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7D3" w:rsidRPr="0044266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 w:val="24"/>
          <w:szCs w:val="24"/>
          <w:lang w:val="ru-RU"/>
        </w:rPr>
      </w:pPr>
      <w:r w:rsidRPr="00442663">
        <w:rPr>
          <w:rFonts w:cs="Times New Roman"/>
          <w:bCs/>
          <w:color w:val="000000" w:themeColor="text1"/>
          <w:sz w:val="24"/>
          <w:szCs w:val="24"/>
          <w:lang w:val="ru-RU"/>
        </w:rPr>
        <w:t>Министерство образования и науки РФ</w:t>
      </w:r>
    </w:p>
    <w:p w:rsidR="00B517D3" w:rsidRPr="0044266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 w:val="24"/>
          <w:szCs w:val="24"/>
          <w:lang w:val="ru-RU"/>
        </w:rPr>
      </w:pPr>
      <w:r w:rsidRPr="00442663">
        <w:rPr>
          <w:rFonts w:cs="Times New Roman"/>
          <w:color w:val="000000" w:themeColor="text1"/>
          <w:sz w:val="24"/>
          <w:szCs w:val="24"/>
          <w:lang w:val="ru-RU"/>
        </w:rPr>
        <w:t>Федеральное</w:t>
      </w:r>
      <w:r w:rsidR="00B517D3" w:rsidRPr="00442663">
        <w:rPr>
          <w:rFonts w:cs="Times New Roman"/>
          <w:color w:val="000000" w:themeColor="text1"/>
          <w:sz w:val="24"/>
          <w:szCs w:val="24"/>
          <w:lang w:val="ru-RU"/>
        </w:rPr>
        <w:t xml:space="preserve"> </w:t>
      </w:r>
      <w:r w:rsidR="00926C7C" w:rsidRPr="00442663">
        <w:rPr>
          <w:rFonts w:cs="Times New Roman"/>
          <w:color w:val="000000" w:themeColor="text1"/>
          <w:sz w:val="24"/>
          <w:szCs w:val="24"/>
          <w:lang w:val="ru-RU"/>
        </w:rPr>
        <w:t>автономное</w:t>
      </w:r>
      <w:r w:rsidR="00B517D3" w:rsidRPr="00442663">
        <w:rPr>
          <w:rFonts w:cs="Times New Roman"/>
          <w:color w:val="000000" w:themeColor="text1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B517D3" w:rsidRPr="0044266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 w:val="24"/>
          <w:szCs w:val="24"/>
          <w:lang w:val="ru-RU"/>
        </w:rPr>
      </w:pPr>
      <w:r w:rsidRPr="00442663">
        <w:rPr>
          <w:rFonts w:cs="Times New Roman"/>
          <w:color w:val="000000" w:themeColor="text1"/>
          <w:sz w:val="24"/>
          <w:szCs w:val="24"/>
          <w:lang w:val="ru-RU"/>
        </w:rPr>
        <w:t>«Омский государственный технический университет»</w:t>
      </w:r>
    </w:p>
    <w:p w:rsidR="00B517D3" w:rsidRPr="0044266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 w:val="10"/>
          <w:szCs w:val="10"/>
          <w:lang w:val="ru-RU"/>
        </w:rPr>
      </w:pPr>
    </w:p>
    <w:p w:rsidR="00B517D3" w:rsidRPr="0044266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E86946" w:rsidRPr="00536C42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4266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442663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44266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442663">
              <w:rPr>
                <w:rFonts w:cs="Times New Roman"/>
                <w:i/>
                <w:iCs/>
                <w:color w:val="000000" w:themeColor="text1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E86946" w:rsidRPr="00536C42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4266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 w:themeColor="text1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4266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10"/>
                <w:szCs w:val="10"/>
                <w:lang w:val="ru-RU"/>
              </w:rPr>
            </w:pPr>
          </w:p>
        </w:tc>
      </w:tr>
      <w:tr w:rsidR="00E86946" w:rsidRPr="00536C42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4266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442663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44266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442663">
              <w:rPr>
                <w:rFonts w:cs="Times New Roman"/>
                <w:i/>
                <w:iCs/>
                <w:color w:val="000000" w:themeColor="text1"/>
                <w:szCs w:val="28"/>
                <w:lang w:val="ru-RU"/>
              </w:rPr>
              <w:t xml:space="preserve">Прикладная </w:t>
            </w:r>
            <w:r w:rsidR="00281C61" w:rsidRPr="00442663">
              <w:rPr>
                <w:rFonts w:cs="Times New Roman"/>
                <w:i/>
                <w:iCs/>
                <w:color w:val="000000" w:themeColor="text1"/>
                <w:szCs w:val="28"/>
                <w:lang w:val="ru-RU"/>
              </w:rPr>
              <w:t>математика и</w:t>
            </w:r>
            <w:r w:rsidRPr="00442663">
              <w:rPr>
                <w:rFonts w:cs="Times New Roman"/>
                <w:i/>
                <w:iCs/>
                <w:color w:val="000000" w:themeColor="text1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E86946" w:rsidRPr="00536C42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4266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 w:themeColor="text1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4266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10"/>
                <w:szCs w:val="10"/>
                <w:lang w:val="ru-RU"/>
              </w:rPr>
            </w:pPr>
          </w:p>
        </w:tc>
      </w:tr>
    </w:tbl>
    <w:p w:rsidR="00B517D3" w:rsidRPr="0044266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 w:themeColor="text1"/>
          <w:sz w:val="10"/>
          <w:szCs w:val="10"/>
          <w:lang w:val="ru-RU"/>
        </w:rPr>
      </w:pPr>
    </w:p>
    <w:p w:rsidR="00B517D3" w:rsidRPr="0044266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 w:themeColor="text1"/>
          <w:szCs w:val="28"/>
          <w:lang w:val="ru-RU"/>
        </w:rPr>
      </w:pPr>
    </w:p>
    <w:p w:rsidR="00B517D3" w:rsidRPr="0044266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 w:themeColor="text1"/>
          <w:szCs w:val="28"/>
          <w:lang w:val="ru-RU"/>
        </w:rPr>
      </w:pPr>
    </w:p>
    <w:p w:rsidR="00B517D3" w:rsidRPr="0044266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 w:themeColor="text1"/>
          <w:szCs w:val="28"/>
          <w:lang w:val="ru-RU"/>
        </w:rPr>
      </w:pPr>
    </w:p>
    <w:p w:rsidR="00B517D3" w:rsidRPr="0044266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 w:themeColor="text1"/>
          <w:szCs w:val="28"/>
          <w:lang w:val="ru-RU"/>
        </w:rPr>
      </w:pPr>
      <w:r w:rsidRPr="00442663">
        <w:rPr>
          <w:rFonts w:cs="Times New Roman"/>
          <w:b/>
          <w:color w:val="000000" w:themeColor="text1"/>
          <w:szCs w:val="28"/>
          <w:lang w:val="ru-RU"/>
        </w:rPr>
        <w:t xml:space="preserve">Лабораторная работа </w:t>
      </w:r>
      <w:r w:rsidR="002D1CB1" w:rsidRPr="00442663">
        <w:rPr>
          <w:rFonts w:cs="Times New Roman"/>
          <w:b/>
          <w:color w:val="000000" w:themeColor="text1"/>
          <w:szCs w:val="28"/>
          <w:lang w:val="ru-RU"/>
        </w:rPr>
        <w:t>3</w:t>
      </w:r>
    </w:p>
    <w:p w:rsidR="00B517D3" w:rsidRPr="0044266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 w:themeColor="text1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E86946" w:rsidRPr="0044266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4266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442663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44266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</w:pPr>
            <w:r w:rsidRPr="00442663">
              <w:rPr>
                <w:rFonts w:cs="Times New Roman"/>
                <w:b/>
                <w:i/>
                <w:iCs/>
                <w:color w:val="000000" w:themeColor="text1"/>
                <w:szCs w:val="28"/>
                <w:lang w:val="ru-RU"/>
              </w:rPr>
              <w:t xml:space="preserve"> Алгоритмизация и п</w:t>
            </w:r>
            <w:r w:rsidR="00B517D3" w:rsidRPr="00442663">
              <w:rPr>
                <w:rFonts w:cs="Times New Roman"/>
                <w:b/>
                <w:i/>
                <w:iCs/>
                <w:color w:val="000000" w:themeColor="text1"/>
                <w:szCs w:val="28"/>
                <w:lang w:val="ru-RU"/>
              </w:rPr>
              <w:t>рограммирование</w:t>
            </w:r>
          </w:p>
        </w:tc>
      </w:tr>
      <w:tr w:rsidR="00E86946" w:rsidRPr="0044266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4266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B517D3" w:rsidRPr="0044266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 w:themeColor="text1"/>
                <w:sz w:val="10"/>
                <w:szCs w:val="10"/>
                <w:lang w:val="ru-RU"/>
              </w:rPr>
            </w:pPr>
          </w:p>
        </w:tc>
      </w:tr>
      <w:tr w:rsidR="00E86946" w:rsidRPr="0044266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4266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442663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4266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</w:tr>
    </w:tbl>
    <w:p w:rsidR="00B517D3" w:rsidRPr="0044266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 w:val="26"/>
          <w:szCs w:val="26"/>
          <w:lang w:val="ru-RU"/>
        </w:rPr>
      </w:pPr>
    </w:p>
    <w:p w:rsidR="00B517D3" w:rsidRPr="0044266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 w:val="26"/>
          <w:szCs w:val="26"/>
          <w:lang w:val="ru-RU"/>
        </w:rPr>
      </w:pPr>
    </w:p>
    <w:p w:rsidR="00B517D3" w:rsidRPr="0044266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 w:themeColor="text1"/>
          <w:sz w:val="26"/>
          <w:szCs w:val="26"/>
          <w:lang w:val="ru-RU"/>
        </w:rPr>
      </w:pPr>
      <w:r w:rsidRPr="00442663">
        <w:rPr>
          <w:rFonts w:cs="Times New Roman"/>
          <w:color w:val="000000" w:themeColor="text1"/>
          <w:sz w:val="26"/>
          <w:szCs w:val="26"/>
          <w:lang w:val="ru-RU"/>
        </w:rPr>
        <w:t>Пояснительная записка</w:t>
      </w:r>
    </w:p>
    <w:p w:rsidR="00B517D3" w:rsidRPr="0044266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 w:themeColor="text1"/>
          <w:sz w:val="26"/>
          <w:szCs w:val="26"/>
          <w:lang w:val="ru-RU"/>
        </w:rPr>
      </w:pPr>
    </w:p>
    <w:p w:rsidR="00B517D3" w:rsidRPr="0044266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 w:themeColor="text1"/>
          <w:sz w:val="26"/>
          <w:szCs w:val="26"/>
          <w:lang w:val="ru-RU"/>
        </w:rPr>
      </w:pPr>
    </w:p>
    <w:p w:rsidR="00B517D3" w:rsidRPr="0044266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 w:themeColor="text1"/>
          <w:sz w:val="26"/>
          <w:szCs w:val="26"/>
          <w:lang w:val="ru-RU"/>
        </w:rPr>
      </w:pPr>
    </w:p>
    <w:p w:rsidR="00B517D3" w:rsidRPr="0044266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 w:themeColor="text1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E86946" w:rsidRPr="00442663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4266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4266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4266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42663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442663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42663" w:rsidRDefault="00A803E2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442663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Данилов Егор Дмитриевич</w:t>
            </w:r>
          </w:p>
        </w:tc>
      </w:tr>
      <w:tr w:rsidR="00E86946" w:rsidRPr="00442663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4266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4266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4266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4266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42663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42663"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E86946" w:rsidRPr="00442663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42663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42663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42663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42663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442663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42663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442663"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42663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442663">
              <w:rPr>
                <w:rFonts w:cs="Times New Roman"/>
                <w:b/>
                <w:bCs/>
                <w:i/>
                <w:iCs/>
                <w:color w:val="000000" w:themeColor="text1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410C" w:rsidRPr="00442663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442663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42663" w:rsidRDefault="0048410C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442663">
              <w:rPr>
                <w:rFonts w:cs="Times New Roman"/>
                <w:color w:val="000000" w:themeColor="text1"/>
                <w:sz w:val="24"/>
                <w:szCs w:val="24"/>
                <w:lang w:val="ru-RU"/>
              </w:rPr>
              <w:t>ФИТ-</w:t>
            </w:r>
            <w:r w:rsidR="00926C7C" w:rsidRPr="00442663"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23</w:t>
            </w:r>
            <w:r w:rsidR="00A803E2" w:rsidRPr="00442663"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2</w:t>
            </w:r>
          </w:p>
        </w:tc>
      </w:tr>
      <w:tr w:rsidR="00E86946" w:rsidRPr="00442663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4266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4266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4266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4266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4266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4266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4266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4266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4266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</w:tr>
      <w:tr w:rsidR="00E86946" w:rsidRPr="00442663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442663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8410C" w:rsidRPr="00442663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442663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442663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442663"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  <w:t xml:space="preserve">02.03.02 </w:t>
            </w:r>
          </w:p>
        </w:tc>
      </w:tr>
      <w:tr w:rsidR="00E86946" w:rsidRPr="00536C42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4E0A" w:rsidRPr="00442663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4E0A" w:rsidRPr="00442663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</w:pPr>
            <w:r w:rsidRPr="00442663"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E86946" w:rsidRPr="00442663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4266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4266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4266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42663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42663"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E86946" w:rsidRPr="00442663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42663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42663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42663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42663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442663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42663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442663"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  <w:t>ст. преподаватель</w:t>
            </w:r>
          </w:p>
        </w:tc>
      </w:tr>
      <w:tr w:rsidR="00E86946" w:rsidRPr="00442663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42663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42663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42663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42663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410C" w:rsidRPr="00442663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42663"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E86946" w:rsidRPr="00442663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4266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4266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4266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42663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442663"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  <w:t>Федотова И.В.</w:t>
            </w:r>
          </w:p>
        </w:tc>
      </w:tr>
      <w:tr w:rsidR="00E86946" w:rsidRPr="00442663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4266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4266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4266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B517D3" w:rsidRPr="00442663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42663"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E86946" w:rsidRPr="00442663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42663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42663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42663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42663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442663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42663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</w:tr>
      <w:tr w:rsidR="00E86946" w:rsidRPr="00442663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42663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42663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42663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42663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48410C" w:rsidRPr="00442663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42663"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E86946" w:rsidRPr="00442663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4266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4266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4266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4266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442663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4266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4266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17D3" w:rsidRPr="0044266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B517D3" w:rsidRPr="0044266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B517D3" w:rsidRPr="0044266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</w:tr>
    </w:tbl>
    <w:p w:rsidR="009D4E0A" w:rsidRPr="00442663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42663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42663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42663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4E0A" w:rsidRPr="00442663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42663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42663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42663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9D4E0A" w:rsidRPr="00442663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position w:val="6"/>
          <w:sz w:val="24"/>
          <w:szCs w:val="24"/>
          <w:lang w:val="ru-RU"/>
        </w:rPr>
      </w:pPr>
    </w:p>
    <w:p w:rsidR="009D4E0A" w:rsidRPr="00442663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Cs w:val="28"/>
          <w:lang w:val="ru-RU"/>
        </w:rPr>
      </w:pPr>
      <w:proofErr w:type="gramStart"/>
      <w:r w:rsidRPr="00442663">
        <w:rPr>
          <w:rFonts w:cs="Times New Roman"/>
          <w:color w:val="000000" w:themeColor="text1"/>
          <w:position w:val="6"/>
          <w:szCs w:val="28"/>
          <w:lang w:val="ru-RU"/>
        </w:rPr>
        <w:t>Омск  20</w:t>
      </w:r>
      <w:r w:rsidR="00281C61" w:rsidRPr="00442663">
        <w:rPr>
          <w:rFonts w:cs="Times New Roman"/>
          <w:color w:val="000000" w:themeColor="text1"/>
          <w:position w:val="6"/>
          <w:szCs w:val="28"/>
          <w:lang w:val="ru-RU"/>
        </w:rPr>
        <w:t>2</w:t>
      </w:r>
      <w:r w:rsidR="0039598E" w:rsidRPr="00442663">
        <w:rPr>
          <w:rFonts w:cs="Times New Roman"/>
          <w:color w:val="000000" w:themeColor="text1"/>
          <w:position w:val="6"/>
          <w:szCs w:val="28"/>
          <w:lang w:val="ru-RU"/>
        </w:rPr>
        <w:t>3</w:t>
      </w:r>
      <w:proofErr w:type="gramEnd"/>
    </w:p>
    <w:p w:rsidR="009D4E0A" w:rsidRPr="00442663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6"/>
          <w:szCs w:val="26"/>
          <w:lang w:val="ru-RU"/>
        </w:rPr>
        <w:sectPr w:rsidR="009D4E0A" w:rsidRPr="00442663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 w:cs="Times New Roman"/>
          <w:noProof/>
          <w:color w:val="000000" w:themeColor="text1"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rFonts w:eastAsiaTheme="minorEastAsia"/>
          <w:b/>
          <w:bCs/>
          <w:noProof w:val="0"/>
          <w:sz w:val="22"/>
          <w:u w:val="none"/>
          <w:lang w:val="ru-RU" w:eastAsia="ru-RU"/>
        </w:rPr>
      </w:sdtEndPr>
      <w:sdtContent>
        <w:p w:rsidR="007E7FC7" w:rsidRPr="00442663" w:rsidRDefault="007E7FC7" w:rsidP="007E7FC7">
          <w:pPr>
            <w:pStyle w:val="11"/>
            <w:rPr>
              <w:rFonts w:ascii="Times New Roman" w:eastAsiaTheme="minorHAnsi" w:hAnsi="Times New Roman" w:cs="Times New Roman"/>
              <w:color w:val="000000" w:themeColor="text1"/>
              <w:sz w:val="28"/>
              <w:szCs w:val="28"/>
              <w:lang w:eastAsia="en-US"/>
            </w:rPr>
          </w:pPr>
          <w:r w:rsidRPr="00442663">
            <w:rPr>
              <w:rFonts w:ascii="Times New Roman" w:eastAsiaTheme="minorHAnsi" w:hAnsi="Times New Roman" w:cs="Times New Roman"/>
              <w:color w:val="000000" w:themeColor="text1"/>
              <w:sz w:val="28"/>
              <w:szCs w:val="28"/>
              <w:lang w:eastAsia="en-US"/>
            </w:rPr>
            <w:t>Содержание</w:t>
          </w:r>
        </w:p>
        <w:p w:rsidR="007E7FC7" w:rsidRPr="00442663" w:rsidRDefault="007E7FC7" w:rsidP="007E7FC7">
          <w:pPr>
            <w:spacing w:after="0" w:line="240" w:lineRule="auto"/>
            <w:rPr>
              <w:rFonts w:cs="Times New Roman"/>
              <w:color w:val="000000" w:themeColor="text1"/>
              <w:lang w:val="ru-RU"/>
            </w:rPr>
          </w:pPr>
        </w:p>
        <w:p w:rsidR="007E7FC7" w:rsidRPr="00442663" w:rsidRDefault="007E7FC7" w:rsidP="007E7FC7">
          <w:pPr>
            <w:pStyle w:val="11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44266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44266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44266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7832292" w:history="1">
            <w:r w:rsidRPr="00442663">
              <w:rPr>
                <w:rStyle w:val="af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 З</w:t>
            </w:r>
            <w:r w:rsidRPr="00442663">
              <w:rPr>
                <w:rFonts w:ascii="Times New Roman" w:eastAsiaTheme="minorHAnsi" w:hAnsi="Times New Roman" w:cs="Times New Roman"/>
                <w:noProof/>
                <w:color w:val="000000" w:themeColor="text1"/>
                <w:sz w:val="28"/>
                <w:szCs w:val="28"/>
                <w:lang w:eastAsia="en-US"/>
              </w:rPr>
              <w:t>АДАНИ</w:t>
            </w:r>
            <w:r w:rsidR="000A682F" w:rsidRPr="00442663">
              <w:rPr>
                <w:rFonts w:ascii="Times New Roman" w:eastAsiaTheme="minorHAnsi" w:hAnsi="Times New Roman" w:cs="Times New Roman"/>
                <w:noProof/>
                <w:color w:val="000000" w:themeColor="text1"/>
                <w:sz w:val="28"/>
                <w:szCs w:val="28"/>
                <w:lang w:eastAsia="en-US"/>
              </w:rPr>
              <w:t>Е 1</w:t>
            </w:r>
            <w:r w:rsidRPr="004426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4426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4426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_Toc147832292 \h </w:instrText>
            </w:r>
            <w:r w:rsidRPr="004426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4426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42BEE" w:rsidRPr="004426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4426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E7FC7" w:rsidRPr="00442663" w:rsidRDefault="006305CF" w:rsidP="007E7FC7">
          <w:pPr>
            <w:pStyle w:val="11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47832293" w:history="1">
            <w:r w:rsidR="007E7FC7" w:rsidRPr="00442663">
              <w:rPr>
                <w:rStyle w:val="af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 ОБЩАЯ СХЕМА АЛГОРИТМА</w:t>
            </w:r>
            <w:r w:rsidR="007E7FC7" w:rsidRPr="004426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E7FC7" w:rsidRPr="004426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E7FC7" w:rsidRPr="004426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_Toc147832293 \h </w:instrText>
            </w:r>
            <w:r w:rsidR="007E7FC7" w:rsidRPr="004426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E7FC7" w:rsidRPr="004426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42BEE" w:rsidRPr="004426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7E7FC7" w:rsidRPr="004426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E7FC7" w:rsidRPr="00442663" w:rsidRDefault="006305CF" w:rsidP="007E7FC7">
          <w:pPr>
            <w:pStyle w:val="11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47832294" w:history="1">
            <w:r w:rsidR="007E7FC7" w:rsidRPr="00442663">
              <w:rPr>
                <w:rStyle w:val="af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 ТЕКСТ ПРОГРАММЫ НА C#</w:t>
            </w:r>
            <w:r w:rsidR="007E7FC7" w:rsidRPr="004426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E7FC7" w:rsidRPr="004426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E7FC7" w:rsidRPr="004426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_Toc147832294 \h </w:instrText>
            </w:r>
            <w:r w:rsidR="007E7FC7" w:rsidRPr="004426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E7FC7" w:rsidRPr="004426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42BEE" w:rsidRPr="004426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7E7FC7" w:rsidRPr="004426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0A682F" w:rsidRPr="00442663" w:rsidRDefault="006305CF" w:rsidP="000A682F">
          <w:pPr>
            <w:pStyle w:val="11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47832295" w:history="1">
            <w:r w:rsidR="000A682F" w:rsidRPr="00442663">
              <w:rPr>
                <w:rStyle w:val="af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4. </w:t>
            </w:r>
            <w:r w:rsidR="008C231B" w:rsidRPr="00442663">
              <w:rPr>
                <w:rStyle w:val="af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ПРИМЕР РАБОТЫ</w:t>
            </w:r>
            <w:r w:rsidR="000A682F" w:rsidRPr="004426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0A682F" w:rsidRPr="004426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0A682F" w:rsidRPr="004426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_Toc147832295 \h </w:instrText>
            </w:r>
            <w:r w:rsidR="000A682F" w:rsidRPr="004426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0A682F" w:rsidRPr="004426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A682F" w:rsidRPr="004426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0A682F" w:rsidRPr="004426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0A682F" w:rsidRPr="00442663" w:rsidRDefault="006305CF" w:rsidP="000A682F">
          <w:pPr>
            <w:pStyle w:val="11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47832295" w:history="1">
            <w:r w:rsidR="008C231B" w:rsidRPr="00442663">
              <w:rPr>
                <w:rStyle w:val="af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5</w:t>
            </w:r>
            <w:r w:rsidR="000A682F" w:rsidRPr="00442663">
              <w:rPr>
                <w:rStyle w:val="af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. </w:t>
            </w:r>
            <w:r w:rsidR="008C231B" w:rsidRPr="00442663">
              <w:rPr>
                <w:rStyle w:val="af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ЗАДАНИЕ 2</w:t>
            </w:r>
            <w:r w:rsidR="000A682F" w:rsidRPr="004426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C231B" w:rsidRPr="004426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</w:hyperlink>
        </w:p>
        <w:p w:rsidR="000A682F" w:rsidRPr="00442663" w:rsidRDefault="006305CF" w:rsidP="000A682F">
          <w:pPr>
            <w:pStyle w:val="11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47832295" w:history="1">
            <w:r w:rsidR="008C231B" w:rsidRPr="00442663">
              <w:rPr>
                <w:rStyle w:val="af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6</w:t>
            </w:r>
            <w:r w:rsidR="000A682F" w:rsidRPr="00442663">
              <w:rPr>
                <w:rStyle w:val="af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. </w:t>
            </w:r>
            <w:r w:rsidR="008C231B" w:rsidRPr="00442663">
              <w:rPr>
                <w:rStyle w:val="af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ОБЩАЯ СХЕМА АЛГОРИТМА</w:t>
            </w:r>
            <w:r w:rsidR="000A682F" w:rsidRPr="004426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C231B" w:rsidRPr="004426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</w:hyperlink>
        </w:p>
        <w:p w:rsidR="000A682F" w:rsidRPr="00442663" w:rsidRDefault="006305CF" w:rsidP="000A682F">
          <w:pPr>
            <w:pStyle w:val="11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47832295" w:history="1">
            <w:r w:rsidR="008C231B" w:rsidRPr="00442663">
              <w:rPr>
                <w:rStyle w:val="af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7</w:t>
            </w:r>
            <w:r w:rsidR="000A682F" w:rsidRPr="00442663">
              <w:rPr>
                <w:rStyle w:val="af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. </w:t>
            </w:r>
            <w:r w:rsidR="008C231B" w:rsidRPr="00442663">
              <w:rPr>
                <w:rStyle w:val="af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ТЕКСТ ПРОГРАММЫ НА </w:t>
            </w:r>
            <w:r w:rsidR="008C231B" w:rsidRPr="00442663">
              <w:rPr>
                <w:rStyle w:val="af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C#</w:t>
            </w:r>
            <w:r w:rsidR="000A682F" w:rsidRPr="004426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C231B" w:rsidRPr="004426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</w:hyperlink>
        </w:p>
        <w:p w:rsidR="000A682F" w:rsidRPr="00442663" w:rsidRDefault="006305CF" w:rsidP="000A682F">
          <w:pPr>
            <w:pStyle w:val="11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47832295" w:history="1">
            <w:r w:rsidR="008C231B" w:rsidRPr="00442663">
              <w:rPr>
                <w:rStyle w:val="af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8</w:t>
            </w:r>
            <w:r w:rsidR="000A682F" w:rsidRPr="00442663">
              <w:rPr>
                <w:rStyle w:val="af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. ПРИМЕР РАБОТЫ</w:t>
            </w:r>
            <w:r w:rsidR="000A682F" w:rsidRPr="004426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C231B" w:rsidRPr="004426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12</w:t>
            </w:r>
          </w:hyperlink>
        </w:p>
        <w:p w:rsidR="007E7FC7" w:rsidRPr="00442663" w:rsidRDefault="006305CF" w:rsidP="000A682F">
          <w:pPr>
            <w:pStyle w:val="11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47832295" w:history="1">
            <w:r w:rsidR="008C231B" w:rsidRPr="00442663">
              <w:rPr>
                <w:rStyle w:val="af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9</w:t>
            </w:r>
            <w:r w:rsidR="000A682F" w:rsidRPr="00442663">
              <w:rPr>
                <w:rStyle w:val="af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. </w:t>
            </w:r>
            <w:r w:rsidR="008C231B" w:rsidRPr="00442663">
              <w:rPr>
                <w:rStyle w:val="af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СПИСОК ИСПОЛЬЗОВАННОЙ ЛИТЕРАТУРЫ</w:t>
            </w:r>
            <w:r w:rsidR="000A682F" w:rsidRPr="004426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C231B" w:rsidRPr="004426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</w:hyperlink>
          <w:r w:rsidR="007E7FC7" w:rsidRPr="00442663">
            <w:rPr>
              <w:rFonts w:ascii="Times New Roman" w:hAnsi="Times New Roman" w:cs="Times New Roman"/>
              <w:bCs/>
              <w:color w:val="000000" w:themeColor="text1"/>
              <w:szCs w:val="28"/>
            </w:rPr>
            <w:fldChar w:fldCharType="end"/>
          </w:r>
        </w:p>
      </w:sdtContent>
    </w:sdt>
    <w:p w:rsidR="008C2544" w:rsidRPr="00442663" w:rsidRDefault="008C2544" w:rsidP="007E7FC7">
      <w:pPr>
        <w:pStyle w:val="a3"/>
        <w:jc w:val="center"/>
        <w:outlineLvl w:val="0"/>
        <w:rPr>
          <w:rFonts w:cs="Times New Roman"/>
          <w:b/>
          <w:color w:val="000000" w:themeColor="text1"/>
          <w:szCs w:val="28"/>
          <w:lang w:val="ru-RU"/>
        </w:rPr>
      </w:pPr>
      <w:bookmarkStart w:id="0" w:name="_Toc147832292"/>
      <w:r w:rsidRPr="00442663">
        <w:rPr>
          <w:rFonts w:cs="Times New Roman"/>
          <w:b/>
          <w:color w:val="000000" w:themeColor="text1"/>
          <w:szCs w:val="28"/>
          <w:lang w:val="ru-RU"/>
        </w:rPr>
        <w:br w:type="page"/>
      </w:r>
    </w:p>
    <w:p w:rsidR="002A2804" w:rsidRPr="00442663" w:rsidRDefault="00A57DC5" w:rsidP="007E7FC7">
      <w:pPr>
        <w:pStyle w:val="a3"/>
        <w:jc w:val="center"/>
        <w:outlineLvl w:val="0"/>
        <w:rPr>
          <w:rFonts w:cs="Times New Roman"/>
          <w:b/>
          <w:color w:val="000000" w:themeColor="text1"/>
          <w:szCs w:val="28"/>
          <w:lang w:val="ru-RU"/>
        </w:rPr>
      </w:pPr>
      <w:r w:rsidRPr="00442663">
        <w:rPr>
          <w:rFonts w:cs="Times New Roman"/>
          <w:b/>
          <w:color w:val="000000" w:themeColor="text1"/>
          <w:szCs w:val="28"/>
          <w:lang w:val="ru-RU"/>
        </w:rPr>
        <w:lastRenderedPageBreak/>
        <w:t xml:space="preserve">1. </w:t>
      </w:r>
      <w:r w:rsidR="002A2804" w:rsidRPr="00442663">
        <w:rPr>
          <w:rFonts w:cs="Times New Roman"/>
          <w:b/>
          <w:color w:val="000000" w:themeColor="text1"/>
          <w:szCs w:val="28"/>
          <w:lang w:val="ru-RU"/>
        </w:rPr>
        <w:t>ЗАДАНИ</w:t>
      </w:r>
      <w:bookmarkEnd w:id="0"/>
      <w:r w:rsidR="002B3E37" w:rsidRPr="00442663">
        <w:rPr>
          <w:rFonts w:cs="Times New Roman"/>
          <w:b/>
          <w:color w:val="000000" w:themeColor="text1"/>
          <w:szCs w:val="28"/>
          <w:lang w:val="ru-RU"/>
        </w:rPr>
        <w:t>Е 1</w:t>
      </w:r>
    </w:p>
    <w:p w:rsidR="002467C2" w:rsidRPr="00442663" w:rsidRDefault="002467C2" w:rsidP="00F27D33">
      <w:pPr>
        <w:pStyle w:val="a3"/>
        <w:ind w:left="-709"/>
        <w:jc w:val="both"/>
        <w:rPr>
          <w:rFonts w:cs="Times New Roman"/>
          <w:color w:val="000000" w:themeColor="text1"/>
          <w:szCs w:val="28"/>
          <w:lang w:val="ru-RU"/>
        </w:rPr>
      </w:pPr>
    </w:p>
    <w:p w:rsidR="002D1CB1" w:rsidRPr="00442663" w:rsidRDefault="002D1CB1" w:rsidP="00225503">
      <w:pPr>
        <w:pStyle w:val="a3"/>
        <w:ind w:firstLine="720"/>
        <w:jc w:val="both"/>
        <w:rPr>
          <w:rFonts w:cs="Times New Roman"/>
          <w:color w:val="000000" w:themeColor="text1"/>
          <w:szCs w:val="28"/>
          <w:lang w:val="ru-RU"/>
        </w:rPr>
      </w:pPr>
      <w:r w:rsidRPr="00442663">
        <w:rPr>
          <w:rFonts w:cs="Times New Roman"/>
          <w:color w:val="000000" w:themeColor="text1"/>
          <w:szCs w:val="28"/>
          <w:lang w:val="ru-RU"/>
        </w:rPr>
        <w:t>Разработать графическую схему алгоритма</w:t>
      </w:r>
    </w:p>
    <w:p w:rsidR="00225503" w:rsidRPr="00442663" w:rsidRDefault="002D1CB1" w:rsidP="00225503">
      <w:pPr>
        <w:pStyle w:val="a3"/>
        <w:ind w:firstLine="720"/>
        <w:jc w:val="both"/>
        <w:rPr>
          <w:rFonts w:cs="Times New Roman"/>
          <w:color w:val="000000" w:themeColor="text1"/>
          <w:szCs w:val="28"/>
          <w:lang w:val="ru-RU"/>
        </w:rPr>
      </w:pPr>
      <w:r w:rsidRPr="00442663">
        <w:rPr>
          <w:rFonts w:cs="Times New Roman"/>
          <w:color w:val="000000" w:themeColor="text1"/>
          <w:szCs w:val="28"/>
          <w:lang w:val="ru-RU"/>
        </w:rPr>
        <w:t xml:space="preserve">Разработать программу для вычисления переменной </w:t>
      </w:r>
      <w:r w:rsidRPr="00442663">
        <w:rPr>
          <w:rFonts w:cs="Times New Roman"/>
          <w:color w:val="000000" w:themeColor="text1"/>
          <w:szCs w:val="28"/>
        </w:rPr>
        <w:t>z</w:t>
      </w:r>
      <w:r w:rsidRPr="00442663">
        <w:rPr>
          <w:rFonts w:cs="Times New Roman"/>
          <w:color w:val="000000" w:themeColor="text1"/>
          <w:szCs w:val="28"/>
          <w:lang w:val="ru-RU"/>
        </w:rPr>
        <w:t>:</w:t>
      </w:r>
    </w:p>
    <w:p w:rsidR="002D1CB1" w:rsidRPr="00442663" w:rsidRDefault="002D1CB1" w:rsidP="00225503">
      <w:pPr>
        <w:pStyle w:val="a3"/>
        <w:jc w:val="both"/>
        <w:rPr>
          <w:rFonts w:cs="Times New Roman"/>
          <w:color w:val="000000" w:themeColor="text1"/>
          <w:szCs w:val="28"/>
          <w:lang w:val="ru-RU"/>
        </w:rPr>
      </w:pPr>
      <w:r w:rsidRPr="00442663">
        <w:rPr>
          <w:rFonts w:eastAsia="Times New Roman" w:cs="Times New Roman"/>
          <w:szCs w:val="28"/>
          <w:lang w:eastAsia="ru-RU"/>
        </w:rPr>
        <w:t>Y</w:t>
      </w:r>
      <w:r w:rsidRPr="00536C42">
        <w:rPr>
          <w:rFonts w:eastAsia="Times New Roman" w:cs="Times New Roman"/>
          <w:szCs w:val="28"/>
          <w:lang w:val="ru-RU" w:eastAsia="ru-RU"/>
        </w:rPr>
        <w:t xml:space="preserve"> = 1 - 3 + 3</w:t>
      </w:r>
      <w:r w:rsidRPr="00536C42">
        <w:rPr>
          <w:rFonts w:eastAsia="Times New Roman" w:cs="Times New Roman"/>
          <w:szCs w:val="28"/>
          <w:vertAlign w:val="superscript"/>
          <w:lang w:val="ru-RU" w:eastAsia="ru-RU"/>
        </w:rPr>
        <w:t>2</w:t>
      </w:r>
      <w:r w:rsidRPr="00536C42">
        <w:rPr>
          <w:rFonts w:eastAsia="Times New Roman" w:cs="Times New Roman"/>
          <w:szCs w:val="28"/>
          <w:lang w:val="ru-RU" w:eastAsia="ru-RU"/>
        </w:rPr>
        <w:t xml:space="preserve"> - 3</w:t>
      </w:r>
      <w:r w:rsidRPr="00536C42">
        <w:rPr>
          <w:rFonts w:eastAsia="Times New Roman" w:cs="Times New Roman"/>
          <w:szCs w:val="28"/>
          <w:vertAlign w:val="superscript"/>
          <w:lang w:val="ru-RU" w:eastAsia="ru-RU"/>
        </w:rPr>
        <w:t>3</w:t>
      </w:r>
      <w:r w:rsidRPr="00536C42">
        <w:rPr>
          <w:rFonts w:eastAsia="Times New Roman" w:cs="Times New Roman"/>
          <w:szCs w:val="28"/>
          <w:lang w:val="ru-RU" w:eastAsia="ru-RU"/>
        </w:rPr>
        <w:t xml:space="preserve"> + . . . + 3</w:t>
      </w:r>
      <w:r w:rsidRPr="00536C42">
        <w:rPr>
          <w:rFonts w:eastAsia="Times New Roman" w:cs="Times New Roman"/>
          <w:szCs w:val="28"/>
          <w:vertAlign w:val="superscript"/>
          <w:lang w:val="ru-RU" w:eastAsia="ru-RU"/>
        </w:rPr>
        <w:t>10</w:t>
      </w:r>
      <w:r w:rsidRPr="00536C42">
        <w:rPr>
          <w:rFonts w:eastAsia="Times New Roman" w:cs="Times New Roman"/>
          <w:szCs w:val="28"/>
          <w:lang w:val="ru-RU" w:eastAsia="ru-RU"/>
        </w:rPr>
        <w:t>.</w:t>
      </w:r>
    </w:p>
    <w:p w:rsidR="00225503" w:rsidRPr="00442663" w:rsidRDefault="00225503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rFonts w:cs="Times New Roman"/>
          <w:b/>
          <w:color w:val="000000" w:themeColor="text1"/>
          <w:szCs w:val="28"/>
          <w:lang w:val="ru-RU"/>
        </w:rPr>
      </w:pPr>
      <w:bookmarkStart w:id="1" w:name="_Toc147832293"/>
      <w:r w:rsidRPr="00442663">
        <w:rPr>
          <w:rFonts w:cs="Times New Roman"/>
          <w:b/>
          <w:color w:val="000000" w:themeColor="text1"/>
          <w:szCs w:val="28"/>
          <w:lang w:val="ru-RU"/>
        </w:rPr>
        <w:br w:type="page"/>
      </w:r>
    </w:p>
    <w:p w:rsidR="00816D53" w:rsidRPr="00442663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rFonts w:cs="Times New Roman"/>
          <w:b/>
          <w:color w:val="000000" w:themeColor="text1"/>
          <w:szCs w:val="28"/>
          <w:lang w:val="ru-RU"/>
        </w:rPr>
      </w:pPr>
      <w:r w:rsidRPr="00442663">
        <w:rPr>
          <w:rFonts w:cs="Times New Roman"/>
          <w:b/>
          <w:color w:val="000000" w:themeColor="text1"/>
          <w:szCs w:val="28"/>
          <w:lang w:val="ru-RU"/>
        </w:rPr>
        <w:lastRenderedPageBreak/>
        <w:t>2</w:t>
      </w:r>
      <w:r w:rsidR="00093342" w:rsidRPr="00442663">
        <w:rPr>
          <w:rFonts w:cs="Times New Roman"/>
          <w:b/>
          <w:color w:val="000000" w:themeColor="text1"/>
          <w:szCs w:val="28"/>
          <w:lang w:val="ru-RU"/>
        </w:rPr>
        <w:t xml:space="preserve">. </w:t>
      </w:r>
      <w:r w:rsidR="00CC7E34" w:rsidRPr="00442663">
        <w:rPr>
          <w:rFonts w:cs="Times New Roman"/>
          <w:b/>
          <w:color w:val="000000" w:themeColor="text1"/>
          <w:szCs w:val="28"/>
          <w:lang w:val="ru-RU"/>
        </w:rPr>
        <w:t xml:space="preserve">ОБЩАЯ СХЕМА </w:t>
      </w:r>
      <w:r w:rsidR="00C627BD" w:rsidRPr="00442663">
        <w:rPr>
          <w:rFonts w:cs="Times New Roman"/>
          <w:b/>
          <w:color w:val="000000" w:themeColor="text1"/>
          <w:szCs w:val="28"/>
          <w:lang w:val="ru-RU"/>
        </w:rPr>
        <w:t>АЛГОРИТМ</w:t>
      </w:r>
      <w:r w:rsidR="00CC7E34" w:rsidRPr="00442663">
        <w:rPr>
          <w:rFonts w:cs="Times New Roman"/>
          <w:b/>
          <w:color w:val="000000" w:themeColor="text1"/>
          <w:szCs w:val="28"/>
          <w:lang w:val="ru-RU"/>
        </w:rPr>
        <w:t>А</w:t>
      </w:r>
      <w:bookmarkEnd w:id="1"/>
    </w:p>
    <w:p w:rsidR="00A803E2" w:rsidRPr="00442663" w:rsidRDefault="00A803E2" w:rsidP="00A803E2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color w:val="000000" w:themeColor="text1"/>
          <w:szCs w:val="28"/>
          <w:lang w:val="ru-RU"/>
        </w:rPr>
      </w:pPr>
      <w:r w:rsidRPr="00442663">
        <w:rPr>
          <w:rFonts w:cs="Times New Roman"/>
          <w:color w:val="000000" w:themeColor="text1"/>
          <w:szCs w:val="28"/>
          <w:lang w:val="ru-RU"/>
        </w:rPr>
        <w:t>Лабораторная работа включает в себя следующую задачу:</w:t>
      </w:r>
    </w:p>
    <w:p w:rsidR="00A803E2" w:rsidRPr="00442663" w:rsidRDefault="00A803E2" w:rsidP="00A803E2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42663">
        <w:rPr>
          <w:rFonts w:ascii="Times New Roman" w:hAnsi="Times New Roman"/>
          <w:color w:val="000000" w:themeColor="text1"/>
          <w:sz w:val="28"/>
          <w:szCs w:val="28"/>
        </w:rPr>
        <w:t>Вычисление значения переменной с последующим выводом этого значения;</w:t>
      </w:r>
    </w:p>
    <w:p w:rsidR="00281C61" w:rsidRPr="00442663" w:rsidRDefault="00A803E2" w:rsidP="00A803E2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color w:val="000000" w:themeColor="text1"/>
          <w:szCs w:val="28"/>
          <w:lang w:val="ru-RU"/>
        </w:rPr>
      </w:pPr>
      <w:r w:rsidRPr="00442663">
        <w:rPr>
          <w:rFonts w:cs="Times New Roman"/>
          <w:color w:val="000000" w:themeColor="text1"/>
          <w:szCs w:val="28"/>
          <w:lang w:val="ru-RU"/>
        </w:rPr>
        <w:t>Общая схема алгоритма представлена на рисунке 1.</w:t>
      </w:r>
    </w:p>
    <w:p w:rsidR="00A803E2" w:rsidRPr="00442663" w:rsidRDefault="00A803E2" w:rsidP="00A803E2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color w:val="000000" w:themeColor="text1"/>
          <w:szCs w:val="28"/>
          <w:lang w:val="ru-RU"/>
        </w:rPr>
      </w:pPr>
      <w:r w:rsidRPr="00442663">
        <w:rPr>
          <w:rFonts w:cs="Times New Roman"/>
          <w:color w:val="000000" w:themeColor="text1"/>
          <w:szCs w:val="28"/>
          <w:lang w:val="ru-RU"/>
        </w:rPr>
        <w:br w:type="page"/>
      </w:r>
    </w:p>
    <w:p w:rsidR="003E7FF2" w:rsidRPr="00442663" w:rsidRDefault="003F3A41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rFonts w:cs="Times New Roman"/>
          <w:color w:val="000000" w:themeColor="text1"/>
          <w:szCs w:val="28"/>
          <w:lang w:val="ru-RU"/>
        </w:rPr>
      </w:pPr>
      <w:r w:rsidRPr="00442663">
        <w:rPr>
          <w:rFonts w:cs="Times New Roman"/>
          <w:noProof/>
          <w:szCs w:val="28"/>
        </w:rPr>
        <w:lastRenderedPageBreak/>
        <w:drawing>
          <wp:inline distT="0" distB="0" distL="0" distR="0">
            <wp:extent cx="4038600" cy="27095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70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493" w:rsidRPr="00442663" w:rsidRDefault="003C261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rFonts w:cs="Times New Roman"/>
          <w:color w:val="000000" w:themeColor="text1"/>
          <w:szCs w:val="28"/>
          <w:lang w:val="ru-RU"/>
        </w:rPr>
      </w:pPr>
      <w:r w:rsidRPr="00442663">
        <w:rPr>
          <w:rFonts w:cs="Times New Roman"/>
          <w:color w:val="000000" w:themeColor="text1"/>
          <w:szCs w:val="28"/>
          <w:lang w:val="ru-RU"/>
        </w:rPr>
        <w:t>Рисунок</w:t>
      </w:r>
      <w:r w:rsidR="009B0214" w:rsidRPr="00442663">
        <w:rPr>
          <w:rFonts w:cs="Times New Roman"/>
          <w:color w:val="000000" w:themeColor="text1"/>
          <w:szCs w:val="28"/>
          <w:lang w:val="ru-RU"/>
        </w:rPr>
        <w:t xml:space="preserve"> 1 </w:t>
      </w:r>
      <w:r w:rsidRPr="00442663">
        <w:rPr>
          <w:rFonts w:cs="Times New Roman"/>
          <w:color w:val="000000" w:themeColor="text1"/>
          <w:szCs w:val="28"/>
          <w:lang w:val="ru-RU"/>
        </w:rPr>
        <w:t>–</w:t>
      </w:r>
      <w:r w:rsidR="00BD14DC" w:rsidRPr="00442663">
        <w:rPr>
          <w:rFonts w:cs="Times New Roman"/>
          <w:color w:val="000000" w:themeColor="text1"/>
          <w:szCs w:val="28"/>
          <w:lang w:val="ru-RU"/>
        </w:rPr>
        <w:t xml:space="preserve"> </w:t>
      </w:r>
      <w:r w:rsidR="00D71298" w:rsidRPr="00442663">
        <w:rPr>
          <w:rFonts w:cs="Times New Roman"/>
          <w:color w:val="000000" w:themeColor="text1"/>
          <w:szCs w:val="28"/>
          <w:lang w:val="ru-RU"/>
        </w:rPr>
        <w:t xml:space="preserve">Общая схема </w:t>
      </w:r>
      <w:r w:rsidRPr="00442663">
        <w:rPr>
          <w:rFonts w:cs="Times New Roman"/>
          <w:color w:val="000000" w:themeColor="text1"/>
          <w:szCs w:val="28"/>
          <w:lang w:val="ru-RU"/>
        </w:rPr>
        <w:t>алгоритма</w:t>
      </w:r>
    </w:p>
    <w:p w:rsidR="008C2544" w:rsidRPr="00442663" w:rsidRDefault="008C2544" w:rsidP="007E7FC7">
      <w:pPr>
        <w:pStyle w:val="a3"/>
        <w:jc w:val="center"/>
        <w:outlineLvl w:val="0"/>
        <w:rPr>
          <w:rFonts w:cs="Times New Roman"/>
          <w:b/>
          <w:color w:val="000000" w:themeColor="text1"/>
          <w:szCs w:val="28"/>
          <w:lang w:val="ru-RU"/>
        </w:rPr>
      </w:pPr>
      <w:bookmarkStart w:id="2" w:name="_Toc147832294"/>
      <w:r w:rsidRPr="00442663">
        <w:rPr>
          <w:rFonts w:cs="Times New Roman"/>
          <w:b/>
          <w:color w:val="000000" w:themeColor="text1"/>
          <w:szCs w:val="28"/>
          <w:lang w:val="ru-RU"/>
        </w:rPr>
        <w:br w:type="page"/>
      </w:r>
    </w:p>
    <w:p w:rsidR="003C6B87" w:rsidRPr="00442663" w:rsidRDefault="003E7FF2" w:rsidP="007E7FC7">
      <w:pPr>
        <w:pStyle w:val="a3"/>
        <w:jc w:val="center"/>
        <w:outlineLvl w:val="0"/>
        <w:rPr>
          <w:rFonts w:cs="Times New Roman"/>
          <w:b/>
          <w:color w:val="000000" w:themeColor="text1"/>
          <w:szCs w:val="28"/>
          <w:lang w:val="ru-RU"/>
        </w:rPr>
      </w:pPr>
      <w:r w:rsidRPr="00442663">
        <w:rPr>
          <w:rFonts w:cs="Times New Roman"/>
          <w:b/>
          <w:color w:val="000000" w:themeColor="text1"/>
          <w:szCs w:val="28"/>
          <w:lang w:val="ru-RU"/>
        </w:rPr>
        <w:lastRenderedPageBreak/>
        <w:t>3</w:t>
      </w:r>
      <w:r w:rsidR="00EC07D5" w:rsidRPr="00442663">
        <w:rPr>
          <w:rFonts w:cs="Times New Roman"/>
          <w:b/>
          <w:color w:val="000000" w:themeColor="text1"/>
          <w:szCs w:val="28"/>
          <w:lang w:val="ru-RU"/>
        </w:rPr>
        <w:t xml:space="preserve">. </w:t>
      </w:r>
      <w:r w:rsidR="002D076E" w:rsidRPr="00442663">
        <w:rPr>
          <w:rFonts w:cs="Times New Roman"/>
          <w:b/>
          <w:color w:val="000000" w:themeColor="text1"/>
          <w:szCs w:val="28"/>
          <w:lang w:val="ru-RU"/>
        </w:rPr>
        <w:t xml:space="preserve">ТЕКСТ ПРОГРАММЫ НА </w:t>
      </w:r>
      <w:r w:rsidR="002D076E" w:rsidRPr="00442663">
        <w:rPr>
          <w:rFonts w:cs="Times New Roman"/>
          <w:b/>
          <w:color w:val="000000" w:themeColor="text1"/>
          <w:szCs w:val="28"/>
        </w:rPr>
        <w:t>C</w:t>
      </w:r>
      <w:r w:rsidRPr="00442663">
        <w:rPr>
          <w:rFonts w:cs="Times New Roman"/>
          <w:b/>
          <w:color w:val="000000" w:themeColor="text1"/>
          <w:szCs w:val="28"/>
          <w:lang w:val="ru-RU"/>
        </w:rPr>
        <w:t>#</w:t>
      </w:r>
      <w:bookmarkEnd w:id="2"/>
    </w:p>
    <w:p w:rsidR="00225503" w:rsidRPr="00442663" w:rsidRDefault="00225503" w:rsidP="007E7FC7">
      <w:pPr>
        <w:pStyle w:val="a3"/>
        <w:jc w:val="center"/>
        <w:outlineLvl w:val="0"/>
        <w:rPr>
          <w:rFonts w:cs="Times New Roman"/>
          <w:b/>
          <w:color w:val="000000" w:themeColor="text1"/>
          <w:szCs w:val="28"/>
          <w:lang w:val="ru-RU"/>
        </w:rPr>
      </w:pPr>
    </w:p>
    <w:p w:rsidR="00FB29B9" w:rsidRPr="00442663" w:rsidRDefault="000A682F" w:rsidP="00225503">
      <w:pPr>
        <w:pStyle w:val="a3"/>
        <w:ind w:firstLine="720"/>
        <w:jc w:val="both"/>
        <w:rPr>
          <w:rFonts w:cs="Times New Roman"/>
          <w:color w:val="000000" w:themeColor="text1"/>
          <w:szCs w:val="28"/>
          <w:lang w:val="ru-RU"/>
        </w:rPr>
      </w:pPr>
      <w:r w:rsidRPr="00442663">
        <w:rPr>
          <w:rFonts w:cs="Times New Roman"/>
          <w:color w:val="000000" w:themeColor="text1"/>
          <w:szCs w:val="28"/>
          <w:lang w:val="ru-RU"/>
        </w:rPr>
        <w:t>Текст программы</w:t>
      </w:r>
      <w:r w:rsidR="00225503" w:rsidRPr="00442663">
        <w:rPr>
          <w:rFonts w:cs="Times New Roman"/>
          <w:color w:val="000000" w:themeColor="text1"/>
          <w:szCs w:val="28"/>
          <w:lang w:val="ru-RU"/>
        </w:rPr>
        <w:t xml:space="preserve"> </w:t>
      </w:r>
      <w:r w:rsidRPr="00442663">
        <w:rPr>
          <w:rFonts w:cs="Times New Roman"/>
          <w:color w:val="000000" w:themeColor="text1"/>
          <w:szCs w:val="28"/>
          <w:lang w:val="ru-RU"/>
        </w:rPr>
        <w:t>предоставлен на рисунке 2.</w:t>
      </w:r>
    </w:p>
    <w:p w:rsidR="00225503" w:rsidRPr="00442663" w:rsidRDefault="00225503" w:rsidP="00225503">
      <w:pPr>
        <w:pStyle w:val="a3"/>
        <w:ind w:firstLine="720"/>
        <w:jc w:val="both"/>
        <w:rPr>
          <w:rFonts w:cs="Times New Roman"/>
          <w:color w:val="000000" w:themeColor="text1"/>
          <w:szCs w:val="28"/>
          <w:lang w:val="ru-RU"/>
        </w:rPr>
      </w:pPr>
    </w:p>
    <w:p w:rsidR="003E7FF2" w:rsidRPr="00442663" w:rsidRDefault="003F3A41" w:rsidP="00442663">
      <w:pPr>
        <w:pStyle w:val="a3"/>
        <w:jc w:val="center"/>
        <w:rPr>
          <w:rFonts w:cs="Times New Roman"/>
          <w:color w:val="000000" w:themeColor="text1"/>
          <w:szCs w:val="28"/>
          <w:lang w:val="ru-RU"/>
        </w:rPr>
      </w:pPr>
      <w:r w:rsidRPr="00442663">
        <w:rPr>
          <w:rFonts w:cs="Times New Roman"/>
          <w:noProof/>
          <w:color w:val="000000" w:themeColor="text1"/>
          <w:szCs w:val="28"/>
          <w:lang w:val="ru-RU"/>
        </w:rPr>
        <w:drawing>
          <wp:inline distT="0" distB="0" distL="0" distR="0" wp14:anchorId="45D83AB3" wp14:editId="492BD62D">
            <wp:extent cx="5502117" cy="3856054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82F" w:rsidRPr="00442663" w:rsidRDefault="00446398" w:rsidP="00442663">
      <w:pPr>
        <w:pStyle w:val="a3"/>
        <w:jc w:val="center"/>
        <w:outlineLvl w:val="0"/>
        <w:rPr>
          <w:rFonts w:cs="Times New Roman"/>
          <w:color w:val="000000" w:themeColor="text1"/>
          <w:szCs w:val="28"/>
          <w:lang w:val="ru-RU"/>
        </w:rPr>
      </w:pPr>
      <w:r w:rsidRPr="00442663">
        <w:rPr>
          <w:rFonts w:cs="Times New Roman"/>
          <w:color w:val="000000" w:themeColor="text1"/>
          <w:szCs w:val="28"/>
          <w:lang w:val="ru-RU"/>
        </w:rPr>
        <w:t xml:space="preserve">Рисунок 2 – Текст программы на </w:t>
      </w:r>
      <w:r w:rsidRPr="00442663">
        <w:rPr>
          <w:rFonts w:cs="Times New Roman"/>
          <w:color w:val="000000" w:themeColor="text1"/>
          <w:szCs w:val="28"/>
        </w:rPr>
        <w:t>C</w:t>
      </w:r>
      <w:r w:rsidRPr="00442663">
        <w:rPr>
          <w:rFonts w:cs="Times New Roman"/>
          <w:color w:val="000000" w:themeColor="text1"/>
          <w:szCs w:val="28"/>
          <w:lang w:val="ru-RU"/>
        </w:rPr>
        <w:t>#</w:t>
      </w:r>
    </w:p>
    <w:p w:rsidR="000A682F" w:rsidRPr="00442663" w:rsidRDefault="000A682F" w:rsidP="00442663">
      <w:pPr>
        <w:pStyle w:val="a3"/>
        <w:jc w:val="center"/>
        <w:outlineLvl w:val="0"/>
        <w:rPr>
          <w:rFonts w:cs="Times New Roman"/>
          <w:color w:val="000000" w:themeColor="text1"/>
          <w:szCs w:val="28"/>
          <w:lang w:val="ru-RU"/>
        </w:rPr>
      </w:pPr>
    </w:p>
    <w:p w:rsidR="00446398" w:rsidRPr="00442663" w:rsidRDefault="00446398" w:rsidP="00442663">
      <w:pPr>
        <w:pStyle w:val="a3"/>
        <w:jc w:val="center"/>
        <w:outlineLvl w:val="0"/>
        <w:rPr>
          <w:rFonts w:cs="Times New Roman"/>
          <w:color w:val="000000" w:themeColor="text1"/>
          <w:szCs w:val="28"/>
          <w:lang w:val="ru-RU"/>
        </w:rPr>
      </w:pPr>
      <w:r w:rsidRPr="00442663">
        <w:rPr>
          <w:rFonts w:cs="Times New Roman"/>
          <w:color w:val="000000" w:themeColor="text1"/>
          <w:szCs w:val="28"/>
          <w:lang w:val="ru-RU"/>
        </w:rPr>
        <w:br w:type="page"/>
      </w:r>
    </w:p>
    <w:p w:rsidR="003E7FF2" w:rsidRPr="00442663" w:rsidRDefault="003E7FF2" w:rsidP="003B4800">
      <w:pPr>
        <w:pStyle w:val="a3"/>
        <w:rPr>
          <w:rFonts w:cs="Times New Roman"/>
          <w:b/>
          <w:color w:val="000000" w:themeColor="text1"/>
          <w:szCs w:val="28"/>
          <w:lang w:val="ru-RU"/>
        </w:rPr>
      </w:pPr>
    </w:p>
    <w:p w:rsidR="002814FB" w:rsidRPr="00442663" w:rsidRDefault="003E7FF2" w:rsidP="007E7FC7">
      <w:pPr>
        <w:pStyle w:val="a3"/>
        <w:jc w:val="center"/>
        <w:outlineLvl w:val="0"/>
        <w:rPr>
          <w:rFonts w:cs="Times New Roman"/>
          <w:color w:val="000000" w:themeColor="text1"/>
          <w:szCs w:val="28"/>
          <w:lang w:val="ru-RU"/>
        </w:rPr>
      </w:pPr>
      <w:bookmarkStart w:id="3" w:name="_Toc147832295"/>
      <w:r w:rsidRPr="00442663">
        <w:rPr>
          <w:rFonts w:cs="Times New Roman"/>
          <w:b/>
          <w:color w:val="000000" w:themeColor="text1"/>
          <w:szCs w:val="28"/>
          <w:lang w:val="ru-RU"/>
        </w:rPr>
        <w:t>4</w:t>
      </w:r>
      <w:r w:rsidR="00EC07D5" w:rsidRPr="00442663">
        <w:rPr>
          <w:rFonts w:cs="Times New Roman"/>
          <w:b/>
          <w:color w:val="000000" w:themeColor="text1"/>
          <w:szCs w:val="28"/>
          <w:lang w:val="ru-RU"/>
        </w:rPr>
        <w:t xml:space="preserve">. </w:t>
      </w:r>
      <w:r w:rsidRPr="00442663">
        <w:rPr>
          <w:rFonts w:cs="Times New Roman"/>
          <w:b/>
          <w:color w:val="000000" w:themeColor="text1"/>
          <w:szCs w:val="28"/>
          <w:lang w:val="ru-RU"/>
        </w:rPr>
        <w:t>ПРИМЕР РАБОТЫ</w:t>
      </w:r>
      <w:bookmarkEnd w:id="3"/>
    </w:p>
    <w:p w:rsidR="00093342" w:rsidRPr="00442663" w:rsidRDefault="00093342" w:rsidP="00066493">
      <w:pPr>
        <w:pStyle w:val="a3"/>
        <w:ind w:firstLine="720"/>
        <w:jc w:val="center"/>
        <w:rPr>
          <w:rFonts w:cs="Times New Roman"/>
          <w:b/>
          <w:color w:val="000000" w:themeColor="text1"/>
          <w:szCs w:val="28"/>
          <w:lang w:val="ru-RU"/>
        </w:rPr>
      </w:pPr>
    </w:p>
    <w:p w:rsidR="00E86946" w:rsidRPr="00442663" w:rsidRDefault="00E86946" w:rsidP="00E86946">
      <w:pPr>
        <w:pStyle w:val="a3"/>
        <w:ind w:firstLine="567"/>
        <w:jc w:val="both"/>
        <w:rPr>
          <w:rFonts w:cs="Times New Roman"/>
          <w:color w:val="000000" w:themeColor="text1"/>
          <w:szCs w:val="28"/>
          <w:lang w:val="ru-RU"/>
        </w:rPr>
      </w:pPr>
      <w:bookmarkStart w:id="4" w:name="_Toc147832296"/>
      <w:r w:rsidRPr="00442663">
        <w:rPr>
          <w:rFonts w:cs="Times New Roman"/>
          <w:color w:val="000000" w:themeColor="text1"/>
          <w:szCs w:val="28"/>
          <w:lang w:val="ru-RU"/>
        </w:rPr>
        <w:t xml:space="preserve">На рисунке </w:t>
      </w:r>
      <w:r w:rsidR="008C231B" w:rsidRPr="00442663">
        <w:rPr>
          <w:rFonts w:cs="Times New Roman"/>
          <w:color w:val="000000" w:themeColor="text1"/>
          <w:szCs w:val="28"/>
          <w:lang w:val="ru-RU"/>
        </w:rPr>
        <w:t>3</w:t>
      </w:r>
      <w:r w:rsidRPr="00442663">
        <w:rPr>
          <w:rFonts w:cs="Times New Roman"/>
          <w:color w:val="000000" w:themeColor="text1"/>
          <w:szCs w:val="28"/>
          <w:lang w:val="ru-RU"/>
        </w:rPr>
        <w:t xml:space="preserve"> представлен результат работы программы.</w:t>
      </w:r>
    </w:p>
    <w:p w:rsidR="00E86946" w:rsidRPr="00442663" w:rsidRDefault="00E86946" w:rsidP="00E86946">
      <w:pPr>
        <w:pStyle w:val="a3"/>
        <w:ind w:left="-567"/>
        <w:jc w:val="both"/>
        <w:rPr>
          <w:rFonts w:cs="Times New Roman"/>
          <w:b/>
          <w:color w:val="000000" w:themeColor="text1"/>
          <w:szCs w:val="28"/>
          <w:lang w:val="ru-RU"/>
        </w:rPr>
      </w:pPr>
    </w:p>
    <w:p w:rsidR="00E86946" w:rsidRPr="00442663" w:rsidRDefault="00446398" w:rsidP="00E86946">
      <w:pPr>
        <w:pStyle w:val="a3"/>
        <w:jc w:val="center"/>
        <w:rPr>
          <w:rFonts w:eastAsiaTheme="minorEastAsia" w:cs="Times New Roman"/>
          <w:noProof/>
          <w:color w:val="000000" w:themeColor="text1"/>
          <w:szCs w:val="28"/>
          <w:lang w:val="ru-RU" w:eastAsia="ru-RU"/>
        </w:rPr>
      </w:pPr>
      <w:r w:rsidRPr="00442663">
        <w:rPr>
          <w:rFonts w:eastAsiaTheme="minorEastAsia" w:cs="Times New Roman"/>
          <w:noProof/>
          <w:color w:val="000000" w:themeColor="text1"/>
          <w:szCs w:val="28"/>
          <w:lang w:val="ru-RU" w:eastAsia="ru-RU"/>
        </w:rPr>
        <w:drawing>
          <wp:inline distT="0" distB="0" distL="0" distR="0" wp14:anchorId="50C9CAD5" wp14:editId="65517357">
            <wp:extent cx="3314987" cy="24386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31B" w:rsidRPr="00442663" w:rsidRDefault="00E86946" w:rsidP="008C231B">
      <w:pPr>
        <w:pStyle w:val="a3"/>
        <w:jc w:val="center"/>
        <w:rPr>
          <w:rFonts w:cs="Times New Roman"/>
          <w:color w:val="000000" w:themeColor="text1"/>
          <w:szCs w:val="28"/>
          <w:lang w:val="ru-RU"/>
        </w:rPr>
      </w:pPr>
      <w:r w:rsidRPr="00442663">
        <w:rPr>
          <w:rFonts w:eastAsiaTheme="minorEastAsia" w:cs="Times New Roman"/>
          <w:color w:val="000000" w:themeColor="text1"/>
          <w:szCs w:val="28"/>
          <w:lang w:val="ru-RU"/>
        </w:rPr>
        <w:t xml:space="preserve">Рисунок </w:t>
      </w:r>
      <w:r w:rsidR="008C231B" w:rsidRPr="00442663">
        <w:rPr>
          <w:rFonts w:eastAsiaTheme="minorEastAsia" w:cs="Times New Roman"/>
          <w:color w:val="000000" w:themeColor="text1"/>
          <w:szCs w:val="28"/>
          <w:lang w:val="ru-RU"/>
        </w:rPr>
        <w:t>3</w:t>
      </w:r>
      <w:r w:rsidRPr="00442663">
        <w:rPr>
          <w:rFonts w:eastAsiaTheme="minorEastAsia" w:cs="Times New Roman"/>
          <w:color w:val="000000" w:themeColor="text1"/>
          <w:szCs w:val="28"/>
          <w:lang w:val="ru-RU"/>
        </w:rPr>
        <w:t xml:space="preserve"> </w:t>
      </w:r>
      <w:r w:rsidRPr="00442663">
        <w:rPr>
          <w:rFonts w:cs="Times New Roman"/>
          <w:color w:val="000000" w:themeColor="text1"/>
          <w:szCs w:val="28"/>
          <w:lang w:val="ru-RU"/>
        </w:rPr>
        <w:t>– Результат работы</w:t>
      </w:r>
      <w:r w:rsidR="00446398" w:rsidRPr="00442663">
        <w:rPr>
          <w:rFonts w:cs="Times New Roman"/>
          <w:color w:val="000000" w:themeColor="text1"/>
          <w:szCs w:val="28"/>
          <w:lang w:val="ru-RU"/>
        </w:rPr>
        <w:t xml:space="preserve"> программы</w:t>
      </w:r>
      <w:bookmarkEnd w:id="4"/>
      <w:r w:rsidR="008C231B" w:rsidRPr="00442663">
        <w:rPr>
          <w:rFonts w:cs="Times New Roman"/>
          <w:color w:val="000000" w:themeColor="text1"/>
          <w:szCs w:val="28"/>
          <w:lang w:val="ru-RU"/>
        </w:rPr>
        <w:br w:type="page"/>
      </w:r>
    </w:p>
    <w:p w:rsidR="00225503" w:rsidRPr="00442663" w:rsidRDefault="008C231B" w:rsidP="00225503">
      <w:pPr>
        <w:pStyle w:val="a3"/>
        <w:jc w:val="center"/>
        <w:outlineLvl w:val="0"/>
        <w:rPr>
          <w:rFonts w:cs="Times New Roman"/>
          <w:b/>
          <w:color w:val="000000" w:themeColor="text1"/>
          <w:szCs w:val="28"/>
          <w:lang w:val="ru-RU"/>
        </w:rPr>
      </w:pPr>
      <w:r w:rsidRPr="00442663">
        <w:rPr>
          <w:rFonts w:cs="Times New Roman"/>
          <w:b/>
          <w:color w:val="000000" w:themeColor="text1"/>
          <w:szCs w:val="28"/>
          <w:lang w:val="ru-RU"/>
        </w:rPr>
        <w:lastRenderedPageBreak/>
        <w:t>5. ЗАДАНИЕ 2</w:t>
      </w:r>
    </w:p>
    <w:p w:rsidR="008C231B" w:rsidRPr="00442663" w:rsidRDefault="008C231B" w:rsidP="00225503">
      <w:pPr>
        <w:pStyle w:val="a3"/>
        <w:ind w:firstLine="720"/>
        <w:jc w:val="both"/>
        <w:outlineLvl w:val="0"/>
        <w:rPr>
          <w:rFonts w:cs="Times New Roman"/>
          <w:b/>
          <w:color w:val="000000" w:themeColor="text1"/>
          <w:szCs w:val="28"/>
          <w:lang w:val="ru-RU"/>
        </w:rPr>
      </w:pPr>
      <w:r w:rsidRPr="00442663">
        <w:rPr>
          <w:rFonts w:cs="Times New Roman"/>
          <w:color w:val="000000" w:themeColor="text1"/>
          <w:szCs w:val="28"/>
          <w:lang w:val="ru-RU"/>
        </w:rPr>
        <w:t xml:space="preserve">Вычислить значения двух функций в </w:t>
      </w:r>
      <w:r w:rsidRPr="00442663">
        <w:rPr>
          <w:rFonts w:cs="Times New Roman"/>
          <w:color w:val="000000" w:themeColor="text1"/>
          <w:szCs w:val="28"/>
        </w:rPr>
        <w:t>n</w:t>
      </w:r>
      <w:r w:rsidRPr="00442663">
        <w:rPr>
          <w:rFonts w:cs="Times New Roman"/>
          <w:color w:val="000000" w:themeColor="text1"/>
          <w:szCs w:val="28"/>
          <w:lang w:val="ru-RU"/>
        </w:rPr>
        <w:t xml:space="preserve"> равномерно распределенных в диапазоне </w:t>
      </w:r>
      <w:proofErr w:type="gramStart"/>
      <w:r w:rsidRPr="00442663">
        <w:rPr>
          <w:rFonts w:cs="Times New Roman"/>
          <w:color w:val="000000" w:themeColor="text1"/>
          <w:szCs w:val="28"/>
        </w:rPr>
        <w:t>a</w:t>
      </w:r>
      <w:r w:rsidRPr="00442663">
        <w:rPr>
          <w:rFonts w:cs="Times New Roman"/>
          <w:color w:val="000000" w:themeColor="text1"/>
          <w:szCs w:val="28"/>
          <w:lang w:val="ru-RU"/>
        </w:rPr>
        <w:t>&lt;</w:t>
      </w:r>
      <w:proofErr w:type="gramEnd"/>
      <w:r w:rsidRPr="00442663">
        <w:rPr>
          <w:rFonts w:cs="Times New Roman"/>
          <w:color w:val="000000" w:themeColor="text1"/>
          <w:szCs w:val="28"/>
        </w:rPr>
        <w:t>x</w:t>
      </w:r>
      <w:r w:rsidRPr="00442663">
        <w:rPr>
          <w:rFonts w:cs="Times New Roman"/>
          <w:color w:val="000000" w:themeColor="text1"/>
          <w:szCs w:val="28"/>
          <w:lang w:val="ru-RU"/>
        </w:rPr>
        <w:t>&lt;</w:t>
      </w:r>
      <w:r w:rsidRPr="00442663">
        <w:rPr>
          <w:rFonts w:cs="Times New Roman"/>
          <w:color w:val="000000" w:themeColor="text1"/>
          <w:szCs w:val="28"/>
        </w:rPr>
        <w:t>b</w:t>
      </w:r>
      <w:r w:rsidRPr="00442663">
        <w:rPr>
          <w:rFonts w:cs="Times New Roman"/>
          <w:color w:val="000000" w:themeColor="text1"/>
          <w:szCs w:val="28"/>
          <w:lang w:val="ru-RU"/>
        </w:rPr>
        <w:t xml:space="preserve"> точках.</w:t>
      </w:r>
    </w:p>
    <w:p w:rsidR="008C231B" w:rsidRPr="00442663" w:rsidRDefault="008C231B" w:rsidP="008C231B">
      <w:pPr>
        <w:pStyle w:val="a3"/>
        <w:jc w:val="both"/>
        <w:rPr>
          <w:rFonts w:cs="Times New Roman"/>
          <w:color w:val="000000" w:themeColor="text1"/>
          <w:szCs w:val="28"/>
          <w:lang w:val="ru-RU"/>
        </w:rPr>
      </w:pPr>
    </w:p>
    <w:tbl>
      <w:tblPr>
        <w:tblpPr w:leftFromText="180" w:rightFromText="180" w:vertAnchor="text" w:horzAnchor="margin" w:tblpY="19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709"/>
        <w:gridCol w:w="709"/>
        <w:gridCol w:w="709"/>
        <w:gridCol w:w="3118"/>
        <w:gridCol w:w="3308"/>
      </w:tblGrid>
      <w:tr w:rsidR="008C231B" w:rsidRPr="00442663" w:rsidTr="006B041F">
        <w:tc>
          <w:tcPr>
            <w:tcW w:w="1134" w:type="dxa"/>
          </w:tcPr>
          <w:p w:rsidR="008C231B" w:rsidRPr="00442663" w:rsidRDefault="008C231B" w:rsidP="006B041F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rPr>
                <w:rFonts w:eastAsia="Times New Roman" w:cs="Times New Roman"/>
                <w:szCs w:val="28"/>
                <w:lang w:eastAsia="ru-RU"/>
              </w:rPr>
            </w:pPr>
            <w:r w:rsidRPr="00442663">
              <w:rPr>
                <w:rFonts w:eastAsia="Times New Roman" w:cs="Times New Roman"/>
                <w:szCs w:val="28"/>
                <w:lang w:eastAsia="ru-RU"/>
              </w:rPr>
              <w:t>№ п/п</w:t>
            </w:r>
          </w:p>
        </w:tc>
        <w:tc>
          <w:tcPr>
            <w:tcW w:w="709" w:type="dxa"/>
          </w:tcPr>
          <w:p w:rsidR="008C231B" w:rsidRPr="00442663" w:rsidRDefault="008C231B" w:rsidP="006B041F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rPr>
                <w:rFonts w:eastAsia="Times New Roman" w:cs="Times New Roman"/>
                <w:szCs w:val="28"/>
                <w:lang w:eastAsia="ru-RU"/>
              </w:rPr>
            </w:pPr>
            <w:r w:rsidRPr="00442663">
              <w:rPr>
                <w:rFonts w:eastAsia="Times New Roman" w:cs="Times New Roman"/>
                <w:szCs w:val="28"/>
                <w:lang w:eastAsia="ru-RU"/>
              </w:rPr>
              <w:t xml:space="preserve"> a</w:t>
            </w:r>
          </w:p>
        </w:tc>
        <w:tc>
          <w:tcPr>
            <w:tcW w:w="709" w:type="dxa"/>
          </w:tcPr>
          <w:p w:rsidR="008C231B" w:rsidRPr="00442663" w:rsidRDefault="008C231B" w:rsidP="006B041F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rPr>
                <w:rFonts w:eastAsia="Times New Roman" w:cs="Times New Roman"/>
                <w:szCs w:val="28"/>
                <w:lang w:eastAsia="ru-RU"/>
              </w:rPr>
            </w:pPr>
            <w:r w:rsidRPr="00442663">
              <w:rPr>
                <w:rFonts w:eastAsia="Times New Roman" w:cs="Times New Roman"/>
                <w:szCs w:val="28"/>
                <w:lang w:eastAsia="ru-RU"/>
              </w:rPr>
              <w:t xml:space="preserve"> b</w:t>
            </w:r>
          </w:p>
        </w:tc>
        <w:tc>
          <w:tcPr>
            <w:tcW w:w="709" w:type="dxa"/>
          </w:tcPr>
          <w:p w:rsidR="008C231B" w:rsidRPr="00442663" w:rsidRDefault="008C231B" w:rsidP="006B041F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rPr>
                <w:rFonts w:eastAsia="Times New Roman" w:cs="Times New Roman"/>
                <w:szCs w:val="28"/>
                <w:lang w:eastAsia="ru-RU"/>
              </w:rPr>
            </w:pPr>
            <w:r w:rsidRPr="00442663">
              <w:rPr>
                <w:rFonts w:eastAsia="Times New Roman" w:cs="Times New Roman"/>
                <w:szCs w:val="28"/>
                <w:lang w:eastAsia="ru-RU"/>
              </w:rPr>
              <w:t xml:space="preserve"> n</w:t>
            </w:r>
          </w:p>
        </w:tc>
        <w:tc>
          <w:tcPr>
            <w:tcW w:w="3118" w:type="dxa"/>
            <w:vAlign w:val="center"/>
          </w:tcPr>
          <w:p w:rsidR="008C231B" w:rsidRPr="00442663" w:rsidRDefault="008C231B" w:rsidP="006B041F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42663">
              <w:rPr>
                <w:rFonts w:eastAsia="Times New Roman" w:cs="Times New Roman"/>
                <w:szCs w:val="28"/>
                <w:lang w:eastAsia="ru-RU"/>
              </w:rPr>
              <w:t>F1(х)</w:t>
            </w:r>
          </w:p>
        </w:tc>
        <w:tc>
          <w:tcPr>
            <w:tcW w:w="3308" w:type="dxa"/>
            <w:vAlign w:val="center"/>
          </w:tcPr>
          <w:p w:rsidR="008C231B" w:rsidRPr="00442663" w:rsidRDefault="008C231B" w:rsidP="006B041F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42663">
              <w:rPr>
                <w:rFonts w:eastAsia="Times New Roman" w:cs="Times New Roman"/>
                <w:szCs w:val="28"/>
                <w:lang w:eastAsia="ru-RU"/>
              </w:rPr>
              <w:t>F2(х)</w:t>
            </w:r>
          </w:p>
        </w:tc>
      </w:tr>
      <w:tr w:rsidR="008C231B" w:rsidRPr="00442663" w:rsidTr="006B041F">
        <w:tc>
          <w:tcPr>
            <w:tcW w:w="1134" w:type="dxa"/>
          </w:tcPr>
          <w:p w:rsidR="008C231B" w:rsidRPr="00442663" w:rsidRDefault="008C231B" w:rsidP="006B041F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 w:rsidRPr="00442663">
              <w:rPr>
                <w:rFonts w:eastAsia="Times New Roman" w:cs="Times New Roman"/>
                <w:szCs w:val="28"/>
                <w:lang w:val="ru-RU" w:eastAsia="ru-RU"/>
              </w:rPr>
              <w:t>6</w:t>
            </w:r>
          </w:p>
        </w:tc>
        <w:tc>
          <w:tcPr>
            <w:tcW w:w="709" w:type="dxa"/>
          </w:tcPr>
          <w:p w:rsidR="008C231B" w:rsidRPr="00442663" w:rsidRDefault="008C231B" w:rsidP="006B041F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 w:rsidRPr="00442663">
              <w:rPr>
                <w:rFonts w:eastAsia="Times New Roman" w:cs="Times New Roman"/>
                <w:szCs w:val="28"/>
                <w:lang w:val="ru-RU" w:eastAsia="ru-RU"/>
              </w:rPr>
              <w:t>- π</w:t>
            </w:r>
          </w:p>
        </w:tc>
        <w:tc>
          <w:tcPr>
            <w:tcW w:w="709" w:type="dxa"/>
          </w:tcPr>
          <w:p w:rsidR="008C231B" w:rsidRPr="00442663" w:rsidRDefault="008C231B" w:rsidP="006B041F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42663">
              <w:rPr>
                <w:rFonts w:eastAsia="Times New Roman" w:cs="Times New Roman"/>
                <w:szCs w:val="28"/>
                <w:lang w:val="ru-RU" w:eastAsia="ru-RU"/>
              </w:rPr>
              <w:t>π</w:t>
            </w:r>
          </w:p>
        </w:tc>
        <w:tc>
          <w:tcPr>
            <w:tcW w:w="709" w:type="dxa"/>
          </w:tcPr>
          <w:p w:rsidR="008C231B" w:rsidRPr="00442663" w:rsidRDefault="008C231B" w:rsidP="006B041F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 w:rsidRPr="00442663">
              <w:rPr>
                <w:rFonts w:eastAsia="Times New Roman" w:cs="Times New Roman"/>
                <w:szCs w:val="28"/>
                <w:lang w:val="ru-RU" w:eastAsia="ru-RU"/>
              </w:rPr>
              <w:t>20</w:t>
            </w:r>
          </w:p>
        </w:tc>
        <w:tc>
          <w:tcPr>
            <w:tcW w:w="3118" w:type="dxa"/>
            <w:vAlign w:val="center"/>
          </w:tcPr>
          <w:p w:rsidR="008C231B" w:rsidRPr="00442663" w:rsidRDefault="008C231B" w:rsidP="006B041F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8"/>
                    <w:lang w:eastAsia="ru-RU"/>
                  </w:rPr>
                  <m:t>2-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  <w:lang w:eastAsia="ru-RU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3308" w:type="dxa"/>
            <w:vAlign w:val="center"/>
          </w:tcPr>
          <w:p w:rsidR="008C231B" w:rsidRPr="00442663" w:rsidRDefault="006305CF" w:rsidP="006B041F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eastAsia="ru-RU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  <w:lang w:eastAsia="ru-RU"/>
                      </w:rPr>
                      <m:t>x+4</m:t>
                    </m:r>
                  </m:e>
                </m:rad>
              </m:oMath>
            </m:oMathPara>
          </w:p>
        </w:tc>
      </w:tr>
    </w:tbl>
    <w:p w:rsidR="008C231B" w:rsidRPr="00442663" w:rsidRDefault="008C231B" w:rsidP="008C231B">
      <w:pPr>
        <w:pStyle w:val="a3"/>
        <w:jc w:val="center"/>
        <w:rPr>
          <w:rFonts w:eastAsiaTheme="minorEastAsia" w:cs="Times New Roman"/>
          <w:color w:val="000000" w:themeColor="text1"/>
          <w:szCs w:val="28"/>
          <w:lang w:val="ru-RU"/>
        </w:rPr>
      </w:pPr>
      <w:r w:rsidRPr="00442663">
        <w:rPr>
          <w:rFonts w:eastAsiaTheme="minorEastAsia" w:cs="Times New Roman"/>
          <w:color w:val="FF0000"/>
          <w:szCs w:val="28"/>
          <w:lang w:val="ru-RU"/>
        </w:rPr>
        <w:br w:type="page"/>
      </w:r>
    </w:p>
    <w:p w:rsidR="008C231B" w:rsidRPr="00442663" w:rsidRDefault="008C231B" w:rsidP="008C231B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rFonts w:cs="Times New Roman"/>
          <w:b/>
          <w:color w:val="000000" w:themeColor="text1"/>
          <w:szCs w:val="28"/>
          <w:lang w:val="ru-RU"/>
        </w:rPr>
      </w:pPr>
      <w:r w:rsidRPr="00442663">
        <w:rPr>
          <w:rFonts w:cs="Times New Roman"/>
          <w:b/>
          <w:color w:val="000000" w:themeColor="text1"/>
          <w:szCs w:val="28"/>
          <w:lang w:val="ru-RU"/>
        </w:rPr>
        <w:lastRenderedPageBreak/>
        <w:t>6. ОБЩАЯ СХЕМА АЛГОРИТМА</w:t>
      </w:r>
    </w:p>
    <w:p w:rsidR="008C231B" w:rsidRPr="00442663" w:rsidRDefault="008C231B" w:rsidP="008C231B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color w:val="000000" w:themeColor="text1"/>
          <w:szCs w:val="28"/>
          <w:lang w:val="ru-RU"/>
        </w:rPr>
      </w:pPr>
      <w:r w:rsidRPr="00442663">
        <w:rPr>
          <w:rFonts w:cs="Times New Roman"/>
          <w:color w:val="000000" w:themeColor="text1"/>
          <w:szCs w:val="28"/>
          <w:lang w:val="ru-RU"/>
        </w:rPr>
        <w:t>Лабораторная работа включает в себя следующую задачу:</w:t>
      </w:r>
    </w:p>
    <w:p w:rsidR="008C231B" w:rsidRPr="00442663" w:rsidRDefault="008C231B" w:rsidP="008C231B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42663">
        <w:rPr>
          <w:rFonts w:ascii="Times New Roman" w:hAnsi="Times New Roman"/>
          <w:color w:val="000000" w:themeColor="text1"/>
          <w:sz w:val="28"/>
          <w:szCs w:val="28"/>
        </w:rPr>
        <w:t>Вычисление значени</w:t>
      </w:r>
      <w:r w:rsidR="00DE68B5" w:rsidRPr="00442663">
        <w:rPr>
          <w:rFonts w:ascii="Times New Roman" w:hAnsi="Times New Roman"/>
          <w:color w:val="000000" w:themeColor="text1"/>
          <w:sz w:val="28"/>
          <w:szCs w:val="28"/>
        </w:rPr>
        <w:t>й</w:t>
      </w:r>
      <w:r w:rsidRPr="00442663">
        <w:rPr>
          <w:rFonts w:ascii="Times New Roman" w:hAnsi="Times New Roman"/>
          <w:color w:val="000000" w:themeColor="text1"/>
          <w:sz w:val="28"/>
          <w:szCs w:val="28"/>
        </w:rPr>
        <w:t xml:space="preserve"> переменной с последующим выводом эт</w:t>
      </w:r>
      <w:r w:rsidR="00DE68B5" w:rsidRPr="00442663">
        <w:rPr>
          <w:rFonts w:ascii="Times New Roman" w:hAnsi="Times New Roman"/>
          <w:color w:val="000000" w:themeColor="text1"/>
          <w:sz w:val="28"/>
          <w:szCs w:val="28"/>
        </w:rPr>
        <w:t>их</w:t>
      </w:r>
      <w:r w:rsidRPr="00442663">
        <w:rPr>
          <w:rFonts w:ascii="Times New Roman" w:hAnsi="Times New Roman"/>
          <w:color w:val="000000" w:themeColor="text1"/>
          <w:sz w:val="28"/>
          <w:szCs w:val="28"/>
        </w:rPr>
        <w:t xml:space="preserve"> значени</w:t>
      </w:r>
      <w:r w:rsidR="00DE68B5" w:rsidRPr="00442663">
        <w:rPr>
          <w:rFonts w:ascii="Times New Roman" w:hAnsi="Times New Roman"/>
          <w:color w:val="000000" w:themeColor="text1"/>
          <w:sz w:val="28"/>
          <w:szCs w:val="28"/>
        </w:rPr>
        <w:t>й</w:t>
      </w:r>
      <w:r w:rsidRPr="00442663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8C231B" w:rsidRPr="00442663" w:rsidRDefault="008C231B" w:rsidP="008C231B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color w:val="000000" w:themeColor="text1"/>
          <w:szCs w:val="28"/>
          <w:lang w:val="ru-RU"/>
        </w:rPr>
      </w:pPr>
      <w:r w:rsidRPr="00442663">
        <w:rPr>
          <w:rFonts w:cs="Times New Roman"/>
          <w:color w:val="000000" w:themeColor="text1"/>
          <w:szCs w:val="28"/>
          <w:lang w:val="ru-RU"/>
        </w:rPr>
        <w:t>Общая схема алгоритма представлена на рисунке 4.</w:t>
      </w:r>
    </w:p>
    <w:p w:rsidR="008C231B" w:rsidRPr="00442663" w:rsidRDefault="008C231B" w:rsidP="008C231B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color w:val="000000" w:themeColor="text1"/>
          <w:szCs w:val="28"/>
          <w:lang w:val="ru-RU"/>
        </w:rPr>
      </w:pPr>
      <w:r w:rsidRPr="00442663">
        <w:rPr>
          <w:rFonts w:cs="Times New Roman"/>
          <w:color w:val="000000" w:themeColor="text1"/>
          <w:szCs w:val="28"/>
          <w:lang w:val="ru-RU"/>
        </w:rPr>
        <w:br w:type="page"/>
      </w:r>
    </w:p>
    <w:p w:rsidR="008C231B" w:rsidRPr="00442663" w:rsidRDefault="008C231B" w:rsidP="008C231B">
      <w:pPr>
        <w:suppressAutoHyphens/>
        <w:autoSpaceDE w:val="0"/>
        <w:autoSpaceDN w:val="0"/>
        <w:adjustRightInd w:val="0"/>
        <w:spacing w:line="276" w:lineRule="auto"/>
        <w:jc w:val="center"/>
        <w:rPr>
          <w:rFonts w:cs="Times New Roman"/>
          <w:color w:val="000000" w:themeColor="text1"/>
          <w:szCs w:val="28"/>
          <w:lang w:val="ru-RU"/>
        </w:rPr>
      </w:pPr>
      <w:r w:rsidRPr="00442663">
        <w:rPr>
          <w:rFonts w:cs="Times New Roman"/>
          <w:noProof/>
          <w:szCs w:val="28"/>
        </w:rPr>
        <w:lastRenderedPageBreak/>
        <w:drawing>
          <wp:inline distT="0" distB="0" distL="0" distR="0">
            <wp:extent cx="2351405" cy="31680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405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31B" w:rsidRPr="00442663" w:rsidRDefault="008C231B" w:rsidP="008C231B">
      <w:pPr>
        <w:suppressAutoHyphens/>
        <w:autoSpaceDE w:val="0"/>
        <w:autoSpaceDN w:val="0"/>
        <w:adjustRightInd w:val="0"/>
        <w:spacing w:line="276" w:lineRule="auto"/>
        <w:jc w:val="center"/>
        <w:rPr>
          <w:rFonts w:cs="Times New Roman"/>
          <w:color w:val="000000" w:themeColor="text1"/>
          <w:szCs w:val="28"/>
          <w:lang w:val="ru-RU"/>
        </w:rPr>
      </w:pPr>
      <w:r w:rsidRPr="00442663">
        <w:rPr>
          <w:rFonts w:cs="Times New Roman"/>
          <w:color w:val="000000" w:themeColor="text1"/>
          <w:szCs w:val="28"/>
          <w:lang w:val="ru-RU"/>
        </w:rPr>
        <w:t>Рисунок 4 – Общая схема алгоритма</w:t>
      </w:r>
    </w:p>
    <w:p w:rsidR="008C231B" w:rsidRPr="00442663" w:rsidRDefault="008C231B" w:rsidP="008C231B">
      <w:pPr>
        <w:pStyle w:val="a3"/>
        <w:jc w:val="center"/>
        <w:outlineLvl w:val="0"/>
        <w:rPr>
          <w:rFonts w:cs="Times New Roman"/>
          <w:b/>
          <w:color w:val="000000" w:themeColor="text1"/>
          <w:szCs w:val="28"/>
          <w:lang w:val="ru-RU"/>
        </w:rPr>
      </w:pPr>
      <w:r w:rsidRPr="00442663">
        <w:rPr>
          <w:rFonts w:cs="Times New Roman"/>
          <w:b/>
          <w:color w:val="000000" w:themeColor="text1"/>
          <w:szCs w:val="28"/>
          <w:lang w:val="ru-RU"/>
        </w:rPr>
        <w:br w:type="page"/>
      </w:r>
    </w:p>
    <w:p w:rsidR="008C231B" w:rsidRPr="00442663" w:rsidRDefault="008C231B" w:rsidP="008C231B">
      <w:pPr>
        <w:pStyle w:val="a3"/>
        <w:jc w:val="center"/>
        <w:outlineLvl w:val="0"/>
        <w:rPr>
          <w:rFonts w:cs="Times New Roman"/>
          <w:b/>
          <w:color w:val="000000" w:themeColor="text1"/>
          <w:szCs w:val="28"/>
          <w:lang w:val="ru-RU"/>
        </w:rPr>
      </w:pPr>
      <w:r w:rsidRPr="00442663">
        <w:rPr>
          <w:rFonts w:cs="Times New Roman"/>
          <w:b/>
          <w:color w:val="000000" w:themeColor="text1"/>
          <w:szCs w:val="28"/>
          <w:lang w:val="ru-RU"/>
        </w:rPr>
        <w:lastRenderedPageBreak/>
        <w:t xml:space="preserve">7. ТЕКСТ ПРОГРАММЫ НА </w:t>
      </w:r>
      <w:r w:rsidRPr="00442663">
        <w:rPr>
          <w:rFonts w:cs="Times New Roman"/>
          <w:b/>
          <w:color w:val="000000" w:themeColor="text1"/>
          <w:szCs w:val="28"/>
        </w:rPr>
        <w:t>C</w:t>
      </w:r>
      <w:r w:rsidRPr="00442663">
        <w:rPr>
          <w:rFonts w:cs="Times New Roman"/>
          <w:b/>
          <w:color w:val="000000" w:themeColor="text1"/>
          <w:szCs w:val="28"/>
          <w:lang w:val="ru-RU"/>
        </w:rPr>
        <w:t>#</w:t>
      </w:r>
    </w:p>
    <w:p w:rsidR="008C231B" w:rsidRPr="00442663" w:rsidRDefault="008C231B" w:rsidP="008C231B">
      <w:pPr>
        <w:pStyle w:val="a3"/>
        <w:jc w:val="center"/>
        <w:outlineLvl w:val="0"/>
        <w:rPr>
          <w:rFonts w:cs="Times New Roman"/>
          <w:b/>
          <w:color w:val="000000" w:themeColor="text1"/>
          <w:szCs w:val="28"/>
          <w:lang w:val="ru-RU"/>
        </w:rPr>
      </w:pPr>
    </w:p>
    <w:p w:rsidR="008C231B" w:rsidRPr="00442663" w:rsidRDefault="008C231B" w:rsidP="008C231B">
      <w:pPr>
        <w:pStyle w:val="a3"/>
        <w:ind w:firstLine="720"/>
        <w:jc w:val="both"/>
        <w:rPr>
          <w:rFonts w:cs="Times New Roman"/>
          <w:color w:val="000000" w:themeColor="text1"/>
          <w:szCs w:val="28"/>
          <w:lang w:val="ru-RU"/>
        </w:rPr>
      </w:pPr>
      <w:r w:rsidRPr="00442663">
        <w:rPr>
          <w:rFonts w:cs="Times New Roman"/>
          <w:color w:val="000000" w:themeColor="text1"/>
          <w:szCs w:val="28"/>
          <w:lang w:val="ru-RU"/>
        </w:rPr>
        <w:t xml:space="preserve">Текст программы для задания 2 предоставлен на рисунке </w:t>
      </w:r>
      <w:r w:rsidR="00225503" w:rsidRPr="00442663">
        <w:rPr>
          <w:rFonts w:cs="Times New Roman"/>
          <w:color w:val="000000" w:themeColor="text1"/>
          <w:szCs w:val="28"/>
          <w:lang w:val="ru-RU"/>
        </w:rPr>
        <w:t>5</w:t>
      </w:r>
      <w:r w:rsidRPr="00442663">
        <w:rPr>
          <w:rFonts w:cs="Times New Roman"/>
          <w:color w:val="000000" w:themeColor="text1"/>
          <w:szCs w:val="28"/>
          <w:lang w:val="ru-RU"/>
        </w:rPr>
        <w:t>.</w:t>
      </w:r>
    </w:p>
    <w:p w:rsidR="008C231B" w:rsidRPr="00442663" w:rsidRDefault="008C231B" w:rsidP="008C231B">
      <w:pPr>
        <w:pStyle w:val="a3"/>
        <w:outlineLvl w:val="0"/>
        <w:rPr>
          <w:rFonts w:cs="Times New Roman"/>
          <w:color w:val="000000" w:themeColor="text1"/>
          <w:szCs w:val="28"/>
          <w:lang w:val="ru-RU"/>
        </w:rPr>
      </w:pPr>
    </w:p>
    <w:p w:rsidR="008C231B" w:rsidRPr="00442663" w:rsidRDefault="008C231B" w:rsidP="008C231B">
      <w:pPr>
        <w:pStyle w:val="a3"/>
        <w:jc w:val="center"/>
        <w:outlineLvl w:val="0"/>
        <w:rPr>
          <w:rFonts w:cs="Times New Roman"/>
          <w:color w:val="000000" w:themeColor="text1"/>
          <w:szCs w:val="28"/>
          <w:lang w:val="ru-RU"/>
        </w:rPr>
      </w:pPr>
      <w:r w:rsidRPr="00442663">
        <w:rPr>
          <w:rFonts w:cs="Times New Roman"/>
          <w:noProof/>
          <w:color w:val="000000" w:themeColor="text1"/>
          <w:szCs w:val="28"/>
          <w:lang w:val="ru-RU"/>
        </w:rPr>
        <w:drawing>
          <wp:inline distT="0" distB="0" distL="0" distR="0" wp14:anchorId="6BDBBFD5" wp14:editId="685B46B6">
            <wp:extent cx="5940425" cy="24358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31B" w:rsidRPr="00442663" w:rsidRDefault="008C231B" w:rsidP="008C231B">
      <w:pPr>
        <w:pStyle w:val="a3"/>
        <w:jc w:val="center"/>
        <w:outlineLvl w:val="0"/>
        <w:rPr>
          <w:rFonts w:cs="Times New Roman"/>
          <w:color w:val="000000" w:themeColor="text1"/>
          <w:szCs w:val="28"/>
          <w:lang w:val="ru-RU"/>
        </w:rPr>
      </w:pPr>
      <w:r w:rsidRPr="00442663">
        <w:rPr>
          <w:rFonts w:cs="Times New Roman"/>
          <w:color w:val="000000" w:themeColor="text1"/>
          <w:szCs w:val="28"/>
          <w:lang w:val="ru-RU"/>
        </w:rPr>
        <w:t xml:space="preserve">Рисунок 5 – Текст программы на </w:t>
      </w:r>
      <w:r w:rsidRPr="00442663">
        <w:rPr>
          <w:rFonts w:cs="Times New Roman"/>
          <w:color w:val="000000" w:themeColor="text1"/>
          <w:szCs w:val="28"/>
        </w:rPr>
        <w:t>C</w:t>
      </w:r>
      <w:r w:rsidRPr="00442663">
        <w:rPr>
          <w:rFonts w:cs="Times New Roman"/>
          <w:color w:val="000000" w:themeColor="text1"/>
          <w:szCs w:val="28"/>
          <w:lang w:val="ru-RU"/>
        </w:rPr>
        <w:t>#</w:t>
      </w:r>
    </w:p>
    <w:p w:rsidR="008C231B" w:rsidRPr="00442663" w:rsidRDefault="008C231B" w:rsidP="008C231B">
      <w:pPr>
        <w:pStyle w:val="a3"/>
        <w:jc w:val="center"/>
        <w:outlineLvl w:val="0"/>
        <w:rPr>
          <w:rFonts w:cs="Times New Roman"/>
          <w:color w:val="000000" w:themeColor="text1"/>
          <w:szCs w:val="28"/>
          <w:lang w:val="ru-RU"/>
        </w:rPr>
      </w:pPr>
      <w:r w:rsidRPr="00442663">
        <w:rPr>
          <w:rFonts w:cs="Times New Roman"/>
          <w:color w:val="000000" w:themeColor="text1"/>
          <w:szCs w:val="28"/>
          <w:lang w:val="ru-RU"/>
        </w:rPr>
        <w:br w:type="page"/>
      </w:r>
    </w:p>
    <w:p w:rsidR="008C231B" w:rsidRPr="00442663" w:rsidRDefault="008C231B" w:rsidP="008C231B">
      <w:pPr>
        <w:pStyle w:val="a3"/>
        <w:rPr>
          <w:rFonts w:cs="Times New Roman"/>
          <w:b/>
          <w:color w:val="000000" w:themeColor="text1"/>
          <w:szCs w:val="28"/>
          <w:lang w:val="ru-RU"/>
        </w:rPr>
      </w:pPr>
    </w:p>
    <w:p w:rsidR="008C231B" w:rsidRPr="00442663" w:rsidRDefault="008C231B" w:rsidP="008C231B">
      <w:pPr>
        <w:pStyle w:val="a3"/>
        <w:jc w:val="center"/>
        <w:outlineLvl w:val="0"/>
        <w:rPr>
          <w:rFonts w:cs="Times New Roman"/>
          <w:color w:val="000000" w:themeColor="text1"/>
          <w:szCs w:val="28"/>
          <w:lang w:val="ru-RU"/>
        </w:rPr>
      </w:pPr>
      <w:r w:rsidRPr="00442663">
        <w:rPr>
          <w:rFonts w:cs="Times New Roman"/>
          <w:b/>
          <w:color w:val="000000" w:themeColor="text1"/>
          <w:szCs w:val="28"/>
          <w:lang w:val="ru-RU"/>
        </w:rPr>
        <w:t>8. ПРИМЕР РАБОТЫ</w:t>
      </w:r>
    </w:p>
    <w:p w:rsidR="008C231B" w:rsidRPr="00442663" w:rsidRDefault="008C231B" w:rsidP="008C231B">
      <w:pPr>
        <w:pStyle w:val="a3"/>
        <w:ind w:firstLine="720"/>
        <w:jc w:val="center"/>
        <w:rPr>
          <w:rFonts w:cs="Times New Roman"/>
          <w:b/>
          <w:color w:val="000000" w:themeColor="text1"/>
          <w:szCs w:val="28"/>
          <w:lang w:val="ru-RU"/>
        </w:rPr>
      </w:pPr>
    </w:p>
    <w:p w:rsidR="008C231B" w:rsidRPr="00442663" w:rsidRDefault="008C231B" w:rsidP="008C231B">
      <w:pPr>
        <w:pStyle w:val="a3"/>
        <w:ind w:firstLine="567"/>
        <w:jc w:val="both"/>
        <w:rPr>
          <w:rFonts w:cs="Times New Roman"/>
          <w:color w:val="000000" w:themeColor="text1"/>
          <w:szCs w:val="28"/>
          <w:lang w:val="ru-RU"/>
        </w:rPr>
      </w:pPr>
      <w:r w:rsidRPr="00442663">
        <w:rPr>
          <w:rFonts w:cs="Times New Roman"/>
          <w:color w:val="000000" w:themeColor="text1"/>
          <w:szCs w:val="28"/>
          <w:lang w:val="ru-RU"/>
        </w:rPr>
        <w:t xml:space="preserve">На рисунке </w:t>
      </w:r>
      <w:r w:rsidR="00225503" w:rsidRPr="00442663">
        <w:rPr>
          <w:rFonts w:cs="Times New Roman"/>
          <w:color w:val="000000" w:themeColor="text1"/>
          <w:szCs w:val="28"/>
          <w:lang w:val="ru-RU"/>
        </w:rPr>
        <w:t>6</w:t>
      </w:r>
      <w:r w:rsidRPr="00442663">
        <w:rPr>
          <w:rFonts w:cs="Times New Roman"/>
          <w:color w:val="000000" w:themeColor="text1"/>
          <w:szCs w:val="28"/>
          <w:lang w:val="ru-RU"/>
        </w:rPr>
        <w:t xml:space="preserve"> представлен результат работы программы.</w:t>
      </w:r>
    </w:p>
    <w:p w:rsidR="008C231B" w:rsidRPr="00442663" w:rsidRDefault="008C231B" w:rsidP="008C231B">
      <w:pPr>
        <w:pStyle w:val="a3"/>
        <w:ind w:left="-567"/>
        <w:jc w:val="both"/>
        <w:rPr>
          <w:rFonts w:cs="Times New Roman"/>
          <w:b/>
          <w:color w:val="000000" w:themeColor="text1"/>
          <w:szCs w:val="28"/>
          <w:lang w:val="ru-RU"/>
        </w:rPr>
      </w:pPr>
    </w:p>
    <w:p w:rsidR="008C231B" w:rsidRPr="00442663" w:rsidRDefault="00225503" w:rsidP="008C231B">
      <w:pPr>
        <w:pStyle w:val="a3"/>
        <w:jc w:val="center"/>
        <w:rPr>
          <w:rFonts w:eastAsiaTheme="minorEastAsia" w:cs="Times New Roman"/>
          <w:noProof/>
          <w:color w:val="000000" w:themeColor="text1"/>
          <w:szCs w:val="28"/>
          <w:lang w:val="ru-RU" w:eastAsia="ru-RU"/>
        </w:rPr>
      </w:pPr>
      <w:r w:rsidRPr="00442663">
        <w:rPr>
          <w:rFonts w:eastAsiaTheme="minorEastAsia" w:cs="Times New Roman"/>
          <w:noProof/>
          <w:color w:val="000000" w:themeColor="text1"/>
          <w:szCs w:val="28"/>
          <w:lang w:val="ru-RU" w:eastAsia="ru-RU"/>
        </w:rPr>
        <w:drawing>
          <wp:inline distT="0" distB="0" distL="0" distR="0" wp14:anchorId="5DF012EA" wp14:editId="05D4521A">
            <wp:extent cx="1417443" cy="387129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31B" w:rsidRPr="00442663" w:rsidRDefault="008C231B" w:rsidP="008C231B">
      <w:pPr>
        <w:pStyle w:val="a3"/>
        <w:jc w:val="center"/>
        <w:rPr>
          <w:rFonts w:eastAsiaTheme="minorEastAsia" w:cs="Times New Roman"/>
          <w:color w:val="000000" w:themeColor="text1"/>
          <w:szCs w:val="28"/>
          <w:lang w:val="ru-RU"/>
        </w:rPr>
      </w:pPr>
      <w:r w:rsidRPr="00442663">
        <w:rPr>
          <w:rFonts w:eastAsiaTheme="minorEastAsia" w:cs="Times New Roman"/>
          <w:color w:val="000000" w:themeColor="text1"/>
          <w:szCs w:val="28"/>
          <w:lang w:val="ru-RU"/>
        </w:rPr>
        <w:t xml:space="preserve">Рисунок </w:t>
      </w:r>
      <w:r w:rsidR="00225503" w:rsidRPr="00442663">
        <w:rPr>
          <w:rFonts w:eastAsiaTheme="minorEastAsia" w:cs="Times New Roman"/>
          <w:color w:val="000000" w:themeColor="text1"/>
          <w:szCs w:val="28"/>
          <w:lang w:val="ru-RU"/>
        </w:rPr>
        <w:t>6</w:t>
      </w:r>
      <w:r w:rsidRPr="00442663">
        <w:rPr>
          <w:rFonts w:eastAsiaTheme="minorEastAsia" w:cs="Times New Roman"/>
          <w:color w:val="000000" w:themeColor="text1"/>
          <w:szCs w:val="28"/>
          <w:lang w:val="ru-RU"/>
        </w:rPr>
        <w:t xml:space="preserve"> </w:t>
      </w:r>
      <w:r w:rsidRPr="00442663">
        <w:rPr>
          <w:rFonts w:cs="Times New Roman"/>
          <w:color w:val="000000" w:themeColor="text1"/>
          <w:szCs w:val="28"/>
          <w:lang w:val="ru-RU"/>
        </w:rPr>
        <w:t>– Результат работы программы</w:t>
      </w:r>
    </w:p>
    <w:p w:rsidR="008C231B" w:rsidRPr="00442663" w:rsidRDefault="008C231B" w:rsidP="008C231B">
      <w:pPr>
        <w:pStyle w:val="a3"/>
        <w:jc w:val="center"/>
        <w:outlineLvl w:val="0"/>
        <w:rPr>
          <w:rFonts w:eastAsiaTheme="minorEastAsia" w:cs="Times New Roman"/>
          <w:b/>
          <w:color w:val="000000" w:themeColor="text1"/>
          <w:szCs w:val="28"/>
          <w:lang w:val="ru-RU"/>
        </w:rPr>
      </w:pPr>
      <w:r w:rsidRPr="00442663">
        <w:rPr>
          <w:rFonts w:eastAsiaTheme="minorEastAsia" w:cs="Times New Roman"/>
          <w:b/>
          <w:color w:val="000000" w:themeColor="text1"/>
          <w:szCs w:val="28"/>
          <w:lang w:val="ru-RU"/>
        </w:rPr>
        <w:br w:type="page"/>
      </w:r>
    </w:p>
    <w:p w:rsidR="008C231B" w:rsidRPr="00442663" w:rsidRDefault="008C231B" w:rsidP="008C231B">
      <w:pPr>
        <w:pStyle w:val="a3"/>
        <w:jc w:val="center"/>
        <w:outlineLvl w:val="0"/>
        <w:rPr>
          <w:rFonts w:eastAsiaTheme="minorEastAsia" w:cs="Times New Roman"/>
          <w:b/>
          <w:color w:val="000000" w:themeColor="text1"/>
          <w:szCs w:val="28"/>
          <w:lang w:val="ru-RU"/>
        </w:rPr>
      </w:pPr>
      <w:r w:rsidRPr="00442663">
        <w:rPr>
          <w:rFonts w:eastAsiaTheme="minorEastAsia" w:cs="Times New Roman"/>
          <w:b/>
          <w:color w:val="000000" w:themeColor="text1"/>
          <w:szCs w:val="28"/>
          <w:lang w:val="ru-RU"/>
        </w:rPr>
        <w:lastRenderedPageBreak/>
        <w:t>9. СПИСОК ИСПОЛЬЗОВАННОЙ ЛИТЕРАТУРЫ</w:t>
      </w:r>
    </w:p>
    <w:p w:rsidR="008C231B" w:rsidRPr="00442663" w:rsidRDefault="008C231B" w:rsidP="008C231B">
      <w:pPr>
        <w:pStyle w:val="a3"/>
        <w:ind w:firstLine="540"/>
        <w:jc w:val="both"/>
        <w:rPr>
          <w:rFonts w:eastAsiaTheme="minorEastAsia" w:cs="Times New Roman"/>
          <w:color w:val="000000" w:themeColor="text1"/>
          <w:szCs w:val="28"/>
          <w:lang w:val="ru-RU"/>
        </w:rPr>
      </w:pPr>
      <w:r w:rsidRPr="00442663">
        <w:rPr>
          <w:rFonts w:eastAsiaTheme="minorEastAsia" w:cs="Times New Roman"/>
          <w:color w:val="000000" w:themeColor="text1"/>
          <w:szCs w:val="28"/>
          <w:lang w:val="ru-RU"/>
        </w:rPr>
        <w:t xml:space="preserve">1) </w:t>
      </w:r>
      <w:proofErr w:type="spellStart"/>
      <w:r w:rsidRPr="00442663">
        <w:rPr>
          <w:rFonts w:eastAsiaTheme="minorEastAsia" w:cs="Times New Roman"/>
          <w:color w:val="000000" w:themeColor="text1"/>
          <w:szCs w:val="28"/>
          <w:lang w:val="ru-RU"/>
        </w:rPr>
        <w:t>Шафеева</w:t>
      </w:r>
      <w:proofErr w:type="spellEnd"/>
      <w:r w:rsidRPr="00442663">
        <w:rPr>
          <w:rFonts w:eastAsiaTheme="minorEastAsia" w:cs="Times New Roman"/>
          <w:color w:val="000000" w:themeColor="text1"/>
          <w:szCs w:val="28"/>
          <w:lang w:val="ru-RU"/>
        </w:rPr>
        <w:t xml:space="preserve">, О.П. Программирование на языке СИ. Методические указания к лабораторным работам – Омск: издательство </w:t>
      </w:r>
      <w:proofErr w:type="spellStart"/>
      <w:r w:rsidRPr="00442663">
        <w:rPr>
          <w:rFonts w:eastAsiaTheme="minorEastAsia" w:cs="Times New Roman"/>
          <w:color w:val="000000" w:themeColor="text1"/>
          <w:szCs w:val="28"/>
          <w:lang w:val="ru-RU"/>
        </w:rPr>
        <w:t>ОмГТУ</w:t>
      </w:r>
      <w:proofErr w:type="spellEnd"/>
      <w:r w:rsidRPr="00442663">
        <w:rPr>
          <w:rFonts w:eastAsiaTheme="minorEastAsia" w:cs="Times New Roman"/>
          <w:color w:val="000000" w:themeColor="text1"/>
          <w:szCs w:val="28"/>
          <w:lang w:val="ru-RU"/>
        </w:rPr>
        <w:t xml:space="preserve">, 2008. </w:t>
      </w:r>
    </w:p>
    <w:p w:rsidR="00536C42" w:rsidRDefault="00536C42" w:rsidP="00536C42">
      <w:pPr>
        <w:pStyle w:val="a3"/>
        <w:ind w:firstLine="540"/>
        <w:jc w:val="both"/>
        <w:rPr>
          <w:rFonts w:eastAsiaTheme="minorEastAsia" w:cs="Times New Roman"/>
          <w:color w:val="000000" w:themeColor="text1"/>
          <w:szCs w:val="28"/>
          <w:lang w:val="ru-RU"/>
        </w:rPr>
      </w:pPr>
      <w:r>
        <w:rPr>
          <w:rFonts w:eastAsiaTheme="minorEastAsia" w:cs="Times New Roman"/>
          <w:color w:val="000000" w:themeColor="text1"/>
          <w:szCs w:val="28"/>
          <w:lang w:val="ru-RU"/>
        </w:rPr>
        <w:t xml:space="preserve">2) </w:t>
      </w:r>
      <w:r>
        <w:rPr>
          <w:rFonts w:eastAsiaTheme="minorEastAsia" w:cs="Times New Roman"/>
          <w:color w:val="000000" w:themeColor="text1"/>
          <w:szCs w:val="28"/>
        </w:rPr>
        <w:t>Microsoft</w:t>
      </w:r>
      <w:r>
        <w:rPr>
          <w:rFonts w:eastAsiaTheme="minorEastAsia" w:cs="Times New Roman"/>
          <w:color w:val="000000" w:themeColor="text1"/>
          <w:szCs w:val="28"/>
          <w:lang w:val="ru-RU"/>
        </w:rPr>
        <w:t xml:space="preserve">, Документация по С# </w:t>
      </w:r>
      <w:r>
        <w:rPr>
          <w:rFonts w:eastAsiaTheme="minorEastAsia" w:cs="Times New Roman"/>
          <w:color w:val="000000" w:themeColor="text1"/>
          <w:szCs w:val="28"/>
        </w:rPr>
        <w:t>https</w:t>
      </w:r>
      <w:r>
        <w:rPr>
          <w:rFonts w:eastAsiaTheme="minorEastAsia" w:cs="Times New Roman"/>
          <w:color w:val="000000" w:themeColor="text1"/>
          <w:szCs w:val="28"/>
          <w:lang w:val="ru-RU"/>
        </w:rPr>
        <w:t>://</w:t>
      </w:r>
      <w:r>
        <w:rPr>
          <w:rFonts w:eastAsiaTheme="minorEastAsia" w:cs="Times New Roman"/>
          <w:color w:val="000000" w:themeColor="text1"/>
          <w:szCs w:val="28"/>
        </w:rPr>
        <w:t>learn</w:t>
      </w:r>
      <w:r>
        <w:rPr>
          <w:rFonts w:eastAsiaTheme="minorEastAsia" w:cs="Times New Roman"/>
          <w:color w:val="000000" w:themeColor="text1"/>
          <w:szCs w:val="28"/>
          <w:lang w:val="ru-RU"/>
        </w:rPr>
        <w:t>.</w:t>
      </w:r>
      <w:proofErr w:type="spellStart"/>
      <w:r>
        <w:rPr>
          <w:rFonts w:eastAsiaTheme="minorEastAsia" w:cs="Times New Roman"/>
          <w:color w:val="000000" w:themeColor="text1"/>
          <w:szCs w:val="28"/>
        </w:rPr>
        <w:t>microsoft</w:t>
      </w:r>
      <w:proofErr w:type="spellEnd"/>
      <w:r>
        <w:rPr>
          <w:rFonts w:eastAsiaTheme="minorEastAsia" w:cs="Times New Roman"/>
          <w:color w:val="000000" w:themeColor="text1"/>
          <w:szCs w:val="28"/>
          <w:lang w:val="ru-RU"/>
        </w:rPr>
        <w:t>.</w:t>
      </w:r>
      <w:r>
        <w:rPr>
          <w:rFonts w:eastAsiaTheme="minorEastAsia" w:cs="Times New Roman"/>
          <w:color w:val="000000" w:themeColor="text1"/>
          <w:szCs w:val="28"/>
        </w:rPr>
        <w:t>com</w:t>
      </w:r>
      <w:r>
        <w:rPr>
          <w:rFonts w:eastAsiaTheme="minorEastAsia" w:cs="Times New Roman"/>
          <w:color w:val="000000" w:themeColor="text1"/>
          <w:szCs w:val="28"/>
          <w:lang w:val="ru-RU"/>
        </w:rPr>
        <w:t>/</w:t>
      </w:r>
      <w:proofErr w:type="spellStart"/>
      <w:r>
        <w:rPr>
          <w:rFonts w:eastAsiaTheme="minorEastAsia" w:cs="Times New Roman"/>
          <w:color w:val="000000" w:themeColor="text1"/>
          <w:szCs w:val="28"/>
        </w:rPr>
        <w:t>ru</w:t>
      </w:r>
      <w:proofErr w:type="spellEnd"/>
      <w:r>
        <w:rPr>
          <w:rFonts w:eastAsiaTheme="minorEastAsia" w:cs="Times New Roman"/>
          <w:color w:val="000000" w:themeColor="text1"/>
          <w:szCs w:val="28"/>
          <w:lang w:val="ru-RU"/>
        </w:rPr>
        <w:t>-</w:t>
      </w:r>
      <w:proofErr w:type="spellStart"/>
      <w:r>
        <w:rPr>
          <w:rFonts w:eastAsiaTheme="minorEastAsia" w:cs="Times New Roman"/>
          <w:color w:val="000000" w:themeColor="text1"/>
          <w:szCs w:val="28"/>
        </w:rPr>
        <w:t>ru</w:t>
      </w:r>
      <w:proofErr w:type="spellEnd"/>
      <w:r>
        <w:rPr>
          <w:rFonts w:eastAsiaTheme="minorEastAsia" w:cs="Times New Roman"/>
          <w:color w:val="000000" w:themeColor="text1"/>
          <w:szCs w:val="28"/>
          <w:lang w:val="ru-RU"/>
        </w:rPr>
        <w:t>/</w:t>
      </w:r>
      <w:r>
        <w:rPr>
          <w:rFonts w:eastAsiaTheme="minorEastAsia" w:cs="Times New Roman"/>
          <w:color w:val="000000" w:themeColor="text1"/>
          <w:szCs w:val="28"/>
        </w:rPr>
        <w:t>dotnet</w:t>
      </w:r>
      <w:r>
        <w:rPr>
          <w:rFonts w:eastAsiaTheme="minorEastAsia" w:cs="Times New Roman"/>
          <w:color w:val="000000" w:themeColor="text1"/>
          <w:szCs w:val="28"/>
          <w:lang w:val="ru-RU"/>
        </w:rPr>
        <w:t>/</w:t>
      </w:r>
      <w:proofErr w:type="spellStart"/>
      <w:r>
        <w:rPr>
          <w:rFonts w:eastAsiaTheme="minorEastAsia" w:cs="Times New Roman"/>
          <w:color w:val="000000" w:themeColor="text1"/>
          <w:szCs w:val="28"/>
        </w:rPr>
        <w:t>csharp</w:t>
      </w:r>
      <w:proofErr w:type="spellEnd"/>
      <w:r>
        <w:rPr>
          <w:rFonts w:eastAsiaTheme="minorEastAsia" w:cs="Times New Roman"/>
          <w:color w:val="000000" w:themeColor="text1"/>
          <w:szCs w:val="28"/>
          <w:lang w:val="ru-RU"/>
        </w:rPr>
        <w:t>/</w:t>
      </w:r>
    </w:p>
    <w:p w:rsidR="00536C42" w:rsidRDefault="00536C42" w:rsidP="00536C42">
      <w:pPr>
        <w:pStyle w:val="a3"/>
        <w:jc w:val="center"/>
        <w:outlineLvl w:val="0"/>
        <w:rPr>
          <w:rFonts w:eastAsiaTheme="minorEastAsia" w:cs="Times New Roman"/>
          <w:color w:val="FF0000"/>
          <w:szCs w:val="28"/>
          <w:lang w:val="ru-RU"/>
        </w:rPr>
      </w:pPr>
    </w:p>
    <w:p w:rsidR="005779CD" w:rsidRPr="00442663" w:rsidRDefault="005779CD" w:rsidP="00E86946">
      <w:pPr>
        <w:pStyle w:val="a3"/>
        <w:jc w:val="center"/>
        <w:outlineLvl w:val="0"/>
        <w:rPr>
          <w:rFonts w:eastAsiaTheme="minorEastAsia" w:cs="Times New Roman"/>
          <w:color w:val="FF0000"/>
          <w:szCs w:val="28"/>
          <w:lang w:val="ru-RU"/>
        </w:rPr>
      </w:pPr>
      <w:bookmarkStart w:id="5" w:name="_GoBack"/>
      <w:bookmarkEnd w:id="5"/>
    </w:p>
    <w:sectPr w:rsidR="005779CD" w:rsidRPr="00442663" w:rsidSect="008C2544">
      <w:footerReference w:type="default" r:id="rId14"/>
      <w:footerReference w:type="first" r:id="rId15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05CF" w:rsidRDefault="006305CF" w:rsidP="006B7CA2">
      <w:pPr>
        <w:spacing w:after="0" w:line="240" w:lineRule="auto"/>
      </w:pPr>
      <w:r>
        <w:separator/>
      </w:r>
    </w:p>
  </w:endnote>
  <w:endnote w:type="continuationSeparator" w:id="0">
    <w:p w:rsidR="006305CF" w:rsidRDefault="006305CF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46821698"/>
      <w:docPartObj>
        <w:docPartGallery w:val="Page Numbers (Bottom of Page)"/>
        <w:docPartUnique/>
      </w:docPartObj>
    </w:sdtPr>
    <w:sdtEndPr/>
    <w:sdtContent>
      <w:p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1458368"/>
      <w:docPartObj>
        <w:docPartGallery w:val="Page Numbers (Bottom of Page)"/>
        <w:docPartUnique/>
      </w:docPartObj>
    </w:sdtPr>
    <w:sdtEndPr/>
    <w:sdtContent>
      <w:p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05CF" w:rsidRDefault="006305CF" w:rsidP="006B7CA2">
      <w:pPr>
        <w:spacing w:after="0" w:line="240" w:lineRule="auto"/>
      </w:pPr>
      <w:r>
        <w:separator/>
      </w:r>
    </w:p>
  </w:footnote>
  <w:footnote w:type="continuationSeparator" w:id="0">
    <w:p w:rsidR="006305CF" w:rsidRDefault="006305CF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B44E2E"/>
    <w:multiLevelType w:val="hybridMultilevel"/>
    <w:tmpl w:val="57001100"/>
    <w:lvl w:ilvl="0" w:tplc="3D3480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03669A"/>
    <w:multiLevelType w:val="hybridMultilevel"/>
    <w:tmpl w:val="F27E8218"/>
    <w:lvl w:ilvl="0" w:tplc="3D34802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7943F0"/>
    <w:multiLevelType w:val="hybridMultilevel"/>
    <w:tmpl w:val="7FE4DA86"/>
    <w:lvl w:ilvl="0" w:tplc="3D3480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377C27"/>
    <w:multiLevelType w:val="hybridMultilevel"/>
    <w:tmpl w:val="7FE4DA86"/>
    <w:lvl w:ilvl="0" w:tplc="3D3480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6"/>
  </w:num>
  <w:num w:numId="4">
    <w:abstractNumId w:val="18"/>
  </w:num>
  <w:num w:numId="5">
    <w:abstractNumId w:val="17"/>
  </w:num>
  <w:num w:numId="6">
    <w:abstractNumId w:val="5"/>
  </w:num>
  <w:num w:numId="7">
    <w:abstractNumId w:val="10"/>
  </w:num>
  <w:num w:numId="8">
    <w:abstractNumId w:val="2"/>
  </w:num>
  <w:num w:numId="9">
    <w:abstractNumId w:val="3"/>
  </w:num>
  <w:num w:numId="10">
    <w:abstractNumId w:val="16"/>
  </w:num>
  <w:num w:numId="11">
    <w:abstractNumId w:val="11"/>
  </w:num>
  <w:num w:numId="12">
    <w:abstractNumId w:val="15"/>
  </w:num>
  <w:num w:numId="13">
    <w:abstractNumId w:val="1"/>
  </w:num>
  <w:num w:numId="14">
    <w:abstractNumId w:val="0"/>
  </w:num>
  <w:num w:numId="15">
    <w:abstractNumId w:val="9"/>
  </w:num>
  <w:num w:numId="16">
    <w:abstractNumId w:val="4"/>
  </w:num>
  <w:num w:numId="17">
    <w:abstractNumId w:val="7"/>
  </w:num>
  <w:num w:numId="18">
    <w:abstractNumId w:val="12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21662"/>
    <w:rsid w:val="00024510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B0D"/>
    <w:rsid w:val="000A682F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921A0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5503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B3E37"/>
    <w:rsid w:val="002C38B5"/>
    <w:rsid w:val="002C3EC7"/>
    <w:rsid w:val="002D00E9"/>
    <w:rsid w:val="002D076E"/>
    <w:rsid w:val="002D1CB1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B4800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A41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2663"/>
    <w:rsid w:val="00445ECB"/>
    <w:rsid w:val="00446398"/>
    <w:rsid w:val="00462215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048"/>
    <w:rsid w:val="004F1B34"/>
    <w:rsid w:val="004F289C"/>
    <w:rsid w:val="00500DA6"/>
    <w:rsid w:val="00506D4F"/>
    <w:rsid w:val="00514FFB"/>
    <w:rsid w:val="00516EC6"/>
    <w:rsid w:val="00522CD2"/>
    <w:rsid w:val="005260F7"/>
    <w:rsid w:val="00536C42"/>
    <w:rsid w:val="0053709B"/>
    <w:rsid w:val="00537E6E"/>
    <w:rsid w:val="00540B79"/>
    <w:rsid w:val="0054500A"/>
    <w:rsid w:val="0054726E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D2562"/>
    <w:rsid w:val="005E5931"/>
    <w:rsid w:val="00602877"/>
    <w:rsid w:val="006305CF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76ADE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857"/>
    <w:rsid w:val="00877F75"/>
    <w:rsid w:val="00890CE7"/>
    <w:rsid w:val="00894475"/>
    <w:rsid w:val="008A1958"/>
    <w:rsid w:val="008A5121"/>
    <w:rsid w:val="008A5236"/>
    <w:rsid w:val="008C231B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803E2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E68B5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73CA3"/>
    <w:rsid w:val="00E86946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E2171"/>
    <w:rsid w:val="00EF22C2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87F03"/>
    <w:rsid w:val="00F91100"/>
    <w:rsid w:val="00F94FA9"/>
    <w:rsid w:val="00FA18CE"/>
    <w:rsid w:val="00FA1AB1"/>
    <w:rsid w:val="00FA6AFC"/>
    <w:rsid w:val="00FB29B9"/>
    <w:rsid w:val="00FC0432"/>
    <w:rsid w:val="00FC63CA"/>
    <w:rsid w:val="00FD6A8C"/>
    <w:rsid w:val="00FD6AC6"/>
    <w:rsid w:val="00FE5279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231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character" w:styleId="af6">
    <w:name w:val="annotation reference"/>
    <w:basedOn w:val="a0"/>
    <w:uiPriority w:val="99"/>
    <w:semiHidden/>
    <w:unhideWhenUsed/>
    <w:rsid w:val="005D2562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5D2562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5D2562"/>
    <w:rPr>
      <w:rFonts w:ascii="Times New Roman" w:hAnsi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5D2562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5D2562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F1137-B36D-4217-9FF4-246C8B6C3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447</Words>
  <Characters>2549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Егор Данилов</cp:lastModifiedBy>
  <cp:revision>15</cp:revision>
  <cp:lastPrinted>2016-11-14T15:27:00Z</cp:lastPrinted>
  <dcterms:created xsi:type="dcterms:W3CDTF">2023-10-24T09:38:00Z</dcterms:created>
  <dcterms:modified xsi:type="dcterms:W3CDTF">2023-10-27T03:00:00Z</dcterms:modified>
</cp:coreProperties>
</file>