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9618" w14:textId="77777777" w:rsidR="005D3C08" w:rsidRDefault="005D3C08" w:rsidP="005D3C08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4648020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8EC0C81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Харківський національний університет радіоелектроніки</w:t>
      </w:r>
    </w:p>
    <w:p w14:paraId="72A89F61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uk-UA"/>
        </w:rPr>
        <w:t>Кафедра Б</w:t>
      </w:r>
      <w:r>
        <w:rPr>
          <w:rFonts w:ascii="Times New Roman" w:hAnsi="Times New Roman"/>
          <w:sz w:val="28"/>
          <w:szCs w:val="20"/>
          <w:lang w:val="en-US"/>
        </w:rPr>
        <w:t>I</w:t>
      </w:r>
      <w:r>
        <w:rPr>
          <w:rFonts w:ascii="Times New Roman" w:hAnsi="Times New Roman"/>
          <w:sz w:val="28"/>
          <w:szCs w:val="20"/>
        </w:rPr>
        <w:t>Т</w:t>
      </w:r>
    </w:p>
    <w:p w14:paraId="49F7495E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2EC6822D" w14:textId="77777777" w:rsidR="005D3C08" w:rsidRDefault="005D3C08" w:rsidP="005D3C08">
      <w:pPr>
        <w:spacing w:line="360" w:lineRule="auto"/>
        <w:ind w:left="180"/>
        <w:rPr>
          <w:rFonts w:ascii="Times New Roman" w:hAnsi="Times New Roman"/>
          <w:b/>
          <w:sz w:val="28"/>
          <w:szCs w:val="20"/>
          <w:lang w:val="uk-UA"/>
        </w:rPr>
      </w:pPr>
    </w:p>
    <w:p w14:paraId="107CC8D3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1E30FD47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uk-UA"/>
        </w:rPr>
        <w:t>ЗВІТ З ЛАБОРАТОРНОЇ РОБОТИ №</w:t>
      </w:r>
      <w:r>
        <w:rPr>
          <w:rFonts w:ascii="Times New Roman" w:hAnsi="Times New Roman"/>
          <w:sz w:val="28"/>
          <w:szCs w:val="20"/>
        </w:rPr>
        <w:t>2</w:t>
      </w:r>
    </w:p>
    <w:p w14:paraId="5871503A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  <w:szCs w:val="20"/>
          <w:lang w:val="uk-UA"/>
        </w:rPr>
        <w:t>З дисципліни «</w:t>
      </w:r>
      <w:r>
        <w:rPr>
          <w:rFonts w:ascii="Times New Roman" w:hAnsi="Times New Roman"/>
          <w:sz w:val="28"/>
          <w:szCs w:val="20"/>
          <w:lang w:val="en-US"/>
        </w:rPr>
        <w:t>Web</w:t>
      </w:r>
      <w:r>
        <w:rPr>
          <w:rFonts w:ascii="Times New Roman" w:hAnsi="Times New Roman"/>
          <w:sz w:val="28"/>
          <w:szCs w:val="20"/>
        </w:rPr>
        <w:t>-</w:t>
      </w:r>
      <w:proofErr w:type="spellStart"/>
      <w:r>
        <w:rPr>
          <w:rFonts w:ascii="Times New Roman" w:hAnsi="Times New Roman"/>
          <w:sz w:val="28"/>
          <w:szCs w:val="20"/>
        </w:rPr>
        <w:t>програмування</w:t>
      </w:r>
      <w:proofErr w:type="spellEnd"/>
      <w:r>
        <w:rPr>
          <w:rFonts w:ascii="Times New Roman" w:hAnsi="Times New Roman"/>
          <w:sz w:val="28"/>
          <w:szCs w:val="20"/>
          <w:lang w:val="uk-UA"/>
        </w:rPr>
        <w:t>»</w:t>
      </w:r>
    </w:p>
    <w:p w14:paraId="0E1FAD32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70440EC2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7DF72022" w14:textId="77777777" w:rsidR="005D3C08" w:rsidRDefault="005D3C08" w:rsidP="005D3C08">
      <w:pPr>
        <w:spacing w:line="360" w:lineRule="auto"/>
        <w:rPr>
          <w:rFonts w:ascii="Times New Roman" w:hAnsi="Times New Roman"/>
          <w:b/>
          <w:sz w:val="28"/>
          <w:szCs w:val="20"/>
          <w:lang w:val="uk-UA"/>
        </w:rPr>
      </w:pPr>
    </w:p>
    <w:p w14:paraId="0C98BBB4" w14:textId="77777777" w:rsidR="005D3C08" w:rsidRDefault="005D3C08" w:rsidP="005D3C08">
      <w:pPr>
        <w:spacing w:line="360" w:lineRule="auto"/>
        <w:rPr>
          <w:rFonts w:ascii="Times New Roman" w:hAnsi="Times New Roman"/>
          <w:b/>
          <w:sz w:val="28"/>
          <w:szCs w:val="20"/>
          <w:lang w:val="uk-UA"/>
        </w:rPr>
      </w:pPr>
    </w:p>
    <w:p w14:paraId="5A65ABE6" w14:textId="77777777" w:rsidR="005D3C08" w:rsidRDefault="005D3C08" w:rsidP="005D3C08">
      <w:pPr>
        <w:spacing w:line="360" w:lineRule="auto"/>
        <w:rPr>
          <w:rFonts w:ascii="Times New Roman" w:hAnsi="Times New Roman"/>
          <w:b/>
          <w:sz w:val="28"/>
          <w:szCs w:val="20"/>
          <w:lang w:val="uk-UA"/>
        </w:rPr>
      </w:pPr>
    </w:p>
    <w:p w14:paraId="098089A6" w14:textId="77777777" w:rsidR="005D3C08" w:rsidRDefault="005D3C08" w:rsidP="005D3C08">
      <w:pPr>
        <w:spacing w:line="360" w:lineRule="auto"/>
        <w:ind w:left="180"/>
        <w:jc w:val="center"/>
        <w:rPr>
          <w:rFonts w:ascii="Times New Roman" w:hAnsi="Times New Roman"/>
          <w:b/>
          <w:sz w:val="28"/>
          <w:szCs w:val="20"/>
          <w:lang w:val="uk-UA"/>
        </w:rPr>
      </w:pPr>
    </w:p>
    <w:p w14:paraId="232D58C8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 xml:space="preserve">        Виконав:</w:t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</w:r>
      <w:r>
        <w:rPr>
          <w:rFonts w:ascii="Times New Roman" w:hAnsi="Times New Roman"/>
          <w:sz w:val="28"/>
          <w:szCs w:val="20"/>
          <w:lang w:val="uk-UA"/>
        </w:rPr>
        <w:tab/>
        <w:t xml:space="preserve">         Перевірив:</w:t>
      </w:r>
    </w:p>
    <w:p w14:paraId="1DB3C255" w14:textId="7EC8998F" w:rsidR="005D3C08" w:rsidRDefault="005D3C08" w:rsidP="005D3C08">
      <w:pPr>
        <w:tabs>
          <w:tab w:val="left" w:pos="6480"/>
        </w:tabs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0"/>
          <w:lang w:val="uk-UA"/>
        </w:rPr>
        <w:t>ст.гр</w:t>
      </w:r>
      <w:proofErr w:type="spellEnd"/>
      <w:r>
        <w:rPr>
          <w:rFonts w:ascii="Times New Roman" w:hAnsi="Times New Roman"/>
          <w:sz w:val="28"/>
          <w:szCs w:val="20"/>
          <w:lang w:val="uk-UA"/>
        </w:rPr>
        <w:t>. КБІКС-21-</w:t>
      </w:r>
      <w:r w:rsidR="00F74843">
        <w:rPr>
          <w:rFonts w:ascii="Times New Roman" w:hAnsi="Times New Roman"/>
          <w:sz w:val="28"/>
          <w:szCs w:val="20"/>
          <w:lang w:val="uk-UA"/>
        </w:rPr>
        <w:t>4</w:t>
      </w:r>
      <w:r>
        <w:rPr>
          <w:rFonts w:ascii="Times New Roman" w:hAnsi="Times New Roman"/>
          <w:sz w:val="28"/>
          <w:szCs w:val="20"/>
          <w:lang w:val="uk-UA"/>
        </w:rPr>
        <w:t xml:space="preserve">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Х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>вренко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Г.О.</w:t>
      </w:r>
    </w:p>
    <w:p w14:paraId="1432E9E8" w14:textId="2C4F1DB9" w:rsidR="005D3C08" w:rsidRPr="00F74843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 xml:space="preserve">        </w:t>
      </w:r>
      <w:r w:rsidR="00F74843">
        <w:rPr>
          <w:rFonts w:ascii="Times New Roman" w:hAnsi="Times New Roman"/>
          <w:sz w:val="28"/>
          <w:szCs w:val="20"/>
          <w:lang w:val="uk-UA"/>
        </w:rPr>
        <w:t>Дудник Є. Р.</w:t>
      </w:r>
    </w:p>
    <w:p w14:paraId="00443783" w14:textId="77777777" w:rsidR="005D3C08" w:rsidRDefault="005D3C08" w:rsidP="005D3C08">
      <w:pPr>
        <w:tabs>
          <w:tab w:val="left" w:pos="1545"/>
        </w:tabs>
        <w:spacing w:line="360" w:lineRule="auto"/>
        <w:rPr>
          <w:rFonts w:ascii="Times New Roman" w:hAnsi="Times New Roman"/>
          <w:sz w:val="28"/>
          <w:szCs w:val="20"/>
        </w:rPr>
      </w:pPr>
    </w:p>
    <w:p w14:paraId="541241FA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5B7A0629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34B4229" w14:textId="77777777" w:rsidR="005D3C08" w:rsidRDefault="005D3C08" w:rsidP="005D3C08">
      <w:pPr>
        <w:tabs>
          <w:tab w:val="left" w:pos="3855"/>
        </w:tabs>
        <w:spacing w:line="360" w:lineRule="auto"/>
        <w:ind w:left="0" w:firstLine="0"/>
        <w:rPr>
          <w:rFonts w:ascii="Times New Roman" w:hAnsi="Times New Roman"/>
          <w:sz w:val="28"/>
          <w:szCs w:val="20"/>
          <w:lang w:val="uk-UA"/>
        </w:rPr>
      </w:pPr>
    </w:p>
    <w:p w14:paraId="293614FC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1ACFC537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B7FDD04" w14:textId="77777777" w:rsidR="00A21490" w:rsidRDefault="00A21490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2FCD9544" w14:textId="77777777" w:rsidR="005D3C08" w:rsidRDefault="005D3C08" w:rsidP="005D3C08">
      <w:pPr>
        <w:spacing w:line="360" w:lineRule="auto"/>
        <w:rPr>
          <w:rFonts w:ascii="Times New Roman" w:hAnsi="Times New Roman"/>
          <w:sz w:val="28"/>
          <w:szCs w:val="20"/>
          <w:lang w:val="uk-UA"/>
        </w:rPr>
      </w:pPr>
    </w:p>
    <w:p w14:paraId="7CE413B6" w14:textId="77777777" w:rsidR="005D3C08" w:rsidRDefault="005D3C08" w:rsidP="005D3C08">
      <w:pPr>
        <w:spacing w:line="360" w:lineRule="auto"/>
        <w:jc w:val="center"/>
        <w:rPr>
          <w:rFonts w:ascii="Times New Roman" w:hAnsi="Times New Roman"/>
          <w:sz w:val="28"/>
          <w:szCs w:val="20"/>
          <w:lang w:val="uk-UA"/>
        </w:rPr>
      </w:pPr>
    </w:p>
    <w:p w14:paraId="54D52E4B" w14:textId="77777777" w:rsidR="005D3C08" w:rsidRDefault="005D3C08" w:rsidP="005D3C08">
      <w:pPr>
        <w:spacing w:line="360" w:lineRule="auto"/>
        <w:ind w:left="0" w:firstLine="0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 xml:space="preserve">                                                             Харків</w:t>
      </w:r>
    </w:p>
    <w:p w14:paraId="115DD2C8" w14:textId="77777777" w:rsidR="005D3C08" w:rsidRDefault="005D3C08" w:rsidP="005D3C08">
      <w:pPr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</w:rPr>
        <w:t xml:space="preserve">                                                               </w:t>
      </w:r>
      <w:r>
        <w:rPr>
          <w:rFonts w:ascii="Times New Roman" w:hAnsi="Times New Roman"/>
          <w:sz w:val="28"/>
          <w:szCs w:val="20"/>
          <w:lang w:val="uk-UA"/>
        </w:rPr>
        <w:t>2023</w:t>
      </w:r>
    </w:p>
    <w:p w14:paraId="673540D6" w14:textId="77777777" w:rsidR="005D3C08" w:rsidRDefault="005D3C08" w:rsidP="005D3C08">
      <w:pPr>
        <w:ind w:left="0" w:firstLine="0"/>
        <w:rPr>
          <w:rFonts w:ascii="Times New Roman" w:hAnsi="Times New Roman"/>
          <w:sz w:val="28"/>
          <w:szCs w:val="20"/>
          <w:lang w:val="uk-UA"/>
        </w:rPr>
      </w:pPr>
    </w:p>
    <w:p w14:paraId="40EC87B4" w14:textId="263C5E4D" w:rsidR="005D3C08" w:rsidRPr="00DF745F" w:rsidRDefault="005D3C08" w:rsidP="00DF745F">
      <w:pPr>
        <w:ind w:left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4843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F74843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№2</w:t>
      </w:r>
    </w:p>
    <w:p w14:paraId="4D1ED743" w14:textId="77777777" w:rsidR="005D3C08" w:rsidRPr="00F74843" w:rsidRDefault="005D3C08" w:rsidP="005D3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74843">
        <w:rPr>
          <w:rFonts w:ascii="Times New Roman" w:hAnsi="Times New Roman" w:cs="Times New Roman"/>
          <w:b/>
          <w:bCs/>
          <w:sz w:val="28"/>
          <w:szCs w:val="28"/>
        </w:rPr>
        <w:t>Вивчення</w:t>
      </w:r>
      <w:proofErr w:type="spellEnd"/>
      <w:r w:rsidRPr="00F74843">
        <w:rPr>
          <w:rFonts w:ascii="Times New Roman" w:hAnsi="Times New Roman" w:cs="Times New Roman"/>
          <w:b/>
          <w:bCs/>
          <w:sz w:val="28"/>
          <w:szCs w:val="28"/>
        </w:rPr>
        <w:t xml:space="preserve"> й </w:t>
      </w:r>
      <w:proofErr w:type="spellStart"/>
      <w:r w:rsidRPr="00F74843">
        <w:rPr>
          <w:rFonts w:ascii="Times New Roman" w:hAnsi="Times New Roman" w:cs="Times New Roman"/>
          <w:b/>
          <w:bCs/>
          <w:sz w:val="28"/>
          <w:szCs w:val="28"/>
        </w:rPr>
        <w:t>практичне</w:t>
      </w:r>
      <w:proofErr w:type="spellEnd"/>
      <w:r w:rsidRPr="00F74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843"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 w:rsidRPr="00F7484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74843">
        <w:rPr>
          <w:rFonts w:ascii="Times New Roman" w:hAnsi="Times New Roman" w:cs="Times New Roman"/>
          <w:b/>
          <w:bCs/>
          <w:sz w:val="28"/>
          <w:szCs w:val="28"/>
        </w:rPr>
        <w:t>стилів</w:t>
      </w:r>
      <w:proofErr w:type="spellEnd"/>
      <w:r w:rsidRPr="00F74843">
        <w:rPr>
          <w:rFonts w:ascii="Times New Roman" w:hAnsi="Times New Roman" w:cs="Times New Roman"/>
          <w:b/>
          <w:bCs/>
          <w:sz w:val="28"/>
          <w:szCs w:val="28"/>
        </w:rPr>
        <w:t xml:space="preserve"> СSS.</w:t>
      </w:r>
    </w:p>
    <w:p w14:paraId="33350699" w14:textId="77777777" w:rsidR="005D3C08" w:rsidRPr="00F74843" w:rsidRDefault="005D3C08" w:rsidP="005D3C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4AEC95" w14:textId="77777777" w:rsidR="005D3C08" w:rsidRDefault="005D3C08" w:rsidP="005D3C08"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Мета:</w:t>
      </w:r>
    </w:p>
    <w:p w14:paraId="1962D12B" w14:textId="77777777" w:rsidR="005D3C08" w:rsidRDefault="005D3C08" w:rsidP="005D3C08">
      <w:pPr>
        <w:pStyle w:val="a4"/>
        <w:ind w:left="396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Познайомитися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стилями СSS, синтаксисом,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EFF2B92" w14:textId="77777777" w:rsidR="005D3C08" w:rsidRDefault="005D3C08" w:rsidP="005D3C0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E376EC9" w14:textId="77777777" w:rsidR="005D3C08" w:rsidRDefault="005D3C08" w:rsidP="005D3C0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Знати: </w:t>
      </w:r>
    </w:p>
    <w:p w14:paraId="4FA1DA7A" w14:textId="77777777" w:rsidR="005D3C08" w:rsidRDefault="005D3C08" w:rsidP="005D3C08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Структуру HTML документа,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СSS. </w:t>
      </w:r>
    </w:p>
    <w:p w14:paraId="0F4762C6" w14:textId="77777777" w:rsidR="005D3C08" w:rsidRDefault="005D3C08" w:rsidP="005D3C08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40A50159" w14:textId="77777777" w:rsidR="005D3C08" w:rsidRDefault="005D3C08" w:rsidP="005D3C08"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Вміти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15318EBF" w14:textId="77777777" w:rsidR="005D3C08" w:rsidRDefault="005D3C08" w:rsidP="005D3C08">
      <w:pPr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Компонувати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гіпертекстовихдокументів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текстових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редакторів</w:t>
      </w:r>
      <w:proofErr w:type="spellEnd"/>
    </w:p>
    <w:p w14:paraId="3A9338EA" w14:textId="7E9B086C" w:rsidR="00FA0C93" w:rsidRDefault="00FA0C93">
      <w:pPr>
        <w:rPr>
          <w:lang w:val="uk-UA"/>
        </w:rPr>
      </w:pPr>
    </w:p>
    <w:p w14:paraId="1F8F2736" w14:textId="2BCD01B4" w:rsidR="005D3C08" w:rsidRPr="00F74843" w:rsidRDefault="005D3C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 Хід роботи:</w:t>
      </w:r>
    </w:p>
    <w:p w14:paraId="5CA96F17" w14:textId="255F1182" w:rsidR="005D3C08" w:rsidRDefault="00F74843">
      <w:r>
        <w:rPr>
          <w:noProof/>
          <w14:ligatures w14:val="standardContextual"/>
        </w:rPr>
        <w:drawing>
          <wp:inline distT="0" distB="0" distL="0" distR="0" wp14:anchorId="4B2F7314" wp14:editId="5E400E42">
            <wp:extent cx="5940425" cy="2971800"/>
            <wp:effectExtent l="0" t="0" r="3175" b="0"/>
            <wp:docPr id="14458321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832156" name=""/>
                    <pic:cNvPicPr/>
                  </pic:nvPicPr>
                  <pic:blipFill rotWithShape="1">
                    <a:blip r:embed="rId5"/>
                    <a:srcRect t="4561" b="6500"/>
                    <a:stretch/>
                  </pic:blipFill>
                  <pic:spPr bwMode="auto">
                    <a:xfrm>
                      <a:off x="0" y="0"/>
                      <a:ext cx="59404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5F6A5" w14:textId="56F9D7CF" w:rsidR="005D3C08" w:rsidRDefault="00F74843" w:rsidP="005D3C08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</w:t>
      </w:r>
      <w:r w:rsidR="005D3C08">
        <w:rPr>
          <w:rFonts w:ascii="Times New Roman" w:hAnsi="Times New Roman" w:cs="Times New Roman"/>
          <w:sz w:val="28"/>
          <w:szCs w:val="24"/>
        </w:rPr>
        <w:t xml:space="preserve"> 1 –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5D3C08">
        <w:rPr>
          <w:rFonts w:ascii="Times New Roman" w:hAnsi="Times New Roman" w:cs="Times New Roman"/>
          <w:sz w:val="28"/>
          <w:szCs w:val="28"/>
        </w:rPr>
        <w:t>тор</w:t>
      </w:r>
      <w:proofErr w:type="spellStart"/>
      <w:r w:rsidR="005D3C0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5D3C08">
        <w:rPr>
          <w:rFonts w:ascii="Times New Roman" w:hAnsi="Times New Roman" w:cs="Times New Roman"/>
          <w:sz w:val="28"/>
          <w:szCs w:val="28"/>
        </w:rPr>
        <w:t>нк</w:t>
      </w:r>
      <w:proofErr w:type="spellEnd"/>
      <w:r w:rsidR="005D3C08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каталогу</w:t>
      </w:r>
      <w:r w:rsidR="005D3C0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5D3C08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="005D3C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0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="005D3C08"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D3C0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08FB2A" w14:textId="77777777" w:rsidR="00F74843" w:rsidRPr="00F74843" w:rsidRDefault="00F74843" w:rsidP="00F7484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9846C2" w14:textId="1EA7DD7A" w:rsidR="00F74843" w:rsidRDefault="00F74843" w:rsidP="00F74843">
      <w:r>
        <w:rPr>
          <w:noProof/>
          <w14:ligatures w14:val="standardContextual"/>
        </w:rPr>
        <w:lastRenderedPageBreak/>
        <w:drawing>
          <wp:inline distT="0" distB="0" distL="0" distR="0" wp14:anchorId="28E848D8" wp14:editId="6B095FE7">
            <wp:extent cx="5940425" cy="3017520"/>
            <wp:effectExtent l="0" t="0" r="3175" b="0"/>
            <wp:docPr id="751374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74089" name=""/>
                    <pic:cNvPicPr/>
                  </pic:nvPicPr>
                  <pic:blipFill rotWithShape="1">
                    <a:blip r:embed="rId6"/>
                    <a:srcRect t="5017" b="4675"/>
                    <a:stretch/>
                  </pic:blipFill>
                  <pic:spPr bwMode="auto"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F6BC7" w14:textId="021880DF" w:rsidR="00F74843" w:rsidRDefault="00F74843" w:rsidP="00F74843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тор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манг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80EA1A" w14:textId="77777777" w:rsidR="00F74843" w:rsidRDefault="00F74843" w:rsidP="00F74843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01A53E" w14:textId="2B0B8938" w:rsidR="00F74843" w:rsidRDefault="00F74843" w:rsidP="00F74843">
      <w:r>
        <w:rPr>
          <w:noProof/>
          <w14:ligatures w14:val="standardContextual"/>
        </w:rPr>
        <w:drawing>
          <wp:inline distT="0" distB="0" distL="0" distR="0" wp14:anchorId="749BF4F2" wp14:editId="20C50EC1">
            <wp:extent cx="5940425" cy="2811780"/>
            <wp:effectExtent l="0" t="0" r="3175" b="7620"/>
            <wp:docPr id="128964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42407" name=""/>
                    <pic:cNvPicPr/>
                  </pic:nvPicPr>
                  <pic:blipFill rotWithShape="1">
                    <a:blip r:embed="rId7"/>
                    <a:srcRect t="10491" b="5359"/>
                    <a:stretch/>
                  </pic:blipFill>
                  <pic:spPr bwMode="auto"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CF153" w14:textId="5B50DB57" w:rsidR="00F74843" w:rsidRDefault="00F74843" w:rsidP="00F74843">
      <w:pPr>
        <w:pStyle w:val="a4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Рисунок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uk-UA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</w:rPr>
        <w:t>тор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нк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контактів</w:t>
      </w:r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9739D" w14:textId="77777777" w:rsidR="00F74843" w:rsidRPr="00F74843" w:rsidRDefault="00F74843" w:rsidP="00F7484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7934E07" w14:textId="694AA245" w:rsidR="005D3C08" w:rsidRDefault="005D3C0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Код</w:t>
      </w:r>
      <w:r w:rsidR="00F74843"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файлу </w:t>
      </w:r>
      <w:r w:rsidR="00F74843" w:rsidRPr="00F74843">
        <w:rPr>
          <w:rFonts w:ascii="Times New Roman" w:hAnsi="Times New Roman" w:cs="Times New Roman"/>
          <w:sz w:val="28"/>
          <w:szCs w:val="28"/>
          <w:lang w:val="en-US"/>
        </w:rPr>
        <w:t>style CSS</w:t>
      </w:r>
      <w:r w:rsidRPr="00F7484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E4454D1" w14:textId="77777777" w:rsidR="00F74843" w:rsidRDefault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877A34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body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067F649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960px;</w:t>
      </w:r>
    </w:p>
    <w:p w14:paraId="7F5FF661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15px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7BD95B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text-align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D4E441C" w14:textId="5705E91F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#f9f9f9;</w:t>
      </w:r>
    </w:p>
    <w:p w14:paraId="6E97CE05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0C78CB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E9F9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lastRenderedPageBreak/>
        <w:t>section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38ED9D3B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min-height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calc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(100vh - 150px);</w:t>
      </w:r>
    </w:p>
    <w:p w14:paraId="0EB5A273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925CA3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CBF29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footer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026EE7D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50px;</w:t>
      </w:r>
    </w:p>
    <w:p w14:paraId="00980483" w14:textId="18CD2168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#333; </w:t>
      </w:r>
    </w:p>
    <w:p w14:paraId="62F1B38F" w14:textId="10874FC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#fff; </w:t>
      </w:r>
    </w:p>
    <w:p w14:paraId="6D8267F6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EDB4D11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285306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h1 {</w:t>
      </w:r>
    </w:p>
    <w:p w14:paraId="6C0602D1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text-align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DA6ECA9" w14:textId="320C333A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font-family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Times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Roman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serif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47D1D60D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80D9593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3014F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h3 {</w:t>
      </w:r>
    </w:p>
    <w:p w14:paraId="7BA175DC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text-align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center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C337E37" w14:textId="1915F8D0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font-family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Arial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sans-serif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5E7E0993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24424783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BE30C7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nav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4620103" w14:textId="7AF6F4A3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font-family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Helvetica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Neue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Arial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sans-serif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5ECD84D6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D6E0127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2EEEDD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p {</w:t>
      </w:r>
    </w:p>
    <w:p w14:paraId="338E68E1" w14:textId="6F141071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font-family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'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Georgia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serif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795A5C59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A95AFA8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80741A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ul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09F312DE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margin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0;</w:t>
      </w:r>
    </w:p>
    <w:p w14:paraId="4D278738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padding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0;</w:t>
      </w:r>
    </w:p>
    <w:p w14:paraId="007B4E82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100%;</w:t>
      </w:r>
    </w:p>
    <w:p w14:paraId="157F7891" w14:textId="6FC7A95F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#eee; </w:t>
      </w:r>
    </w:p>
    <w:p w14:paraId="56411403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9A9AB6B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21EE75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li {</w:t>
      </w:r>
    </w:p>
    <w:p w14:paraId="39C5B607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display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inline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0E4F4DF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list-style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92F00C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padding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20px;</w:t>
      </w:r>
    </w:p>
    <w:p w14:paraId="120FB888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margin-right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>: 5px;</w:t>
      </w:r>
    </w:p>
    <w:p w14:paraId="0026E76B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6F889536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D1324D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th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td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5839B9A" w14:textId="59B9981F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border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1px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solid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#ddd; </w:t>
      </w:r>
    </w:p>
    <w:p w14:paraId="44F51E70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A9D9112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D325F8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#tr_top {</w:t>
      </w:r>
    </w:p>
    <w:p w14:paraId="14649169" w14:textId="400DCBC8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background-color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#4CAF50; </w:t>
      </w:r>
    </w:p>
    <w:p w14:paraId="712B1559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CDEFDFB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C24965" w14:textId="77777777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a {</w:t>
      </w:r>
    </w:p>
    <w:p w14:paraId="05867EE9" w14:textId="6C4F8E6C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color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#337ab7; </w:t>
      </w:r>
    </w:p>
    <w:p w14:paraId="13BF749C" w14:textId="4317AC1C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text-decoration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F74843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F7484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14:paraId="67D32B2F" w14:textId="32E92E7C" w:rsidR="00F74843" w:rsidRPr="00F74843" w:rsidRDefault="00F74843" w:rsidP="00F7484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4843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1D7EFBA9" w14:textId="77777777" w:rsidR="005D3C08" w:rsidRDefault="005D3C08" w:rsidP="00F74843">
      <w:pPr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</w:p>
    <w:p w14:paraId="343BA329" w14:textId="1FD00A18" w:rsidR="005D3C08" w:rsidRPr="005D3C08" w:rsidRDefault="005D3C0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D3C08">
        <w:rPr>
          <w:rFonts w:ascii="Times New Roman" w:hAnsi="Times New Roman" w:cs="Times New Roman"/>
          <w:b/>
          <w:bCs/>
          <w:sz w:val="28"/>
          <w:szCs w:val="28"/>
          <w:lang w:val="uk-UA"/>
        </w:rPr>
        <w:t>1.5 Висновок:</w:t>
      </w:r>
    </w:p>
    <w:p w14:paraId="03BEAE4E" w14:textId="77777777" w:rsidR="005D3C08" w:rsidRPr="005D3C08" w:rsidRDefault="005D3C08" w:rsidP="005D3C08">
      <w:pPr>
        <w:ind w:firstLine="71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час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виконання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цієї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лабораторної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роботи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ми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успішно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ознайомилися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з основами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стилів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CSS,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синтаксисом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основними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елементами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. CSS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виявився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потужним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інструментом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визначення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зовнішнього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вигляду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сторінок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забезпечення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їх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стилізації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форматування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4531971D" w14:textId="77777777" w:rsidR="005D3C08" w:rsidRPr="005D3C08" w:rsidRDefault="005D3C08" w:rsidP="005D3C08">
      <w:pPr>
        <w:ind w:firstLine="710"/>
        <w:rPr>
          <w:rFonts w:ascii="Times New Roman" w:hAnsi="Times New Roman" w:cs="Times New Roman"/>
          <w:sz w:val="28"/>
          <w:szCs w:val="28"/>
          <w:lang w:val="ru-UA"/>
        </w:rPr>
      </w:pPr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Ми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ретельно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вивчили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синтаксис CSS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його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взаємодію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з HTML,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розглядали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різні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види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селекторів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властивостей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, а також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вивчили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основні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концепції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управління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розміщенням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виглядом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елементів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на веб-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сторінці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.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Освоїли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зміну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кольорів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шрифтів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розмірів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інших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стилізаційних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аспектів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1A7F16E5" w14:textId="77777777" w:rsidR="005D3C08" w:rsidRDefault="005D3C08" w:rsidP="005D3C08">
      <w:pPr>
        <w:ind w:firstLine="710"/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Ця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лабораторна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робота стала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важливим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етапом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вивченні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веб-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розробки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дозволяючи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нам не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лише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оволодіти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основними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принципами CSS, а й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відчути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практичний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досвід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застосування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цих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знань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для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створення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привабливого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та 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структурованого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 xml:space="preserve"> дизайну веб-</w:t>
      </w:r>
      <w:proofErr w:type="spellStart"/>
      <w:r w:rsidRPr="005D3C08">
        <w:rPr>
          <w:rFonts w:ascii="Times New Roman" w:hAnsi="Times New Roman" w:cs="Times New Roman"/>
          <w:sz w:val="28"/>
          <w:szCs w:val="28"/>
          <w:lang w:val="ru-UA"/>
        </w:rPr>
        <w:t>сторінок</w:t>
      </w:r>
      <w:proofErr w:type="spellEnd"/>
      <w:r w:rsidRPr="005D3C08">
        <w:rPr>
          <w:rFonts w:ascii="Times New Roman" w:hAnsi="Times New Roman" w:cs="Times New Roman"/>
          <w:sz w:val="28"/>
          <w:szCs w:val="28"/>
          <w:lang w:val="ru-UA"/>
        </w:rPr>
        <w:t>.</w:t>
      </w:r>
    </w:p>
    <w:p w14:paraId="62B5BAB7" w14:textId="53F332C4" w:rsidR="005D3C08" w:rsidRDefault="005D3C08" w:rsidP="005D3C08"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Контрольн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0C8DB64" w14:textId="77777777" w:rsidR="005D3C08" w:rsidRDefault="005D3C08" w:rsidP="005D3C08"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956E28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представляє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собою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3AFE4D9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B3D63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мова, яка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розміщувати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шрифти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відступи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розміри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для кожного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сторінці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49ECFA9" w14:textId="77777777" w:rsidR="005D3C08" w:rsidRDefault="005D3C08" w:rsidP="005D3C08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17849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6C065F4" w14:textId="77777777" w:rsidR="005D3C08" w:rsidRDefault="005D3C08" w:rsidP="005D3C08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2E142EE3" w14:textId="77777777" w:rsidR="005D3C08" w:rsidRDefault="005D3C08" w:rsidP="005D3C0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HTML-коду.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вставити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HTML-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тегу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&gt;`),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CSS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HTML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тегу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>&gt;`.</w:t>
      </w:r>
    </w:p>
    <w:p w14:paraId="57578DDC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A1121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яких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випадках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спосіб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кращий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2A00185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3F671FB0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способу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конкретних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потреб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обставин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Внутрішні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односторінкових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випробувань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Зовнішні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рекомендується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багатьох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централізовано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зменшують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HTML-коду.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Вбудовані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2376AA4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53030F43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синтаксис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стилю?</w:t>
      </w:r>
    </w:p>
    <w:p w14:paraId="376D5695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F526A" w14:textId="77777777" w:rsidR="005D3C08" w:rsidRDefault="005D3C08" w:rsidP="005D3C08">
      <w:pPr>
        <w:ind w:left="360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наступним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чином:</w:t>
      </w:r>
    </w:p>
    <w:p w14:paraId="1329A6DE" w14:textId="77777777" w:rsidR="005D3C08" w:rsidRDefault="005D3C08" w:rsidP="005D3C0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h1 {</w:t>
      </w:r>
    </w:p>
    <w:p w14:paraId="3FF35DF4" w14:textId="77777777" w:rsidR="005D3C08" w:rsidRDefault="005D3C08" w:rsidP="005D3C0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color: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blue;</w:t>
      </w:r>
      <w:proofErr w:type="gramEnd"/>
    </w:p>
    <w:p w14:paraId="7668222B" w14:textId="77777777" w:rsidR="005D3C08" w:rsidRDefault="005D3C08" w:rsidP="005D3C0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font-size: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24px;</w:t>
      </w:r>
      <w:proofErr w:type="gramEnd"/>
    </w:p>
    <w:p w14:paraId="13F3C53C" w14:textId="77777777" w:rsidR="005D3C08" w:rsidRDefault="005D3C08" w:rsidP="005D3C0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14:paraId="09E23AC9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F5D609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полягає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форматів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документі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020E6C4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6941E2B0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Ідея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спадкування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форматів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документі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тому,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веб-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означає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стиль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`&lt;</w:t>
      </w:r>
      <w:proofErr w:type="spellStart"/>
      <w:r>
        <w:rPr>
          <w:rFonts w:ascii="Times New Roman" w:hAnsi="Times New Roman" w:cs="Times New Roman"/>
          <w:sz w:val="28"/>
          <w:szCs w:val="28"/>
        </w:rPr>
        <w:t>div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&gt;`, то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дочірні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як `&lt;p&gt;`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`&lt;a&gt;`,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успадковувати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вони автоматично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використовуватимуть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батьківського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FA272F3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3620952B" w14:textId="77777777" w:rsidR="005D3C08" w:rsidRDefault="005D3C08" w:rsidP="005D3C08">
      <w:pPr>
        <w:pStyle w:val="a4"/>
        <w:numPr>
          <w:ilvl w:val="0"/>
          <w:numId w:val="1"/>
        </w:num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означає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і як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його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1B0751A3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02D3AAD7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 в CSS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стилів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одного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HTML,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однаковий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використовуєте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атрибут `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</w:rPr>
        <w:t>` в HTML-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D4DBEAB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p w14:paraId="7A986150" w14:textId="77777777" w:rsidR="005D3C08" w:rsidRDefault="005D3C08" w:rsidP="005D3C08">
      <w:pPr>
        <w:pStyle w:val="a4"/>
        <w:ind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42DA3DED" w14:textId="77777777" w:rsidR="005D3C08" w:rsidRPr="00F74843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4843">
        <w:rPr>
          <w:rFonts w:ascii="Times New Roman" w:hAnsi="Times New Roman" w:cs="Times New Roman"/>
          <w:sz w:val="28"/>
          <w:szCs w:val="28"/>
          <w:lang w:val="en-US"/>
        </w:rPr>
        <w:t xml:space="preserve">          &lt;div class = "main"&gt;</w:t>
      </w:r>
    </w:p>
    <w:p w14:paraId="4986922D" w14:textId="77777777" w:rsidR="005D3C08" w:rsidRPr="00F74843" w:rsidRDefault="005D3C08" w:rsidP="005D3C08">
      <w:pPr>
        <w:ind w:left="0" w:firstLine="0"/>
        <w:jc w:val="lef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4843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F74843">
        <w:rPr>
          <w:rFonts w:ascii="Times New Roman" w:hAnsi="Times New Roman" w:cs="Times New Roman"/>
          <w:b/>
          <w:bCs/>
          <w:sz w:val="28"/>
          <w:szCs w:val="28"/>
          <w:lang w:val="en-US"/>
        </w:rPr>
        <w:t>CSS</w:t>
      </w:r>
    </w:p>
    <w:p w14:paraId="4AA2A376" w14:textId="77777777" w:rsidR="005D3C08" w:rsidRPr="00F74843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4843">
        <w:rPr>
          <w:rFonts w:ascii="Times New Roman" w:hAnsi="Times New Roman" w:cs="Times New Roman"/>
          <w:sz w:val="28"/>
          <w:szCs w:val="28"/>
          <w:lang w:val="en-US"/>
        </w:rPr>
        <w:t xml:space="preserve">           H1 </w:t>
      </w:r>
    </w:p>
    <w:p w14:paraId="5C65BAE9" w14:textId="77777777" w:rsidR="005D3C08" w:rsidRPr="00E651E1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F748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651E1">
        <w:rPr>
          <w:rFonts w:ascii="Times New Roman" w:hAnsi="Times New Roman" w:cs="Times New Roman"/>
          <w:sz w:val="28"/>
          <w:szCs w:val="28"/>
          <w:lang w:val="en-US"/>
        </w:rPr>
        <w:t xml:space="preserve">   {</w:t>
      </w:r>
    </w:p>
    <w:p w14:paraId="45C05CB4" w14:textId="77777777" w:rsidR="005D3C08" w:rsidRPr="00E651E1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651E1">
        <w:rPr>
          <w:rFonts w:ascii="Times New Roman" w:hAnsi="Times New Roman" w:cs="Times New Roman"/>
          <w:sz w:val="28"/>
          <w:szCs w:val="28"/>
          <w:lang w:val="en-US"/>
        </w:rPr>
        <w:t xml:space="preserve">                font-size: 36pt </w:t>
      </w:r>
    </w:p>
    <w:p w14:paraId="7FB139FB" w14:textId="77777777" w:rsidR="005D3C08" w:rsidRPr="00E651E1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651E1">
        <w:rPr>
          <w:rFonts w:ascii="Times New Roman" w:hAnsi="Times New Roman" w:cs="Times New Roman"/>
          <w:sz w:val="28"/>
          <w:szCs w:val="28"/>
          <w:lang w:val="en-US"/>
        </w:rPr>
        <w:t xml:space="preserve">                 color: red </w:t>
      </w:r>
    </w:p>
    <w:p w14:paraId="4D0A5528" w14:textId="77777777" w:rsidR="005D3C08" w:rsidRPr="00E651E1" w:rsidRDefault="005D3C08" w:rsidP="005D3C08">
      <w:pPr>
        <w:ind w:left="0" w:firstLine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E651E1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9BF1F5D" w14:textId="77777777" w:rsidR="005D3C08" w:rsidRPr="005D3C08" w:rsidRDefault="005D3C08" w:rsidP="005D3C08">
      <w:pPr>
        <w:ind w:firstLine="710"/>
        <w:rPr>
          <w:rFonts w:ascii="Times New Roman" w:hAnsi="Times New Roman" w:cs="Times New Roman"/>
          <w:sz w:val="28"/>
          <w:szCs w:val="28"/>
          <w:lang w:val="en-US"/>
        </w:rPr>
      </w:pPr>
    </w:p>
    <w:p w14:paraId="649CD357" w14:textId="77777777" w:rsidR="005D3C08" w:rsidRPr="005D3C08" w:rsidRDefault="005D3C08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5D3C08" w:rsidRPr="005D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10563"/>
    <w:multiLevelType w:val="hybridMultilevel"/>
    <w:tmpl w:val="B3B4AA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98443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93"/>
    <w:rsid w:val="005D3C08"/>
    <w:rsid w:val="00A21490"/>
    <w:rsid w:val="00DF745F"/>
    <w:rsid w:val="00E651E1"/>
    <w:rsid w:val="00F74843"/>
    <w:rsid w:val="00FA0C93"/>
    <w:rsid w:val="00FD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5F1B8"/>
  <w15:chartTrackingRefBased/>
  <w15:docId w15:val="{47AD9CE4-BF66-4967-9B98-2884ACD3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C08"/>
    <w:pPr>
      <w:spacing w:after="51" w:line="264" w:lineRule="auto"/>
      <w:ind w:left="10" w:right="8" w:hanging="10"/>
      <w:jc w:val="both"/>
    </w:pPr>
    <w:rPr>
      <w:rFonts w:ascii="Arial" w:eastAsia="Arial" w:hAnsi="Arial" w:cs="Arial"/>
      <w:color w:val="000000"/>
      <w:kern w:val="0"/>
      <w:sz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D3C08"/>
    <w:pPr>
      <w:spacing w:after="0" w:line="240" w:lineRule="auto"/>
      <w:ind w:left="10" w:right="8" w:hanging="10"/>
      <w:jc w:val="both"/>
    </w:pPr>
    <w:rPr>
      <w:rFonts w:ascii="Arial" w:eastAsia="Arial" w:hAnsi="Arial" w:cs="Arial"/>
      <w:color w:val="000000"/>
      <w:kern w:val="0"/>
      <w:sz w:val="24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5D3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Бондарєв Антон</dc:creator>
  <cp:keywords/>
  <dc:description/>
  <cp:lastModifiedBy>Дудник Єгор</cp:lastModifiedBy>
  <cp:revision>3</cp:revision>
  <dcterms:created xsi:type="dcterms:W3CDTF">2023-12-24T22:27:00Z</dcterms:created>
  <dcterms:modified xsi:type="dcterms:W3CDTF">2023-12-24T22:28:00Z</dcterms:modified>
</cp:coreProperties>
</file>