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D634" w14:textId="77777777" w:rsidR="00A35768" w:rsidRDefault="00DE6CB8" w:rsidP="00A35768">
      <w:pPr>
        <w:pStyle w:val="1"/>
        <w:shd w:val="clear" w:color="auto" w:fill="FFFFFF"/>
        <w:spacing w:before="0" w:beforeAutospacing="0" w:after="48" w:afterAutospacing="0"/>
        <w:textAlignment w:val="baseline"/>
        <w:rPr>
          <w:rFonts w:ascii="Arial" w:hAnsi="Arial" w:cs="Arial"/>
          <w:b w:val="0"/>
          <w:bCs w:val="0"/>
          <w:color w:val="3A3A3A"/>
          <w:sz w:val="43"/>
          <w:szCs w:val="43"/>
        </w:rPr>
      </w:pPr>
      <w:r w:rsidRPr="00DE6CB8">
        <w:rPr>
          <w:rFonts w:ascii="Arial" w:hAnsi="Arial" w:cs="Arial"/>
          <w:color w:val="3A3A3A"/>
          <w:sz w:val="41"/>
          <w:szCs w:val="41"/>
        </w:rPr>
        <w:t>Лабораторная работа №</w:t>
      </w:r>
      <w:r w:rsidR="00A35768">
        <w:rPr>
          <w:rFonts w:ascii="Arial" w:hAnsi="Arial" w:cs="Arial"/>
          <w:color w:val="3A3A3A"/>
          <w:sz w:val="41"/>
          <w:szCs w:val="41"/>
        </w:rPr>
        <w:t>9</w:t>
      </w:r>
      <w:r w:rsidRPr="00DE6CB8">
        <w:rPr>
          <w:rFonts w:ascii="Arial" w:hAnsi="Arial" w:cs="Arial"/>
          <w:color w:val="3A3A3A"/>
          <w:sz w:val="41"/>
          <w:szCs w:val="41"/>
        </w:rPr>
        <w:t xml:space="preserve"> </w:t>
      </w:r>
      <w:r w:rsidR="00A35768">
        <w:rPr>
          <w:rFonts w:ascii="Arial" w:hAnsi="Arial" w:cs="Arial"/>
          <w:b w:val="0"/>
          <w:bCs w:val="0"/>
          <w:color w:val="3A3A3A"/>
          <w:sz w:val="43"/>
          <w:szCs w:val="43"/>
        </w:rPr>
        <w:t xml:space="preserve">Тестирование при помощи </w:t>
      </w:r>
      <w:proofErr w:type="spellStart"/>
      <w:r w:rsidR="00A35768">
        <w:rPr>
          <w:rFonts w:ascii="Arial" w:hAnsi="Arial" w:cs="Arial"/>
          <w:b w:val="0"/>
          <w:bCs w:val="0"/>
          <w:color w:val="3A3A3A"/>
          <w:sz w:val="43"/>
          <w:szCs w:val="43"/>
        </w:rPr>
        <w:t>Google</w:t>
      </w:r>
      <w:proofErr w:type="spellEnd"/>
      <w:r w:rsidR="00A35768">
        <w:rPr>
          <w:rFonts w:ascii="Arial" w:hAnsi="Arial" w:cs="Arial"/>
          <w:b w:val="0"/>
          <w:bCs w:val="0"/>
          <w:color w:val="3A3A3A"/>
          <w:sz w:val="43"/>
          <w:szCs w:val="43"/>
        </w:rPr>
        <w:t xml:space="preserve"> </w:t>
      </w:r>
      <w:proofErr w:type="spellStart"/>
      <w:r w:rsidR="00A35768">
        <w:rPr>
          <w:rFonts w:ascii="Arial" w:hAnsi="Arial" w:cs="Arial"/>
          <w:b w:val="0"/>
          <w:bCs w:val="0"/>
          <w:color w:val="3A3A3A"/>
          <w:sz w:val="43"/>
          <w:szCs w:val="43"/>
        </w:rPr>
        <w:t>Test</w:t>
      </w:r>
      <w:proofErr w:type="spellEnd"/>
      <w:r w:rsidR="00A35768">
        <w:rPr>
          <w:rFonts w:ascii="Arial" w:hAnsi="Arial" w:cs="Arial"/>
          <w:b w:val="0"/>
          <w:bCs w:val="0"/>
          <w:color w:val="3A3A3A"/>
          <w:sz w:val="43"/>
          <w:szCs w:val="43"/>
        </w:rPr>
        <w:t xml:space="preserve"> </w:t>
      </w:r>
      <w:proofErr w:type="spellStart"/>
      <w:r w:rsidR="00A35768">
        <w:rPr>
          <w:rFonts w:ascii="Arial" w:hAnsi="Arial" w:cs="Arial"/>
          <w:b w:val="0"/>
          <w:bCs w:val="0"/>
          <w:color w:val="3A3A3A"/>
          <w:sz w:val="43"/>
          <w:szCs w:val="43"/>
        </w:rPr>
        <w:t>Framework</w:t>
      </w:r>
      <w:proofErr w:type="spellEnd"/>
    </w:p>
    <w:p w14:paraId="1F2E8B98" w14:textId="7621516B" w:rsidR="00DE6CB8" w:rsidRPr="00DE6CB8" w:rsidRDefault="00DE6CB8" w:rsidP="00A35768">
      <w:pPr>
        <w:pStyle w:val="1"/>
        <w:shd w:val="clear" w:color="auto" w:fill="FFFFFF"/>
        <w:spacing w:before="0" w:beforeAutospacing="0" w:after="48" w:afterAutospacing="0"/>
        <w:textAlignment w:val="baseline"/>
        <w:rPr>
          <w:rFonts w:ascii="Arial" w:hAnsi="Arial" w:cs="Arial"/>
          <w:color w:val="3A3A3A"/>
          <w:sz w:val="41"/>
          <w:szCs w:val="41"/>
        </w:rPr>
      </w:pPr>
    </w:p>
    <w:p w14:paraId="01941CC5" w14:textId="5F7CEF12" w:rsidR="00A35768" w:rsidRDefault="00A35768" w:rsidP="00A35768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b/>
          <w:bCs/>
          <w:color w:val="3A3A3A"/>
        </w:rPr>
      </w:pPr>
      <w:r>
        <w:rPr>
          <w:rFonts w:ascii="Arial" w:hAnsi="Arial" w:cs="Arial"/>
          <w:b/>
          <w:bCs/>
          <w:color w:val="3A3A3A"/>
        </w:rPr>
        <w:t>Вместо введения</w:t>
      </w:r>
    </w:p>
    <w:p w14:paraId="1A053C42" w14:textId="1AA15B4F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</w:pPr>
      <w:hyperlink r:id="rId5" w:history="1">
        <w:r>
          <w:rPr>
            <w:rStyle w:val="a3"/>
          </w:rPr>
          <w:t>https://www.youtube.com/watch?v=pJfe2kOHGwc&amp;feature=emb_title</w:t>
        </w:r>
      </w:hyperlink>
    </w:p>
    <w:p w14:paraId="3B3899B3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</w:pPr>
    </w:p>
    <w:p w14:paraId="2A205469" w14:textId="263D557C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Цель:</w:t>
      </w:r>
    </w:p>
    <w:p w14:paraId="35530561" w14:textId="77777777" w:rsidR="00A35768" w:rsidRDefault="00A35768" w:rsidP="00A3576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Познакомиться с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Google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Test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Google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Mock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Framework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;</w:t>
      </w:r>
    </w:p>
    <w:p w14:paraId="4D023949" w14:textId="77777777" w:rsidR="00A35768" w:rsidRDefault="00A35768" w:rsidP="00A3576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Изучить базовые понятия относящийся к тестированию кода;</w:t>
      </w:r>
    </w:p>
    <w:p w14:paraId="695C7BF2" w14:textId="77777777" w:rsidR="00A35768" w:rsidRDefault="00A35768" w:rsidP="00A3576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Научиться тестировать классы в среде разработки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1C0BF3F1" w14:textId="77777777" w:rsidR="00A35768" w:rsidRDefault="00A35768" w:rsidP="00A35768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t>Инструменты</w:t>
      </w:r>
    </w:p>
    <w:p w14:paraId="119A3627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Для выполнения лабораторной работы вам понадобится:</w:t>
      </w:r>
    </w:p>
    <w:p w14:paraId="641C2239" w14:textId="77777777" w:rsidR="00A35768" w:rsidRDefault="00A35768" w:rsidP="00A3576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IDE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;</w:t>
      </w:r>
    </w:p>
    <w:p w14:paraId="2659DD6B" w14:textId="77777777" w:rsidR="00A35768" w:rsidRPr="00A35768" w:rsidRDefault="00A35768" w:rsidP="00A3576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  <w:lang w:val="en-US"/>
        </w:rPr>
      </w:pPr>
      <w:r w:rsidRPr="00A35768">
        <w:rPr>
          <w:rFonts w:ascii="Segoe UI" w:hAnsi="Segoe UI" w:cs="Segoe UI"/>
          <w:color w:val="3A3A3A"/>
          <w:sz w:val="23"/>
          <w:szCs w:val="23"/>
          <w:lang w:val="en-US"/>
        </w:rPr>
        <w:t xml:space="preserve">Google Test </w:t>
      </w:r>
      <w:r>
        <w:rPr>
          <w:rFonts w:ascii="Segoe UI" w:hAnsi="Segoe UI" w:cs="Segoe UI"/>
          <w:color w:val="3A3A3A"/>
          <w:sz w:val="23"/>
          <w:szCs w:val="23"/>
        </w:rPr>
        <w:t>и</w:t>
      </w:r>
      <w:r w:rsidRPr="00A35768">
        <w:rPr>
          <w:rFonts w:ascii="Segoe UI" w:hAnsi="Segoe UI" w:cs="Segoe UI"/>
          <w:color w:val="3A3A3A"/>
          <w:sz w:val="23"/>
          <w:szCs w:val="23"/>
          <w:lang w:val="en-US"/>
        </w:rPr>
        <w:t xml:space="preserve"> Google Mock Framework;</w:t>
      </w:r>
    </w:p>
    <w:p w14:paraId="60901D3F" w14:textId="77777777" w:rsidR="00A35768" w:rsidRDefault="00A35768" w:rsidP="00A3576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strike/>
          <w:color w:val="3A3A3A"/>
          <w:sz w:val="23"/>
          <w:szCs w:val="23"/>
          <w:bdr w:val="none" w:sz="0" w:space="0" w:color="auto" w:frame="1"/>
        </w:rPr>
        <w:t xml:space="preserve">Костюм железного человека </w:t>
      </w:r>
      <w:proofErr w:type="spellStart"/>
      <w:r>
        <w:rPr>
          <w:rFonts w:ascii="Segoe UI" w:hAnsi="Segoe UI" w:cs="Segoe UI"/>
          <w:strike/>
          <w:color w:val="3A3A3A"/>
          <w:sz w:val="23"/>
          <w:szCs w:val="23"/>
          <w:bdr w:val="none" w:sz="0" w:space="0" w:color="auto" w:frame="1"/>
        </w:rPr>
        <w:t>Mark</w:t>
      </w:r>
      <w:proofErr w:type="spellEnd"/>
      <w:r>
        <w:rPr>
          <w:rFonts w:ascii="Segoe UI" w:hAnsi="Segoe UI" w:cs="Segoe UI"/>
          <w:strike/>
          <w:color w:val="3A3A3A"/>
          <w:sz w:val="23"/>
          <w:szCs w:val="23"/>
          <w:bdr w:val="none" w:sz="0" w:space="0" w:color="auto" w:frame="1"/>
        </w:rPr>
        <w:t xml:space="preserve"> 2;</w:t>
      </w:r>
    </w:p>
    <w:p w14:paraId="13BEEFC0" w14:textId="77777777" w:rsidR="00A35768" w:rsidRDefault="00A35768" w:rsidP="00A3576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Класс для тестирования.</w:t>
      </w:r>
    </w:p>
    <w:p w14:paraId="1F0067E0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Перед началом работы рекомендуется ознакомиться со списком источников (в конце). Не обязательно смотреть/читать всё полностью, можно просто просмотреть, т.к. там есть примеры, которыми можно будет воспользоваться в процессе выполнения работы.</w:t>
      </w:r>
    </w:p>
    <w:p w14:paraId="6D9DCF05" w14:textId="77777777" w:rsidR="00A35768" w:rsidRDefault="00A35768" w:rsidP="00A35768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t>Подготовка «боевого» проекта</w:t>
      </w:r>
    </w:p>
    <w:p w14:paraId="5A1BDA11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 нашем случае полноценного «боевого» проекта не будет, но для имитации реального рабочего процесса будем считать, что он у нас есть.</w:t>
      </w:r>
    </w:p>
    <w:p w14:paraId="7989A3B3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Скачайте </w:t>
      </w:r>
      <w:hyperlink r:id="rId6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архив с проектом</w:t>
        </w:r>
      </w:hyperlink>
      <w:r>
        <w:rPr>
          <w:rFonts w:ascii="Segoe UI" w:hAnsi="Segoe UI" w:cs="Segoe UI"/>
          <w:color w:val="3A3A3A"/>
          <w:sz w:val="23"/>
          <w:szCs w:val="23"/>
        </w:rPr>
        <w:t> и распакуйте в любое удобное место. Сам проект ничего не делает, так что его можно даже не запускать.</w:t>
      </w:r>
    </w:p>
    <w:p w14:paraId="305A0EF4" w14:textId="77777777" w:rsidR="00A35768" w:rsidRDefault="00A35768" w:rsidP="00A35768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t xml:space="preserve">Создание тестового проекта в </w:t>
      </w:r>
      <w:proofErr w:type="spellStart"/>
      <w:r>
        <w:rPr>
          <w:rFonts w:ascii="Arial" w:hAnsi="Arial" w:cs="Arial"/>
          <w:b/>
          <w:bCs/>
          <w:color w:val="3A3A3A"/>
        </w:rPr>
        <w:t>Qt</w:t>
      </w:r>
      <w:proofErr w:type="spellEnd"/>
      <w:r>
        <w:rPr>
          <w:rFonts w:ascii="Arial" w:hAnsi="Arial" w:cs="Arial"/>
          <w:b/>
          <w:bCs/>
          <w:color w:val="3A3A3A"/>
        </w:rPr>
        <w:t xml:space="preserve"> </w:t>
      </w:r>
      <w:proofErr w:type="spellStart"/>
      <w:r>
        <w:rPr>
          <w:rFonts w:ascii="Arial" w:hAnsi="Arial" w:cs="Arial"/>
          <w:b/>
          <w:bCs/>
          <w:color w:val="3A3A3A"/>
        </w:rPr>
        <w:t>Creator</w:t>
      </w:r>
      <w:proofErr w:type="spellEnd"/>
    </w:p>
    <w:p w14:paraId="09FC631D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Обычно тесты помещают в отдельном проекте — также поступим и мы. Но прежде, чем что-либо создавать, нужно скачать свежую версию тестового фреймворка.</w:t>
      </w:r>
    </w:p>
    <w:p w14:paraId="3272F30D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Клонируйте или скачайте архивом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Google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Test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Google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Mock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Framework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из официального </w:t>
      </w:r>
      <w:hyperlink r:id="rId7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репозитория</w:t>
        </w:r>
      </w:hyperlink>
      <w:r>
        <w:rPr>
          <w:rFonts w:ascii="Segoe UI" w:hAnsi="Segoe UI" w:cs="Segoe UI"/>
          <w:color w:val="3A3A3A"/>
          <w:sz w:val="23"/>
          <w:szCs w:val="23"/>
        </w:rPr>
        <w:t>. Где будет располагаться папка значения не имеет, но убедитесь, что в пути нет русских символов. Т.к. папка весит не больше 5МБ, то можно не проводить чистку репозитория, а оставить всё как есть.</w:t>
      </w:r>
    </w:p>
    <w:p w14:paraId="7EE3174E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Запустите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 В меню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Файл</w:t>
      </w:r>
      <w:r>
        <w:rPr>
          <w:rFonts w:ascii="Segoe UI" w:hAnsi="Segoe UI" w:cs="Segoe UI"/>
          <w:color w:val="3A3A3A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выберите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>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Создать файлы или проекты</w:t>
      </w:r>
      <w:r>
        <w:rPr>
          <w:rFonts w:ascii="Segoe UI" w:hAnsi="Segoe UI" w:cs="Segoe UI"/>
          <w:color w:val="3A3A3A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Ctrl+N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). В открывшемся окне в списке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Проекты</w:t>
      </w:r>
      <w:r>
        <w:rPr>
          <w:rFonts w:ascii="Segoe UI" w:hAnsi="Segoe UI" w:cs="Segoe UI"/>
          <w:color w:val="3A3A3A"/>
          <w:sz w:val="23"/>
          <w:szCs w:val="23"/>
        </w:rPr>
        <w:t> выберите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Другой проект</w:t>
      </w:r>
      <w:r>
        <w:rPr>
          <w:rFonts w:ascii="Segoe UI" w:hAnsi="Segoe UI" w:cs="Segoe UI"/>
          <w:color w:val="3A3A3A"/>
          <w:sz w:val="23"/>
          <w:szCs w:val="23"/>
        </w:rPr>
        <w:t>, а в списке шаблонов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Проект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автотестирования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69020684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lastRenderedPageBreak/>
        <w:t xml:space="preserve">Укажите путь и имя проекта (обычно начинается со слова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Test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) и нажмите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Далее</w:t>
      </w:r>
      <w:r>
        <w:rPr>
          <w:rFonts w:ascii="Segoe UI" w:hAnsi="Segoe UI" w:cs="Segoe UI"/>
          <w:color w:val="3A3A3A"/>
          <w:sz w:val="23"/>
          <w:szCs w:val="23"/>
        </w:rPr>
        <w:t>. В списке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 Среда тестирования</w:t>
      </w:r>
      <w:r>
        <w:rPr>
          <w:rFonts w:ascii="Segoe UI" w:hAnsi="Segoe UI" w:cs="Segoe UI"/>
          <w:color w:val="3A3A3A"/>
          <w:sz w:val="23"/>
          <w:szCs w:val="23"/>
        </w:rPr>
        <w:t> выберите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 xml:space="preserve">Тест 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Google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 Название набора тестов и имя теста можно установить любое, т.к. их легко поменять в процессе. Довольно часто набор тестов называют по имени класса (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Calculator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), а конкретные тесты в соответствии с тестируемым функционалом (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TestDivisionByZero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). Установите галочку Разрешить С++11.</w:t>
      </w:r>
    </w:p>
    <w:p w14:paraId="0DC0E779" w14:textId="735B0ED2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drawing>
          <wp:inline distT="0" distB="0" distL="0" distR="0" wp14:anchorId="1DB6DDF7" wp14:editId="4AE5F7AA">
            <wp:extent cx="5940425" cy="3916680"/>
            <wp:effectExtent l="0" t="0" r="3175" b="7620"/>
            <wp:docPr id="15" name="Рисунок 15" descr="Тестирование при помощи Google Tes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ирование при помощи Google Test Frame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 xml:space="preserve">Рис. 1 Проект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автотестирования</w:t>
      </w:r>
      <w:proofErr w:type="spellEnd"/>
    </w:p>
    <w:p w14:paraId="3C7CC78D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Нажмите на кнопку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Обзор</w:t>
      </w:r>
      <w:r>
        <w:rPr>
          <w:rFonts w:ascii="Segoe UI" w:hAnsi="Segoe UI" w:cs="Segoe UI"/>
          <w:color w:val="3A3A3A"/>
          <w:sz w:val="23"/>
          <w:szCs w:val="23"/>
        </w:rPr>
        <w:t xml:space="preserve"> и выберите корневую папку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Google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Test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googletest-master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).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Нажимайте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Далее</w:t>
      </w:r>
      <w:proofErr w:type="gram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3A3A3A"/>
          <w:sz w:val="23"/>
          <w:szCs w:val="23"/>
        </w:rPr>
        <w:t>пока проект не будет создан.</w:t>
      </w:r>
    </w:p>
    <w:p w14:paraId="1A0047B6" w14:textId="77777777" w:rsidR="00A35768" w:rsidRDefault="00A35768" w:rsidP="00A35768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t>Проверяем работоспособность пустого тестового проекта</w:t>
      </w:r>
    </w:p>
    <w:p w14:paraId="17CBE2A4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Стандартный шаблон создаёт проект уже готовый к запуску. В этом проекте уже есть один тест, поэтому сразу запустим и посмотрим на результат.</w:t>
      </w:r>
    </w:p>
    <w:p w14:paraId="03C27909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Qt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Creator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позволяет увидеть результаты тестирования двумя способами.</w:t>
      </w:r>
    </w:p>
    <w:p w14:paraId="56A9FE5F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Начнём с классического. Запустите проект при помощи зелёного треугольника (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Ctrl+R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), как и любой другой. Перед вами откроется обычное консольное окно, с подробно расписанным процессом тестирования. Текста довольно много и сложновато сразу оценить результат.</w:t>
      </w:r>
    </w:p>
    <w:p w14:paraId="529073E1" w14:textId="5C9BB616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lastRenderedPageBreak/>
        <w:drawing>
          <wp:inline distT="0" distB="0" distL="0" distR="0" wp14:anchorId="0B6E1AE2" wp14:editId="59744584">
            <wp:extent cx="5940425" cy="2381885"/>
            <wp:effectExtent l="0" t="0" r="3175" b="0"/>
            <wp:docPr id="14" name="Рисунок 14" descr="Тестирование при помощи Google Tes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ирование при помощи Google Test Frame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>Рис. 2 Вывод в консоль</w:t>
      </w:r>
    </w:p>
    <w:p w14:paraId="0ABA51C3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Второй способ более наглядный, им и рекомендуется воспользоваться. Внизу окна найдите вкладку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Результаты тестирования</w:t>
      </w:r>
      <w:r>
        <w:rPr>
          <w:rFonts w:ascii="Segoe UI" w:hAnsi="Segoe UI" w:cs="Segoe UI"/>
          <w:color w:val="3A3A3A"/>
          <w:sz w:val="23"/>
          <w:szCs w:val="23"/>
        </w:rPr>
        <w:t> и откройте её (Alt+8). Вверху вкладки вы увидите несколько кнопок, нас интересует зелёный треугольник, он запустит все тесты на выполнение. Результат вы увидите в этом же окне.</w:t>
      </w:r>
    </w:p>
    <w:p w14:paraId="28DF6335" w14:textId="509D5AD1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jc w:val="center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noProof/>
          <w:color w:val="3A3A3A"/>
          <w:sz w:val="23"/>
          <w:szCs w:val="23"/>
        </w:rPr>
        <w:drawing>
          <wp:inline distT="0" distB="0" distL="0" distR="0" wp14:anchorId="1A0A14E3" wp14:editId="2E42B819">
            <wp:extent cx="5940425" cy="1897380"/>
            <wp:effectExtent l="0" t="0" r="3175" b="7620"/>
            <wp:docPr id="1" name="Рисунок 1" descr="Тестирование при помощи Google Tes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стирование при помощи Google Test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A3A3A"/>
          <w:sz w:val="23"/>
          <w:szCs w:val="23"/>
        </w:rPr>
        <w:br/>
        <w:t>Рис. 3 Вывод в Результаты тестирования</w:t>
      </w:r>
    </w:p>
    <w:p w14:paraId="1CEDB907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 процессе работы вы можете получить предупреждения вида:</w:t>
      </w:r>
    </w:p>
    <w:p w14:paraId="66E01409" w14:textId="571BC5B7" w:rsidR="00A35768" w:rsidRDefault="00A35768" w:rsidP="00A35768">
      <w:pPr>
        <w:textAlignment w:val="baseline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object w:dxaOrig="225" w:dyaOrig="225" w14:anchorId="0FD01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9.5pt;height:59pt" o:ole="">
            <v:imagedata r:id="rId11" o:title=""/>
          </v:shape>
          <w:control r:id="rId12" w:name="DefaultOcxName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A35768" w:rsidRPr="00A35768" w14:paraId="7667A9E6" w14:textId="77777777" w:rsidTr="00A357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D6D9CF3" w14:textId="77777777" w:rsidR="00A35768" w:rsidRDefault="00A35768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14:paraId="312ADD89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1A0A4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Using </w:t>
            </w:r>
            <w:proofErr w:type="spellStart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googletest</w:t>
            </w:r>
            <w:proofErr w:type="spellEnd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src</w:t>
            </w:r>
            <w:proofErr w:type="spellEnd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dir</w:t>
            </w:r>
            <w:proofErr w:type="spellEnd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specified at Qt Creator wizard</w:t>
            </w:r>
          </w:p>
          <w:p w14:paraId="0BFCA58C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set GOOGLETEST_DIR </w:t>
            </w:r>
            <w:r w:rsidRPr="00A3576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as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environment variable </w:t>
            </w:r>
            <w:r w:rsidRPr="00A3576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or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qmake</w:t>
            </w:r>
            <w:proofErr w:type="spellEnd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variable </w:t>
            </w:r>
            <w:r w:rsidRPr="00A35768"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to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get rid of </w:t>
            </w:r>
            <w:r w:rsidRPr="00A35768"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this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message</w:t>
            </w:r>
          </w:p>
        </w:tc>
      </w:tr>
    </w:tbl>
    <w:p w14:paraId="01EDC5AF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Можете просто не обращать на них внимания, на тестирование они никак не повлияет. Но если вы всё же хотите от них избавиться, то перейдите на вкладку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Проекты </w:t>
      </w:r>
      <w:r>
        <w:rPr>
          <w:rFonts w:ascii="Segoe UI" w:hAnsi="Segoe UI" w:cs="Segoe UI"/>
          <w:color w:val="3A3A3A"/>
          <w:sz w:val="23"/>
          <w:szCs w:val="23"/>
        </w:rPr>
        <w:t>(на левой панели) и на странице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Настройки сборки</w:t>
      </w:r>
      <w:r>
        <w:rPr>
          <w:rFonts w:ascii="Segoe UI" w:hAnsi="Segoe UI" w:cs="Segoe UI"/>
          <w:color w:val="3A3A3A"/>
          <w:sz w:val="23"/>
          <w:szCs w:val="23"/>
        </w:rPr>
        <w:t> в категории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Среда сборки</w:t>
      </w:r>
      <w:r>
        <w:rPr>
          <w:rFonts w:ascii="Segoe UI" w:hAnsi="Segoe UI" w:cs="Segoe UI"/>
          <w:color w:val="3A3A3A"/>
          <w:sz w:val="23"/>
          <w:szCs w:val="23"/>
        </w:rPr>
        <w:t> (в самом низу) добавьте переменную среды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GOOGLETEST_DIR</w:t>
      </w:r>
      <w:r>
        <w:rPr>
          <w:rFonts w:ascii="Segoe UI" w:hAnsi="Segoe UI" w:cs="Segoe UI"/>
          <w:color w:val="3A3A3A"/>
          <w:sz w:val="23"/>
          <w:szCs w:val="23"/>
        </w:rPr>
        <w:t>. В поле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Значение</w:t>
      </w:r>
      <w:r>
        <w:rPr>
          <w:rFonts w:ascii="Segoe UI" w:hAnsi="Segoe UI" w:cs="Segoe UI"/>
          <w:color w:val="3A3A3A"/>
          <w:sz w:val="23"/>
          <w:szCs w:val="23"/>
        </w:rPr>
        <w:t xml:space="preserve"> вставьте путь к корневой папке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Google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Test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.</w:t>
      </w:r>
    </w:p>
    <w:p w14:paraId="19C5780F" w14:textId="77777777" w:rsidR="00A35768" w:rsidRDefault="00A35768" w:rsidP="00A35768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lastRenderedPageBreak/>
        <w:t>Настройка тестового проекта</w:t>
      </w:r>
    </w:p>
    <w:p w14:paraId="479B94BE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Подготовим тестовый проект к работе.</w:t>
      </w:r>
    </w:p>
    <w:p w14:paraId="36A61DD5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Откройте 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pro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файл тестового проекта и добавьте строку:</w:t>
      </w:r>
    </w:p>
    <w:p w14:paraId="1DD341EF" w14:textId="60DE3709" w:rsidR="00A35768" w:rsidRDefault="00A35768" w:rsidP="00A35768">
      <w:pPr>
        <w:textAlignment w:val="baseline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object w:dxaOrig="225" w:dyaOrig="225" w14:anchorId="3D4B2CD2">
          <v:shape id="_x0000_i1038" type="#_x0000_t75" style="width:129.5pt;height:59pt" o:ole="">
            <v:imagedata r:id="rId11" o:title=""/>
          </v:shape>
          <w:control r:id="rId13" w:name="DefaultOcxName1" w:shapeid="_x0000_i103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A35768" w14:paraId="7BAE2170" w14:textId="77777777" w:rsidTr="00A357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C952139" w14:textId="77777777" w:rsidR="00A35768" w:rsidRDefault="00A35768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878C7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INCLUDEPATH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путь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проекту</w:t>
            </w:r>
            <w:proofErr w:type="spellEnd"/>
          </w:p>
        </w:tc>
      </w:tr>
    </w:tbl>
    <w:p w14:paraId="6245B9E6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здесь </w:t>
      </w:r>
      <w:proofErr w:type="spellStart"/>
      <w:r>
        <w:rPr>
          <w:rStyle w:val="a6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путь_к_проекту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 — это абсолютный или относительный путь к корневой папке «боевого» проекта. Данная строка подскажет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компилятору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где искать заголовочные файлы, которые мы будем тестировать.</w:t>
      </w:r>
    </w:p>
    <w:p w14:paraId="27F9A245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 дереве проекта щёлкните ПКМ по названию тестового проекта (не по .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pro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файлу) и выберите пункт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Добавить существующие файлы…</w:t>
      </w:r>
      <w:r>
        <w:rPr>
          <w:rFonts w:ascii="Segoe UI" w:hAnsi="Segoe UI" w:cs="Segoe UI"/>
          <w:color w:val="3A3A3A"/>
          <w:sz w:val="23"/>
          <w:szCs w:val="23"/>
        </w:rPr>
        <w:t xml:space="preserve"> В открывшемся окне перейдите в папку с «боевым» проектом и выберите файлы: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lockcontroller.h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 lockcontroller.cpp (это тестируемый класс),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IKeypad.h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ILatch.h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(зависимости). В дереве проекта отобразятся подключенные файлы.</w:t>
      </w:r>
    </w:p>
    <w:p w14:paraId="2ED2F241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Таким образом, если бы мы продолжали вести работу над «боевым» проектом, можно было бы легко прогонять тесты без необходимости копирования файлов из одного проекта в другой.</w:t>
      </w:r>
    </w:p>
    <w:p w14:paraId="6DA48280" w14:textId="77777777" w:rsidR="00A35768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Т.к. классы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IKeypad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ILatch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представлены только в виде интерфейсов, в тестовый проект нужно будет добавить два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mock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класса, которые будут предоставлять «поддельную» реализацию указанных интерфейсов.</w:t>
      </w:r>
    </w:p>
    <w:p w14:paraId="5B2F4F00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Файл main.cpp трогать не нужно вообще, всё, что нужно там уже прописано. Найдите и откройте файл название которого начинается на </w:t>
      </w:r>
      <w:proofErr w:type="spellStart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tst</w:t>
      </w:r>
      <w:proofErr w:type="spellEnd"/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_</w:t>
      </w:r>
      <w:r>
        <w:rPr>
          <w:rFonts w:ascii="Segoe UI" w:hAnsi="Segoe UI" w:cs="Segoe UI"/>
          <w:color w:val="3A3A3A"/>
          <w:sz w:val="23"/>
          <w:szCs w:val="23"/>
        </w:rPr>
        <w:t xml:space="preserve">. Здесь вы как раз и будете писать тесты. В шаблоне, по умолчанию, подключается только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gmock-matchers.h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, исправьте на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gmock.h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, чтобы получить 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достук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ко всем возможностям фреймворка. Здесь уже присутствует один тест, удалите его.</w:t>
      </w:r>
    </w:p>
    <w:p w14:paraId="40F69F6C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О том как замокать классы и как писать тесты вы можете узнать из официальной документации и видео из раздела </w:t>
      </w: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Источники</w:t>
      </w:r>
      <w:r>
        <w:rPr>
          <w:rFonts w:ascii="Segoe UI" w:hAnsi="Segoe UI" w:cs="Segoe UI"/>
          <w:color w:val="3A3A3A"/>
          <w:sz w:val="23"/>
          <w:szCs w:val="23"/>
        </w:rPr>
        <w:t>. Для выполнения работы вполне достаточно самых базовых знаний.</w:t>
      </w:r>
    </w:p>
    <w:p w14:paraId="504EC5B4" w14:textId="77777777" w:rsidR="00A35768" w:rsidRDefault="00A35768" w:rsidP="00A35768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t xml:space="preserve">Тест </w:t>
      </w:r>
      <w:proofErr w:type="gramStart"/>
      <w:r>
        <w:rPr>
          <w:rFonts w:ascii="Arial" w:hAnsi="Arial" w:cs="Arial"/>
          <w:b/>
          <w:bCs/>
          <w:color w:val="3A3A3A"/>
        </w:rPr>
        <w:t>кейсы</w:t>
      </w:r>
      <w:proofErr w:type="gramEnd"/>
      <w:r>
        <w:rPr>
          <w:rFonts w:ascii="Arial" w:hAnsi="Arial" w:cs="Arial"/>
          <w:b/>
          <w:bCs/>
          <w:color w:val="3A3A3A"/>
        </w:rPr>
        <w:t xml:space="preserve"> которые нужно реализовать</w:t>
      </w:r>
    </w:p>
    <w:p w14:paraId="79037190" w14:textId="77777777" w:rsidR="00A35768" w:rsidRDefault="00A35768" w:rsidP="00A3576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Style w:val="a5"/>
          <w:rFonts w:ascii="Segoe UI" w:hAnsi="Segoe UI" w:cs="Segoe UI"/>
          <w:color w:val="3A3A3A"/>
          <w:sz w:val="23"/>
          <w:szCs w:val="23"/>
          <w:bdr w:val="none" w:sz="0" w:space="0" w:color="auto" w:frame="1"/>
        </w:rPr>
        <w:t>Внимание:</w:t>
      </w:r>
      <w:r>
        <w:rPr>
          <w:rFonts w:ascii="Segoe UI" w:hAnsi="Segoe UI" w:cs="Segoe UI"/>
          <w:color w:val="3A3A3A"/>
          <w:sz w:val="23"/>
          <w:szCs w:val="23"/>
        </w:rPr>
        <w:t> один из тестов должен получится красным, т.к. в классе </w:t>
      </w:r>
      <w:proofErr w:type="spellStart"/>
      <w:r>
        <w:rPr>
          <w:rStyle w:val="HTML"/>
          <w:rFonts w:ascii="Consolas" w:hAnsi="Consolas"/>
          <w:color w:val="3A3A3A"/>
          <w:sz w:val="23"/>
          <w:szCs w:val="23"/>
          <w:bdr w:val="none" w:sz="0" w:space="0" w:color="auto" w:frame="1"/>
        </w:rPr>
        <w:t>LockController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 намеренно допущена ошибка. Исправлять ничего не нужно. Вносить изменения, в файлы предоставленные для тестирования, запрещено.</w:t>
      </w:r>
    </w:p>
    <w:p w14:paraId="1428A617" w14:textId="73D63719" w:rsidR="00A35768" w:rsidRDefault="00A35768" w:rsidP="00A35768">
      <w:pPr>
        <w:textAlignment w:val="baseline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object w:dxaOrig="225" w:dyaOrig="225" w14:anchorId="08034C55">
          <v:shape id="_x0000_i1037" type="#_x0000_t75" style="width:129.5pt;height:59pt" o:ole="">
            <v:imagedata r:id="rId11" o:title=""/>
          </v:shape>
          <w:control r:id="rId14" w:name="DefaultOcxName2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980"/>
      </w:tblGrid>
      <w:tr w:rsidR="00A35768" w14:paraId="2C521F1B" w14:textId="77777777" w:rsidTr="00A357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6786EBC" w14:textId="77777777" w:rsidR="00A35768" w:rsidRDefault="00A35768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14:paraId="053D0CD9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14:paraId="12229FB3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14:paraId="555558B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14:paraId="46393148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14:paraId="1B2477F7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14:paraId="611B0C48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14:paraId="65B2FFEB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14:paraId="1F10CB7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14:paraId="6259653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14:paraId="1A8C236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14:paraId="0D360F84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14:paraId="6DFDF52C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14:paraId="42B377FE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14:paraId="7A0F316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14:paraId="33E70600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14:paraId="40DDEFDD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14:paraId="1D47BE2A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14:paraId="645712AB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14:paraId="7B7419E9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14:paraId="3013002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14:paraId="63F9790F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14:paraId="74A62AAF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14:paraId="25C06D8B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14:paraId="62372B9C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14:paraId="7990EFC3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14:paraId="484B01DA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14:paraId="0092E55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14:paraId="1E74BF4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14:paraId="7FD9DE2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14:paraId="642B823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14:paraId="742EB777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14:paraId="3F41415F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14:paraId="4575BE24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14:paraId="510C42BE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14:paraId="5E6960CB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14:paraId="0BB3298F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14:paraId="734E164F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38</w:t>
            </w:r>
          </w:p>
          <w:p w14:paraId="15BAB9DB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14:paraId="3778C26D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14:paraId="2EC7AE75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14:paraId="3D7C96B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14:paraId="6FADFC7C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14:paraId="00BC086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14:paraId="489A10EF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14:paraId="5988744B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14:paraId="62E253E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47</w:t>
            </w:r>
          </w:p>
          <w:p w14:paraId="1FB901DC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14:paraId="178918F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14:paraId="018F462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  <w:p w14:paraId="7082DCCB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51</w:t>
            </w:r>
          </w:p>
          <w:p w14:paraId="675D5267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52</w:t>
            </w:r>
          </w:p>
          <w:p w14:paraId="022F2C23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53</w:t>
            </w:r>
          </w:p>
          <w:p w14:paraId="66BCF1B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</w:t>
            </w:r>
          </w:p>
          <w:p w14:paraId="7991B965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55</w:t>
            </w:r>
          </w:p>
          <w:p w14:paraId="66824635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56</w:t>
            </w:r>
          </w:p>
          <w:p w14:paraId="2ECC5C7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57</w:t>
            </w:r>
          </w:p>
          <w:p w14:paraId="7103E259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58</w:t>
            </w:r>
          </w:p>
          <w:p w14:paraId="3D0F551C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59</w:t>
            </w:r>
          </w:p>
          <w:p w14:paraId="1040F8DA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60</w:t>
            </w:r>
          </w:p>
          <w:p w14:paraId="27978954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61</w:t>
            </w:r>
          </w:p>
          <w:p w14:paraId="7B7C35F3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62</w:t>
            </w:r>
          </w:p>
          <w:p w14:paraId="672EB4B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63</w:t>
            </w:r>
          </w:p>
          <w:p w14:paraId="05D6EF9A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64</w:t>
            </w:r>
          </w:p>
          <w:p w14:paraId="21B29FBE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65</w:t>
            </w:r>
          </w:p>
          <w:p w14:paraId="5CA709B9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66</w:t>
            </w:r>
          </w:p>
          <w:p w14:paraId="0F2CE5E9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67</w:t>
            </w:r>
          </w:p>
          <w:p w14:paraId="487CDE1B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68</w:t>
            </w:r>
          </w:p>
          <w:p w14:paraId="7961901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69</w:t>
            </w:r>
          </w:p>
          <w:p w14:paraId="2EE0C959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70</w:t>
            </w:r>
          </w:p>
          <w:p w14:paraId="009927D7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71</w:t>
            </w:r>
          </w:p>
          <w:p w14:paraId="0E9A01AE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72</w:t>
            </w:r>
          </w:p>
          <w:p w14:paraId="453F27E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73</w:t>
            </w:r>
          </w:p>
          <w:p w14:paraId="22E9ECDF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74</w:t>
            </w:r>
          </w:p>
          <w:p w14:paraId="0330E80E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75</w:t>
            </w:r>
          </w:p>
          <w:p w14:paraId="064307AE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76</w:t>
            </w:r>
          </w:p>
          <w:p w14:paraId="548A403B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77</w:t>
            </w:r>
          </w:p>
          <w:p w14:paraId="56CEF3BC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78</w:t>
            </w:r>
          </w:p>
          <w:p w14:paraId="5C695BD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79</w:t>
            </w:r>
          </w:p>
          <w:p w14:paraId="50F4700A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80</w:t>
            </w:r>
          </w:p>
          <w:p w14:paraId="4C7B06ED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81</w:t>
            </w:r>
          </w:p>
          <w:p w14:paraId="26C57D07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82</w:t>
            </w:r>
          </w:p>
          <w:p w14:paraId="015A4199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83</w:t>
            </w:r>
          </w:p>
          <w:p w14:paraId="7E934C1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84</w:t>
            </w:r>
          </w:p>
          <w:p w14:paraId="73DA1EEF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85</w:t>
            </w:r>
          </w:p>
          <w:p w14:paraId="11E1BED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86</w:t>
            </w:r>
          </w:p>
          <w:p w14:paraId="1C624BD8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87</w:t>
            </w:r>
          </w:p>
          <w:p w14:paraId="020450E0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88</w:t>
            </w:r>
          </w:p>
          <w:p w14:paraId="7A9F45B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89</w:t>
            </w:r>
          </w:p>
          <w:p w14:paraId="4B425AFE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90</w:t>
            </w:r>
          </w:p>
          <w:p w14:paraId="4BA9A734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91</w:t>
            </w:r>
          </w:p>
          <w:p w14:paraId="4680431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92</w:t>
            </w:r>
          </w:p>
          <w:p w14:paraId="4199C07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93</w:t>
            </w:r>
          </w:p>
          <w:p w14:paraId="42794E2D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94</w:t>
            </w:r>
          </w:p>
          <w:p w14:paraId="42B8EFFC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95</w:t>
            </w:r>
          </w:p>
          <w:p w14:paraId="4BDB760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96</w:t>
            </w:r>
          </w:p>
          <w:p w14:paraId="3D4AEDF0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97</w:t>
            </w:r>
          </w:p>
          <w:p w14:paraId="7E96E767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98</w:t>
            </w:r>
          </w:p>
          <w:p w14:paraId="7E3844BD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99</w:t>
            </w:r>
          </w:p>
          <w:p w14:paraId="4FB1FD45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100</w:t>
            </w:r>
          </w:p>
          <w:p w14:paraId="7A4E2E95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101</w:t>
            </w:r>
          </w:p>
          <w:p w14:paraId="245E0743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102</w:t>
            </w:r>
          </w:p>
          <w:p w14:paraId="46495601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103</w:t>
            </w:r>
          </w:p>
          <w:p w14:paraId="067534D7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104</w:t>
            </w:r>
          </w:p>
          <w:p w14:paraId="5978D2BA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105</w:t>
            </w:r>
          </w:p>
          <w:p w14:paraId="0B39135F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106</w:t>
            </w:r>
          </w:p>
          <w:p w14:paraId="27A8E946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107</w:t>
            </w:r>
          </w:p>
          <w:p w14:paraId="1609DA08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108</w:t>
            </w:r>
          </w:p>
          <w:p w14:paraId="12FE0FD8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109</w:t>
            </w:r>
          </w:p>
          <w:p w14:paraId="37B28804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110</w:t>
            </w:r>
          </w:p>
          <w:p w14:paraId="5718E448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111</w:t>
            </w:r>
          </w:p>
          <w:p w14:paraId="70FA8E65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112</w:t>
            </w:r>
          </w:p>
          <w:p w14:paraId="5735BCA4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113</w:t>
            </w:r>
          </w:p>
          <w:p w14:paraId="4392B479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114</w:t>
            </w:r>
          </w:p>
          <w:p w14:paraId="6E225813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115</w:t>
            </w:r>
          </w:p>
          <w:p w14:paraId="3699D41A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116</w:t>
            </w:r>
          </w:p>
          <w:p w14:paraId="466AC56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117</w:t>
            </w:r>
          </w:p>
          <w:p w14:paraId="09231593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118</w:t>
            </w:r>
          </w:p>
          <w:p w14:paraId="21FF5B22" w14:textId="77777777" w:rsidR="00A35768" w:rsidRDefault="00A35768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119</w:t>
            </w:r>
          </w:p>
        </w:tc>
        <w:tc>
          <w:tcPr>
            <w:tcW w:w="13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7D9B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  <w:p w14:paraId="3147AAA1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2569ACF8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Всё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порядке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никаких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проблем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нет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21D6EB3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1E2CA33E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wait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17F4FAD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7C2064A1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wait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один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01C16AF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430CCDB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</w:p>
          <w:p w14:paraId="0F2FF2F0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3D8791AB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Дверь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закрыта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14:paraId="14EC149B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3FDF3CB9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isDoorOpen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2296ACF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39F36CB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isDoorOpen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вернёт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false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A9EFA3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getDoorStatus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один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FF1868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FC33A50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3</w:t>
            </w:r>
          </w:p>
          <w:p w14:paraId="7FA11BA0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62ADC009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Дверь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отрыта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14:paraId="3EACFD4D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0D7E3942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isDoorOpen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E675AFD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1E1A76B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isDoorOpen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вернёт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84976BD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getDoorStatus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один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55D213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0CF9B23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</w:p>
          <w:p w14:paraId="477F5FF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7C923151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если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нужно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защёлка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двери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успешно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открывается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закрывается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Никаких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помех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нет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14:paraId="0F7AEA6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797F8CE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unlockDoor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2D4D035C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14:paraId="7E86B610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unlockDoor</w:t>
            </w:r>
            <w:proofErr w:type="spell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LockController</w:t>
            </w:r>
            <w:proofErr w:type="spellEnd"/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вернёт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DoorStatus</w:t>
            </w:r>
            <w:proofErr w:type="spellEnd"/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OPEN</w:t>
            </w:r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14:paraId="11037542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один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CB618C0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00E06B4D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</w:p>
          <w:p w14:paraId="3C810B8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3DA396AE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если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нужно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защёлка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двери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успешно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открывается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закрывается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Никаких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помех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нет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14:paraId="47D85A57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520EA03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lockDoor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1625F577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49469DA3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один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51A5407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lockDoor</w:t>
            </w:r>
            <w:proofErr w:type="spell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LockController</w:t>
            </w:r>
            <w:proofErr w:type="spellEnd"/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вернёт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DoorStatus</w:t>
            </w:r>
            <w:proofErr w:type="spellEnd"/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CLOSE</w:t>
            </w:r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14:paraId="4E1653E7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A35768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14:paraId="499DAA12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6</w:t>
            </w:r>
          </w:p>
          <w:p w14:paraId="4092569F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4911E2AF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Объекты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классов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созданы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валидны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переданы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конструктор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E323402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оборудованием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всё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порядке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14:paraId="770201C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230BDD7B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hardWareCheck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193C8097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14:paraId="411DF094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hardWareCheck</w:t>
            </w:r>
            <w:proofErr w:type="spell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LockController</w:t>
            </w:r>
            <w:proofErr w:type="spellEnd"/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вернёт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HardWareStatus</w:t>
            </w:r>
            <w:proofErr w:type="spellEnd"/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OK</w:t>
            </w:r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14:paraId="34A341C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isActive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один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61FF56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isActive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один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315E5B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3A1A0548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</w:p>
          <w:p w14:paraId="13495B4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004038A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Объект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создан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валиден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передан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конструктор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ACACB98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задвижкой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всё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порядке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14:paraId="10F14709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Вместо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объекта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передан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133EEAB5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6FBECB56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hardWareCheck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058B9B2E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14:paraId="57CCEDC7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hardWareCheck</w:t>
            </w:r>
            <w:proofErr w:type="spell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LockController</w:t>
            </w:r>
            <w:proofErr w:type="spellEnd"/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вернёт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HardWareStatus</w:t>
            </w:r>
            <w:proofErr w:type="spellEnd"/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ERROR</w:t>
            </w:r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14:paraId="6BCAE2B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isActive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ноль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или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более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168E7F0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isActive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ноль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или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более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1096D176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04EE453B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</w:t>
            </w:r>
          </w:p>
          <w:p w14:paraId="43E2A61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690AF9B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Объекты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классов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созданы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валидны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переданы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конструктор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51B3CF2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клавиатурой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всё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порядке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14:paraId="60FDEAB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Задвижка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активна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14:paraId="0822C11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3856F2FD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hardWareCheck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AB4A701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Ожидается</w:t>
            </w:r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14:paraId="7F77BC0F" w14:textId="77777777" w:rsidR="00A35768" w:rsidRP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A35768"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hardWareCheck</w:t>
            </w:r>
            <w:proofErr w:type="spell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LockController</w:t>
            </w:r>
            <w:proofErr w:type="spellEnd"/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вернёт</w:t>
            </w:r>
            <w:r w:rsidRPr="00A35768"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HardWareStatus</w:t>
            </w:r>
            <w:proofErr w:type="spellEnd"/>
            <w:r w:rsidRPr="00A35768"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r w:rsidRPr="00A35768"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ERROR</w:t>
            </w:r>
            <w:r w:rsidRPr="00A35768"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14:paraId="2F767E77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isActive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ноль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или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более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FDE6E2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isActive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ILatch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ноль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или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более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335911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790CB436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9</w:t>
            </w:r>
          </w:p>
          <w:p w14:paraId="776A8209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4C0B8E60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только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создан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поэтому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установлен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дефолтный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"0000"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7261E37F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Пользователь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вводит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правильный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когда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у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него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попросят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</w:p>
          <w:p w14:paraId="30616B2F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2459C138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isCorrectPassword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22563E56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61A23D89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isCorrectPassword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вернёт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281F97DF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один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5F121D7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500C401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</w:t>
            </w:r>
          </w:p>
          <w:p w14:paraId="196C448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698E245E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только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создан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поэтому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установлен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дефолтный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"0000"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0D1619DF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Пользователь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вводит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правильный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14:paraId="23EB2CD2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10233F98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isCorrectPassword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34B72C0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707E02FE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isCorrectPassword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вернёт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false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2D45C2E9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IKeypad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вызван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один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раз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853293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59609172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11</w:t>
            </w:r>
          </w:p>
          <w:p w14:paraId="68B8AF48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10295A71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только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создан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поэтому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установлен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дефолтный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"0000"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1D7F492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Старый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вводится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правильно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725A460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3A1FB67D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resetPassword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DA8BB6A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7D2AC1D2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запрошен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старый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C5AA047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установлен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новый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введённый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пользователем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нельзя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прямую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проверить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т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геттера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нет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6BC3C1E5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14:paraId="4FF26301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Тест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12</w:t>
            </w:r>
          </w:p>
          <w:p w14:paraId="20CCFE19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Исходные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данные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733CCBA9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изменён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"9876"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E5E16A4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Пользователь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правильно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вводит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A978258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Действие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2170520C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Вызывается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resetPassword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D08555F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Ожидается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73C0147F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В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результате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вызова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метода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resetPassword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класса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LockController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2ADF3710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запрошен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старый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50501C15" w14:textId="77777777" w:rsidR="00A35768" w:rsidRDefault="00A35768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будет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установлен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новый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пароль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введённый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пользователем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нельзя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прямую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проверить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т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к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геттера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нет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6580219A" w14:textId="77777777" w:rsidR="00A35768" w:rsidRDefault="00A35768" w:rsidP="00A35768">
      <w:pPr>
        <w:pStyle w:val="3"/>
        <w:shd w:val="clear" w:color="auto" w:fill="FFFFFF"/>
        <w:spacing w:before="0" w:after="300"/>
        <w:textAlignment w:val="baseline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b/>
          <w:bCs/>
          <w:color w:val="3A3A3A"/>
        </w:rPr>
        <w:lastRenderedPageBreak/>
        <w:t>Что должно быть в отчёте</w:t>
      </w:r>
    </w:p>
    <w:p w14:paraId="7F960621" w14:textId="77777777" w:rsidR="00A35768" w:rsidRDefault="00A35768" w:rsidP="00A35768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Итоговый тестовый проект добавьте в репозиторий;</w:t>
      </w:r>
    </w:p>
    <w:p w14:paraId="3976237D" w14:textId="77777777" w:rsidR="00A35768" w:rsidRDefault="00A35768" w:rsidP="00A35768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 отчёт вставьте ссылку на этот проект;</w:t>
      </w:r>
    </w:p>
    <w:p w14:paraId="043C43DC" w14:textId="77777777" w:rsidR="00A35768" w:rsidRDefault="00A35768" w:rsidP="00A35768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Скриншоты проведённого тестирования. Все пункты должны быть развёрнуты. Если необходимо вставьте несколько скриншотов. Если вы предпочитаете вывод в консоль, можно вставить скриншоты консоли, но все тесты должны быть видны;</w:t>
      </w:r>
    </w:p>
    <w:p w14:paraId="17041369" w14:textId="77777777" w:rsidR="00A35768" w:rsidRDefault="00A35768" w:rsidP="00A35768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Изучите метод с ошибкой и добавьте в отчёт правильную реализацию метода (всего метода, не только тело);</w:t>
      </w:r>
    </w:p>
    <w:p w14:paraId="1269575F" w14:textId="77777777" w:rsidR="00A35768" w:rsidRDefault="00A35768" w:rsidP="00A35768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Как вы считаете, каким образом могла возникнуть эта ошибка. Ответ добавить в отчёт.</w:t>
      </w:r>
    </w:p>
    <w:p w14:paraId="6E49A223" w14:textId="77777777" w:rsidR="00A35768" w:rsidRDefault="00A35768" w:rsidP="00A35768"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3A3A3A"/>
        </w:rPr>
      </w:pPr>
      <w:r>
        <w:rPr>
          <w:rFonts w:ascii="Arial" w:hAnsi="Arial" w:cs="Arial"/>
          <w:b w:val="0"/>
          <w:bCs w:val="0"/>
          <w:color w:val="3A3A3A"/>
        </w:rPr>
        <w:t>Источники</w:t>
      </w:r>
    </w:p>
    <w:p w14:paraId="19DE159F" w14:textId="77777777" w:rsidR="00A35768" w:rsidRDefault="00A35768" w:rsidP="00A35768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15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Открытый вебинар «Практика использования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Google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Test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Framework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»</w:t>
        </w:r>
      </w:hyperlink>
      <w:r>
        <w:rPr>
          <w:rFonts w:ascii="Segoe UI" w:hAnsi="Segoe UI" w:cs="Segoe UI"/>
          <w:color w:val="3A3A3A"/>
          <w:sz w:val="23"/>
          <w:szCs w:val="23"/>
        </w:rPr>
        <w:t> [видео с таймингом]</w:t>
      </w:r>
    </w:p>
    <w:p w14:paraId="77F046CE" w14:textId="77777777" w:rsidR="00A35768" w:rsidRDefault="00A35768" w:rsidP="00A35768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16" w:tgtFrame="_blank" w:history="1"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Googletest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Primer</w:t>
        </w:r>
        <w:proofErr w:type="spellEnd"/>
      </w:hyperlink>
    </w:p>
    <w:p w14:paraId="57D94911" w14:textId="77777777" w:rsidR="00A35768" w:rsidRDefault="00A35768" w:rsidP="00A35768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17" w:tgtFrame="_blank" w:history="1"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gMock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for</w:t>
        </w:r>
        <w:proofErr w:type="spellEnd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Dummies</w:t>
        </w:r>
        <w:proofErr w:type="spellEnd"/>
      </w:hyperlink>
    </w:p>
    <w:p w14:paraId="45D4F14F" w14:textId="77777777" w:rsidR="00A35768" w:rsidRDefault="00A35768" w:rsidP="00A35768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18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Остальная документация из репозитория</w:t>
        </w:r>
      </w:hyperlink>
    </w:p>
    <w:p w14:paraId="153A3F44" w14:textId="77777777" w:rsidR="00A35768" w:rsidRDefault="00A35768" w:rsidP="00A35768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19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TDD для начинающих</w:t>
        </w:r>
      </w:hyperlink>
      <w:r>
        <w:rPr>
          <w:rFonts w:ascii="Segoe UI" w:hAnsi="Segoe UI" w:cs="Segoe UI"/>
          <w:color w:val="3A3A3A"/>
          <w:sz w:val="23"/>
          <w:szCs w:val="23"/>
        </w:rPr>
        <w:t> [видео]</w:t>
      </w:r>
    </w:p>
    <w:p w14:paraId="7699C5D4" w14:textId="77777777" w:rsidR="00A35768" w:rsidRDefault="00A35768" w:rsidP="00A35768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hyperlink r:id="rId20" w:tgtFrame="_blank" w:history="1">
        <w:r>
          <w:rPr>
            <w:rStyle w:val="a3"/>
            <w:rFonts w:ascii="Segoe UI" w:hAnsi="Segoe UI" w:cs="Segoe UI"/>
            <w:color w:val="0274BE"/>
            <w:sz w:val="23"/>
            <w:szCs w:val="23"/>
            <w:bdr w:val="none" w:sz="0" w:space="0" w:color="auto" w:frame="1"/>
          </w:rPr>
          <w:t>Кент Бек — Экстремальное программирование. Разработка через тестирование</w:t>
        </w:r>
      </w:hyperlink>
      <w:r>
        <w:rPr>
          <w:rFonts w:ascii="Segoe UI" w:hAnsi="Segoe UI" w:cs="Segoe UI"/>
          <w:color w:val="3A3A3A"/>
          <w:sz w:val="23"/>
          <w:szCs w:val="23"/>
        </w:rPr>
        <w:t> (Часть II не обязательно)</w:t>
      </w:r>
    </w:p>
    <w:p w14:paraId="7ADB4A18" w14:textId="77777777" w:rsidR="00587B7F" w:rsidRDefault="00A35768" w:rsidP="00A35768">
      <w:pPr>
        <w:pStyle w:val="a4"/>
        <w:shd w:val="clear" w:color="auto" w:fill="FFFFFF"/>
        <w:spacing w:before="0" w:beforeAutospacing="0" w:after="384" w:afterAutospacing="0"/>
        <w:textAlignment w:val="baseline"/>
      </w:pPr>
    </w:p>
    <w:sectPr w:rsidR="0058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1B30"/>
    <w:multiLevelType w:val="multilevel"/>
    <w:tmpl w:val="89EE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0307C"/>
    <w:multiLevelType w:val="multilevel"/>
    <w:tmpl w:val="915862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A7BD7"/>
    <w:multiLevelType w:val="multilevel"/>
    <w:tmpl w:val="6C6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D6F9B"/>
    <w:multiLevelType w:val="multilevel"/>
    <w:tmpl w:val="CD42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62402"/>
    <w:multiLevelType w:val="multilevel"/>
    <w:tmpl w:val="0E4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94DE0"/>
    <w:multiLevelType w:val="multilevel"/>
    <w:tmpl w:val="9B98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25B43"/>
    <w:multiLevelType w:val="multilevel"/>
    <w:tmpl w:val="AEB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224493"/>
    <w:multiLevelType w:val="multilevel"/>
    <w:tmpl w:val="FA4A86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23F91"/>
    <w:multiLevelType w:val="multilevel"/>
    <w:tmpl w:val="AE6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3A70C9"/>
    <w:multiLevelType w:val="multilevel"/>
    <w:tmpl w:val="51F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AB2589"/>
    <w:multiLevelType w:val="multilevel"/>
    <w:tmpl w:val="560E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74561"/>
    <w:multiLevelType w:val="multilevel"/>
    <w:tmpl w:val="D12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92735C"/>
    <w:multiLevelType w:val="multilevel"/>
    <w:tmpl w:val="C282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F2E66"/>
    <w:multiLevelType w:val="multilevel"/>
    <w:tmpl w:val="574C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C3055"/>
    <w:multiLevelType w:val="multilevel"/>
    <w:tmpl w:val="E456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7161F"/>
    <w:multiLevelType w:val="multilevel"/>
    <w:tmpl w:val="C88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5C0433"/>
    <w:multiLevelType w:val="multilevel"/>
    <w:tmpl w:val="6ED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12"/>
  </w:num>
  <w:num w:numId="8">
    <w:abstractNumId w:val="15"/>
  </w:num>
  <w:num w:numId="9">
    <w:abstractNumId w:val="16"/>
  </w:num>
  <w:num w:numId="10">
    <w:abstractNumId w:val="6"/>
  </w:num>
  <w:num w:numId="11">
    <w:abstractNumId w:val="8"/>
  </w:num>
  <w:num w:numId="12">
    <w:abstractNumId w:val="5"/>
  </w:num>
  <w:num w:numId="13">
    <w:abstractNumId w:val="0"/>
  </w:num>
  <w:num w:numId="14">
    <w:abstractNumId w:val="14"/>
  </w:num>
  <w:num w:numId="15">
    <w:abstractNumId w:val="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A7"/>
    <w:rsid w:val="001C4EFF"/>
    <w:rsid w:val="003C26A7"/>
    <w:rsid w:val="004971CD"/>
    <w:rsid w:val="00621161"/>
    <w:rsid w:val="00A35768"/>
    <w:rsid w:val="00D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028B"/>
  <w15:chartTrackingRefBased/>
  <w15:docId w15:val="{45DF812F-FAA7-432C-8116-484AFEB2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6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6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97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C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6C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at-links">
    <w:name w:val="cat-links"/>
    <w:basedOn w:val="a0"/>
    <w:rsid w:val="00DE6CB8"/>
  </w:style>
  <w:style w:type="character" w:styleId="a3">
    <w:name w:val="Hyperlink"/>
    <w:basedOn w:val="a0"/>
    <w:uiPriority w:val="99"/>
    <w:semiHidden/>
    <w:unhideWhenUsed/>
    <w:rsid w:val="00DE6CB8"/>
    <w:rPr>
      <w:color w:val="0000FF"/>
      <w:u w:val="single"/>
    </w:rPr>
  </w:style>
  <w:style w:type="character" w:customStyle="1" w:styleId="posted-by">
    <w:name w:val="posted-by"/>
    <w:basedOn w:val="a0"/>
    <w:rsid w:val="00DE6CB8"/>
  </w:style>
  <w:style w:type="character" w:customStyle="1" w:styleId="author-name">
    <w:name w:val="author-name"/>
    <w:basedOn w:val="a0"/>
    <w:rsid w:val="00DE6CB8"/>
  </w:style>
  <w:style w:type="paragraph" w:styleId="a4">
    <w:name w:val="Normal (Web)"/>
    <w:basedOn w:val="a"/>
    <w:uiPriority w:val="99"/>
    <w:unhideWhenUsed/>
    <w:rsid w:val="00DE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6CB8"/>
    <w:rPr>
      <w:b/>
      <w:bCs/>
    </w:rPr>
  </w:style>
  <w:style w:type="character" w:customStyle="1" w:styleId="crayon-p">
    <w:name w:val="crayon-p"/>
    <w:basedOn w:val="a0"/>
    <w:rsid w:val="00DE6CB8"/>
  </w:style>
  <w:style w:type="character" w:customStyle="1" w:styleId="crayon-t">
    <w:name w:val="crayon-t"/>
    <w:basedOn w:val="a0"/>
    <w:rsid w:val="00DE6CB8"/>
  </w:style>
  <w:style w:type="character" w:customStyle="1" w:styleId="crayon-h">
    <w:name w:val="crayon-h"/>
    <w:basedOn w:val="a0"/>
    <w:rsid w:val="00DE6CB8"/>
  </w:style>
  <w:style w:type="character" w:customStyle="1" w:styleId="crayon-e">
    <w:name w:val="crayon-e"/>
    <w:basedOn w:val="a0"/>
    <w:rsid w:val="00DE6CB8"/>
  </w:style>
  <w:style w:type="character" w:customStyle="1" w:styleId="crayon-sy">
    <w:name w:val="crayon-sy"/>
    <w:basedOn w:val="a0"/>
    <w:rsid w:val="00DE6CB8"/>
  </w:style>
  <w:style w:type="character" w:customStyle="1" w:styleId="crayon-v">
    <w:name w:val="crayon-v"/>
    <w:basedOn w:val="a0"/>
    <w:rsid w:val="00DE6CB8"/>
  </w:style>
  <w:style w:type="character" w:customStyle="1" w:styleId="crayon-o">
    <w:name w:val="crayon-o"/>
    <w:basedOn w:val="a0"/>
    <w:rsid w:val="00DE6CB8"/>
  </w:style>
  <w:style w:type="character" w:customStyle="1" w:styleId="crayon-cn">
    <w:name w:val="crayon-cn"/>
    <w:basedOn w:val="a0"/>
    <w:rsid w:val="00DE6CB8"/>
  </w:style>
  <w:style w:type="character" w:customStyle="1" w:styleId="crayon-r">
    <w:name w:val="crayon-r"/>
    <w:basedOn w:val="a0"/>
    <w:rsid w:val="00DE6CB8"/>
  </w:style>
  <w:style w:type="character" w:customStyle="1" w:styleId="crayon-st">
    <w:name w:val="crayon-st"/>
    <w:basedOn w:val="a0"/>
    <w:rsid w:val="00DE6CB8"/>
  </w:style>
  <w:style w:type="character" w:styleId="HTML">
    <w:name w:val="HTML Code"/>
    <w:basedOn w:val="a0"/>
    <w:uiPriority w:val="99"/>
    <w:semiHidden/>
    <w:unhideWhenUsed/>
    <w:rsid w:val="00DE6CB8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DE6CB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971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4971CD"/>
    <w:rPr>
      <w:i/>
      <w:iCs/>
    </w:rPr>
  </w:style>
  <w:style w:type="paragraph" w:customStyle="1" w:styleId="msonormal0">
    <w:name w:val="msonormal"/>
    <w:basedOn w:val="a"/>
    <w:rsid w:val="00A3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A35768"/>
    <w:rPr>
      <w:color w:val="800080"/>
      <w:u w:val="single"/>
    </w:rPr>
  </w:style>
  <w:style w:type="character" w:customStyle="1" w:styleId="crayon-i">
    <w:name w:val="crayon-i"/>
    <w:basedOn w:val="a0"/>
    <w:rsid w:val="00A35768"/>
  </w:style>
  <w:style w:type="character" w:customStyle="1" w:styleId="crayon-s">
    <w:name w:val="crayon-s"/>
    <w:basedOn w:val="a0"/>
    <w:rsid w:val="00A35768"/>
  </w:style>
  <w:style w:type="character" w:customStyle="1" w:styleId="crayon-m">
    <w:name w:val="crayon-m"/>
    <w:basedOn w:val="a0"/>
    <w:rsid w:val="00A35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8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1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hyperlink" Target="https://github.com/google/googletes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google/googletest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s://github.com/google/googletest/blob/master/googlemock/docs/for_dummies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ogle/googletest/blob/master/googletest/docs/primer.md" TargetMode="External"/><Relationship Id="rId20" Type="http://schemas.openxmlformats.org/officeDocument/2006/relationships/hyperlink" Target="https://neroid.ru/wp-content/uploads/2020/05/Kent-Bek-Jekstremalnoe-programmirovanie.-Razrabotka-cherez-testirovani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roid.ru/wp-content/uploads/2020/05/Lab9_Project_for_tests.zip" TargetMode="External"/><Relationship Id="rId11" Type="http://schemas.openxmlformats.org/officeDocument/2006/relationships/image" Target="media/image4.wmf"/><Relationship Id="rId5" Type="http://schemas.openxmlformats.org/officeDocument/2006/relationships/hyperlink" Target="https://www.youtube.com/watch?v=pJfe2kOHGwc&amp;feature=emb_title" TargetMode="External"/><Relationship Id="rId15" Type="http://schemas.openxmlformats.org/officeDocument/2006/relationships/hyperlink" Target="https://youtu.be/XWP-PeygqDA?t=361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vimeo.com/954199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1764</Words>
  <Characters>10055</Characters>
  <Application>Microsoft Office Word</Application>
  <DocSecurity>0</DocSecurity>
  <Lines>83</Lines>
  <Paragraphs>23</Paragraphs>
  <ScaleCrop>false</ScaleCrop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Egor Slobodskoy</cp:lastModifiedBy>
  <cp:revision>4</cp:revision>
  <dcterms:created xsi:type="dcterms:W3CDTF">2020-03-11T05:08:00Z</dcterms:created>
  <dcterms:modified xsi:type="dcterms:W3CDTF">2020-05-08T17:59:00Z</dcterms:modified>
</cp:coreProperties>
</file>