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Отчёт об установке программного обеспечения</w:t>
      </w:r>
    </w:p>
    <w:p>
      <w:pPr>
        <w:spacing w:line="276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Курсовая работа: информационная система обувного магазина</w:t>
      </w:r>
    </w:p>
    <w:p>
      <w:pPr>
        <w:spacing w:line="276" w:lineRule="auto" w:after="28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Филонов Егор</w:t>
      </w:r>
    </w:p>
    <w:p>
      <w:pPr>
        <w:spacing w:line="276" w:lineRule="auto" w:after="200" w:before="0"/>
      </w:pPr>
      <w:r>
        <w:rPr>
          <w:rFonts w:ascii="Times New Roman" w:hAnsi="Times New Roman" w:eastAsia="Times New Roman"/>
          <w:b/>
          <w:color w:val="000000"/>
          <w:sz w:val="32"/>
        </w:rPr>
        <w:t>1. Какие инструменты проверил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В методичке установка расписана под Visual Studio 2026, .NET 10 и шаблон ASP.NET Core Web API. Курсовую веду на Python, поэтому поставил и проверил свой набор: интерпретатор, git, клиент PostgreSQL, SQLite, DBeaver и каркас FastAPI. Команды запускал в терминале. Версии ниже сняты с этого прогона, а не переписаны из задания.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Инструмент</w:t>
            </w:r>
          </w:p>
        </w:tc>
        <w:tc>
          <w:tcPr>
            <w:tcW w:type="dxa" w:w="3324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Версия</w:t>
            </w:r>
          </w:p>
        </w:tc>
        <w:tc>
          <w:tcPr>
            <w:tcW w:type="dxa" w:w="3324"/>
            <w:shd w:fill="E7E6E6" w:val="clear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Как проверял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3.12.3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python3 --version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2.43.0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git --version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PostgreSQL (клиент psql)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16.15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psql -V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SQLite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3.45.1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sqlite3 --version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DBeaver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26.2.2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dbeaver --version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FastAPI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0.143.0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import fastapi в активированном .venv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Uvicorn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0.54.0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стоит в requirements.txt, им поднимается 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pytest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9.1.1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pytest -q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Ruff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0.17.0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ruff --version</w:t>
            </w:r>
          </w:p>
        </w:tc>
      </w:tr>
    </w:tbl>
    <w:p/>
    <w:p>
      <w:pPr>
        <w:spacing w:line="276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проверка версий в терминале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1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1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00" w:before="0"/>
      </w:pPr>
      <w:r>
        <w:rPr>
          <w:rFonts w:ascii="Times New Roman" w:hAnsi="Times New Roman" w:eastAsia="Times New Roman"/>
          <w:b/>
          <w:color w:val="000000"/>
          <w:sz w:val="32"/>
        </w:rPr>
        <w:t>2. Каркас веб-API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Проект назвал по предметной области: пакет shoe_store, сервис «Обувной магазин». Это учёт ассортимента: название, бренд, тип (кроссовки, ботинки, туфли, сандалии), размер, цвет, цена в рублях и остаток.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Шаги из методички для Visual Studio перенёс на Python так. Новое решение — каталог репозитория и виртуальное окружение .venv. Шаблон Web API с контроллерами — роуты FastAPI в shoe_store/main.py, а не один файл без структуры. OpenAPI включён сразу: FastAPI сам отдаёт схему на /openapi.json и страницу Swagger на /docs. Отдельный пакет, как Swashbuckle в C#, ставить не пришлось. Явный модуль приложения есть: точка входа — shoe_store.main:app, верхнеуровневый скрипт без функций я не использовал.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Запуск: активировать .venv, поставить зависимости из requirements.txt и выполнить uvicorn shoe_store.main:app --reload. В браузере открывается http://127.0.0.1:8000/docs. На странице видны методы каталога: список, одна модель, создание и удаление.</w:t>
      </w:r>
    </w:p>
    <w:p>
      <w:pPr>
        <w:spacing w:line="276" w:lineRule="auto" w:after="12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Swagger UI запущенного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4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4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Каталог для локального запуска и для автотестов хранится в SQLite. Файл базы в репозиторий не коммитится: он в .gitignore. Тесты поднимают временный файл и проверяют, что это именно SQLite, а не заглушка в памяти другого формата.</w:t>
      </w:r>
    </w:p>
    <w:p>
      <w:pPr>
        <w:spacing w:line="276" w:lineRule="auto" w:after="200" w:before="0"/>
      </w:pPr>
      <w:r>
        <w:rPr>
          <w:rFonts w:ascii="Times New Roman" w:hAnsi="Times New Roman" w:eastAsia="Times New Roman"/>
          <w:b/>
          <w:color w:val="000000"/>
          <w:sz w:val="32"/>
        </w:rPr>
        <w:t>3. Что пошло не так и как обошёл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Первое. Методичка требует Visual Studio и .NET 10. Для Python этот мастер не нужен, и ставить его ради галочки я не стал: иначе в отчёте были бы версии среды, которой проект не собирается. Каркас собрал через venv и FastAPI, Swagger проверил в браузере. На рисунке 2 это видно.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Второе. В задании указан PostgreSQL 18. Клиент, который поставился из репозитория системы, — PostgreSQL 16.15, это показывает psql -V на рисунке 1. Сервер 18 под этот отчёт не поднимал. Каталог и pytest работают на SQLite 3.45.1: он входит в стандартную библиотеку Python, отдельный демон для проверки API не нужен. PostgreSQL остаётся клиентом для следующих частей, когда появится постоянная база. Правила для файлов DBeaver уже лежат в .gitignore, сам DBeaver 26.2.2 отвечает на dbeaver --version.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Третье. pytest завершается с предупреждением StarletteDeprecationWarning: TestClient пока завязан на текущий httpx, и библиотека просит httpx2. На результат это не влияет: 7 тестов проходят, в конце прогона написано «7 passed, 1 warning». API из-за предупреждения не падает, Swagger открывается.</w:t>
      </w:r>
    </w:p>
    <w:p>
      <w:pPr>
        <w:spacing w:line="276" w:lineRule="auto" w:after="200" w:before="0"/>
      </w:pPr>
      <w:r>
        <w:rPr>
          <w:rFonts w:ascii="Times New Roman" w:hAnsi="Times New Roman" w:eastAsia="Times New Roman"/>
          <w:b/>
          <w:color w:val="000000"/>
          <w:sz w:val="32"/>
        </w:rPr>
        <w:t>Вывод</w:t>
      </w:r>
    </w:p>
    <w:p>
      <w:pPr>
        <w:spacing w:line="276" w:lineRule="auto" w:after="160" w:before="0"/>
        <w:ind w:firstLine="709"/>
      </w:pPr>
      <w:r>
        <w:rPr>
          <w:rFonts w:ascii="Times New Roman" w:hAnsi="Times New Roman" w:eastAsia="Times New Roman"/>
          <w:b w:val="0"/>
          <w:color w:val="000000"/>
          <w:sz w:val="28"/>
        </w:rPr>
        <w:t>Окружение для курсовой на Python проверено по версиям. Веб-API «Обувной магазин» запускается, страница Swagger со списком методов открывается в браузере, автотесты на SQLite проходят.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установке программного обеспечения</dc:title>
  <dc:subject/>
  <dc:creator>Филонов Егор</dc:creator>
  <cp:keywords/>
  <dc:description/>
  <cp:lastModifiedBy>Филонов Егор</cp:lastModifiedBy>
  <cp:revision>1</cp:revision>
  <dcterms:created xsi:type="dcterms:W3CDTF">2026-10-13T10:00:00Z</dcterms:created>
  <dcterms:modified xsi:type="dcterms:W3CDTF">2026-10-13T10:00:00Z</dcterms:modified>
  <cp:category>Курсовая работа</cp:category>
  <dc:language>ru-RU</dc:language>
</cp:coreProperties>
</file>