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E678" w14:textId="77777777" w:rsidR="00FD4493" w:rsidRPr="00FD4493" w:rsidRDefault="00FD4493" w:rsidP="00FD4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ExampleOfCode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{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27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Объявляем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целочислетилеьную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 именем и присваиваем ей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значенеие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27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Fido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Объявляем строковую переменную и присваиваем ей значение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Fido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Dog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myDog</w:t>
      </w:r>
      <w:proofErr w:type="spellEnd"/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Dog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Объявляем новую переменную типа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Dog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 именем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myDog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передаем ей параметры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name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size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 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Вычитаем 5 из 27 (значение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size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 и присваиваем результат переменной х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&lt; 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15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</w:t>
      </w:r>
      <w:proofErr w:type="spellStart"/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myDog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bark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Если х(со значением 22) меньше чем 15, то приказываем собаке пролаять 8 раз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&gt; 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{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Выполняем цикл пока х больше 3.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myDog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play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Приказываем собаке играть(чтобы это ни значило для нее).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}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Конец цикла - все что находится внутри скобок {}, выполняется в цикле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[] </w:t>
      </w:r>
      <w:proofErr w:type="spellStart"/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numlist</w:t>
      </w:r>
      <w:proofErr w:type="spellEnd"/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 {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FD449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Объявляем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целочислительный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массив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numlist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добавляем в него значения 2,4,6,8.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Privet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Распечатываем слово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Privet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Sobaka</w:t>
      </w:r>
      <w:proofErr w:type="spellEnd"/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"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+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Распечатываем слово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Sobaka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Fido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(переменная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name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имеет значение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Fido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num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"8"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Объявляем строковую переменную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присваиваем ей значение 8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z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FD449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9876AA"/>
          <w:sz w:val="20"/>
          <w:szCs w:val="20"/>
        </w:rPr>
        <w:t>num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{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Пытаемся что-то выполнить. Возможно это необязательно должно работать.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readTheFile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myFile</w:t>
      </w:r>
      <w:proofErr w:type="spellEnd"/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Читаем текстовый файл с именем </w:t>
      </w:r>
      <w:proofErr w:type="spellStart"/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myFile</w:t>
      </w:r>
      <w:proofErr w:type="spellEnd"/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(или пытаемся это сделать)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}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Конец работы оператора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try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{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Здесь мы распознаем работают ли операции, которые мы пытались выполнить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FD44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FD4493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File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doesnt</w:t>
      </w:r>
      <w:proofErr w:type="spellEnd"/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</w:rPr>
        <w:t>exist</w:t>
      </w:r>
      <w:r w:rsidRPr="00FD449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FD449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Если операции завершились неудачей, выводим в командной строке "Файл не найден"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}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// Конец работы оператора 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</w:rPr>
        <w:t>try</w:t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FD449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FD449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</w:p>
    <w:p w14:paraId="07F1A873" w14:textId="77777777" w:rsidR="00D76520" w:rsidRPr="00FD4493" w:rsidRDefault="00D76520">
      <w:pPr>
        <w:rPr>
          <w:lang w:val="ru-RU"/>
        </w:rPr>
      </w:pPr>
    </w:p>
    <w:sectPr w:rsidR="00D76520" w:rsidRPr="00FD44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20"/>
    <w:rsid w:val="00D76520"/>
    <w:rsid w:val="00F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0609E-C2EC-4598-80C8-F3522AFC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Верещагина</dc:creator>
  <cp:keywords/>
  <dc:description/>
  <cp:lastModifiedBy>Наталья Верещагина</cp:lastModifiedBy>
  <cp:revision>3</cp:revision>
  <dcterms:created xsi:type="dcterms:W3CDTF">2022-05-25T20:08:00Z</dcterms:created>
  <dcterms:modified xsi:type="dcterms:W3CDTF">2022-05-25T20:09:00Z</dcterms:modified>
</cp:coreProperties>
</file>