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0F68D9" w:rsidRPr="003349C1" w:rsidRDefault="003349C1" w:rsidP="003349C1">
      <w:pPr>
        <w:ind w:right="-613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3349C1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ТЕСТУЄМО </w:t>
      </w:r>
      <w:r w:rsidRPr="003349C1">
        <w:rPr>
          <w:rFonts w:ascii="Times New Roman" w:hAnsi="Times New Roman" w:cs="Times New Roman"/>
          <w:b/>
          <w:bCs/>
          <w:sz w:val="28"/>
          <w:szCs w:val="28"/>
          <w:lang w:val="en-US"/>
        </w:rPr>
        <w:t>XML PARSING</w:t>
      </w:r>
    </w:p>
    <w:p w:rsidR="003349C1" w:rsidRPr="003349C1" w:rsidRDefault="003349C1" w:rsidP="003349C1">
      <w:pPr>
        <w:ind w:right="-613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:rsidR="003349C1" w:rsidRPr="003349C1" w:rsidRDefault="003349C1" w:rsidP="003349C1">
      <w:pPr>
        <w:ind w:right="-613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:rsidR="003349C1" w:rsidRPr="003349C1" w:rsidRDefault="003349C1" w:rsidP="003349C1">
      <w:pPr>
        <w:pStyle w:val="ListParagraph"/>
        <w:numPr>
          <w:ilvl w:val="1"/>
          <w:numId w:val="1"/>
        </w:numPr>
        <w:ind w:right="-613"/>
        <w:jc w:val="both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 </w:t>
      </w:r>
      <w:r w:rsidRPr="003349C1">
        <w:rPr>
          <w:rFonts w:ascii="Times New Roman" w:hAnsi="Times New Roman" w:cs="Times New Roman"/>
          <w:b/>
          <w:bCs/>
          <w:sz w:val="28"/>
          <w:szCs w:val="28"/>
          <w:lang w:val="uk-UA"/>
        </w:rPr>
        <w:t>Тест підпункту 1</w:t>
      </w:r>
    </w:p>
    <w:p w:rsidR="003349C1" w:rsidRPr="003349C1" w:rsidRDefault="003349C1" w:rsidP="003349C1">
      <w:pPr>
        <w:ind w:right="-613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:rsidR="003349C1" w:rsidRPr="003349C1" w:rsidRDefault="003349C1" w:rsidP="003349C1">
      <w:pPr>
        <w:ind w:right="-613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349C1">
        <w:rPr>
          <w:rFonts w:ascii="Times New Roman" w:hAnsi="Times New Roman" w:cs="Times New Roman"/>
          <w:sz w:val="28"/>
          <w:szCs w:val="28"/>
          <w:lang w:val="uk-UA"/>
        </w:rPr>
        <w:t>Якийсь текст чисто для тесту</w:t>
      </w:r>
    </w:p>
    <w:sectPr w:rsidR="003349C1" w:rsidRPr="003349C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3B5134"/>
    <w:multiLevelType w:val="multilevel"/>
    <w:tmpl w:val="A186FE2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num w:numId="1" w16cid:durableId="17365116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49C1"/>
    <w:rsid w:val="000F68D9"/>
    <w:rsid w:val="003349C1"/>
    <w:rsid w:val="00356122"/>
    <w:rsid w:val="005B6C81"/>
    <w:rsid w:val="00735599"/>
    <w:rsid w:val="009C6091"/>
    <w:rsid w:val="00BF2E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684EEEF0"/>
  <w15:chartTrackingRefBased/>
  <w15:docId w15:val="{D0A7DEEB-5FBD-2049-A128-03CFE6A69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A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349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349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349C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49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349C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49C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49C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49C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49C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349C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349C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349C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49C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349C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49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49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49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49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349C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49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49C1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349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349C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349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349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349C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49C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49C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349C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10</Words>
  <Characters>61</Characters>
  <Application>Microsoft Office Word</Application>
  <DocSecurity>0</DocSecurity>
  <Lines>1</Lines>
  <Paragraphs>1</Paragraphs>
  <ScaleCrop>false</ScaleCrop>
  <Company/>
  <LinksUpToDate>false</LinksUpToDate>
  <CharactersWithSpaces>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Відділ міжнародних зв’язків</dc:creator>
  <cp:keywords/>
  <dc:description/>
  <cp:lastModifiedBy>Відділ міжнародних зв’язків</cp:lastModifiedBy>
  <cp:revision>1</cp:revision>
  <dcterms:created xsi:type="dcterms:W3CDTF">2025-12-18T17:50:00Z</dcterms:created>
  <dcterms:modified xsi:type="dcterms:W3CDTF">2025-12-18T17:52:00Z</dcterms:modified>
</cp:coreProperties>
</file>