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/>
    <w:p/>
    <w:p/>
    <w:p/>
    <w:p/>
    <w:p/>
    <w:p/>
    <w:p/>
    <w:p/>
    <w:p/>
    <w:p/>
    <w:p/>
    <w:p>
      <w:pPr>
        <w:pStyle w:val="1"/>
      </w:pPr>
      <w:r>
        <w:t>Список рекомендованных к зачислению</w:t>
      </w:r>
    </w:p>
    <w:p/>
    <w:p/>
    <w:p>
      <w:pPr>
        <w:pStyle w:val="31"/>
      </w:pPr>
      <w:r>
        <w:t>На 12.08.2026 11:04</w:t>
      </w:r>
    </w:p>
    <w:p/>
    <w:p/>
    <w:p>
      <w:pPr>
        <w:pStyle w:val="21"/>
      </w:pPr>
      <w:r>
        <w:t>Нижний Тагил</w:t>
      </w:r>
    </w:p>
    <w:p>
      <w:r>
        <w:br w:type="page"/>
      </w:r>
    </w:p>
    <w:p>
      <w:pPr>
        <w:pStyle w:val="31"/>
      </w:pPr>
      <w:r>
        <w:t>09.02.06 Сетевое и системное администрирование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Мезенцев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4.474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Асланов В.М.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Наумов С.М.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4.944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Чернятьев И.О.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Силуков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Гончаров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Зернаев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Калягин Е.И.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Мезенина А.П.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4.158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Курко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4.105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Цыба Н.С.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Мезенин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Бойко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Рожков Б.В.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3.905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Мельников Д.Ю.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Малясов С.И.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Ташлыкова В.С.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Лунев Р.С.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Якшибаев Т.Е.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3.632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Домбровский П.С.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Соколов М.В.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Кубин Д.Д.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Лаптев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3.364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Шинкаренко П.А.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3.091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Устинов В.Е.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4.833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09.02.11 Разработка и управление программным обеспечением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Рожков М.В.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Якутова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4.947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Усольцев В.В.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4.789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Холстинин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4.765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Лукина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4.632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Балабанов Г.П.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4.609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Королева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4.591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Субботин Ф.А.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Токарев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4.474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Зотов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Чащин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4.409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Пономарев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Никитина Е.Д.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4.364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Червоткина О.А.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4.346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Федоров И.О.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Ушенин К.С.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Куликов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Малахов Д.В.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4.176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Сульдин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Кузнецов И.Н.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Першиков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Селенских З.П.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Ефимов И.Е.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Исаев А.И.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Перфильев Н.А.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09.02.11 Разработка и управление программным обеспечением (Нижний Тагил, очная форма, договор, кол-во мест 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Сарсенгалеев Г.А.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Завьялов В.С.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Мельникова В.М.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Семенова Д.Д.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3.929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Желтухина М.М.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3.882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13.01.10 Электромонтер по ремонту и обслуживанию электрооборудования (по отраслям)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Колымагин К.Э.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Рыжаков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Доможиров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3.739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Медведев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Дружинин Н.Л.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Першин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Краснов П.Д.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Козлов О.М.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Коренский А.И.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Лежнина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3.438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Венедиктов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3.412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Черных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Шишов М.М.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Александровский М.С.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Трубицын Н.С.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3.261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Куликов В.И.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3.227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Патрушев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3.158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Искорцева Е.Л.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4.875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Линник Ф.Е.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4.421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Попов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Берсенев К.А.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4.143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Бондарева Н.Д.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Кохно Л.А.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Котов Я.А.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Романов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13.02.02 Теплоснабжение и теплотехническое оборудование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Коптяков Т.Д.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4.833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Сторожева Т.С.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Мохов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Лапшин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4.571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Верхотурцев М.С.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4.278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Ходехин Р.В.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Цыпушкина С.М.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Алесич Р.А.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Сидоров Н.Е.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3.706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Комоватов Е.С.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3.474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Абдикадиров Б.М.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Караваева П.А.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4.636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Муравьев И.Д.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Кузьмин С.М.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Алфёров В.М.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Семенщива В.И.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Перминова А.Е.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Манькова М.М.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Шушпанова С.Д.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Криницын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3.905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Никитин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3.882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Жданов К.С.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Мякшин Л.А.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Симбирятин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Кочуров М.Д.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13.02.13 Эксплуатация и обслуживание электрического и электромеханического оборудования (по отраслям) (Нижний Тагил, заочная форма, бюджет, кол-во мест 15)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Соснин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Раскатов Т.Г.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4.353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Гайнанов В.О.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Моторина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4.077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Блохин А.Е.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Бондырев И.Р.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Петрова Ю.Н.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Напольских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3.385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Недолуга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3.381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Зайцева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3.176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Гарист С.В.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4.947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Афанасьев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4.944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Тимощенко Д.В.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Самойленко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Попков А.Н.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3.882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13.02.13 Эксплуатация и обслуживание электрического и электромеханического оборудования (по отраслям)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Соловьев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Крючков И.В.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Шушарин В.И.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Данилушкин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4.273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Криворучкин И.С.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Лазарев Т.Е.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Седнев С.В.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Леонтьев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Скулкин И.Н.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Василевич С.Р.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3.654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Платонов Н.И.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Самохвалов В.Д.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3.579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Иванов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Будников Д.С.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4.957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Козиков А.И.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4.833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Гайсенок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4.682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Громов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4.571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Бараев А.Н.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4.526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Перемыкин Е.В.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4.478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Морачевский А.С.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Кордюков Н.Д.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Барышев К.О.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4.421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Быданцев Б.И.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Макаров А.С.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Горбунков Д.Е.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13.02.13 Эксплуатация и обслуживание электрического и электромеханического оборудования (по отраслям) (Нижний Тагил, заочная форма, договор, кол-во мест 5)</w:t>
      </w:r>
    </w:p>
    <w:p/>
    <w:p>
      <w:r>
        <w:t>Нет данных</w:t>
      </w:r>
    </w:p>
    <w:p/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15.01.05 Сварщик (ручной и частично механизированной сварки (наплавки)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Мизитов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Устинов Я.В.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Ладыгин П.Б.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Казанцев М.Б.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3.632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Томилин А.И.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3.474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Субочев Т.А.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3.385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Головлев М.М.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3.15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Кузьмин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3.15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Михалев А.Е.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Рафиков Р.Р.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4.353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Вовчук М.Н.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Кислицын К.И.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Головков К.С.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4.182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Прохоров А.Е.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4.143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Кукарцев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Локтин В.И.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Сушников М.В.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Кулеш Д.Д.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Балкин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Анган Ф.С.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Кучев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Грущак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Камкин И.С.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3.762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Иваницкая Ю.Е.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Гаврилов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15.01.37 Слесарь-наладчик контрольно-измерительных приборов и автоматики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Кокшаров И.И.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Баранов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3.429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Крюков А.С.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3.412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Егоров Н.Г.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3.409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Ивашин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3.294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Долгобородов Д.В.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Мугинов К.В.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Галеев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4.294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Мясникова В.М.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Хайдарова П.Э.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Рябов Н.А.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3.762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Ковалёв А.С.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Езовитов М.Е.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Плещеев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Филатова О.А.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Сантаи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3.632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Шестаков Е.К.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Орлов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Мироненко К.В.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Корюков М.Д.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3.429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Краев К.Н.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Казанцев М.Н.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Лемжин Б.Д.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Валов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Богомолов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15.02.16 Технология машиностроения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Косяков Е.П.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Оносов К.Р.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4.524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Еремин Л.С.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Екимов А.П.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Тарасов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Широков А.Е.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Четвертных С.Д.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4.526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Зайцев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4.438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Грудин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4.421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Сюсин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Волков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Скориков З.Р.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Головских Н.К.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4.316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Ермолин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4.308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Пинягин Т.Е.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Ряпусов А.М.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Бей Н.П.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Панков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Сушков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Генералов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Ульянов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Иванов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Вдовенко С.В.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Смирнов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Градобоев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3.864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15.02.17 Монтаж, техническое обслуживание, эксплуатация и ремонт промышленного оборудования (по отраслям)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Кузнецов М.Е.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Юминов Н.Д.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Кошелев П.В.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Приз Л.А.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4.474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Белохохлов Н.А.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Замараев С.С.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Петров К.В.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3.842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Баженов Д.Е.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Парамыгин З.А.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Саламахин Е.В.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Ларионов В.В.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Добрынин М.М.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Григорян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3.542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Стародубов И.М.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3.524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Кузнецов В.Д.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4.789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Минияхметов В.В.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4.588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Карпухин К.А.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Васянин К.Д.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Канонеров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Лавров А.И.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Онуфриенко А.К.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Цыганов М.Е.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Шумков В.К.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Бобоев С.С.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Паршин М.К.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15.02.17 Монтаж, техническое обслуживание, эксплуатация и ремонт промышленного оборудования (по отраслям) (Нижний Тагил, заочная форма, бюджет, кол-во мест 10)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Лысякова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Попов И.С.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3.588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Зуев В.О.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Попик Б.А.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Игнатьев Е.В.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Метелёв И.Ю.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Иванов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4.462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Макарова Е.К.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Мазуренко Ж.А.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Жижилева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15.02.17 Монтаж, техническое обслуживание, эксплуатация и ремонт промышленного оборудования (по отраслям) (Нижний Тагил, заочная форма, договор, кол-во мест 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Тищенко В.В.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3.692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Шатов Н.А.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22.01.12 Машинист крана металлургического производства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Халтурин М.И.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Согина А.Н.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3.739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Митрофанов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3.588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Желонкина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3.316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Удинцев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Лысков М.С.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Корюков Н.С.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Михайлов А.С.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Смирнова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3.737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Ромашев В.Р.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Мошнов Н.А.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Соболев С.И.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3.714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Ахмаджонов П.Э.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Черноскутова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Телешенко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Казаков А.О.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Миргалиев В.Р.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Кушнир И.И.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3.591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Меленберг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Андреенко Е.М.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3.526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Хромов Б.Ю.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Никитина М.С.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Морина В.А.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Преимущественное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Середа К.В.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Гаврилов Д.К.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22.02.09 Металлургия черных металлов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Воробьева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4.81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Шаманаев А.М.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Стрельцова В.Н.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4.684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Кокорина Е.М.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Зайцева Е.А.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4.118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Коробков Т.Е.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Мохранов В.В.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Таланцев В.М.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3.917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Горячев К.М.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3.842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Сургутов В.И.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Коровин Д.И.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3.647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Рожин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Шарафудинов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Овсянников М.Р.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Шайморданов С.С.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3.438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Котов Г.Т.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Прилепский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Тыртый-оол Н.Ю.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Смалюга К.А.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Малофеева Э.А.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Пономарев Е.В.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4.174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Голубев И.В.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3.857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Неустроев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Кабаков В.К.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3.842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Удачин М.Р.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22.02.11 Обработка металлов в металлургическом производстве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Голубев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Тетюхин А.М.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Рудов И.М.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Першин И.Е.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Ганцов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Удилов А.М.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4.294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Чебыкин А.Е.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Абросимов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Корюков Н.Е.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Логинов И.В.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3.857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Касаткин С.П.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3.762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Киселев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3.708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Богов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Замураев Р.Д.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3.619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Рыбин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Севрюков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3.545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Чернышев В.И.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3.526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Логинов К.С.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Кореннов М.Е.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3.19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Климушкин Е.О.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Погодаев А.Н.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Оксененко Д.С.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Назаров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3.842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Брылин К.А.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Анкудинов С.М.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23.01.09 Помощник машиниста (по видам подвижного состава железнодорожного транспорта) (Нижний Тагил,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Мелкозеров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3.565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t>Первоочередное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Великанов Р.О.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4.421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Беляев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Долматов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Коряков Н.С.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Кондратьев М.Д.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Шейбак А.С.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Рейсбих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Миркин С.А.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3.722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Ляпунов М.М.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Кудрин Е.Д.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Иржавский М.И.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3.588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Нуридинов Н.Н.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Истомин К.А.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Носов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Коновалова Т.А.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Щекутов Е.Д.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Богданов В.В.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4.333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Ломоносов К.В.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Парменов М.И.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Касимов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4.143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Макурин Б.А.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Ефремова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Шайдурова У.А.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Корюков Н.С.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Хачатурян К.А.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/>
    <w:p/>
    <w:p/>
    <w:p/>
    <w:p/>
    <w:p/>
    <w:p/>
    <w:p/>
    <w:p/>
    <w:p/>
    <w:p/>
    <w:p/>
    <w:p/>
    <w:p/>
    <w:p/>
    <w:p/>
    <w:p>
      <w:pPr>
        <w:pStyle w:val="1"/>
      </w:pPr>
      <w:r>
        <w:t>Список рекомендованных к зачислению</w:t>
      </w:r>
    </w:p>
    <w:p/>
    <w:p/>
    <w:p>
      <w:pPr>
        <w:pStyle w:val="31"/>
      </w:pPr>
      <w:r>
        <w:t>На 12.08.2026 11:04</w:t>
      </w:r>
    </w:p>
    <w:p/>
    <w:p/>
    <w:p>
      <w:pPr>
        <w:pStyle w:val="21"/>
      </w:pPr>
      <w:r>
        <w:t>Филиал Н. Салда</w:t>
      </w:r>
    </w:p>
    <w:p>
      <w:r>
        <w:br w:type="page"/>
      </w:r>
    </w:p>
    <w:p>
      <w:pPr>
        <w:pStyle w:val="31"/>
      </w:pPr>
      <w:r>
        <w:t>13.01.10 Электромонтер по ремонту и обслуживанию электрооборудования (по отраслям) (Филиал Н. Салда,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Султанов А.Р.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Жарылгасова Д.Ж.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3.688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Балакин К.Е.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Исаков Г.С.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3.563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Митрофанов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Ждакаев Д.С.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3.529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Печагина А.П.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3.529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Лисовая Н.В.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3.333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Елфимов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3.273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Кривошеина Я.В.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3.211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Павлов П.П.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3.667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Колесникова М.А.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3.556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15.01.05 Сварщик (ручной и частично механизированной сварки (наплавки) (Филиал Н. Салда, очная форма, бюджет, кол-во мест 25)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Коврижиных А.Д.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4.417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Зорихин И.В.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Бурашов Д.А.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Черенков И.А.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3.706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Коротченко Д.С.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Кирьяненко Д.И.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3.438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Зарубин Р.П.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Миронов А.В.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Костиков В.М.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Кориев М.О.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line="2" w:lineRule="exact" w:before="0" w:after="0"/>
      </w:pPr>
      <w:r>
        <w:rPr>
          <w:sz w:val="0"/>
        </w:rPr>
        <w:br w:type="column"/>
      </w:r>
    </w:p>
    <w:p>
      <w:pPr>
        <w:pStyle w:val="31"/>
      </w:pPr>
      <w:r>
        <w:t>15.02.16 Технология машиностроения (Филиал Н. Салда, заочная форма, бюджет, кол-во мест 10)</w:t>
      </w:r>
    </w:p>
    <w:p/>
    <w:p>
      <w:r>
        <w:t>Рекомендованные к зачислению: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  <w:gridCol w:w="2404"/>
        <w:gridCol w:w="2404"/>
      </w:tblGrid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Пр.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rPr>
                <w:b/>
              </w:rPr>
              <w:t>Ср. балл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>
              <w:rPr>
                <w:b/>
              </w:rPr>
              <w:t>Особое право</w:t>
            </w:r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Шашкова О.В.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4.457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Фомин И.Д.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3.968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Черникова О.А.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3.941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Смирнова С.В.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3.789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Коновалова Е.Д.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4.25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Пешонов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Гугов А.А.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3.95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Орлова Н.С.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3.857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404"/>
            <w:tcW w:w="492" w:type="pct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04"/>
            <w:tcW w:w="2463" w:type="pct"/>
            <w:vAlign w:val="center"/>
          </w:tcPr>
          <w:p>
            <w:pPr>
              <w:jc w:val="left"/>
            </w:pPr>
            <w:r>
              <w:t>Игнатьев Е.В.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404"/>
            <w:tcW w:w="24" w:type="pct"/>
            <w:vAlign w:val="center"/>
          </w:tcPr>
          <w:p>
            <w:pPr>
              <w:jc w:val="center"/>
            </w:pPr>
            <w:r>
              <w:t>3.313</w:t>
            </w:r>
          </w:p>
        </w:tc>
        <w:tc>
          <w:tcPr>
            <w:tcW w:type="dxa" w:w="2404"/>
            <w:tcW w:w="1970" w:type="pct"/>
            <w:vAlign w:val="center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1"/>
      </w:pPr>
      <w:r>
        <w:t>Следующим абитуриентам просьба подойти в приемную комиссию</w:t>
      </w:r>
    </w:p>
    <w:p/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rPr>
                <w:b/>
              </w:rPr>
              <w:t>Абитуриент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rPr>
                <w:b/>
              </w:rPr>
              <w:t>Ориг. сдан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rPr>
                <w:b/>
              </w:rPr>
              <w:t>Заявление (ср. балл)</w:t>
            </w:r>
          </w:p>
        </w:tc>
      </w:tr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t>Борисюк И.Н.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406 (3.545)</w:t>
            </w:r>
          </w:p>
        </w:tc>
      </w:tr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t>Жилин В.А.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395 (3.6)</w:t>
            </w:r>
          </w:p>
        </w:tc>
      </w:tr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t>Имайкин Д.Р.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113 (3.5)</w:t>
            </w:r>
          </w:p>
        </w:tc>
      </w:tr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t>Пальок С.С.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515 (3.421)</w:t>
            </w:r>
          </w:p>
        </w:tc>
      </w:tr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t>Перегудов Д.С.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319 (3.9)</w:t>
            </w:r>
          </w:p>
        </w:tc>
      </w:tr>
      <w:tr>
        <w:tc>
          <w:tcPr>
            <w:tcW w:type="dxa" w:w="3605"/>
            <w:tcW w:w="446" w:type="pct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05"/>
            <w:tcW w:w="4464" w:type="pct"/>
            <w:vAlign w:val="center"/>
          </w:tcPr>
          <w:p>
            <w:pPr>
              <w:jc w:val="left"/>
            </w:pPr>
            <w:r>
              <w:t>Чурин А.Ю.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3605"/>
            <w:tcW w:w="44" w:type="pct"/>
            <w:vAlign w:val="center"/>
          </w:tcPr>
          <w:p>
            <w:pPr>
              <w:jc w:val="center"/>
            </w:pPr>
            <w:r>
              <w:t>271 (3.667)</w:t>
            </w:r>
          </w:p>
        </w:tc>
      </w:tr>
    </w:tbl>
    <w:sectPr w:rsidR="00C93352" w:rsidRPr="002C41FE" w:rsidSect="002B2F77">
      <w:footerReference w:type="default" r:id="rId8"/>
      <w:pgSz w:w="15840" w:h="12240" w:orient="landscape"/>
      <w:pgMar w:top="851" w:right="709" w:bottom="758" w:left="709" w:header="720" w:footer="293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122F6" w14:textId="77777777" w:rsidR="00AD3DA6" w:rsidRDefault="00AD3DA6" w:rsidP="002B2F77">
      <w:r>
        <w:separator/>
      </w:r>
    </w:p>
  </w:endnote>
  <w:endnote w:type="continuationSeparator" w:id="0">
    <w:p w14:paraId="343556C9" w14:textId="77777777" w:rsidR="00AD3DA6" w:rsidRDefault="00AD3DA6" w:rsidP="002B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62064"/>
      <w:docPartObj>
        <w:docPartGallery w:val="Page Numbers (Bottom of Page)"/>
        <w:docPartUnique/>
      </w:docPartObj>
    </w:sdtPr>
    <w:sdtEndPr/>
    <w:sdtContent>
      <w:p w14:paraId="559F7366" w14:textId="77777777" w:rsidR="002B2F77" w:rsidRDefault="002B2F7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3FDDDDE" w14:textId="77777777" w:rsidR="002B2F77" w:rsidRDefault="002B2F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4E569" w14:textId="77777777" w:rsidR="00AD3DA6" w:rsidRDefault="00AD3DA6" w:rsidP="002B2F77">
      <w:r>
        <w:separator/>
      </w:r>
    </w:p>
  </w:footnote>
  <w:footnote w:type="continuationSeparator" w:id="0">
    <w:p w14:paraId="5427AA97" w14:textId="77777777" w:rsidR="00AD3DA6" w:rsidRDefault="00AD3DA6" w:rsidP="002B2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284834"/>
    <w:multiLevelType w:val="multilevel"/>
    <w:tmpl w:val="4ED248A4"/>
    <w:lvl w:ilvl="0">
      <w:numFmt w:val="decimalZero"/>
      <w:lvlText w:val="%1"/>
      <w:lvlJc w:val="left"/>
      <w:pPr>
        <w:ind w:left="1005" w:hanging="1005"/>
      </w:pPr>
      <w:rPr>
        <w:rFonts w:hint="default"/>
      </w:rPr>
    </w:lvl>
    <w:lvl w:ilvl="1">
      <w:numFmt w:val="decimalZero"/>
      <w:lvlText w:val="%1.%2.0"/>
      <w:lvlJc w:val="left"/>
      <w:pPr>
        <w:ind w:left="1005" w:hanging="1005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00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CEC"/>
    <w:rsid w:val="0015074B"/>
    <w:rsid w:val="0029639D"/>
    <w:rsid w:val="002B2F77"/>
    <w:rsid w:val="002C41FE"/>
    <w:rsid w:val="0031196C"/>
    <w:rsid w:val="00326F90"/>
    <w:rsid w:val="00540176"/>
    <w:rsid w:val="005F449B"/>
    <w:rsid w:val="009B0EE3"/>
    <w:rsid w:val="009B4EDD"/>
    <w:rsid w:val="00A14F4E"/>
    <w:rsid w:val="00A3134C"/>
    <w:rsid w:val="00AA1D8D"/>
    <w:rsid w:val="00AD3DA6"/>
    <w:rsid w:val="00B47730"/>
    <w:rsid w:val="00C22F98"/>
    <w:rsid w:val="00C93352"/>
    <w:rsid w:val="00CB0664"/>
    <w:rsid w:val="00D73C5B"/>
    <w:rsid w:val="00EA1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D0D800A"/>
  <w14:defaultImageDpi w14:val="300"/>
  <w15:docId w15:val="{F2B13051-989A-4642-9F6E-FFD56A02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3352"/>
    <w:pPr>
      <w:spacing w:after="0" w:line="240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A14F4E"/>
    <w:pPr>
      <w:keepNext/>
      <w:keepLines/>
      <w:outlineLvl w:val="0"/>
    </w:pPr>
    <w:rPr>
      <w:rFonts w:eastAsiaTheme="majorEastAsia" w:cs="Arial"/>
      <w:b/>
      <w:bCs/>
      <w:sz w:val="52"/>
      <w:szCs w:val="52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C93352"/>
    <w:pPr>
      <w:outlineLvl w:val="1"/>
    </w:pPr>
    <w:rPr>
      <w:rFonts w:cs="Arial"/>
      <w:b/>
      <w:bCs/>
      <w:sz w:val="40"/>
      <w:szCs w:val="40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C93352"/>
    <w:pPr>
      <w:outlineLvl w:val="2"/>
    </w:pPr>
    <w:rPr>
      <w:rFonts w:cs="Arial"/>
      <w:b/>
      <w:bCs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14F4E"/>
    <w:rPr>
      <w:rFonts w:ascii="Arial" w:eastAsiaTheme="majorEastAsia" w:hAnsi="Arial" w:cs="Arial"/>
      <w:b/>
      <w:bCs/>
      <w:sz w:val="52"/>
      <w:szCs w:val="52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C93352"/>
    <w:rPr>
      <w:rFonts w:ascii="Arial" w:hAnsi="Arial" w:cs="Arial"/>
      <w:b/>
      <w:bCs/>
      <w:sz w:val="40"/>
      <w:szCs w:val="40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C93352"/>
    <w:rPr>
      <w:rFonts w:ascii="Arial" w:hAnsi="Arial" w:cs="Arial"/>
      <w:b/>
      <w:bCs/>
      <w:sz w:val="24"/>
      <w:szCs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B2F77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2B2F77"/>
    <w:pPr>
      <w:spacing w:after="100"/>
      <w:ind w:left="400"/>
    </w:pPr>
  </w:style>
  <w:style w:type="paragraph" w:styleId="2c">
    <w:name w:val="toc 2"/>
    <w:basedOn w:val="a1"/>
    <w:next w:val="a1"/>
    <w:autoRedefine/>
    <w:uiPriority w:val="39"/>
    <w:unhideWhenUsed/>
    <w:rsid w:val="002B2F77"/>
    <w:pPr>
      <w:spacing w:after="100"/>
      <w:ind w:left="200"/>
    </w:pPr>
  </w:style>
  <w:style w:type="character" w:styleId="aff8">
    <w:name w:val="Hyperlink"/>
    <w:basedOn w:val="a2"/>
    <w:uiPriority w:val="99"/>
    <w:unhideWhenUsed/>
    <w:rsid w:val="002B2F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Гологузов Егор Рустамович</cp:lastModifiedBy>
  <cp:revision>12</cp:revision>
  <dcterms:created xsi:type="dcterms:W3CDTF">2013-12-23T23:15:00Z</dcterms:created>
  <dcterms:modified xsi:type="dcterms:W3CDTF">2026-08-12T06:00:00Z</dcterms:modified>
  <cp:category/>
</cp:coreProperties>
</file>