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E2636" w14:textId="77777777" w:rsidR="00177A1F" w:rsidRDefault="00177A1F" w:rsidP="00177A1F">
      <w:pPr>
        <w:pStyle w:val="a3"/>
        <w:pBdr>
          <w:bottom w:val="single" w:sz="6" w:space="1" w:color="auto"/>
        </w:pBdr>
      </w:pPr>
      <w:r>
        <w:t>Плакат 1</w:t>
      </w:r>
    </w:p>
    <w:p w14:paraId="5ABCC539" w14:textId="77777777" w:rsidR="00177A1F" w:rsidRDefault="00177A1F" w:rsidP="00177A1F">
      <w:pPr>
        <w:rPr>
          <w:sz w:val="28"/>
          <w:szCs w:val="28"/>
        </w:rPr>
      </w:pPr>
    </w:p>
    <w:p w14:paraId="16E71338" w14:textId="7E8E2458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87E26">
        <w:rPr>
          <w:rFonts w:ascii="Times New Roman" w:hAnsi="Times New Roman" w:cs="Times New Roman"/>
          <w:sz w:val="28"/>
          <w:szCs w:val="28"/>
        </w:rPr>
        <w:t>дравствуйте, уважаемые члены Государственной Экзаменационной Комиссии</w:t>
      </w:r>
      <w:r>
        <w:rPr>
          <w:rFonts w:ascii="Times New Roman" w:hAnsi="Times New Roman" w:cs="Times New Roman"/>
          <w:sz w:val="28"/>
          <w:szCs w:val="28"/>
        </w:rPr>
        <w:t>! В</w:t>
      </w:r>
      <w:r w:rsidRPr="00F87E26">
        <w:rPr>
          <w:rFonts w:ascii="Times New Roman" w:hAnsi="Times New Roman" w:cs="Times New Roman"/>
          <w:sz w:val="28"/>
          <w:szCs w:val="28"/>
        </w:rPr>
        <w:t>ашему вниманию представляется диплом на тему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Pr="00177A1F">
        <w:rPr>
          <w:rFonts w:ascii="Times New Roman" w:hAnsi="Times New Roman" w:cs="Times New Roman"/>
          <w:sz w:val="28"/>
          <w:szCs w:val="28"/>
        </w:rPr>
        <w:t xml:space="preserve">втоматизированная система подбора и хранения обучающих материалов на основе </w:t>
      </w:r>
      <w:proofErr w:type="spellStart"/>
      <w:r w:rsidRPr="00177A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77A1F">
        <w:rPr>
          <w:rFonts w:ascii="Times New Roman" w:hAnsi="Times New Roman" w:cs="Times New Roman"/>
          <w:sz w:val="28"/>
          <w:szCs w:val="28"/>
        </w:rPr>
        <w:t>-технологий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9D91A52" w14:textId="6BE240BB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241">
        <w:rPr>
          <w:rFonts w:ascii="Times New Roman" w:hAnsi="Times New Roman" w:cs="Times New Roman"/>
          <w:sz w:val="28"/>
          <w:szCs w:val="28"/>
        </w:rPr>
        <w:t xml:space="preserve">Актуальность рассматриваемой темы заключается в том, что в настоящее время </w:t>
      </w:r>
      <w:r w:rsidR="00DC3FE6">
        <w:rPr>
          <w:rFonts w:ascii="Times New Roman" w:hAnsi="Times New Roman" w:cs="Times New Roman"/>
          <w:sz w:val="28"/>
          <w:szCs w:val="28"/>
        </w:rPr>
        <w:t>обучение сотрудников</w:t>
      </w:r>
      <w:r w:rsidRPr="002D2241">
        <w:rPr>
          <w:rFonts w:ascii="Times New Roman" w:hAnsi="Times New Roman" w:cs="Times New Roman"/>
          <w:sz w:val="28"/>
          <w:szCs w:val="28"/>
        </w:rPr>
        <w:t xml:space="preserve"> – </w:t>
      </w:r>
      <w:r w:rsidR="00DC3FE6">
        <w:rPr>
          <w:rFonts w:ascii="Times New Roman" w:hAnsi="Times New Roman" w:cs="Times New Roman"/>
          <w:sz w:val="28"/>
          <w:szCs w:val="28"/>
        </w:rPr>
        <w:t>востребованная</w:t>
      </w:r>
      <w:r w:rsidRPr="002D2241">
        <w:rPr>
          <w:rFonts w:ascii="Times New Roman" w:hAnsi="Times New Roman" w:cs="Times New Roman"/>
          <w:sz w:val="28"/>
          <w:szCs w:val="28"/>
        </w:rPr>
        <w:t xml:space="preserve"> отрасль, а </w:t>
      </w:r>
      <w:r w:rsidR="00DC3FE6">
        <w:rPr>
          <w:rFonts w:ascii="Times New Roman" w:hAnsi="Times New Roman" w:cs="Times New Roman"/>
          <w:sz w:val="28"/>
          <w:szCs w:val="28"/>
        </w:rPr>
        <w:t xml:space="preserve">потребность постоянно находить и изучать новые обучающие материалы стали одними из прямых обязанностей сотрудников из </w:t>
      </w:r>
      <w:r w:rsidR="00DC3FE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C3FE6" w:rsidRPr="00DC3FE6">
        <w:rPr>
          <w:rFonts w:ascii="Times New Roman" w:hAnsi="Times New Roman" w:cs="Times New Roman"/>
          <w:sz w:val="28"/>
          <w:szCs w:val="28"/>
        </w:rPr>
        <w:t>-</w:t>
      </w:r>
      <w:r w:rsidR="00DC3FE6">
        <w:rPr>
          <w:rFonts w:ascii="Times New Roman" w:hAnsi="Times New Roman" w:cs="Times New Roman"/>
          <w:sz w:val="28"/>
          <w:szCs w:val="28"/>
        </w:rPr>
        <w:t>сферы</w:t>
      </w:r>
      <w:r w:rsidRPr="002D2241">
        <w:rPr>
          <w:rFonts w:ascii="Times New Roman" w:hAnsi="Times New Roman" w:cs="Times New Roman"/>
          <w:sz w:val="28"/>
          <w:szCs w:val="28"/>
        </w:rPr>
        <w:t>.</w:t>
      </w:r>
      <w:r w:rsidR="00DC3FE6">
        <w:rPr>
          <w:rFonts w:ascii="Times New Roman" w:hAnsi="Times New Roman" w:cs="Times New Roman"/>
          <w:sz w:val="28"/>
          <w:szCs w:val="28"/>
        </w:rPr>
        <w:t xml:space="preserve"> Кроме того, </w:t>
      </w:r>
      <w:r w:rsidR="00DC3FE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C3FE6" w:rsidRPr="00DC3FE6">
        <w:rPr>
          <w:rFonts w:ascii="Times New Roman" w:hAnsi="Times New Roman" w:cs="Times New Roman"/>
          <w:sz w:val="28"/>
          <w:szCs w:val="28"/>
        </w:rPr>
        <w:t>-</w:t>
      </w:r>
      <w:r w:rsidR="00DC3FE6">
        <w:rPr>
          <w:rFonts w:ascii="Times New Roman" w:hAnsi="Times New Roman" w:cs="Times New Roman"/>
          <w:sz w:val="28"/>
          <w:szCs w:val="28"/>
        </w:rPr>
        <w:t xml:space="preserve">ориентированные информационные системы в настоящее время получили широкое распространение, так как позволяют добиться максимальной эффективности в автоматизации данных устройств. </w:t>
      </w:r>
      <w:r w:rsidRPr="002D22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E3A407" w14:textId="77777777" w:rsidR="00F05D01" w:rsidRDefault="00177A1F" w:rsidP="00F05D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чем ц</w:t>
      </w:r>
      <w:r w:rsidRPr="002D2241">
        <w:rPr>
          <w:rFonts w:ascii="Times New Roman" w:hAnsi="Times New Roman" w:cs="Times New Roman"/>
          <w:sz w:val="28"/>
          <w:szCs w:val="28"/>
        </w:rPr>
        <w:t xml:space="preserve">елью данного дипломного проекта является </w:t>
      </w:r>
      <w:bookmarkStart w:id="0" w:name="_Hlk72750775"/>
      <w:r w:rsidR="00DC3FE6" w:rsidRPr="00DC3FE6">
        <w:rPr>
          <w:rFonts w:ascii="Times New Roman" w:hAnsi="Times New Roman" w:cs="Times New Roman"/>
          <w:sz w:val="28"/>
          <w:szCs w:val="28"/>
        </w:rPr>
        <w:t xml:space="preserve">упрощения процесса подбора обучающих материалов и сокращения трудозатрат, связанные с ним, для сотрудника </w:t>
      </w:r>
      <w:r w:rsidR="00DC3FE6" w:rsidRPr="002D2241">
        <w:rPr>
          <w:rFonts w:ascii="Times New Roman" w:hAnsi="Times New Roman" w:cs="Times New Roman"/>
          <w:sz w:val="28"/>
          <w:szCs w:val="28"/>
        </w:rPr>
        <w:t>посредством разработки вэб-приложения</w:t>
      </w:r>
      <w:r w:rsidR="00DC3FE6" w:rsidRPr="00DC3FE6">
        <w:rPr>
          <w:rFonts w:ascii="Times New Roman" w:hAnsi="Times New Roman" w:cs="Times New Roman"/>
          <w:sz w:val="28"/>
          <w:szCs w:val="28"/>
        </w:rPr>
        <w:t>.</w:t>
      </w:r>
    </w:p>
    <w:p w14:paraId="2B791DB6" w14:textId="06B6EE61" w:rsidR="00F05D01" w:rsidRPr="004D5BE3" w:rsidRDefault="00F05D01" w:rsidP="00F05D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BE3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72750763"/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–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инструментальные</w:t>
      </w:r>
      <w:r w:rsidRPr="004D5BE3">
        <w:rPr>
          <w:rFonts w:ascii="Times New Roman" w:hAnsi="Times New Roman" w:cs="Times New Roman"/>
          <w:sz w:val="28"/>
          <w:szCs w:val="28"/>
        </w:rPr>
        <w:t xml:space="preserve"> средства подбора и хранения обучающих материалов, которые позволят эффективно организовать обучение сотрудников</w:t>
      </w:r>
    </w:p>
    <w:p w14:paraId="37E1FDF6" w14:textId="12A6496F" w:rsidR="00DC3FE6" w:rsidRPr="00DC3FE6" w:rsidRDefault="00F05D01" w:rsidP="00F05D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BE3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– п</w:t>
      </w:r>
      <w:r w:rsidRPr="004D5BE3">
        <w:rPr>
          <w:rFonts w:ascii="Times New Roman" w:hAnsi="Times New Roman" w:cs="Times New Roman"/>
          <w:sz w:val="28"/>
          <w:szCs w:val="28"/>
        </w:rPr>
        <w:t>роцесс подбора обучающих материалов в IT проекте, а также их хранения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4F577A1" w14:textId="77777777" w:rsidR="00177A1F" w:rsidRPr="002D2241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241"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определенны следующие задачи:</w:t>
      </w:r>
    </w:p>
    <w:p w14:paraId="7CD4179E" w14:textId="66BE79A6" w:rsidR="00DC3FE6" w:rsidRPr="00AB0627" w:rsidRDefault="004D5BE3" w:rsidP="00DC3FE6">
      <w:pPr>
        <w:pStyle w:val="a5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3FE6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DC3FE6"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предметную область</w:t>
      </w:r>
      <w:r w:rsidR="00DC3FE6" w:rsidRPr="00AB06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C3FE6" w:rsidRPr="00AB17A0">
        <w:rPr>
          <w:rFonts w:ascii="Times New Roman" w:hAnsi="Times New Roman" w:cs="Times New Roman"/>
          <w:sz w:val="28"/>
          <w:szCs w:val="24"/>
        </w:rPr>
        <w:t xml:space="preserve">подбора и </w:t>
      </w:r>
      <w:r w:rsidR="00DC3FE6">
        <w:rPr>
          <w:rFonts w:ascii="Times New Roman" w:hAnsi="Times New Roman" w:cs="Times New Roman"/>
          <w:sz w:val="28"/>
          <w:szCs w:val="24"/>
        </w:rPr>
        <w:t>хранения</w:t>
      </w:r>
      <w:r w:rsidR="00DC3FE6" w:rsidRPr="00AB17A0">
        <w:rPr>
          <w:rFonts w:ascii="Times New Roman" w:hAnsi="Times New Roman" w:cs="Times New Roman"/>
          <w:sz w:val="28"/>
          <w:szCs w:val="24"/>
        </w:rPr>
        <w:t xml:space="preserve"> </w:t>
      </w:r>
      <w:r w:rsidR="00DC3FE6">
        <w:rPr>
          <w:rFonts w:ascii="Times New Roman" w:hAnsi="Times New Roman" w:cs="Times New Roman"/>
          <w:sz w:val="28"/>
          <w:szCs w:val="24"/>
        </w:rPr>
        <w:t>обучающих материалов</w:t>
      </w:r>
      <w:r w:rsidR="00DC3FE6"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14:paraId="6F9AFF02" w14:textId="77777777" w:rsidR="00DC3FE6" w:rsidRPr="00AB0627" w:rsidRDefault="00DC3FE6" w:rsidP="00DC3FE6">
      <w:pPr>
        <w:pStyle w:val="a5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описать постановку задачи на разработку программного приложения;</w:t>
      </w:r>
    </w:p>
    <w:p w14:paraId="359BEDBB" w14:textId="0FDB61DE" w:rsidR="00DC3FE6" w:rsidRPr="00816850" w:rsidRDefault="00DC3FE6" w:rsidP="00816850">
      <w:pPr>
        <w:pStyle w:val="a5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проектирование программного приложения, используя диаграммы на языке </w:t>
      </w:r>
      <w:r w:rsidRPr="00AB06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ABB71F" w14:textId="046D0FC1" w:rsidR="00DC3FE6" w:rsidRPr="0095401B" w:rsidRDefault="00B46EF9" w:rsidP="00DC3FE6">
      <w:pPr>
        <w:pStyle w:val="a5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3FE6"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технико-экономического обоснования эффективности использования программного продукта;</w:t>
      </w:r>
    </w:p>
    <w:p w14:paraId="5F8F8975" w14:textId="77777777" w:rsidR="00816850" w:rsidRDefault="00DC3FE6" w:rsidP="00816850">
      <w:pPr>
        <w:pStyle w:val="a5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-приложения, которое сможет функционировать в реальных условиях и будет соответствовать требованиям, предоставленной системе</w:t>
      </w:r>
      <w:r w:rsidRPr="00F15B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816850" w:rsidRPr="00816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9D05C9" w14:textId="2B1D2043" w:rsidR="00DC3FE6" w:rsidRPr="00816850" w:rsidRDefault="00816850" w:rsidP="00816850">
      <w:pPr>
        <w:pStyle w:val="a5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предусмотреть исключительные ситуации и 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протестировать работу приложения на различных устройствах;</w:t>
      </w:r>
    </w:p>
    <w:p w14:paraId="0BF3F4F2" w14:textId="77777777" w:rsidR="00DC3FE6" w:rsidRDefault="00DC3FE6" w:rsidP="00DC3FE6">
      <w:pPr>
        <w:pStyle w:val="a5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описать руководство пользователю.</w:t>
      </w:r>
    </w:p>
    <w:p w14:paraId="2D218D29" w14:textId="77777777" w:rsidR="004D5BE3" w:rsidRDefault="00177A1F" w:rsidP="004D5B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первой задачи р</w:t>
      </w:r>
      <w:r w:rsidRPr="00F87E26">
        <w:rPr>
          <w:rFonts w:ascii="Times New Roman" w:hAnsi="Times New Roman" w:cs="Times New Roman"/>
          <w:sz w:val="28"/>
          <w:szCs w:val="28"/>
        </w:rPr>
        <w:t>ассмотрен</w:t>
      </w:r>
      <w:r w:rsidR="006F1D42">
        <w:rPr>
          <w:rFonts w:ascii="Times New Roman" w:hAnsi="Times New Roman" w:cs="Times New Roman"/>
          <w:sz w:val="28"/>
          <w:szCs w:val="28"/>
        </w:rPr>
        <w:t>ы</w:t>
      </w:r>
      <w:r w:rsidRPr="00F87E26">
        <w:rPr>
          <w:rFonts w:ascii="Times New Roman" w:hAnsi="Times New Roman" w:cs="Times New Roman"/>
          <w:sz w:val="28"/>
          <w:szCs w:val="28"/>
        </w:rPr>
        <w:t xml:space="preserve"> </w:t>
      </w:r>
      <w:r w:rsidR="006F1D42" w:rsidRPr="006F1D42">
        <w:rPr>
          <w:rFonts w:ascii="Times New Roman" w:hAnsi="Times New Roman" w:cs="Times New Roman"/>
          <w:sz w:val="28"/>
          <w:szCs w:val="28"/>
        </w:rPr>
        <w:t>различные подходы к хранению, распространению, и подходы к подбору обучающему контенту.</w:t>
      </w:r>
    </w:p>
    <w:p w14:paraId="627B7123" w14:textId="79461DB3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задача «</w:t>
      </w:r>
      <w:r w:rsidR="0081685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816850"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азработать и описать постановку задачи на разработку программного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». Для ее выполнения был проведен анализ в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F204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где был продемонстрирован процесс</w:t>
      </w:r>
      <w:r w:rsidR="0081685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6850">
        <w:rPr>
          <w:rFonts w:ascii="Times New Roman" w:hAnsi="Times New Roman" w:cs="Times New Roman"/>
          <w:sz w:val="28"/>
          <w:szCs w:val="28"/>
        </w:rPr>
        <w:t>подбора и хранения</w:t>
      </w:r>
      <w:r>
        <w:rPr>
          <w:rFonts w:ascii="Times New Roman" w:hAnsi="Times New Roman" w:cs="Times New Roman"/>
          <w:sz w:val="28"/>
          <w:szCs w:val="28"/>
        </w:rPr>
        <w:t xml:space="preserve"> до внедрения программной поддержки и после. </w:t>
      </w:r>
    </w:p>
    <w:p w14:paraId="112BD060" w14:textId="77777777" w:rsidR="00816850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задача «</w:t>
      </w:r>
      <w:r w:rsidR="00816850">
        <w:rPr>
          <w:rFonts w:ascii="Times New Roman" w:hAnsi="Times New Roman" w:cs="Times New Roman"/>
          <w:sz w:val="28"/>
          <w:szCs w:val="28"/>
        </w:rPr>
        <w:t>В</w:t>
      </w:r>
      <w:r w:rsidR="00816850"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ыполнить проектирование программного приложения, используя диаграммы на языке </w:t>
      </w:r>
      <w:r w:rsidR="00816850" w:rsidRPr="00AB06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» была достигнута путем первоначального выставления программных требований к системе, путем разработки таких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F2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 как </w:t>
      </w:r>
      <w:r w:rsidRPr="00AF2047">
        <w:rPr>
          <w:rFonts w:ascii="Times New Roman" w:hAnsi="Times New Roman" w:cs="Times New Roman"/>
          <w:sz w:val="28"/>
          <w:szCs w:val="28"/>
        </w:rPr>
        <w:t>состояния, развертывания системы, компонентов приложения, последовательности</w:t>
      </w:r>
      <w:r>
        <w:rPr>
          <w:rFonts w:ascii="Times New Roman" w:hAnsi="Times New Roman" w:cs="Times New Roman"/>
          <w:sz w:val="28"/>
          <w:szCs w:val="28"/>
        </w:rPr>
        <w:t>, а также спецификации вариантов использования и путем продумывания информационная модель БД</w:t>
      </w:r>
      <w:r w:rsidR="00816850">
        <w:rPr>
          <w:rFonts w:ascii="Times New Roman" w:hAnsi="Times New Roman" w:cs="Times New Roman"/>
          <w:sz w:val="28"/>
          <w:szCs w:val="28"/>
        </w:rPr>
        <w:t>.</w:t>
      </w:r>
    </w:p>
    <w:p w14:paraId="690CF72C" w14:textId="4718BC82" w:rsidR="00177A1F" w:rsidRDefault="00B46EF9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Четвертая задача </w:t>
      </w:r>
      <w:r w:rsidR="00177A1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оставление технико-экономического обоснования эффективности использования программного продукта</w:t>
      </w:r>
      <w:r w:rsidR="00177A1F">
        <w:rPr>
          <w:rFonts w:ascii="Times New Roman" w:hAnsi="Times New Roman" w:cs="Times New Roman"/>
          <w:sz w:val="28"/>
          <w:szCs w:val="28"/>
        </w:rPr>
        <w:t xml:space="preserve">». </w:t>
      </w:r>
      <w:r w:rsidR="00177A1F" w:rsidRPr="00AF2047">
        <w:rPr>
          <w:rFonts w:ascii="Times New Roman" w:hAnsi="Times New Roman" w:cs="Times New Roman"/>
          <w:sz w:val="28"/>
          <w:szCs w:val="28"/>
        </w:rPr>
        <w:t xml:space="preserve">Определены возможности, появляющиеся после внедрения системы, показатели для расчёта целесообразности инвестиций в разработку. Также осуществлён расчет стоимости оценки результатов и показателей эффективности разработки и использования программного продукта. </w:t>
      </w:r>
    </w:p>
    <w:p w14:paraId="1B04971A" w14:textId="49ED4EC5" w:rsidR="00B46EF9" w:rsidRDefault="00B46EF9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Пятая задача «Со</w:t>
      </w:r>
      <w:r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здание </w:t>
      </w:r>
      <w:proofErr w:type="spellStart"/>
      <w:r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5401B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-приложения, которое сможет функционировать в реальных условиях и будет соответствовать требованиям, предоставленной системе</w:t>
      </w:r>
      <w:r>
        <w:rPr>
          <w:rFonts w:ascii="Times New Roman" w:hAnsi="Times New Roman" w:cs="Times New Roman"/>
          <w:sz w:val="28"/>
          <w:szCs w:val="28"/>
        </w:rPr>
        <w:t xml:space="preserve">» была реализована с помощью таких ключевых технологий/продуктов как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6EF9">
        <w:rPr>
          <w:rFonts w:ascii="Times New Roman" w:hAnsi="Times New Roman" w:cs="Times New Roman"/>
          <w:sz w:val="28"/>
          <w:szCs w:val="28"/>
        </w:rPr>
        <w:t>4/</w:t>
      </w:r>
      <w:r>
        <w:rPr>
          <w:rFonts w:ascii="Times New Roman" w:hAnsi="Times New Roman" w:cs="Times New Roman"/>
          <w:sz w:val="28"/>
          <w:szCs w:val="28"/>
          <w:lang w:val="en-US"/>
        </w:rPr>
        <w:t>HANA</w:t>
      </w:r>
      <w:r w:rsidRPr="00B4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HANA</w:t>
      </w:r>
      <w:r w:rsidRPr="00B4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B4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FIORI</w:t>
      </w:r>
      <w:r>
        <w:rPr>
          <w:rFonts w:ascii="Times New Roman" w:hAnsi="Times New Roman" w:cs="Times New Roman"/>
          <w:sz w:val="28"/>
          <w:szCs w:val="28"/>
        </w:rPr>
        <w:t xml:space="preserve"> и других менее значимых.</w:t>
      </w:r>
    </w:p>
    <w:p w14:paraId="2FF3A9CB" w14:textId="415B55AC" w:rsidR="00B46EF9" w:rsidRPr="00B46EF9" w:rsidRDefault="00B46EF9" w:rsidP="00177A1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 процессе были предусмотрены исключительные ситуации и была 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на различных устройствах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F2B009" w14:textId="5292A7D2" w:rsidR="00B46EF9" w:rsidRPr="00B46EF9" w:rsidRDefault="00B46EF9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Последним шагом было 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AB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руководство пользовател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я.</w:t>
      </w:r>
    </w:p>
    <w:p w14:paraId="3173422E" w14:textId="641D99E0" w:rsidR="00177A1F" w:rsidRPr="00AF2047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были достигнуты поставленные задачи, разработана программная поддержка </w:t>
      </w:r>
      <w:r w:rsidR="00B46EF9">
        <w:rPr>
          <w:rFonts w:ascii="Times New Roman" w:hAnsi="Times New Roman" w:cs="Times New Roman"/>
          <w:sz w:val="28"/>
          <w:szCs w:val="28"/>
        </w:rPr>
        <w:t>а</w:t>
      </w:r>
      <w:r w:rsidR="00B46EF9" w:rsidRPr="00177A1F">
        <w:rPr>
          <w:rFonts w:ascii="Times New Roman" w:hAnsi="Times New Roman" w:cs="Times New Roman"/>
          <w:sz w:val="28"/>
          <w:szCs w:val="28"/>
        </w:rPr>
        <w:t xml:space="preserve">втоматизированная система подбора и хранения обучающих материалов на основе </w:t>
      </w:r>
      <w:proofErr w:type="spellStart"/>
      <w:r w:rsidR="00B46EF9" w:rsidRPr="00177A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B46EF9" w:rsidRPr="00177A1F">
        <w:rPr>
          <w:rFonts w:ascii="Times New Roman" w:hAnsi="Times New Roman" w:cs="Times New Roman"/>
          <w:sz w:val="28"/>
          <w:szCs w:val="28"/>
        </w:rPr>
        <w:t>-технологий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BEA778" w14:textId="77777777" w:rsidR="00177A1F" w:rsidRPr="00F87E26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B6862" w14:textId="77777777" w:rsidR="00177A1F" w:rsidRDefault="00177A1F" w:rsidP="00177A1F">
      <w:pPr>
        <w:pStyle w:val="a3"/>
        <w:pBdr>
          <w:bottom w:val="single" w:sz="6" w:space="1" w:color="auto"/>
        </w:pBdr>
      </w:pPr>
      <w:r>
        <w:t>Плакат 2</w:t>
      </w:r>
    </w:p>
    <w:p w14:paraId="4A503D82" w14:textId="77777777" w:rsidR="00177A1F" w:rsidRDefault="00177A1F" w:rsidP="00177A1F">
      <w:pPr>
        <w:rPr>
          <w:sz w:val="28"/>
          <w:szCs w:val="28"/>
        </w:rPr>
      </w:pPr>
    </w:p>
    <w:p w14:paraId="03549021" w14:textId="78DAA63B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плакат – «</w:t>
      </w:r>
      <w:r w:rsidR="000A36BB" w:rsidRPr="000A36BB">
        <w:rPr>
          <w:rFonts w:ascii="Times New Roman" w:hAnsi="Times New Roman" w:cs="Times New Roman"/>
          <w:sz w:val="28"/>
          <w:szCs w:val="28"/>
        </w:rPr>
        <w:t xml:space="preserve">Методология подбора и хранения обучающих материалов на основе </w:t>
      </w:r>
      <w:proofErr w:type="spellStart"/>
      <w:r w:rsidR="000A36BB" w:rsidRPr="000A36B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0A36BB" w:rsidRPr="000A36BB">
        <w:rPr>
          <w:rFonts w:ascii="Times New Roman" w:hAnsi="Times New Roman" w:cs="Times New Roman"/>
          <w:sz w:val="28"/>
          <w:szCs w:val="28"/>
        </w:rPr>
        <w:t>-технологий на предприятии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36BB">
        <w:rPr>
          <w:rFonts w:ascii="Times New Roman" w:hAnsi="Times New Roman" w:cs="Times New Roman"/>
          <w:sz w:val="28"/>
          <w:szCs w:val="28"/>
        </w:rPr>
        <w:t xml:space="preserve">На данном плакате схематично отображена схема подбора и хранения в приложении. </w:t>
      </w:r>
    </w:p>
    <w:p w14:paraId="77281A65" w14:textId="6BCF93F9" w:rsidR="000A36BB" w:rsidRDefault="000A36BB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нескольких словах о сути хранения обучающих материалов. Для уменьшения стоимости обслуживании системы было принято решение не хранить обучающие материалы в базе данных, на сервере приложения и на рабочих станциях сотрудников, вместо этого было принято решение хранить контент на сетевых дисках, а для уменьшения времени подбора была разработана система тегов, представленная на плакате сверху. </w:t>
      </w:r>
    </w:p>
    <w:p w14:paraId="44353EA3" w14:textId="515E04B4" w:rsidR="00421C8B" w:rsidRPr="00906CF4" w:rsidRDefault="00421C8B" w:rsidP="00421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пользователей был разработан единый интерфейс доступа к контенту, таким образом для пользователя нет </w:t>
      </w:r>
      <w:r w:rsidR="00B35C97">
        <w:rPr>
          <w:rFonts w:ascii="Times New Roman" w:hAnsi="Times New Roman" w:cs="Times New Roman"/>
          <w:sz w:val="28"/>
          <w:szCs w:val="28"/>
        </w:rPr>
        <w:t>значения,</w:t>
      </w:r>
      <w:r>
        <w:rPr>
          <w:rFonts w:ascii="Times New Roman" w:hAnsi="Times New Roman" w:cs="Times New Roman"/>
          <w:sz w:val="28"/>
          <w:szCs w:val="28"/>
        </w:rPr>
        <w:t xml:space="preserve"> где хранится контент и в случае непредвиденного выхода из строя 1 сетевого хранилища все остальные продолжат работу.</w:t>
      </w:r>
    </w:p>
    <w:p w14:paraId="6F61367C" w14:textId="6CB42BF8" w:rsidR="000A36BB" w:rsidRDefault="000A36BB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уменьшаем время поиска контента, затраты на хранения контента</w:t>
      </w:r>
      <w:r w:rsidR="00421C8B">
        <w:rPr>
          <w:rFonts w:ascii="Times New Roman" w:hAnsi="Times New Roman" w:cs="Times New Roman"/>
          <w:sz w:val="28"/>
          <w:szCs w:val="28"/>
        </w:rPr>
        <w:t xml:space="preserve"> и надежность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1FB6B" w14:textId="77777777" w:rsidR="00177A1F" w:rsidRDefault="00177A1F" w:rsidP="00177A1F">
      <w:pPr>
        <w:pStyle w:val="a3"/>
        <w:pBdr>
          <w:bottom w:val="single" w:sz="6" w:space="1" w:color="auto"/>
        </w:pBdr>
      </w:pPr>
      <w:r>
        <w:t>Плакат 3</w:t>
      </w:r>
    </w:p>
    <w:p w14:paraId="1AC72605" w14:textId="77777777" w:rsidR="00177A1F" w:rsidRDefault="00177A1F" w:rsidP="00177A1F">
      <w:pPr>
        <w:rPr>
          <w:sz w:val="28"/>
          <w:szCs w:val="28"/>
        </w:rPr>
      </w:pPr>
    </w:p>
    <w:p w14:paraId="3315BBAD" w14:textId="77777777" w:rsidR="00B35C97" w:rsidRDefault="00177A1F" w:rsidP="00B35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плакат «</w:t>
      </w:r>
      <w:r w:rsidR="00B35C97" w:rsidRPr="00B35C97">
        <w:rPr>
          <w:rFonts w:ascii="Times New Roman" w:hAnsi="Times New Roman" w:cs="Times New Roman"/>
          <w:sz w:val="28"/>
          <w:szCs w:val="28"/>
        </w:rPr>
        <w:t xml:space="preserve">Подбор и хранение обучающих материалов на основе </w:t>
      </w:r>
      <w:proofErr w:type="spellStart"/>
      <w:r w:rsidR="00B35C97" w:rsidRPr="00B35C9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B35C97" w:rsidRPr="00B35C97">
        <w:rPr>
          <w:rFonts w:ascii="Times New Roman" w:hAnsi="Times New Roman" w:cs="Times New Roman"/>
          <w:sz w:val="28"/>
          <w:szCs w:val="28"/>
        </w:rPr>
        <w:t xml:space="preserve">-технологий в IBA IT </w:t>
      </w:r>
      <w:proofErr w:type="spellStart"/>
      <w:r w:rsidR="00B35C97" w:rsidRPr="00B35C97">
        <w:rPr>
          <w:rFonts w:ascii="Times New Roman" w:hAnsi="Times New Roman" w:cs="Times New Roman"/>
          <w:sz w:val="28"/>
          <w:szCs w:val="28"/>
        </w:rPr>
        <w:t>Park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5E44832" w14:textId="77777777" w:rsidR="00CA5A57" w:rsidRDefault="00B35C97" w:rsidP="00B35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первого графика можно </w:t>
      </w:r>
      <w:r w:rsidR="00CA5A57">
        <w:rPr>
          <w:rFonts w:ascii="Times New Roman" w:hAnsi="Times New Roman" w:cs="Times New Roman"/>
          <w:sz w:val="28"/>
          <w:szCs w:val="28"/>
        </w:rPr>
        <w:t xml:space="preserve">увидеть сравнение эффективность до внедрения и системы и после. </w:t>
      </w:r>
    </w:p>
    <w:p w14:paraId="00B1AB1C" w14:textId="176A1C1E" w:rsidR="00177A1F" w:rsidRDefault="00CA5A57" w:rsidP="00B35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графики показан</w:t>
      </w:r>
      <w:r w:rsidR="00D727E4">
        <w:rPr>
          <w:rFonts w:ascii="Times New Roman" w:hAnsi="Times New Roman" w:cs="Times New Roman"/>
          <w:sz w:val="28"/>
          <w:szCs w:val="28"/>
        </w:rPr>
        <w:t>а важность процесса обучения для сотрудника.</w:t>
      </w:r>
    </w:p>
    <w:p w14:paraId="5CC55C6D" w14:textId="24F96712" w:rsidR="00D727E4" w:rsidRDefault="00D727E4" w:rsidP="00B35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рисунке отображена важность разнообразного контента по видам и типам.</w:t>
      </w:r>
    </w:p>
    <w:p w14:paraId="0EF3DD15" w14:textId="77777777" w:rsidR="009E3C6C" w:rsidRDefault="009E3C6C" w:rsidP="00B35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DFB48" w14:textId="55AC30E0" w:rsidR="00177A1F" w:rsidRPr="006E5691" w:rsidRDefault="00177A1F" w:rsidP="00177A1F">
      <w:pPr>
        <w:pStyle w:val="a3"/>
        <w:pBdr>
          <w:bottom w:val="single" w:sz="6" w:space="1" w:color="auto"/>
        </w:pBdr>
        <w:rPr>
          <w:b/>
          <w:bCs/>
          <w:sz w:val="32"/>
          <w:szCs w:val="32"/>
        </w:rPr>
      </w:pPr>
      <w:r w:rsidRPr="006E5691">
        <w:rPr>
          <w:b/>
          <w:bCs/>
          <w:sz w:val="32"/>
          <w:szCs w:val="32"/>
        </w:rPr>
        <w:t xml:space="preserve">Чертеж </w:t>
      </w:r>
      <w:r w:rsidR="001A69B0">
        <w:rPr>
          <w:b/>
          <w:bCs/>
          <w:sz w:val="32"/>
          <w:szCs w:val="32"/>
        </w:rPr>
        <w:t>1</w:t>
      </w:r>
      <w:r w:rsidRPr="006E5691">
        <w:rPr>
          <w:b/>
          <w:bCs/>
          <w:sz w:val="32"/>
          <w:szCs w:val="32"/>
        </w:rPr>
        <w:t>. Процесс</w:t>
      </w:r>
    </w:p>
    <w:p w14:paraId="29D6CBC7" w14:textId="77777777" w:rsidR="009E3C6C" w:rsidRDefault="00177A1F" w:rsidP="009E3C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9B0">
        <w:rPr>
          <w:rFonts w:ascii="Times New Roman" w:hAnsi="Times New Roman" w:cs="Times New Roman"/>
          <w:sz w:val="28"/>
          <w:szCs w:val="28"/>
        </w:rPr>
        <w:t xml:space="preserve">Представлен процесс </w:t>
      </w:r>
      <w:r w:rsidR="001A69B0">
        <w:rPr>
          <w:rFonts w:ascii="Times New Roman" w:hAnsi="Times New Roman" w:cs="Times New Roman"/>
          <w:sz w:val="28"/>
          <w:szCs w:val="28"/>
        </w:rPr>
        <w:t xml:space="preserve">подбора и хранения обучающего материала </w:t>
      </w:r>
      <w:r w:rsidRPr="001A69B0">
        <w:rPr>
          <w:rFonts w:ascii="Times New Roman" w:hAnsi="Times New Roman" w:cs="Times New Roman"/>
          <w:sz w:val="28"/>
          <w:szCs w:val="28"/>
        </w:rPr>
        <w:t xml:space="preserve">с использование программной поддержки </w:t>
      </w:r>
      <w:r w:rsidR="001A69B0">
        <w:rPr>
          <w:rFonts w:ascii="Times New Roman" w:hAnsi="Times New Roman" w:cs="Times New Roman"/>
          <w:sz w:val="28"/>
          <w:szCs w:val="28"/>
        </w:rPr>
        <w:t xml:space="preserve">разработанной </w:t>
      </w:r>
      <w:r w:rsidRPr="001A69B0">
        <w:rPr>
          <w:rFonts w:ascii="Times New Roman" w:hAnsi="Times New Roman" w:cs="Times New Roman"/>
          <w:sz w:val="28"/>
          <w:szCs w:val="28"/>
        </w:rPr>
        <w:t>систем</w:t>
      </w:r>
      <w:r w:rsidR="001A69B0">
        <w:rPr>
          <w:rFonts w:ascii="Times New Roman" w:hAnsi="Times New Roman" w:cs="Times New Roman"/>
          <w:sz w:val="28"/>
          <w:szCs w:val="28"/>
        </w:rPr>
        <w:t>ы</w:t>
      </w:r>
      <w:r w:rsidRPr="001A69B0">
        <w:rPr>
          <w:rFonts w:ascii="Times New Roman" w:hAnsi="Times New Roman" w:cs="Times New Roman"/>
          <w:sz w:val="28"/>
          <w:szCs w:val="28"/>
        </w:rPr>
        <w:t xml:space="preserve">. </w:t>
      </w:r>
      <w:r w:rsidR="001A69B0">
        <w:rPr>
          <w:rFonts w:ascii="Times New Roman" w:hAnsi="Times New Roman" w:cs="Times New Roman"/>
          <w:sz w:val="28"/>
          <w:szCs w:val="28"/>
        </w:rPr>
        <w:t xml:space="preserve">Процесс начинается с того, что обучающий персонал проверяет актуальность контента, если были допущены ошибки или неточности при формировании контента, то персонал устраняет недоработки, в этом им помогут оценки и комментарии пользователей. После чего актуальные обучающие материалы становится </w:t>
      </w:r>
      <w:r w:rsidR="0037538E">
        <w:rPr>
          <w:rFonts w:ascii="Times New Roman" w:hAnsi="Times New Roman" w:cs="Times New Roman"/>
          <w:sz w:val="28"/>
          <w:szCs w:val="28"/>
        </w:rPr>
        <w:t>доступны</w:t>
      </w:r>
      <w:r w:rsidR="001A69B0">
        <w:rPr>
          <w:rFonts w:ascii="Times New Roman" w:hAnsi="Times New Roman" w:cs="Times New Roman"/>
          <w:sz w:val="28"/>
          <w:szCs w:val="28"/>
        </w:rPr>
        <w:t xml:space="preserve"> для использования, и пользователь может им воспользоваться.</w:t>
      </w:r>
      <w:r w:rsidR="0037538E">
        <w:rPr>
          <w:rFonts w:ascii="Times New Roman" w:hAnsi="Times New Roman" w:cs="Times New Roman"/>
          <w:sz w:val="28"/>
          <w:szCs w:val="28"/>
        </w:rPr>
        <w:t xml:space="preserve"> Сотрудник, который хочет выучить что-то новое может зайти в систему и активировать подбор в категории. Если ему понравилось превью, то он может закачать или читать материал онлайн. После прочтения он оценивает и комментирует прочитанный контент. После чего создается </w:t>
      </w:r>
      <w:r w:rsidR="009E3C6C">
        <w:rPr>
          <w:rFonts w:ascii="Times New Roman" w:hAnsi="Times New Roman" w:cs="Times New Roman"/>
          <w:sz w:val="28"/>
          <w:szCs w:val="28"/>
        </w:rPr>
        <w:t>отчетность.</w:t>
      </w:r>
    </w:p>
    <w:p w14:paraId="730BA5B5" w14:textId="3A784C4C" w:rsidR="00177A1F" w:rsidRDefault="00177A1F" w:rsidP="009E3C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разработана спецификация вариантов использования с разделением ролей на пользователя и администратора. </w:t>
      </w:r>
      <w:r w:rsidR="00F675D3"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 </w:t>
      </w:r>
      <w:r w:rsidR="009E3C6C">
        <w:rPr>
          <w:rFonts w:ascii="Times New Roman" w:hAnsi="Times New Roman" w:cs="Times New Roman"/>
          <w:sz w:val="28"/>
          <w:szCs w:val="28"/>
        </w:rPr>
        <w:t>подбора обучающего контента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299C5E" w14:textId="77777777" w:rsidR="009E3C6C" w:rsidRDefault="009E3C6C" w:rsidP="009E3C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1045F" w14:textId="7F9F1607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технологии и фреймворки. Приложение написано на языке </w:t>
      </w:r>
      <w:r w:rsidR="006478A5" w:rsidRPr="006478A5">
        <w:rPr>
          <w:rFonts w:ascii="Times New Roman" w:hAnsi="Times New Roman" w:cs="Times New Roman"/>
          <w:sz w:val="28"/>
          <w:szCs w:val="28"/>
        </w:rPr>
        <w:t>ABAP/4</w:t>
      </w:r>
      <w:r w:rsidR="006478A5" w:rsidRPr="006478A5">
        <w:rPr>
          <w:rFonts w:ascii="Times New Roman" w:hAnsi="Times New Roman" w:cs="Times New Roman"/>
          <w:sz w:val="28"/>
          <w:szCs w:val="28"/>
        </w:rPr>
        <w:t xml:space="preserve">, </w:t>
      </w:r>
      <w:r w:rsidR="006478A5" w:rsidRPr="006478A5">
        <w:rPr>
          <w:rFonts w:ascii="Times New Roman" w:hAnsi="Times New Roman" w:cs="Times New Roman"/>
          <w:sz w:val="28"/>
          <w:szCs w:val="28"/>
        </w:rPr>
        <w:t xml:space="preserve">SAP HANA </w:t>
      </w:r>
      <w:proofErr w:type="spellStart"/>
      <w:r w:rsidR="006478A5" w:rsidRPr="006478A5">
        <w:rPr>
          <w:rFonts w:ascii="Times New Roman" w:hAnsi="Times New Roman" w:cs="Times New Roman"/>
          <w:sz w:val="28"/>
          <w:szCs w:val="28"/>
        </w:rPr>
        <w:t>SQLScript</w:t>
      </w:r>
      <w:proofErr w:type="spellEnd"/>
      <w:r w:rsidR="006478A5" w:rsidRPr="00647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8A5" w:rsidRPr="006478A5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F7D3E">
        <w:rPr>
          <w:rFonts w:ascii="Times New Roman" w:hAnsi="Times New Roman" w:cs="Times New Roman"/>
          <w:sz w:val="28"/>
          <w:szCs w:val="28"/>
        </w:rPr>
        <w:t xml:space="preserve">. </w:t>
      </w:r>
      <w:r w:rsidR="006478A5">
        <w:rPr>
          <w:rFonts w:ascii="Times New Roman" w:hAnsi="Times New Roman" w:cs="Times New Roman"/>
          <w:sz w:val="28"/>
          <w:szCs w:val="28"/>
        </w:rPr>
        <w:t xml:space="preserve">Так же был использован </w:t>
      </w:r>
      <w:proofErr w:type="spellStart"/>
      <w:r w:rsidR="006478A5">
        <w:rPr>
          <w:rFonts w:ascii="Times New Roman" w:hAnsi="Times New Roman" w:cs="Times New Roman"/>
          <w:sz w:val="28"/>
          <w:szCs w:val="28"/>
        </w:rPr>
        <w:t>фреймвок</w:t>
      </w:r>
      <w:proofErr w:type="spellEnd"/>
      <w:r w:rsidR="006478A5">
        <w:rPr>
          <w:rFonts w:ascii="Times New Roman" w:hAnsi="Times New Roman" w:cs="Times New Roman"/>
          <w:sz w:val="28"/>
          <w:szCs w:val="28"/>
        </w:rPr>
        <w:t xml:space="preserve"> </w:t>
      </w:r>
      <w:r w:rsidR="006478A5" w:rsidRPr="006478A5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="006478A5" w:rsidRPr="006478A5">
        <w:rPr>
          <w:rFonts w:ascii="Times New Roman" w:hAnsi="Times New Roman" w:cs="Times New Roman"/>
          <w:sz w:val="28"/>
          <w:szCs w:val="28"/>
        </w:rPr>
        <w:t>Fiori</w:t>
      </w:r>
      <w:proofErr w:type="spellEnd"/>
      <w:r w:rsidR="006478A5" w:rsidRPr="00647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8A5" w:rsidRPr="006478A5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="006478A5">
        <w:rPr>
          <w:rFonts w:ascii="Times New Roman" w:hAnsi="Times New Roman" w:cs="Times New Roman"/>
          <w:sz w:val="28"/>
          <w:szCs w:val="28"/>
        </w:rPr>
        <w:t xml:space="preserve">, </w:t>
      </w:r>
      <w:r w:rsidR="006478A5" w:rsidRPr="006478A5">
        <w:rPr>
          <w:rFonts w:ascii="Times New Roman" w:hAnsi="Times New Roman" w:cs="Times New Roman"/>
          <w:sz w:val="28"/>
          <w:szCs w:val="28"/>
        </w:rPr>
        <w:t>OpenUI</w:t>
      </w:r>
      <w:r w:rsidR="006478A5" w:rsidRPr="006478A5">
        <w:rPr>
          <w:rFonts w:ascii="Times New Roman" w:hAnsi="Times New Roman" w:cs="Times New Roman"/>
          <w:sz w:val="28"/>
          <w:szCs w:val="28"/>
        </w:rPr>
        <w:t xml:space="preserve">5 </w:t>
      </w:r>
      <w:r w:rsidR="006478A5">
        <w:rPr>
          <w:rFonts w:ascii="Times New Roman" w:hAnsi="Times New Roman" w:cs="Times New Roman"/>
          <w:sz w:val="28"/>
          <w:szCs w:val="28"/>
        </w:rPr>
        <w:t xml:space="preserve">и несколько других технологий.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является </w:t>
      </w:r>
      <w:r w:rsidR="006478A5">
        <w:rPr>
          <w:rFonts w:ascii="Times New Roman" w:hAnsi="Times New Roman" w:cs="Times New Roman"/>
          <w:sz w:val="28"/>
          <w:szCs w:val="28"/>
        </w:rPr>
        <w:t>многостраничным</w:t>
      </w:r>
      <w:r>
        <w:rPr>
          <w:rFonts w:ascii="Times New Roman" w:hAnsi="Times New Roman" w:cs="Times New Roman"/>
          <w:sz w:val="28"/>
          <w:szCs w:val="28"/>
        </w:rPr>
        <w:t>, контент обновляется частями</w:t>
      </w:r>
      <w:r w:rsidR="006478A5">
        <w:rPr>
          <w:rFonts w:ascii="Times New Roman" w:hAnsi="Times New Roman" w:cs="Times New Roman"/>
          <w:sz w:val="28"/>
          <w:szCs w:val="28"/>
        </w:rPr>
        <w:t xml:space="preserve"> за счёт использования </w:t>
      </w:r>
      <w:r w:rsidR="006478A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6478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78A5">
        <w:rPr>
          <w:rFonts w:ascii="Times New Roman" w:hAnsi="Times New Roman" w:cs="Times New Roman"/>
          <w:sz w:val="28"/>
          <w:szCs w:val="28"/>
        </w:rPr>
        <w:t xml:space="preserve">пагинаций и навигаций по страницам, </w:t>
      </w:r>
      <w:r>
        <w:rPr>
          <w:rFonts w:ascii="Times New Roman" w:hAnsi="Times New Roman" w:cs="Times New Roman"/>
          <w:sz w:val="28"/>
          <w:szCs w:val="28"/>
        </w:rPr>
        <w:t>что решает</w:t>
      </w:r>
      <w:r w:rsidR="006478A5">
        <w:rPr>
          <w:rFonts w:ascii="Times New Roman" w:hAnsi="Times New Roman" w:cs="Times New Roman"/>
          <w:sz w:val="28"/>
          <w:szCs w:val="28"/>
        </w:rPr>
        <w:t xml:space="preserve"> проблемы производительности, переизбытка данных и перегруженности контентом на страницах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16E79" w14:textId="4A2BDCC6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 приложения построена на основе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F7D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RESTfull</w:t>
      </w:r>
      <w:proofErr w:type="spellEnd"/>
      <w:r w:rsidRPr="00BF7D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Даная технология отлично подходит для </w:t>
      </w:r>
      <w:r w:rsidR="00457D5D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. С ее использованием снижается нагрузка на клиент веб-сервиса</w:t>
      </w:r>
      <w:r w:rsidR="00457D5D" w:rsidRPr="00457D5D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Также простота реализации и экономичность ресурсов приводит к удешевлению разработки, внедрения и использования.</w:t>
      </w:r>
    </w:p>
    <w:p w14:paraId="70F78B34" w14:textId="12A655B0" w:rsidR="00177A1F" w:rsidRDefault="00177A1F" w:rsidP="008E3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Использована </w:t>
      </w:r>
      <w:r w:rsidR="00457D5D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457D5D" w:rsidRPr="00457D5D">
        <w:rPr>
          <w:rFonts w:ascii="Times New Roman" w:hAnsi="Times New Roman" w:cs="Times New Roman"/>
          <w:sz w:val="28"/>
          <w:szCs w:val="28"/>
        </w:rPr>
        <w:t>SAP HANA</w:t>
      </w:r>
      <w:r w:rsidRPr="00BF7D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57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верстки</w:t>
      </w:r>
      <w:r w:rsidRPr="00457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использовался</w:t>
      </w:r>
      <w:r w:rsidRPr="00457D5D">
        <w:rPr>
          <w:rFonts w:ascii="Times New Roman" w:hAnsi="Times New Roman" w:cs="Times New Roman"/>
          <w:sz w:val="28"/>
          <w:szCs w:val="28"/>
        </w:rPr>
        <w:t xml:space="preserve"> </w:t>
      </w:r>
      <w:r w:rsidR="00457D5D">
        <w:rPr>
          <w:rFonts w:ascii="Times New Roman" w:hAnsi="Times New Roman" w:cs="Times New Roman"/>
          <w:sz w:val="28"/>
          <w:szCs w:val="28"/>
        </w:rPr>
        <w:t>фреймворк</w:t>
      </w:r>
      <w:r w:rsidR="00457D5D" w:rsidRPr="00457D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D5D" w:rsidRPr="00457D5D">
        <w:rPr>
          <w:rFonts w:ascii="Times New Roman" w:hAnsi="Times New Roman" w:cs="Times New Roman"/>
          <w:sz w:val="28"/>
          <w:szCs w:val="28"/>
          <w:lang w:val="en-US"/>
        </w:rPr>
        <w:t>OpenUI</w:t>
      </w:r>
      <w:proofErr w:type="spellEnd"/>
      <w:r w:rsidR="00457D5D" w:rsidRPr="00457D5D">
        <w:rPr>
          <w:rFonts w:ascii="Times New Roman" w:hAnsi="Times New Roman" w:cs="Times New Roman"/>
          <w:sz w:val="28"/>
          <w:szCs w:val="28"/>
        </w:rPr>
        <w:t>5</w:t>
      </w:r>
      <w:r w:rsidR="00457D5D" w:rsidRPr="00457D5D">
        <w:rPr>
          <w:rFonts w:ascii="Times New Roman" w:hAnsi="Times New Roman" w:cs="Times New Roman"/>
          <w:sz w:val="28"/>
          <w:szCs w:val="28"/>
        </w:rPr>
        <w:t xml:space="preserve"> </w:t>
      </w:r>
      <w:r w:rsidR="00457D5D">
        <w:rPr>
          <w:rFonts w:ascii="Times New Roman" w:hAnsi="Times New Roman" w:cs="Times New Roman"/>
          <w:sz w:val="28"/>
          <w:szCs w:val="28"/>
        </w:rPr>
        <w:t>в</w:t>
      </w:r>
      <w:r w:rsidR="00457D5D" w:rsidRPr="00457D5D">
        <w:rPr>
          <w:rFonts w:ascii="Times New Roman" w:hAnsi="Times New Roman" w:cs="Times New Roman"/>
          <w:sz w:val="28"/>
          <w:szCs w:val="28"/>
        </w:rPr>
        <w:t xml:space="preserve"> </w:t>
      </w:r>
      <w:r w:rsidR="00457D5D">
        <w:rPr>
          <w:rFonts w:ascii="Times New Roman" w:hAnsi="Times New Roman" w:cs="Times New Roman"/>
          <w:sz w:val="28"/>
          <w:szCs w:val="28"/>
        </w:rPr>
        <w:t>который</w:t>
      </w:r>
      <w:r w:rsidR="00457D5D" w:rsidRPr="00457D5D">
        <w:rPr>
          <w:rFonts w:ascii="Times New Roman" w:hAnsi="Times New Roman" w:cs="Times New Roman"/>
          <w:sz w:val="28"/>
          <w:szCs w:val="28"/>
        </w:rPr>
        <w:t xml:space="preserve"> основан на</w:t>
      </w:r>
      <w:r w:rsidR="00457D5D" w:rsidRPr="00457D5D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="00457D5D" w:rsidRPr="00457D5D">
          <w:rPr>
            <w:rFonts w:ascii="Times New Roman" w:hAnsi="Times New Roman" w:cs="Times New Roman"/>
            <w:sz w:val="28"/>
            <w:szCs w:val="28"/>
          </w:rPr>
          <w:t>JavaScript</w:t>
        </w:r>
      </w:hyperlink>
      <w:r w:rsidR="00457D5D" w:rsidRPr="00457D5D">
        <w:rPr>
          <w:rFonts w:ascii="Times New Roman" w:hAnsi="Times New Roman" w:cs="Times New Roman"/>
          <w:sz w:val="28"/>
          <w:szCs w:val="28"/>
        </w:rPr>
        <w:t>, </w:t>
      </w:r>
      <w:hyperlink r:id="rId6" w:tooltip="JavaScript" w:history="1">
        <w:proofErr w:type="spellStart"/>
        <w:r w:rsidR="00457D5D" w:rsidRPr="00457D5D">
          <w:rPr>
            <w:rFonts w:ascii="Times New Roman" w:hAnsi="Times New Roman" w:cs="Times New Roman"/>
            <w:sz w:val="28"/>
            <w:szCs w:val="28"/>
          </w:rPr>
          <w:t>jQuery</w:t>
        </w:r>
        <w:proofErr w:type="spellEnd"/>
      </w:hyperlink>
      <w:r w:rsidR="00457D5D" w:rsidRPr="00457D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D5D" w:rsidRPr="00457D5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57D5D" w:rsidRPr="00457D5D">
        <w:rPr>
          <w:rFonts w:ascii="Times New Roman" w:hAnsi="Times New Roman" w:cs="Times New Roman"/>
          <w:sz w:val="28"/>
          <w:szCs w:val="28"/>
        </w:rPr>
        <w:t> </w:t>
      </w:r>
      <w:hyperlink r:id="rId7" w:tooltip="Less (stylesheet language)" w:history="1">
        <w:r w:rsidR="00457D5D" w:rsidRPr="00457D5D">
          <w:rPr>
            <w:rFonts w:ascii="Times New Roman" w:hAnsi="Times New Roman" w:cs="Times New Roman"/>
            <w:sz w:val="28"/>
            <w:szCs w:val="28"/>
          </w:rPr>
          <w:t>LESS</w:t>
        </w:r>
      </w:hyperlink>
      <w:r w:rsidR="008E3400">
        <w:rPr>
          <w:rFonts w:ascii="Times New Roman" w:hAnsi="Times New Roman" w:cs="Times New Roman"/>
          <w:sz w:val="28"/>
          <w:szCs w:val="28"/>
        </w:rPr>
        <w:t xml:space="preserve"> и 180 других компонентов</w:t>
      </w:r>
      <w:r w:rsidR="00457D5D" w:rsidRPr="00457D5D">
        <w:rPr>
          <w:rFonts w:ascii="Times New Roman" w:hAnsi="Times New Roman" w:cs="Times New Roman"/>
          <w:sz w:val="28"/>
          <w:szCs w:val="28"/>
        </w:rPr>
        <w:t>. </w:t>
      </w:r>
      <w:r w:rsidRPr="00457D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7F0EF" w14:textId="77777777" w:rsidR="008E3400" w:rsidRPr="002C45B2" w:rsidRDefault="008E3400" w:rsidP="008E3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44AB1" w14:textId="566E37F1" w:rsidR="00177A1F" w:rsidRPr="00E84614" w:rsidRDefault="00177A1F" w:rsidP="00177A1F">
      <w:pPr>
        <w:pStyle w:val="a3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614">
        <w:rPr>
          <w:rFonts w:ascii="Times New Roman" w:hAnsi="Times New Roman" w:cs="Times New Roman"/>
          <w:b/>
          <w:bCs/>
          <w:sz w:val="28"/>
          <w:szCs w:val="28"/>
        </w:rPr>
        <w:t xml:space="preserve">Чертеж </w:t>
      </w:r>
      <w:r w:rsidR="008E34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8461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0D24B6F" w14:textId="5B1CE691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AD7D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AD7D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DAE">
        <w:rPr>
          <w:rFonts w:ascii="Times New Roman" w:hAnsi="Times New Roman" w:cs="Times New Roman"/>
          <w:sz w:val="28"/>
          <w:szCs w:val="28"/>
        </w:rPr>
        <w:t>с</w:t>
      </w:r>
      <w:r w:rsidR="00AD7DAE" w:rsidRPr="00AD7DAE">
        <w:rPr>
          <w:rFonts w:ascii="Times New Roman" w:hAnsi="Times New Roman" w:cs="Times New Roman"/>
          <w:sz w:val="28"/>
          <w:szCs w:val="28"/>
        </w:rPr>
        <w:t>хема обобщенного алгоритма подбора обучающего материала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 на чертеже. </w:t>
      </w:r>
    </w:p>
    <w:p w14:paraId="0EA4A0B8" w14:textId="77777777" w:rsidR="00177A1F" w:rsidRDefault="00177A1F" w:rsidP="00177A1F">
      <w:pPr>
        <w:pStyle w:val="a3"/>
        <w:pBdr>
          <w:bottom w:val="single" w:sz="6" w:space="1" w:color="auto"/>
        </w:pBdr>
      </w:pPr>
      <w:r>
        <w:t>Плакат 4</w:t>
      </w:r>
    </w:p>
    <w:p w14:paraId="5CB65995" w14:textId="77777777" w:rsidR="00177A1F" w:rsidRDefault="00177A1F" w:rsidP="00177A1F">
      <w:pPr>
        <w:rPr>
          <w:sz w:val="28"/>
          <w:szCs w:val="28"/>
        </w:rPr>
      </w:pPr>
    </w:p>
    <w:p w14:paraId="5A977F72" w14:textId="429F3350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плакат «</w:t>
      </w:r>
      <w:r w:rsidR="00AD7DAE" w:rsidRPr="00AD7DAE">
        <w:rPr>
          <w:rFonts w:ascii="Times New Roman" w:hAnsi="Times New Roman" w:cs="Times New Roman"/>
          <w:sz w:val="28"/>
          <w:szCs w:val="28"/>
        </w:rPr>
        <w:t xml:space="preserve">Программа подбора и хранения обучающих материалов на основе </w:t>
      </w:r>
      <w:proofErr w:type="spellStart"/>
      <w:r w:rsidR="00AD7DAE" w:rsidRPr="00AD7DA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AD7DAE" w:rsidRPr="00AD7DAE">
        <w:rPr>
          <w:rFonts w:ascii="Times New Roman" w:hAnsi="Times New Roman" w:cs="Times New Roman"/>
          <w:sz w:val="28"/>
          <w:szCs w:val="28"/>
        </w:rPr>
        <w:t>-технологий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1011BD9" w14:textId="33A6331D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Представлены элементы разработанной системы, такие как </w:t>
      </w:r>
      <w:r w:rsidR="00AD7DAE" w:rsidRPr="00AD7DAE">
        <w:rPr>
          <w:rFonts w:ascii="Times New Roman" w:hAnsi="Times New Roman" w:cs="Times New Roman"/>
          <w:sz w:val="28"/>
          <w:szCs w:val="28"/>
        </w:rPr>
        <w:t>Интерфейс просмотра данных о обучающем материале</w:t>
      </w:r>
      <w:r w:rsidR="00AD7DAE">
        <w:rPr>
          <w:rFonts w:ascii="Times New Roman" w:hAnsi="Times New Roman" w:cs="Times New Roman"/>
          <w:sz w:val="28"/>
          <w:szCs w:val="28"/>
        </w:rPr>
        <w:t xml:space="preserve">, </w:t>
      </w:r>
      <w:r w:rsidR="00AD7DAE" w:rsidRPr="00AD7DAE">
        <w:rPr>
          <w:rFonts w:ascii="Times New Roman" w:hAnsi="Times New Roman" w:cs="Times New Roman"/>
          <w:sz w:val="28"/>
          <w:szCs w:val="28"/>
        </w:rPr>
        <w:t xml:space="preserve">Интерфейс просмотра учебных материалов </w:t>
      </w:r>
      <w:r w:rsidR="00AD7DAE" w:rsidRPr="00AD7DAE">
        <w:rPr>
          <w:rFonts w:ascii="Times New Roman" w:hAnsi="Times New Roman" w:cs="Times New Roman"/>
          <w:sz w:val="28"/>
          <w:szCs w:val="28"/>
        </w:rPr>
        <w:t>для</w:t>
      </w:r>
      <w:r w:rsidR="00AD7DAE" w:rsidRPr="00AD7DAE">
        <w:rPr>
          <w:rFonts w:ascii="Times New Roman" w:hAnsi="Times New Roman" w:cs="Times New Roman"/>
          <w:sz w:val="28"/>
          <w:szCs w:val="28"/>
        </w:rPr>
        <w:t xml:space="preserve"> выбранной категории</w:t>
      </w:r>
      <w:r w:rsidR="00AD7DAE">
        <w:rPr>
          <w:rFonts w:ascii="Times New Roman" w:hAnsi="Times New Roman" w:cs="Times New Roman"/>
          <w:sz w:val="28"/>
          <w:szCs w:val="28"/>
        </w:rPr>
        <w:t>,</w:t>
      </w:r>
      <w:r w:rsidR="00AD7DAE" w:rsidRPr="00AD7DAE">
        <w:t xml:space="preserve"> </w:t>
      </w:r>
      <w:r w:rsidR="00AD7DAE" w:rsidRPr="00AD7DAE">
        <w:rPr>
          <w:rFonts w:ascii="Times New Roman" w:hAnsi="Times New Roman" w:cs="Times New Roman"/>
          <w:sz w:val="28"/>
          <w:szCs w:val="28"/>
        </w:rPr>
        <w:t>Окно просмотра видео контента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608BC" w14:textId="4CF3DDA6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D7DAE">
        <w:rPr>
          <w:rFonts w:ascii="Times New Roman" w:hAnsi="Times New Roman" w:cs="Times New Roman"/>
          <w:sz w:val="28"/>
          <w:szCs w:val="28"/>
        </w:rPr>
        <w:t>правом</w:t>
      </w:r>
      <w:r>
        <w:rPr>
          <w:rFonts w:ascii="Times New Roman" w:hAnsi="Times New Roman" w:cs="Times New Roman"/>
          <w:sz w:val="28"/>
          <w:szCs w:val="28"/>
        </w:rPr>
        <w:t xml:space="preserve"> углу </w:t>
      </w:r>
      <w:r w:rsidR="00AD7DAE" w:rsidRPr="00AD7DAE">
        <w:rPr>
          <w:rFonts w:ascii="Times New Roman" w:hAnsi="Times New Roman" w:cs="Times New Roman"/>
          <w:sz w:val="28"/>
          <w:szCs w:val="28"/>
        </w:rPr>
        <w:t>Диаграмма состояний поиска обучающего контента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D9D0EA" w14:textId="0A75DB72" w:rsidR="00177A1F" w:rsidRDefault="00AD7DAE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77A1F">
        <w:rPr>
          <w:rFonts w:ascii="Times New Roman" w:hAnsi="Times New Roman" w:cs="Times New Roman"/>
          <w:sz w:val="28"/>
          <w:szCs w:val="28"/>
        </w:rPr>
        <w:t xml:space="preserve">езультат технико-экономического обоснования, где срок окупаемости инвестиций </w:t>
      </w:r>
      <w:r>
        <w:rPr>
          <w:rFonts w:ascii="Times New Roman" w:hAnsi="Times New Roman" w:cs="Times New Roman"/>
          <w:sz w:val="28"/>
          <w:szCs w:val="28"/>
        </w:rPr>
        <w:t>два года</w:t>
      </w:r>
      <w:r w:rsidR="00177A1F">
        <w:rPr>
          <w:rFonts w:ascii="Times New Roman" w:hAnsi="Times New Roman" w:cs="Times New Roman"/>
          <w:sz w:val="28"/>
          <w:szCs w:val="28"/>
        </w:rPr>
        <w:t xml:space="preserve">. Рентабельность инвестиций почти </w:t>
      </w:r>
      <w:r w:rsidRPr="00EB3ADE">
        <w:rPr>
          <w:rStyle w:val="keyword"/>
          <w:rFonts w:ascii="Times New Roman" w:hAnsi="Times New Roman" w:cs="Times New Roman"/>
          <w:iCs/>
          <w:sz w:val="28"/>
          <w:szCs w:val="28"/>
        </w:rPr>
        <w:t>8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7</w:t>
      </w:r>
      <w:r w:rsidR="00177A1F">
        <w:rPr>
          <w:rFonts w:ascii="Times New Roman" w:hAnsi="Times New Roman" w:cs="Times New Roman"/>
          <w:sz w:val="28"/>
          <w:szCs w:val="28"/>
        </w:rPr>
        <w:t>%.</w:t>
      </w:r>
    </w:p>
    <w:p w14:paraId="6F308453" w14:textId="7A5864CA" w:rsidR="00177A1F" w:rsidRDefault="00177A1F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результат разработка и внедрение программной поддержки </w:t>
      </w:r>
      <w:r w:rsidR="00AD7DAE">
        <w:rPr>
          <w:rFonts w:ascii="Times New Roman" w:hAnsi="Times New Roman" w:cs="Times New Roman"/>
          <w:sz w:val="28"/>
          <w:szCs w:val="28"/>
        </w:rPr>
        <w:t xml:space="preserve">рассматриваемой темы </w:t>
      </w:r>
      <w:r w:rsidRPr="002D2241">
        <w:rPr>
          <w:rFonts w:ascii="Times New Roman" w:hAnsi="Times New Roman" w:cs="Times New Roman"/>
          <w:sz w:val="28"/>
          <w:szCs w:val="28"/>
        </w:rPr>
        <w:t>улучш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2D2241">
        <w:rPr>
          <w:rFonts w:ascii="Times New Roman" w:hAnsi="Times New Roman" w:cs="Times New Roman"/>
          <w:sz w:val="28"/>
          <w:szCs w:val="28"/>
        </w:rPr>
        <w:t xml:space="preserve"> процесса </w:t>
      </w:r>
      <w:r w:rsidR="00AD7DAE">
        <w:rPr>
          <w:rFonts w:ascii="Times New Roman" w:hAnsi="Times New Roman" w:cs="Times New Roman"/>
          <w:sz w:val="28"/>
          <w:szCs w:val="28"/>
        </w:rPr>
        <w:t>обучения сотрудников</w:t>
      </w:r>
      <w:r w:rsidRPr="002D2241">
        <w:rPr>
          <w:rFonts w:ascii="Times New Roman" w:hAnsi="Times New Roman" w:cs="Times New Roman"/>
          <w:sz w:val="28"/>
          <w:szCs w:val="28"/>
        </w:rPr>
        <w:t xml:space="preserve"> и сокращ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2D2241">
        <w:rPr>
          <w:rFonts w:ascii="Times New Roman" w:hAnsi="Times New Roman" w:cs="Times New Roman"/>
          <w:sz w:val="28"/>
          <w:szCs w:val="28"/>
        </w:rPr>
        <w:t xml:space="preserve"> трудозатрат, связанные с ним, как для пользователя, так и для сотрудника </w:t>
      </w:r>
      <w:r w:rsidR="00AD7DAE">
        <w:rPr>
          <w:rFonts w:ascii="Times New Roman" w:hAnsi="Times New Roman" w:cs="Times New Roman"/>
          <w:sz w:val="28"/>
          <w:szCs w:val="28"/>
        </w:rPr>
        <w:t>компании</w:t>
      </w:r>
      <w:r w:rsidRPr="002D22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чего следует, что поставленная цель была достигнута. Спасибо за внимание!</w:t>
      </w:r>
    </w:p>
    <w:p w14:paraId="3351482F" w14:textId="28CC36E9" w:rsidR="00177A1F" w:rsidRDefault="00E478F9" w:rsidP="00177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391C3" w14:textId="77777777" w:rsidR="006C51F1" w:rsidRPr="00177A1F" w:rsidRDefault="006C51F1"/>
    <w:sectPr w:rsidR="006C51F1" w:rsidRPr="00177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742F"/>
    <w:multiLevelType w:val="hybridMultilevel"/>
    <w:tmpl w:val="049875E8"/>
    <w:lvl w:ilvl="0" w:tplc="01ACA48C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C30EA8DE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800890"/>
    <w:multiLevelType w:val="hybridMultilevel"/>
    <w:tmpl w:val="5C384E96"/>
    <w:lvl w:ilvl="0" w:tplc="D632E70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CE"/>
    <w:rsid w:val="000A36BB"/>
    <w:rsid w:val="00177A1F"/>
    <w:rsid w:val="001A69B0"/>
    <w:rsid w:val="0037538E"/>
    <w:rsid w:val="00421C8B"/>
    <w:rsid w:val="00457D5D"/>
    <w:rsid w:val="004D5BE3"/>
    <w:rsid w:val="005B13CE"/>
    <w:rsid w:val="006478A5"/>
    <w:rsid w:val="006C51F1"/>
    <w:rsid w:val="006F1D42"/>
    <w:rsid w:val="00816850"/>
    <w:rsid w:val="008E3400"/>
    <w:rsid w:val="009B0550"/>
    <w:rsid w:val="009E3C6C"/>
    <w:rsid w:val="00AD7DAE"/>
    <w:rsid w:val="00B35C97"/>
    <w:rsid w:val="00B46EF9"/>
    <w:rsid w:val="00CA5A57"/>
    <w:rsid w:val="00CE50F2"/>
    <w:rsid w:val="00D727E4"/>
    <w:rsid w:val="00DC3FE6"/>
    <w:rsid w:val="00E478F9"/>
    <w:rsid w:val="00E70469"/>
    <w:rsid w:val="00F05D01"/>
    <w:rsid w:val="00F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99BE89"/>
  <w15:chartTrackingRefBased/>
  <w15:docId w15:val="{168F54AB-A7DA-437F-B7A7-E77B2ADA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7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aliases w:val="Heading 2 custom,Bullet List,FooterText,numbered,Абзац маркированнный,пппппппп"/>
    <w:basedOn w:val="a"/>
    <w:link w:val="a6"/>
    <w:uiPriority w:val="34"/>
    <w:qFormat/>
    <w:rsid w:val="00177A1F"/>
    <w:pPr>
      <w:ind w:left="720"/>
      <w:contextualSpacing/>
    </w:pPr>
  </w:style>
  <w:style w:type="character" w:customStyle="1" w:styleId="a6">
    <w:name w:val="Абзац списка Знак"/>
    <w:aliases w:val="Heading 2 custom Знак,Bullet List Знак,FooterText Знак,numbered Знак,Абзац маркированнный Знак,пппппппп Знак"/>
    <w:link w:val="a5"/>
    <w:uiPriority w:val="34"/>
    <w:qFormat/>
    <w:locked/>
    <w:rsid w:val="00177A1F"/>
  </w:style>
  <w:style w:type="paragraph" w:customStyle="1" w:styleId="a7">
    <w:name w:val="!Текст"/>
    <w:basedOn w:val="a"/>
    <w:link w:val="a8"/>
    <w:qFormat/>
    <w:rsid w:val="00DC3FE6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!Текст Знак"/>
    <w:link w:val="a7"/>
    <w:rsid w:val="00DC3F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4D5BE3"/>
  </w:style>
  <w:style w:type="character" w:styleId="a9">
    <w:name w:val="Hyperlink"/>
    <w:basedOn w:val="a0"/>
    <w:uiPriority w:val="99"/>
    <w:semiHidden/>
    <w:unhideWhenUsed/>
    <w:rsid w:val="00457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ss_(stylesheet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Query" TargetMode="External"/><Relationship Id="rId5" Type="http://schemas.openxmlformats.org/officeDocument/2006/relationships/hyperlink" Target="https://en.wikipedia.org/wiki/Java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5</cp:revision>
  <dcterms:created xsi:type="dcterms:W3CDTF">2021-06-21T13:18:00Z</dcterms:created>
  <dcterms:modified xsi:type="dcterms:W3CDTF">2021-06-21T14:05:00Z</dcterms:modified>
</cp:coreProperties>
</file>