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81A" w:rsidRPr="0024681A" w:rsidRDefault="0024681A" w:rsidP="0024681A">
      <w:pPr>
        <w:pStyle w:val="1"/>
      </w:pPr>
      <w:bookmarkStart w:id="0" w:name="_GoBack"/>
      <w:bookmarkEnd w:id="0"/>
      <w:r>
        <w:t>Java-язык программирования vs Java-платформа</w:t>
      </w:r>
    </w:p>
    <w:p w:rsidR="0024681A" w:rsidRDefault="0024681A" w:rsidP="0024681A">
      <w:r>
        <w:t>Java— строго типизированный объектно-ориентированный язык программирования, разработанный компанией Sun Microsystems (в последующем приобретённой компанией Oracle). Разработка ведётся сообществом, организованным через Java Community Process, язык и основные реализующие его технологии распространяются по лицензии GPL. Права на торговую марку принадлежат корпорации Oracle.</w:t>
      </w:r>
    </w:p>
    <w:p w:rsidR="0024681A" w:rsidRDefault="0024681A" w:rsidP="0024681A">
      <w:r>
        <w:t>Приложения Java обычно транслируются в специальный байт-код, поэтому они могут работать на любой компьютерной архитектуре с помощью виртуальной Java-машины. Программы на Java транслируются в байт-код Java, выполняемый виртуальной машиной Java (JVM) — программой, обрабатывающей байтовый код и передающей инструкции оборудованию как интерпретатор.</w:t>
      </w:r>
    </w:p>
    <w:p w:rsidR="0024681A" w:rsidRDefault="0024681A" w:rsidP="0024681A">
      <w:r>
        <w:t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24681A" w:rsidRPr="0024681A" w:rsidRDefault="0024681A" w:rsidP="0024681A">
      <w:pPr>
        <w:shd w:val="clear" w:color="auto" w:fill="FFFFFF"/>
        <w:spacing w:before="120" w:after="120" w:line="240" w:lineRule="auto"/>
      </w:pPr>
      <w:r w:rsidRPr="0024681A">
        <w:t>Платформа </w:t>
      </w:r>
      <w:hyperlink r:id="rId5" w:tooltip="Java" w:history="1">
        <w:r w:rsidRPr="0024681A">
          <w:t>Java</w:t>
        </w:r>
      </w:hyperlink>
      <w:r w:rsidRPr="0024681A">
        <w:t> - это набор программ, которые облегчают разработку и запуск программ, написанных на языке программирования </w:t>
      </w:r>
      <w:hyperlink r:id="rId6" w:tooltip="Java" w:history="1">
        <w:r w:rsidRPr="0024681A">
          <w:t>Java</w:t>
        </w:r>
      </w:hyperlink>
      <w:r w:rsidRPr="0024681A">
        <w:t> . Платформа </w:t>
      </w:r>
      <w:hyperlink r:id="rId7" w:tooltip="Java" w:history="1">
        <w:r w:rsidRPr="0024681A">
          <w:t>Java</w:t>
        </w:r>
      </w:hyperlink>
      <w:r w:rsidRPr="0024681A">
        <w:t> будет включать механизм выполнения (называемый виртуальной машиной), компилятор и набор библиотек ; могут быть также дополнительные серверы и альтернативные библиотеки, которые зависят от требований. </w:t>
      </w:r>
      <w:hyperlink r:id="rId8" w:tooltip="Java" w:history="1">
        <w:r w:rsidRPr="0024681A">
          <w:t>Java</w:t>
        </w:r>
      </w:hyperlink>
      <w:r w:rsidRPr="0024681A">
        <w:t> не относится ни к одному процессору или операционной системе, поскольку платформы </w:t>
      </w:r>
      <w:hyperlink r:id="rId9" w:tooltip="Java" w:history="1">
        <w:r w:rsidRPr="0024681A">
          <w:t>Java</w:t>
        </w:r>
      </w:hyperlink>
      <w:r w:rsidRPr="0024681A">
        <w:t> были реализованы для широкого спектра аппаратных и операционных систем, чтобы позволить программам </w:t>
      </w:r>
      <w:hyperlink r:id="rId10" w:tooltip="Java" w:history="1">
        <w:r w:rsidRPr="0024681A">
          <w:t>Java</w:t>
        </w:r>
      </w:hyperlink>
      <w:r w:rsidRPr="0024681A">
        <w:t> работать одинаково на всех из них. Различные платформы предназначены для разных классов доменов устройств и приложений :</w:t>
      </w:r>
    </w:p>
    <w:p w:rsidR="0024681A" w:rsidRPr="0024681A" w:rsidRDefault="00E46CAA" w:rsidP="002468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600"/>
      </w:pPr>
      <w:hyperlink r:id="rId11" w:tooltip="Java Card (страница не существует)" w:history="1">
        <w:r w:rsidR="0024681A" w:rsidRPr="0024681A">
          <w:t>Java Card</w:t>
        </w:r>
      </w:hyperlink>
      <w:r w:rsidR="0024681A" w:rsidRPr="0024681A">
        <w:t> : технология, позволяющая безопасным запускам приложений на Java ( апплетах ) на смарт-картах и подобных устройствах с малой памятью.</w:t>
      </w:r>
    </w:p>
    <w:p w:rsidR="0024681A" w:rsidRPr="0024681A" w:rsidRDefault="00E46CAA" w:rsidP="002468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600"/>
      </w:pPr>
      <w:hyperlink r:id="rId12" w:tooltip="Java ME (страница не существует)" w:history="1">
        <w:r w:rsidR="0024681A" w:rsidRPr="0024681A">
          <w:t>Java ME</w:t>
        </w:r>
      </w:hyperlink>
      <w:r w:rsidR="0024681A" w:rsidRPr="0024681A">
        <w:t> (Micro Edition): задает несколько разных наборов библиотек (известных как профили) для устройств с ограниченными возможностями хранения, отображения и мощности. Он часто используется для разработки приложений для мобильных устройств, КПК, ТВ -приставки и принтеров.</w:t>
      </w:r>
    </w:p>
    <w:p w:rsidR="0024681A" w:rsidRPr="0024681A" w:rsidRDefault="00E46CAA" w:rsidP="002468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600"/>
      </w:pPr>
      <w:hyperlink r:id="rId13" w:tooltip="Java SE (страница не существует)" w:history="1">
        <w:r w:rsidR="0024681A" w:rsidRPr="0024681A">
          <w:t>Java SE</w:t>
        </w:r>
      </w:hyperlink>
      <w:r w:rsidR="0024681A" w:rsidRPr="0024681A">
        <w:t> (стандартная версия): для общего использования на настольных ПК, серверах и подобных устройствах.</w:t>
      </w:r>
    </w:p>
    <w:p w:rsidR="0024681A" w:rsidRPr="0024681A" w:rsidRDefault="00E46CAA" w:rsidP="002468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600"/>
      </w:pPr>
      <w:hyperlink r:id="rId14" w:tooltip="Java EE" w:history="1">
        <w:r w:rsidR="0024681A" w:rsidRPr="0024681A">
          <w:t>Java EE</w:t>
        </w:r>
      </w:hyperlink>
      <w:r w:rsidR="0024681A" w:rsidRPr="0024681A">
        <w:t> (Enterprise Edition): Java SE плюс различные API, которые полезны для многоуровневых клиент-серверных корпоративных приложений .</w:t>
      </w:r>
    </w:p>
    <w:p w:rsidR="005A4D2F" w:rsidRDefault="004C2F63" w:rsidP="004C2F63">
      <w:pPr>
        <w:pStyle w:val="1"/>
      </w:pPr>
      <w:r>
        <w:t xml:space="preserve">Связь </w:t>
      </w:r>
      <w:r>
        <w:rPr>
          <w:lang w:val="en-US"/>
        </w:rPr>
        <w:t>java</w:t>
      </w:r>
      <w:r w:rsidRPr="00E029D3">
        <w:t>-</w:t>
      </w:r>
      <w:r>
        <w:t>файлов и классов</w:t>
      </w:r>
    </w:p>
    <w:p w:rsidR="004C2F63" w:rsidRPr="000A58D3" w:rsidRDefault="004C2F63" w:rsidP="000A58D3">
      <w:pPr>
        <w:shd w:val="clear" w:color="auto" w:fill="FFFFFF"/>
        <w:spacing w:before="120" w:after="120" w:line="240" w:lineRule="auto"/>
      </w:pPr>
      <w:r w:rsidRPr="000A58D3">
        <w:t>Javasoft JDKs предполагает, что исходный код класса с модификатором public хранится в файле с точно таким же именем, как и имя класса, и расширением .java.</w:t>
      </w:r>
    </w:p>
    <w:p w:rsidR="004C2F63" w:rsidRDefault="004C2F63" w:rsidP="004C2F63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JVM JDK and JRE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rPr>
          <w:b/>
          <w:bCs/>
        </w:rPr>
        <w:t>Java Development Kit</w:t>
      </w:r>
      <w:r w:rsidRPr="004C2F63">
        <w:t> (сокращенно JDK) —</w:t>
      </w:r>
      <w:hyperlink r:id="rId15" w:tooltip="Комплект разработчика приложений" w:history="1">
        <w:r w:rsidRPr="004C2F63">
          <w:t>комплект разработчика приложений</w:t>
        </w:r>
      </w:hyperlink>
      <w:r w:rsidRPr="004C2F63">
        <w:t> на языке </w:t>
      </w:r>
      <w:hyperlink r:id="rId16" w:tooltip="Java" w:history="1">
        <w:r w:rsidRPr="004C2F63">
          <w:t>Java</w:t>
        </w:r>
      </w:hyperlink>
      <w:r w:rsidRPr="004C2F63">
        <w:t>, включающий в себя </w:t>
      </w:r>
      <w:hyperlink r:id="rId17" w:tooltip="Компилятор" w:history="1">
        <w:r w:rsidRPr="004C2F63">
          <w:t>компилятор</w:t>
        </w:r>
      </w:hyperlink>
      <w:r w:rsidRPr="004C2F63">
        <w:t> Java (</w:t>
      </w:r>
      <w:hyperlink r:id="rId18" w:tooltip="Javac" w:history="1">
        <w:r w:rsidRPr="004C2F63">
          <w:t>javac</w:t>
        </w:r>
      </w:hyperlink>
      <w:r w:rsidRPr="004C2F63">
        <w:t>), стандартные библиотеки классов Java, примеры, документацию, различные утилиты и исполнительную систему Java (</w:t>
      </w:r>
      <w:hyperlink r:id="rId19" w:tooltip="JRE" w:history="1">
        <w:r w:rsidRPr="004C2F63">
          <w:t>JRE</w:t>
        </w:r>
      </w:hyperlink>
      <w:r w:rsidRPr="004C2F63">
        <w:t>). В состав JDK не входит </w:t>
      </w:r>
      <w:hyperlink r:id="rId20" w:tooltip="Интегрированная среда разработки" w:history="1">
        <w:r w:rsidRPr="004C2F63">
          <w:t>интегрированная среда разработки</w:t>
        </w:r>
      </w:hyperlink>
      <w:r w:rsidRPr="004C2F63">
        <w:t> на Java, поэтому разработчик, использующий только JDK, вынужден использовать внешний текстовый редактор и компилировать свои программы, используя утилиты </w:t>
      </w:r>
      <w:hyperlink r:id="rId21" w:tooltip="Интерфейс командной строки" w:history="1">
        <w:r w:rsidRPr="004C2F63">
          <w:t>командной строки</w:t>
        </w:r>
      </w:hyperlink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Все современные интегрированные среды разработки приложений на Java, такие, как </w:t>
      </w:r>
      <w:hyperlink r:id="rId22" w:tooltip="JDeveloper" w:history="1">
        <w:r w:rsidRPr="004C2F63">
          <w:t>JDeveloper</w:t>
        </w:r>
      </w:hyperlink>
      <w:r w:rsidRPr="004C2F63">
        <w:t>, </w:t>
      </w:r>
      <w:hyperlink r:id="rId23" w:tooltip="NetBeans IDE" w:history="1">
        <w:r w:rsidRPr="004C2F63">
          <w:t>NetBeans IDE</w:t>
        </w:r>
      </w:hyperlink>
      <w:r w:rsidRPr="004C2F63">
        <w:t>, </w:t>
      </w:r>
      <w:hyperlink r:id="rId24" w:tooltip="Sun Java Studio Creator (страница отсутствует)" w:history="1">
        <w:r w:rsidRPr="004C2F63">
          <w:t>Sun Java Studio Creator</w:t>
        </w:r>
      </w:hyperlink>
      <w:r w:rsidRPr="004C2F63">
        <w:t>, </w:t>
      </w:r>
      <w:hyperlink r:id="rId25" w:tooltip="IntelliJ IDEA" w:history="1">
        <w:r w:rsidRPr="004C2F63">
          <w:t>IntelliJ IDEA</w:t>
        </w:r>
      </w:hyperlink>
      <w:r w:rsidRPr="004C2F63">
        <w:t>, </w:t>
      </w:r>
      <w:hyperlink r:id="rId26" w:tooltip="JBuilder" w:history="1">
        <w:r w:rsidRPr="004C2F63">
          <w:t>Borland JBuilder</w:t>
        </w:r>
      </w:hyperlink>
      <w:r w:rsidRPr="004C2F63">
        <w:t>, </w:t>
      </w:r>
      <w:hyperlink r:id="rId27" w:tooltip="Eclipse (среда разработки)" w:history="1">
        <w:r w:rsidRPr="004C2F63">
          <w:t>Eclipse</w:t>
        </w:r>
      </w:hyperlink>
      <w:r w:rsidRPr="004C2F63">
        <w:t>, опираются на сервисы, предоставляемые JDK. Большинство из них для компиляции Java-программ используют компилятор из комплекта JDK. Поэтому эти среды разработки либо включают в комплект поставки одну из версий JDK, либо требуют для своей работы предварительной инсталляции JDK на машине разработчика.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Доступны полные исходные тексты JDK, включая исходные тексты самого Java-компилятора </w:t>
      </w:r>
      <w:hyperlink r:id="rId28" w:tooltip="Javac" w:history="1">
        <w:r w:rsidRPr="004C2F63">
          <w:t>javac</w:t>
        </w:r>
      </w:hyperlink>
      <w:r w:rsidRPr="004C2F63">
        <w:t>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rPr>
          <w:b/>
          <w:bCs/>
        </w:rPr>
        <w:t>Java Virtual Machine</w:t>
      </w:r>
      <w:r w:rsidRPr="004C2F63">
        <w:t> (сокращенно Java VM, JVM) — </w:t>
      </w:r>
      <w:hyperlink r:id="rId29" w:tooltip="Виртуальная машина" w:history="1">
        <w:r w:rsidRPr="004C2F63">
          <w:t>виртуальная машина</w:t>
        </w:r>
      </w:hyperlink>
      <w:r w:rsidRPr="004C2F63">
        <w:t> Java — основная часть исполняющей системы </w:t>
      </w:r>
      <w:hyperlink r:id="rId30" w:tooltip="Java" w:history="1">
        <w:r w:rsidRPr="004C2F63">
          <w:t>Java</w:t>
        </w:r>
      </w:hyperlink>
      <w:r w:rsidRPr="004C2F63">
        <w:t>, так называемой Java Runtime Environment (</w:t>
      </w:r>
      <w:hyperlink r:id="rId31" w:tooltip="JRE" w:history="1">
        <w:r w:rsidRPr="004C2F63">
          <w:t>JRE</w:t>
        </w:r>
      </w:hyperlink>
      <w:r w:rsidRPr="004C2F63">
        <w:t>). Виртуальная машина Java исполняет </w:t>
      </w:r>
      <w:hyperlink r:id="rId32" w:tooltip="Байт-код Java" w:history="1">
        <w:r w:rsidRPr="004C2F63">
          <w:t>байт-код Java</w:t>
        </w:r>
      </w:hyperlink>
      <w:r w:rsidRPr="004C2F63">
        <w:t>, предварительно созданный из </w:t>
      </w:r>
      <w:hyperlink r:id="rId33" w:tooltip="Исходный текст" w:history="1">
        <w:r w:rsidRPr="004C2F63">
          <w:t>исходного текста</w:t>
        </w:r>
      </w:hyperlink>
      <w:r w:rsidRPr="004C2F63">
        <w:t> Java-программы </w:t>
      </w:r>
      <w:hyperlink r:id="rId34" w:tooltip="Компилятор" w:history="1">
        <w:r w:rsidRPr="004C2F63">
          <w:t>компилятором</w:t>
        </w:r>
      </w:hyperlink>
      <w:r w:rsidRPr="004C2F63">
        <w:t> Java (</w:t>
      </w:r>
      <w:hyperlink r:id="rId35" w:tooltip="Javac" w:history="1">
        <w:r w:rsidRPr="004C2F63">
          <w:t>javac</w:t>
        </w:r>
      </w:hyperlink>
      <w:r w:rsidRPr="004C2F63">
        <w:t>). JVM может также использоваться для выполнения программ, написанных на других языках программирования. Например, исходный код на языке </w:t>
      </w:r>
      <w:hyperlink r:id="rId36" w:tooltip="Ада (язык программирования)" w:history="1">
        <w:r w:rsidRPr="004C2F63">
          <w:t>Ada</w:t>
        </w:r>
      </w:hyperlink>
      <w:r w:rsidRPr="004C2F63">
        <w:t> может быть откомпилирован в байт-код Java, который затем может выполниться с помощью JVM.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JVM является ключевым компонентом платформы Java. Так как виртуальные машины Java доступны для многих аппаратных и программных платформ, Java может рассматриваться и как связующее программное обеспечение, и как самостоятельная платформа. Использование одного </w:t>
      </w:r>
      <w:hyperlink r:id="rId37" w:tooltip="Байт-код" w:history="1">
        <w:r w:rsidRPr="004C2F63">
          <w:t>байт-кода</w:t>
        </w:r>
      </w:hyperlink>
      <w:r w:rsidRPr="004C2F63">
        <w:t> для многих платформ позволяет описать Java как «скомпилировано однажды, запускается везде» (compile once, run anywhere).</w:t>
      </w:r>
    </w:p>
    <w:p w:rsidR="004C2F63" w:rsidRPr="004C2F63" w:rsidRDefault="004C2F63" w:rsidP="004C2F63">
      <w:pPr>
        <w:shd w:val="clear" w:color="auto" w:fill="FFFFFF"/>
        <w:spacing w:before="120" w:after="120" w:line="240" w:lineRule="auto"/>
      </w:pPr>
      <w:r w:rsidRPr="004C2F63">
        <w:t>Виртуальные машины Java обычно содержат </w:t>
      </w:r>
      <w:hyperlink r:id="rId38" w:tooltip="Интерпретатор" w:history="1">
        <w:r w:rsidRPr="004C2F63">
          <w:t>интерпретатор</w:t>
        </w:r>
      </w:hyperlink>
      <w:r w:rsidRPr="004C2F63">
        <w:t> байт-кода, однако, для повышения производительности во многих машинах также применяется </w:t>
      </w:r>
      <w:hyperlink r:id="rId39" w:tooltip="JIT" w:history="1">
        <w:r w:rsidRPr="004C2F63">
          <w:t>JIT</w:t>
        </w:r>
      </w:hyperlink>
      <w:r w:rsidRPr="004C2F63">
        <w:t>-компиляция часто исполняемых фрагментов байт-кода в </w:t>
      </w:r>
      <w:hyperlink r:id="rId40" w:tooltip="Машинный код" w:history="1">
        <w:r w:rsidRPr="004C2F63">
          <w:t>машинный код</w:t>
        </w:r>
      </w:hyperlink>
      <w:r w:rsidRPr="004C2F6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rPr>
          <w:b/>
          <w:bCs/>
        </w:rPr>
        <w:t>Java Runtime Environment</w:t>
      </w:r>
      <w:r w:rsidRPr="000A58D3">
        <w:t> (сокр. JRE; русск. среда выполнения для Java) — минимальная реализация </w:t>
      </w:r>
      <w:hyperlink r:id="rId41" w:tooltip="Виртуальная машина" w:history="1">
        <w:r w:rsidRPr="000A58D3">
          <w:t>виртуальной машины</w:t>
        </w:r>
      </w:hyperlink>
      <w:r w:rsidRPr="000A58D3">
        <w:t>, необходимая для исполнения </w:t>
      </w:r>
      <w:hyperlink r:id="rId42" w:tooltip="Java" w:history="1">
        <w:r w:rsidRPr="000A58D3">
          <w:t>Java</w:t>
        </w:r>
      </w:hyperlink>
      <w:r w:rsidRPr="000A58D3">
        <w:t>-приложений, без компилятора и других средств разработки. Состоит из виртуальной машины — </w:t>
      </w:r>
      <w:hyperlink r:id="rId43" w:tooltip="Java Virtual Machine" w:history="1">
        <w:r w:rsidRPr="000A58D3">
          <w:t>Java Virtual Machine</w:t>
        </w:r>
      </w:hyperlink>
      <w:r w:rsidRPr="000A58D3">
        <w:t> — и </w:t>
      </w:r>
      <w:hyperlink r:id="rId44" w:tooltip="Стандартная библиотека" w:history="1">
        <w:r w:rsidRPr="000A58D3">
          <w:t>библиотеки Java-классов</w:t>
        </w:r>
      </w:hyperlink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>JRE распространяется свободно и для большинства платформ может быть загружена с сайта Oracle</w:t>
      </w:r>
      <w:hyperlink r:id="rId45" w:anchor="cite_note-1" w:history="1">
        <w:r w:rsidRPr="000A58D3">
          <w:t>[1]</w:t>
        </w:r>
      </w:hyperlink>
      <w:r w:rsidRPr="000A58D3">
        <w:t>.</w:t>
      </w:r>
    </w:p>
    <w:p w:rsidR="000A58D3" w:rsidRPr="000A58D3" w:rsidRDefault="000A58D3" w:rsidP="000A58D3">
      <w:pPr>
        <w:shd w:val="clear" w:color="auto" w:fill="FFFFFF"/>
        <w:spacing w:before="120" w:after="120" w:line="240" w:lineRule="auto"/>
      </w:pPr>
      <w:r w:rsidRPr="000A58D3">
        <w:t>Средства разработки вместе с JRE входят в </w:t>
      </w:r>
      <w:hyperlink r:id="rId46" w:tooltip="JDK" w:history="1">
        <w:r w:rsidRPr="000A58D3">
          <w:t>JDK</w:t>
        </w:r>
      </w:hyperlink>
      <w:r w:rsidRPr="000A58D3">
        <w:t>.</w:t>
      </w:r>
    </w:p>
    <w:p w:rsidR="000A58D3" w:rsidRPr="000A58D3" w:rsidRDefault="000A58D3" w:rsidP="000A58D3">
      <w:pPr>
        <w:pStyle w:val="1"/>
      </w:pPr>
      <w:r>
        <w:t>Пакеты</w:t>
      </w:r>
    </w:p>
    <w:p w:rsidR="000A58D3" w:rsidRPr="000A58D3" w:rsidRDefault="000A58D3" w:rsidP="000A58D3">
      <w:r w:rsidRPr="000A58D3"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 java.lang, java.util, java.io и т.д. Кроме того, пакеты могут иметь вложенные пакеты.</w:t>
      </w:r>
    </w:p>
    <w:p w:rsidR="000A58D3" w:rsidRPr="000A58D3" w:rsidRDefault="000A58D3" w:rsidP="000A58D3">
      <w:r w:rsidRPr="000A58D3">
        <w:t>Организация классов в виде пакетов позволяет избежать конфликта имен между классами. Ведь 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:rsidR="000A58D3" w:rsidRPr="000A58D3" w:rsidRDefault="000A58D3" w:rsidP="000A58D3">
      <w:r w:rsidRPr="000A58D3">
        <w:t xml:space="preserve">Как правило, названия пакетов соответствуют физической структуре проекта, то есть организации каталогов, в которых находятся файлы с исходным кодом. А путь к файлам внутри проекта </w:t>
      </w:r>
      <w:r w:rsidRPr="000A58D3">
        <w:lastRenderedPageBreak/>
        <w:t>соответствует названию пакета этих файлов. Например, если классы принадлежат пакету mypack, то эти классы помещаются в проекте в папку mypack.</w:t>
      </w:r>
    </w:p>
    <w:p w:rsidR="000A58D3" w:rsidRPr="000A58D3" w:rsidRDefault="000A58D3" w:rsidP="000A58D3">
      <w:r w:rsidRPr="000A58D3">
        <w:t>Классы необязательно определять в пакеты. Если для класса пакет не определен, то считается, что данный класс находится в пакете по умолчанию, который не имеет имени.</w:t>
      </w:r>
    </w:p>
    <w:p w:rsidR="000A58D3" w:rsidRDefault="000A58D3" w:rsidP="000A58D3">
      <w:pP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По умолчанию импортируется текущий пакет и </w:t>
      </w:r>
      <w:r>
        <w:rPr>
          <w:rStyle w:val="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java.lang</w:t>
      </w:r>
    </w:p>
    <w:p w:rsidR="00123AF7" w:rsidRPr="00EB6C65" w:rsidRDefault="00123AF7" w:rsidP="00EB6C65">
      <w:pPr>
        <w:shd w:val="clear" w:color="auto" w:fill="FFFFFF"/>
        <w:spacing w:before="120" w:after="120" w:line="240" w:lineRule="auto"/>
      </w:pPr>
      <w:r w:rsidRPr="00EB6C65">
        <w:t>Правила наименования: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Имена пакета написаны во всем нижнем регистре, чтобы избежать конфликта с именами классов или интерфейсов.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Компании используют свое инвертированное имя Интернет-домена, чтобы начать их имена пакета — например,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com.example.mypackage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названного пакета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mypackage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создаваемый программистом в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example.com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Коллизии имени, которые происходят в пределах единственной компании, должны быть обработаны условно в пределах той компании, возможно включением области или названия проекта после названия компании (например,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com.example.region.mypackage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Пакеты на языке самого Java начинаются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</w:t>
      </w: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123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</w:t>
      </w:r>
    </w:p>
    <w:p w:rsidR="000A58D3" w:rsidRPr="00123AF7" w:rsidRDefault="000A58D3" w:rsidP="00123AF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23A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некоторых случаях имя интернет-домена, возможно, не допустимое имя пакета. Это может произойти, если доменное имя содержит дефис или другой специальный символ, если имя пакета начинается с цифры или другого символа, который недопустим, чтобы использовать в качестве начала имени Java, или если имя пакета содержит зарезервированное ключевое слово Java, такое как "интервал". В этом случае предложенное соглашение состоит в том, чтобы добавить подчеркивание</w:t>
      </w:r>
    </w:p>
    <w:p w:rsidR="000A58D3" w:rsidRDefault="00EB6C65" w:rsidP="00EB6C65">
      <w:pPr>
        <w:pStyle w:val="1"/>
      </w:pPr>
      <w:r w:rsidRPr="00EB6C65">
        <w:t>процедура передачи приметивных типов как параметр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Переменная в Java — это контейнер, со значением в нем. Так что значит «передать» переменную? И какова разница между примитивными и ссылочными типами данных.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Мы доберемся до этого позже. Давайте сначала начнем с простого присваивания. Что делает данный код: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int х = 3;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int у = х;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В строке 1 создается переменная x типа int и ей присваивается значение 3. В строке 2, создается переменная y типа int и ей присвается значение переменной x. В дальнейшем переменная x никак не влияет на y. Java копирует значение х (3) и помещает эту копию в у. Это передача параметра по значению. Вы не записываете одну переменную в другую. Значение копируется и присваивается новой переменной. Выражение у = х; НЕ означает "записать x в y". Оно означает "скопировать значение внутри х и записать эту копию в у". Если позже я изменю y: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у = 34;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Повлияет ли это на x? Конечно нет. x по прежнему имеет значение 3. Если позже я изменю х: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х = 90;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lastRenderedPageBreak/>
        <w:t xml:space="preserve">Как это отразится на y? Никак. Они никак не связаны после того, как было сделано присвоение (КОПИРОВАНИЕ значения). А что насчет ссылочных типов? Как они работают? Не так уж сложно, на самом деле это правило то же самое. Ссылки делают тоже самое - вы получаете копию ссылки. Так что, если я говорю: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B = A;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Ссылка А копируется в ссылку B. К объекту это не относится — у вас по прежнему всего один объект. Но теперь у вас есть две различных ссылки, контролирующие один и тот же объект Cat. Теперь давайте рассмотрим передачу параметров в методы. Java передает параметры по значению. Всегда. Это означает — "скопировать значение и передать копию." Для примитивных типов это легко: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int х = 5;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doStuff (х); / / Передать копию х (значение 5) в метод doStuff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Метод doStuff выглядит следующим образом: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void DoStuff (int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Действия с 'y'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Копия значения x, тоесть 5, передается в метод doStuff (). Метод doStuff () имеет свою собственную переменную, которая называется y. Переменная y — новая, другая переменная. С копией того, что было в х на момент передачи его в метод. С этого момента, у и х не влияют друг на друга. При изменении у, вы не затрагиваете х.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void doStuff (int у)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у = 27; / / Это не влияет на 'х'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И наоборот — при изменении х, вы не измените y. Единственное что сделал x в этом деле это скопировал свое значение и передал его в метод doStuff(). Как "передача по значению" работает со ссылками? Слишком многие люди говорят, "Java передает примитивные типы по значению, а объекты по ссылке". Это не так как говорят. Java передает все по значению. С примитивами, вы получаете копию содержимого. Со ссылками вы тоже получаете копию содержимого. Но что такое содержимое ссылки? Пульт дистанционного управления. Средства для управления / доступа к объекту. Когда вы передаете ссылку на объект в метод, вы передаете копию ссылки. Клон пульта дистанционного управления. Объект все еще сидит в куче где был создан, ожидая кого-то, чтобы использовали пульт. Объект не волнует сколько пультов "запрограммированы" чтобы контролировать его. Это волнует только сборщика мусора и вас, программиста. Поэтому, когда вы говорите: 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Cat A = new Cat ();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doStuff (А);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void DoStuff (Cat B) {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 xml:space="preserve">   / / Использование B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lastRenderedPageBreak/>
        <w:t>}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B6C65">
        <w:t>Существует только один объект Cat. Но теперь два пульта управления (ссылки) могут получить доступ к одному и тому же объекту Cat. Так что теперь все, что B делает объекту Cat, повлияет на Cat, на который указывает A, но это не повлияет на содержимое A! Вы можете изменить Cat, используя новую ссылку B (скопированную непосредственно с А), но вы не можете изменить А. Какого черта это значит? Вы можете изменить объект, на который ссылается А, но вы не можете взять и изменить ссылку А — переадресовать её на другой объект или null. Так что если вы измените ссылку B (не сам объект Cat на который ссылается B, а само значение ссылки) вы не измените значение А. И наоборот. Так</w:t>
      </w:r>
      <w:r w:rsidRPr="00E029D3">
        <w:rPr>
          <w:lang w:val="en-US"/>
        </w:rPr>
        <w:t xml:space="preserve"> </w:t>
      </w:r>
      <w:r w:rsidRPr="00EB6C65">
        <w:t>что</w:t>
      </w:r>
      <w:r w:rsidRPr="00E029D3">
        <w:rPr>
          <w:lang w:val="en-US"/>
        </w:rPr>
        <w:t xml:space="preserve">: 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Cat A = new Cat ();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doStuff (</w:t>
      </w:r>
      <w:r w:rsidRPr="00EB6C65">
        <w:t>А</w:t>
      </w:r>
      <w:r w:rsidRPr="00E029D3">
        <w:rPr>
          <w:lang w:val="en-US"/>
        </w:rPr>
        <w:t>);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  <w:r w:rsidRPr="00E029D3">
        <w:rPr>
          <w:lang w:val="en-US"/>
        </w:rPr>
        <w:t>void doStuff (Cat B) {</w:t>
      </w:r>
    </w:p>
    <w:p w:rsidR="00EB6C65" w:rsidRPr="00E029D3" w:rsidRDefault="00EB6C65" w:rsidP="00EB6C65">
      <w:pPr>
        <w:shd w:val="clear" w:color="auto" w:fill="FFFFFF"/>
        <w:spacing w:before="120" w:after="120" w:line="240" w:lineRule="auto"/>
        <w:rPr>
          <w:lang w:val="en-US"/>
        </w:rPr>
      </w:pP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029D3">
        <w:rPr>
          <w:lang w:val="en-US"/>
        </w:rPr>
        <w:t xml:space="preserve">   </w:t>
      </w:r>
      <w:r w:rsidRPr="00EB6C65">
        <w:t>B = new Cat (); / / Не повлияет на ссылку A</w:t>
      </w:r>
    </w:p>
    <w:p w:rsidR="00EB6C65" w:rsidRPr="00EB6C65" w:rsidRDefault="00EB6C65" w:rsidP="00EB6C65">
      <w:pPr>
        <w:shd w:val="clear" w:color="auto" w:fill="FFFFFF"/>
        <w:spacing w:before="120" w:after="120" w:line="240" w:lineRule="auto"/>
      </w:pPr>
      <w:r w:rsidRPr="00EB6C65"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</w:pPr>
      <w:r w:rsidRPr="00EB6C65">
        <w:t>Это просто значит, что B указывает на другой объект. A по-прежнему счастлива. Так что повторяйте за мной: Java передает все по значению. (Хорошо, еще раз... с чувством.) Java передает все по значению. Для примитивных типов — вы передаете копию текущего значения, для ссылок на объекты — вы передаете копию ссылки (дистанционного управления). Вы никогда не передаете объект. Все объекты хранятся в куче. Всегда</w:t>
      </w:r>
      <w:r w:rsidRPr="00EB6C65">
        <w:rPr>
          <w:rFonts w:ascii="Arial" w:eastAsia="Times New Roman" w:hAnsi="Arial" w:cs="Arial"/>
          <w:color w:val="151F33"/>
          <w:sz w:val="27"/>
          <w:szCs w:val="27"/>
          <w:shd w:val="clear" w:color="auto" w:fill="FFFFFF"/>
          <w:lang w:eastAsia="ru-RU"/>
        </w:rPr>
        <w:t>.</w:t>
      </w:r>
    </w:p>
    <w:p w:rsidR="00EB6C65" w:rsidRDefault="00EB6C65" w:rsidP="00EB6C65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Приведение примитивных типов</w:t>
      </w:r>
    </w:p>
    <w:p w:rsidR="00EB6C65" w:rsidRDefault="00EB6C65" w:rsidP="00EB6C65">
      <w:r w:rsidRPr="00EB6C65">
        <w:t xml:space="preserve">Вот краткий список того, что мы о них знаем: 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Они не являются объектами и представляют собой значение, хранящееся в памяти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Примитивные типы бывают нескольких видов:</w:t>
      </w:r>
    </w:p>
    <w:p w:rsidR="00EB6C65" w:rsidRPr="00E029D3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  <w:rPr>
          <w:lang w:val="en-US"/>
        </w:rPr>
      </w:pPr>
      <w:r w:rsidRPr="00EB6C65">
        <w:t>Целые</w:t>
      </w:r>
      <w:r w:rsidRPr="00E029D3">
        <w:rPr>
          <w:lang w:val="en-US"/>
        </w:rPr>
        <w:t xml:space="preserve"> </w:t>
      </w:r>
      <w:r w:rsidRPr="00EB6C65">
        <w:t>числа</w:t>
      </w:r>
      <w:r w:rsidRPr="00E029D3">
        <w:rPr>
          <w:lang w:val="en-US"/>
        </w:rPr>
        <w:t xml:space="preserve"> — byte, short, int, long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Числа с плавающей точкой (дробные) — float и double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Логический — boolean</w:t>
      </w:r>
    </w:p>
    <w:p w:rsidR="00EB6C65" w:rsidRPr="00EB6C65" w:rsidRDefault="00EB6C65" w:rsidP="00EB6C65">
      <w:pPr>
        <w:numPr>
          <w:ilvl w:val="1"/>
          <w:numId w:val="7"/>
        </w:numPr>
        <w:shd w:val="clear" w:color="auto" w:fill="FFFFFF"/>
        <w:spacing w:before="100" w:beforeAutospacing="1" w:after="0" w:afterAutospacing="1" w:line="240" w:lineRule="auto"/>
      </w:pPr>
      <w:r w:rsidRPr="00EB6C65">
        <w:t>Символьный (для обозначения букв и цифр) — char</w:t>
      </w:r>
    </w:p>
    <w:p w:rsidR="00EB6C65" w:rsidRPr="00EB6C65" w:rsidRDefault="00EB6C65" w:rsidP="00EB6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EB6C65">
        <w:t>Каждый из них имеет свой диапазон значений: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645"/>
        <w:gridCol w:w="6346"/>
      </w:tblGrid>
      <w:tr w:rsidR="00EB6C65" w:rsidRPr="00EB6C65" w:rsidTr="00EB6C65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spacing w:after="0"/>
              <w:jc w:val="center"/>
            </w:pPr>
            <w:r w:rsidRPr="00EB6C65">
              <w:t>Примитивный тип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byte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short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до -32768 до 32767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char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int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float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-23)*2 в степени 127)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double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 - 1)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boolean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(при использовании в массивах), 32 (при использовании не в массивах)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true или false</w:t>
            </w:r>
          </w:p>
        </w:tc>
      </w:tr>
    </w:tbl>
    <w:p w:rsidR="00EB6C65" w:rsidRPr="00EB6C65" w:rsidRDefault="00EB6C65" w:rsidP="00EB6C65">
      <w:r w:rsidRPr="00EB6C65">
        <w:t xml:space="preserve">Но, помимо значений, типы отличаются еще и размером в памяти. int занимает больше, чем byte. А long — больше, чем short. Объем занимаемой примитивами памяти можно сравнить с матрешками: </w:t>
      </w:r>
      <w:r>
        <w:rPr>
          <w:noProof/>
        </w:rPr>
        <w:drawing>
          <wp:inline distT="0" distB="0" distL="0" distR="0">
            <wp:extent cx="5940425" cy="2145030"/>
            <wp:effectExtent l="0" t="0" r="3175" b="7620"/>
            <wp:docPr id="6" name="Рисунок 6" descr="Расширение и сужение примитивных типов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ширение и сужение примитивных типов -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Внутри матрешки есть свободное место. Чем больше матрешка — тем больше места. Внутрь большой матрешки long мы легко можем положить меньшую по размеру int. Она легко уместится, и ничего делать дополнительно не нужно. В Java при работе с примитивами это называется автоматическим преобразованием. По-другому его называют расширением. Вот простой пример расширения: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 class Main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int bigNumber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byte littleNumber = 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bigNumber = littleNumber;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System.out.println(bigNumber);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Здесь мы присваиваем значение byte в переменную int. Присваивание прошло успешно и безо всяких проблем: значение, хранящееся в byte, занимает меньший объем в памяти, чем “влезает” в int. “Маленькая матрешка” (значение byte) легко влезает в “большую матрешку” (переменную int). Другое дело, когда ты пытаешься сделать наоборот — положить значение большого размера </w:t>
      </w:r>
      <w:r w:rsidRPr="00EB6C65">
        <w:lastRenderedPageBreak/>
        <w:t xml:space="preserve">в переменную, которая на такие размеры не рассчитана. С настоящими матрешками такой номер в принципе не пройдет, а в Java — пройдет, но с нюансами. Давай попробуем положить значение int в переменную short: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bigNumber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littleNumber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littleNumber = bigNumber;//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ошибка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!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System.out.println(bigNumber);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B6C65" w:rsidRDefault="00EB6C65" w:rsidP="00EB6C65">
      <w:r w:rsidRPr="00EB6C65">
        <w:t>Ошибка</w:t>
      </w:r>
      <w:r w:rsidRPr="00E029D3">
        <w:rPr>
          <w:lang w:val="en-US"/>
        </w:rPr>
        <w:t xml:space="preserve">! </w:t>
      </w:r>
      <w:r w:rsidRPr="00EB6C65">
        <w:t>Компилятор понимает, что ты пытаешься сделать что-то нестандартное, и засунуть большую матрешку (int) внутрь маленькой (short). Ошибка компиляции в данном случае — предупреждение от компилятора: “</w:t>
      </w:r>
      <w:r w:rsidRPr="00EB6C65">
        <w:rPr>
          <w:i/>
          <w:iCs/>
        </w:rPr>
        <w:t>Эй, ты точно уверен, что хочешь это сделать?</w:t>
      </w:r>
      <w:r w:rsidRPr="00EB6C65">
        <w:t>” Если ты уверен, говоришь об этом компилятору: “</w:t>
      </w:r>
      <w:r w:rsidRPr="00EB6C65">
        <w:rPr>
          <w:i/>
          <w:iCs/>
        </w:rPr>
        <w:t>Все ок, я знаю, что делаю!</w:t>
      </w:r>
      <w:r w:rsidRPr="00EB6C65">
        <w:t xml:space="preserve">” Этот процесс называется явным преобразованием типов, или </w:t>
      </w:r>
      <w:r w:rsidRPr="00EB6C65">
        <w:rPr>
          <w:b/>
          <w:bCs/>
        </w:rPr>
        <w:t>сужением</w:t>
      </w:r>
      <w:r w:rsidRPr="00EB6C65">
        <w:t>. Чтобы сделать сужение, тебе необходимо явно указать тип, к которому ты хочешь привести свое значение. Иными словами, ответить компилятору на его вопрос: “</w:t>
      </w:r>
      <w:r w:rsidRPr="00EB6C65">
        <w:rPr>
          <w:i/>
          <w:iCs/>
        </w:rPr>
        <w:t>Ну и в какую из этих маленьких матрешек ты хочешь засунуть эту большую матрешку?</w:t>
      </w:r>
      <w:r w:rsidRPr="00EB6C65">
        <w:t xml:space="preserve">” В нашем случае это будет выглядеть так: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bigNumber = 10000000;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short littleNumber = 1000;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littleNumber = (short) bigNumber;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System.out.println(littleNumber);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Мы явно указали, что хотим уместить значение int в переменную short и берем ответственность на себя. Компилятор, видя явное указание на более узкий тип, проводит преобразование. Каков же будет результат? </w:t>
      </w: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-27008</w:t>
      </w:r>
      <w:r w:rsidRPr="00EB6C65">
        <w:t xml:space="preserve"> Немного неожиданно. Почему именно такой? На самом деле все просто. У нас было изначальное значение — 10000000 Оно хранилось в переменной int, которая занимала 32 бита, и в двоичной форме оно выглядело так: </w:t>
      </w:r>
      <w:r>
        <w:rPr>
          <w:noProof/>
        </w:rPr>
        <w:drawing>
          <wp:inline distT="0" distB="0" distL="0" distR="0">
            <wp:extent cx="5940425" cy="629285"/>
            <wp:effectExtent l="0" t="0" r="3175" b="0"/>
            <wp:docPr id="5" name="Рисунок 5" descr="Расширение и сужение примитивных типов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ширение и сужение примитивных типов -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Мы записываем это значение в переменную short, но она может хранить только 16 бит! Соответственно, только первые 16 бит нашего числа и будут туда перемещены, остальные — отбросятся. В итоге в переменную short попадет значение </w:t>
      </w:r>
      <w:r>
        <w:rPr>
          <w:noProof/>
        </w:rPr>
        <w:drawing>
          <wp:inline distT="0" distB="0" distL="0" distR="0">
            <wp:extent cx="5940425" cy="419100"/>
            <wp:effectExtent l="0" t="0" r="3175" b="0"/>
            <wp:docPr id="4" name="Рисунок 4" descr="Расширение и сужение примитивных типов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ширение и сужение примитивных типов -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, которое в десятичной форме как раз равно -27008 Именно поэтому компилятор “просил подтверждения” в форме явного приведения к конкретному типу. Во-первых, оно показывает, что ты берешь ответственность за результат на себя, а во-вторых, указывает компилятору сколько места выделить при приведении типов. Ведь если бы мы в последнем примере приводили int к типу byte, а не к short, в нашем распоряжении было бы только 8 бит, а не 16, и результат был бы уже другим. Для дробных типов (float и double) сужение происходит по-своему. Если попытаться привести такое число к целочисленному типу, у него будет отброшена дробная часть.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double d = 2.7;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long x = (int) d;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System.out.println(x);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</w:t>
      </w:r>
    </w:p>
    <w:p w:rsidR="00EB6C65" w:rsidRPr="00E029D3" w:rsidRDefault="00EB6C65" w:rsidP="00EB6C65">
      <w:pPr>
        <w:rPr>
          <w:lang w:val="en-US"/>
        </w:rPr>
      </w:pPr>
      <w:r w:rsidRPr="00EB6C65">
        <w:rPr>
          <w:b/>
          <w:bCs/>
        </w:rPr>
        <w:t>Вывод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в</w:t>
      </w:r>
      <w:r w:rsidRPr="00E029D3">
        <w:rPr>
          <w:b/>
          <w:bCs/>
          <w:lang w:val="en-US"/>
        </w:rPr>
        <w:t xml:space="preserve"> </w:t>
      </w:r>
      <w:r w:rsidRPr="00EB6C65">
        <w:rPr>
          <w:b/>
          <w:bCs/>
        </w:rPr>
        <w:t>консоль</w:t>
      </w:r>
      <w:r w:rsidRPr="00E029D3">
        <w:rPr>
          <w:b/>
          <w:bCs/>
          <w:lang w:val="en-US"/>
        </w:rPr>
        <w:t xml:space="preserve">: </w:t>
      </w:r>
      <w:r w:rsidRPr="00E029D3">
        <w:rPr>
          <w:i/>
          <w:iCs/>
          <w:lang w:val="en-US"/>
        </w:rPr>
        <w:t>2</w:t>
      </w:r>
      <w:r w:rsidRPr="00E029D3">
        <w:rPr>
          <w:lang w:val="en-US"/>
        </w:rPr>
        <w:t xml:space="preserve">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Тип данных char</w:t>
      </w:r>
    </w:p>
    <w:p w:rsidR="00EB6C65" w:rsidRPr="00EB6C65" w:rsidRDefault="00EB6C65" w:rsidP="00EB6C65">
      <w:r w:rsidRPr="00EB6C65">
        <w:t xml:space="preserve">Ты уже знаешь, что тип char используется для отображения отдельных символов.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'!';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z = 'z';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 i = '8';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t xml:space="preserve">Но у него есть ряд особенностей, которые важно понимать. Давай еще раз посмотрим в таблицу с диапазонами значений: 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7706"/>
        <w:gridCol w:w="6301"/>
      </w:tblGrid>
      <w:tr w:rsidR="00EB6C65" w:rsidRPr="00EB6C65" w:rsidTr="00EB6C65">
        <w:trPr>
          <w:tblHeader/>
        </w:trPr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Примитивный тип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Размер в памяти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Pr="00EB6C65" w:rsidRDefault="00EB6C65">
            <w:pPr>
              <w:jc w:val="center"/>
            </w:pPr>
            <w:r w:rsidRPr="00EB6C65">
              <w:t>Диапазон значений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byte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-128 до 127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short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-32768 до 32767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char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16 бит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0 до 65536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int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-2147483648 до 2147483647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long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-9223372036854775808 до 9223372036854775807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float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32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(2 в степени -149) до ((2-2 в степени -23)*2 в степени 127)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double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64 бита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от (-2 в степени 63) до ((2 в степени 63)-1)</w:t>
            </w:r>
          </w:p>
        </w:tc>
      </w:tr>
      <w:tr w:rsidR="00EB6C65" w:rsidRPr="00EB6C65" w:rsidTr="00EB6C65"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boolean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88 (при использовании в массивах), 32 (при использовании не в массивах)</w:t>
            </w:r>
          </w:p>
        </w:tc>
        <w:tc>
          <w:tcPr>
            <w:tcW w:w="0" w:type="auto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B6C65" w:rsidRDefault="00EB6C65">
            <w:r>
              <w:t>true или false</w:t>
            </w:r>
          </w:p>
        </w:tc>
      </w:tr>
    </w:tbl>
    <w:p w:rsidR="00EB6C65" w:rsidRPr="00EB6C65" w:rsidRDefault="00EB6C65" w:rsidP="00EB6C65">
      <w:r w:rsidRPr="00EB6C65">
        <w:t xml:space="preserve">Для типа char указан числовой диапазон — от 0 до 65536. Но что это значит? Ведь char — это не только цифры, но и буквы, знаки препинания… Дело в том, что значения char хранятся в Java в формате Юникода. Мы уже сталкивались с Юникодом в одной из прошлых лекций. Ты, наверное, </w:t>
      </w:r>
      <w:r w:rsidRPr="00EB6C65">
        <w:lastRenderedPageBreak/>
        <w:t xml:space="preserve">помнишь, что </w:t>
      </w:r>
      <w:r w:rsidRPr="00EB6C65">
        <w:rPr>
          <w:b/>
          <w:bCs/>
        </w:rPr>
        <w:t>Unicode</w:t>
      </w:r>
      <w:r w:rsidRPr="00EB6C65">
        <w:t xml:space="preserve"> — это стандарт кодирования символов, включающий в себя знаки почти всех письменных языков мира. Иными словами, это список специальных кодов, в котором найдется код почти для любого символа из любого языка. Общая таблица Юникодов очень большая, и, конечно, ее не нужно учить наизусть. Вот, например, ее кусочек: </w:t>
      </w:r>
      <w:r>
        <w:rPr>
          <w:noProof/>
        </w:rPr>
        <w:drawing>
          <wp:inline distT="0" distB="0" distL="0" distR="0">
            <wp:extent cx="5940425" cy="1861185"/>
            <wp:effectExtent l="0" t="0" r="3175" b="5715"/>
            <wp:docPr id="3" name="Рисунок 3" descr="Расширение и сужение примитивных типов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сширение и сужение примитивных типов -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Главное — понимать принцип хранения значений char, и помнить, что </w:t>
      </w:r>
      <w:r w:rsidRPr="00EB6C65">
        <w:rPr>
          <w:b/>
          <w:bCs/>
        </w:rPr>
        <w:t>зная код конкретного символа</w:t>
      </w:r>
      <w:r w:rsidRPr="00EB6C65">
        <w:t xml:space="preserve"> всегда можно получить его в программе. Давай попробуем это сделать с каким-нибудь случайным числом: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x = 32816;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(char) x 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System.out.println(c);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Именно в таком формате в Java хранятся символы char. Каждому символу соответствует число — числовой код размером 16 бит, или два байта. Юникоду 32816 соответствует иероглиф </w:t>
      </w:r>
      <w:r w:rsidRPr="00EB6C65">
        <w:rPr>
          <w:rFonts w:ascii="MS Gothic" w:eastAsia="MS Gothic" w:hAnsi="MS Gothic" w:cs="MS Gothic" w:hint="eastAsia"/>
        </w:rPr>
        <w:t>耰</w:t>
      </w:r>
      <w:r w:rsidRPr="00EB6C65">
        <w:t xml:space="preserve">. Обрати внимание вот на какой момент. В этом примере мы использовали переменную int. Она занимает в памяти </w:t>
      </w:r>
      <w:r w:rsidRPr="00EB6C65">
        <w:rPr>
          <w:b/>
          <w:bCs/>
        </w:rPr>
        <w:t>32 бита</w:t>
      </w:r>
      <w:r w:rsidRPr="00EB6C65">
        <w:t xml:space="preserve">, в то время как char — </w:t>
      </w:r>
      <w:r w:rsidRPr="00EB6C65">
        <w:rPr>
          <w:b/>
          <w:bCs/>
        </w:rPr>
        <w:t>16</w:t>
      </w:r>
      <w:r w:rsidRPr="00EB6C65">
        <w:t xml:space="preserve">. Здесь мы выбрали int, потому что нужное нам число 32816 находится за пределами диапазона short. Хотя размер char, как и short, равен 16 битам, но в диапазоне char нет отрицательных чисел, поэтому “положительный” диапазон char в два раза больше (65536 вместо 32767 у short). Мы можем использовать int, пока наш код укладывается в диапазон до 65536. Но если создать число int &gt;65536, оно будет занимать больше 16 битов. И при сужении типов: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char c = (char) x;</w:t>
      </w:r>
    </w:p>
    <w:p w:rsidR="00EB6C65" w:rsidRPr="00EB6C65" w:rsidRDefault="00EB6C65" w:rsidP="00EB6C65">
      <w:r w:rsidRPr="00EB6C65">
        <w:t xml:space="preserve">лишние биты будут отброшены, и результат будет весьма неожиданным. </w:t>
      </w:r>
    </w:p>
    <w:p w:rsidR="00EB6C65" w:rsidRPr="00EB6C65" w:rsidRDefault="00EB6C65" w:rsidP="00EB6C65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B6C65">
        <w:rPr>
          <w:rFonts w:asciiTheme="minorHAnsi" w:eastAsiaTheme="minorHAnsi" w:hAnsiTheme="minorHAnsi" w:cstheme="minorBidi"/>
          <w:color w:val="auto"/>
          <w:sz w:val="22"/>
          <w:szCs w:val="22"/>
        </w:rPr>
        <w:t>Особенности сложения char и целых чисел</w:t>
      </w:r>
    </w:p>
    <w:p w:rsidR="00EB6C65" w:rsidRPr="00EB6C65" w:rsidRDefault="00EB6C65" w:rsidP="00EB6C65">
      <w:r w:rsidRPr="00EB6C65">
        <w:t xml:space="preserve">Давай рассмотрим вот такой необычный пример: 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public class Main {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char c = '1';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int i = 1;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System.out.println(i+c);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</w:t>
      </w: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:rsidR="00EB6C65" w:rsidRPr="00EB6C65" w:rsidRDefault="00EB6C65" w:rsidP="00EB6C65"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50</w:t>
      </w:r>
      <w:r w:rsidRPr="00EB6C65">
        <w:t xml:space="preserve"> O_О Где логика? 1+1, откуда взялось 50?! Ты уже знаешь, что значения char хранятся в памяти как числа в диапазоне от 0 до 65536, обозначающие Юникод нашего символа. </w:t>
      </w:r>
      <w:r>
        <w:rPr>
          <w:noProof/>
        </w:rPr>
        <w:drawing>
          <wp:inline distT="0" distB="0" distL="0" distR="0">
            <wp:extent cx="5940425" cy="1050290"/>
            <wp:effectExtent l="0" t="0" r="3175" b="0"/>
            <wp:docPr id="2" name="Рисунок 2" descr="Расширение и сужение примитивных типов -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ширение и сужение примитивных типов -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65">
        <w:t xml:space="preserve">Так вот. Когда мы производим сложение char и какого-то целочисленного типа, char преобразуется к числу, которое соответствует ему в Юникоде. Когда в нашем коде мы складывали 1 и ‘1’ — символ ‘1’ преобразовался к своему коду, который равен 49 (можешь проверить в таблице выше). Поэтому результат и стал равен 50. Давай еще раз возьмем для примера нашего старого друга —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, и попробуем сложить его с каким-нибудь числом. 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static void main(String[] args) {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char c = '</w:t>
      </w:r>
      <w:r w:rsidRPr="00EB6C65">
        <w:rPr>
          <w:rFonts w:ascii="MS Gothic" w:eastAsia="MS Gothic" w:hAnsi="MS Gothic" w:cs="MS Gothic" w:hint="eastAsia"/>
          <w:sz w:val="22"/>
          <w:szCs w:val="22"/>
          <w:lang w:eastAsia="en-US"/>
        </w:rPr>
        <w:t>耰</w:t>
      </w: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int x = 200;</w:t>
      </w: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B6C65" w:rsidRPr="00E029D3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System.out.println(c + x);</w:t>
      </w:r>
    </w:p>
    <w:p w:rsidR="00EB6C65" w:rsidRPr="00EB6C65" w:rsidRDefault="00EB6C65" w:rsidP="00EB6C65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B6C65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B6C65" w:rsidRDefault="00EB6C65" w:rsidP="00EB6C65">
      <w:pPr>
        <w:shd w:val="clear" w:color="auto" w:fill="FFFFFF"/>
        <w:spacing w:before="120" w:after="120" w:line="240" w:lineRule="auto"/>
      </w:pPr>
      <w:r w:rsidRPr="00EB6C65">
        <w:rPr>
          <w:b/>
          <w:bCs/>
        </w:rPr>
        <w:t xml:space="preserve">Вывод в консоль: </w:t>
      </w:r>
      <w:r w:rsidRPr="00EB6C65">
        <w:rPr>
          <w:i/>
          <w:iCs/>
        </w:rPr>
        <w:t>33016</w:t>
      </w:r>
      <w:r w:rsidRPr="00EB6C65">
        <w:t xml:space="preserve"> Мы уже выяснили, что </w:t>
      </w:r>
      <w:r w:rsidRPr="00EB6C65">
        <w:rPr>
          <w:rFonts w:ascii="MS Gothic" w:eastAsia="MS Gothic" w:hAnsi="MS Gothic" w:cs="MS Gothic" w:hint="eastAsia"/>
          <w:b/>
          <w:bCs/>
        </w:rPr>
        <w:t>耰</w:t>
      </w:r>
      <w:r w:rsidRPr="00EB6C65">
        <w:t xml:space="preserve"> соответствует коду 32816. А при сложении этого числа и 200 мы получаем как раз наш результат — 33016 :) Механизм работы, как видишь, достаточно простой.</w:t>
      </w:r>
    </w:p>
    <w:p w:rsidR="00E029D3" w:rsidRDefault="00E029D3" w:rsidP="00E029D3">
      <w:pPr>
        <w:pStyle w:val="1"/>
      </w:pPr>
      <w:r>
        <w:t>Литералы</w:t>
      </w:r>
    </w:p>
    <w:p w:rsidR="00E029D3" w:rsidRPr="00E029D3" w:rsidRDefault="00E029D3" w:rsidP="00E029D3">
      <w:r w:rsidRPr="00E029D3">
        <w:rPr>
          <w:b/>
          <w:bCs/>
        </w:rPr>
        <w:t>Литералы</w:t>
      </w:r>
      <w:r w:rsidRPr="00E029D3">
        <w:t xml:space="preserve"> — это явно заданные значения в коде программы — константы определенного типа, которые находятся в коде в момент запуска.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class Test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public static void main(String[] args)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System.out.println("Hello world!");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}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 xml:space="preserve">В этом классе “Hello world!” — литерал. Литералы бывают разных типов, которые определяются их назначением и способом написания.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Типы литералов и их применение</w:t>
      </w:r>
    </w:p>
    <w:p w:rsidR="00E029D3" w:rsidRPr="00E029D3" w:rsidRDefault="00E029D3" w:rsidP="00E029D3">
      <w:r w:rsidRPr="00E029D3"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null. В соответствии с примитивами, литералы также делятся на разделы: 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Числовые: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Целочисленные;</w:t>
      </w:r>
    </w:p>
    <w:p w:rsidR="00E029D3" w:rsidRPr="00E029D3" w:rsidRDefault="00E029D3" w:rsidP="00E02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 плавающей точкой;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Строковые;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Символьные;</w:t>
      </w:r>
    </w:p>
    <w:p w:rsidR="00E029D3" w:rsidRPr="00E029D3" w:rsidRDefault="00E029D3" w:rsidP="00E02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029D3">
        <w:t>Логические.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Числовые литералы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>Целочисленные литералы</w:t>
      </w:r>
    </w:p>
    <w:p w:rsidR="00E029D3" w:rsidRPr="00E029D3" w:rsidRDefault="00E029D3" w:rsidP="00E029D3">
      <w:r w:rsidRPr="00E029D3">
        <w:t xml:space="preserve">Данный вид литералов — самый простой. Числа записываются в их стандартном виде без указывающих символов и прочего. Любое целое число — по умолчанию целочисленный литерал. То есть можно явно задать значение переменной или количество итераций в цикле. В Java поддерживается 4 системы счисления: 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Двоичная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Восьмеричная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Десятичная</w:t>
      </w:r>
    </w:p>
    <w:p w:rsidR="00E029D3" w:rsidRPr="00E029D3" w:rsidRDefault="00E029D3" w:rsidP="00E02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E029D3">
        <w:t>Шестнадцатеричная</w:t>
      </w:r>
    </w:p>
    <w:p w:rsidR="00E029D3" w:rsidRPr="00E029D3" w:rsidRDefault="00E029D3" w:rsidP="00E029D3">
      <w:pPr>
        <w:spacing w:after="0"/>
      </w:pPr>
      <w:r w:rsidRPr="00E029D3">
        <w:t xml:space="preserve">В JDK 7 появилась возможность записи двоичных значений. Делается это с помощью префикса 0b или 0B. Далее идет запись с использованием 0 и 1. Числа в восьмеричной системе записываются с помощью ведущего 0. Допустимые цифры — от 0 до 7. Запись 09 или 08 вызовет ошибку компиляции. С десятичной системой счисления нет никаких проблем: числа указываются в привычном нам виде. Единственное ограничение — число не может начинаться с 0, так как компилятор примет его за восьмеричное. Числа в шестнадцатеричной системе записываются с помощью префиксов 0x и 0X. Допустимые цифры — от 0 до 15, где числа 10-15 обозначаются символами A-F соответственно.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public static void main(String[] args)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int a = 0b1101010110;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int b = 012314;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int c = 456;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int d = 0x141D12;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System.out.println("Число a в двоичной системе: " + a);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System.out.println("Число b в восьмеричной системе: " + b);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System.out.println("Число c в десятичной системе: " + c);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System.out.println("Число d в шестнадцатеричной системе: " + d);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Число a в двоичной системе: 854 Число b в восьмеричной системе: 5324 Число c в десятичной системе: 456 Число d в шестнадцатеричной системе: 1318162</w:t>
      </w:r>
      <w:r w:rsidRPr="00E029D3">
        <w:t xml:space="preserve"> Несмотря на то, что числа задаются в разных системах счисления, в программе они обрабатываются как десятичные числа. Выход за пределы значений приведет к ошибке компиляции: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 b = 012914;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 d = 0x141Z12; // Ошибка</w:t>
      </w:r>
    </w:p>
    <w:p w:rsidR="00E029D3" w:rsidRPr="00E029D3" w:rsidRDefault="00E029D3" w:rsidP="00E029D3">
      <w:r w:rsidRPr="00E029D3">
        <w:t xml:space="preserve">При запуске на этапе компиляции получим следующий результат: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Error:(13, 25) java: integer number too large: 012914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Error:(14,30) java: ';' expected</w:t>
      </w:r>
    </w:p>
    <w:p w:rsidR="00E029D3" w:rsidRPr="00E029D3" w:rsidRDefault="00E029D3" w:rsidP="00E029D3">
      <w:r w:rsidRPr="00E029D3">
        <w:t xml:space="preserve">А что с типизацией? Любой целочисленный литерал по умолчанию имеет тип int. Если его значение выходит за пределы присваиваемой переменной, происходит ошибка компиляции. При использовании типа long необходимо в конце ставить символ L, обозначающий этот тип: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 x = 0x1101010110;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long b = 1342352352351351353L; // Все в порядке</w:t>
      </w:r>
    </w:p>
    <w:p w:rsidR="00E029D3" w:rsidRPr="00E029D3" w:rsidRDefault="00E029D3" w:rsidP="00E029D3">
      <w:r w:rsidRPr="00E029D3">
        <w:t xml:space="preserve">Попытка компиляции приводит к такой ошибке: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Error(11, 26) java: integer number too large: 1101010110</w:t>
      </w:r>
    </w:p>
    <w:p w:rsidR="00E029D3" w:rsidRPr="00E029D3" w:rsidRDefault="00E029D3" w:rsidP="00E029D3">
      <w:pPr>
        <w:pStyle w:val="3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lastRenderedPageBreak/>
        <w:t>Литералы с плавающей точкой</w:t>
      </w:r>
    </w:p>
    <w:p w:rsidR="00E029D3" w:rsidRPr="00E029D3" w:rsidRDefault="00E029D3" w:rsidP="00E029D3">
      <w:r w:rsidRPr="00E029D3">
        <w:t xml:space="preserve">Числа с плавающей точкой, или дробные числа, могут записываться двумя способами. Первый — в качестве классической десятичной дроби: 3.14159 или 2.718281282459045. Второй — в научном виде, то есть обычная десятичная дробь плюс суффикс в виде символа е или Е и степени 10, на которую нужно умножить указанную дробь. Например, 4.05E-13, это значит 4.05 * 10-13.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 a = 2.718281828459045;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double d = 4.05E-13;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System.out.println("Тип double в классическом виде: " + a);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System.out.println("Тип double в научном виде: " + d);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Тип double в классическом виде: 2.718281828459045 Тип double в научном виде: 4.05E-13</w:t>
      </w:r>
      <w:r w:rsidRPr="00E029D3">
        <w:t xml:space="preserve"> В отличие от целых чисел и систем счисления, научная форма записи сохраняется в переменной и обрабатывается также, как классическая форма. Что с типизацией? Любое число с плавающей точкой создает тип double. Если необходимо использовать тип float, следует добавить в конце символ f или F. В этом случае double будет сведен к типу float. Автоматически этого не происходит: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 a = 2.718281828459045; // Ошибка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float d = 4.05E-13F; // Все в порядке</w:t>
      </w:r>
    </w:p>
    <w:p w:rsidR="00E029D3" w:rsidRPr="00E029D3" w:rsidRDefault="00E029D3" w:rsidP="00E029D3">
      <w:r w:rsidRPr="00E029D3">
        <w:t xml:space="preserve">При запуске на этапе компиляции видим такую ошибку: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Error:(11, 27) java: incompatible types: possible lossy conversion from double to float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Строковые литералы</w:t>
      </w:r>
    </w:p>
    <w:p w:rsidR="00E029D3" w:rsidRPr="00E029D3" w:rsidRDefault="00E029D3" w:rsidP="00E029D3">
      <w:r w:rsidRPr="00E029D3">
        <w:t xml:space="preserve">Строковые литералы — это набор символов, заключенных в двойные кавычки. Данный тип используется так же часто, как и числовые литералы. В строке также могут находится служебные символы, которые необходимо экранировать (так называемые escape-последовательности). Пример: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 simpleString = "Это обычная строка. Такая же стандартная и непримечательная, как и все мы.";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 uniqueString = "А это необычная \"строка\". Хотя бы потому, что часть \"слов\" в ней в \"кавычках\".";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System.out.println(simpleString);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System.out.println(uniqueString);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Это обычная строка. Такая же стандартная и непримечательная, как и все мы. А это необычная "строка". Хотя бы потому, что часть "слов" в ней в "кавычках".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Символьные литералы</w:t>
      </w:r>
    </w:p>
    <w:p w:rsidR="00E029D3" w:rsidRPr="00E029D3" w:rsidRDefault="00E029D3" w:rsidP="00E029D3">
      <w:r w:rsidRPr="00E029D3">
        <w:t xml:space="preserve">Символьные литералы в Java представлены кодовой таблицей Unicode, то есть каждый символ — 16-битовое значение. Для обозначения символа в коде его обособляют одинарными кавычками. По опыту использования бывают два вида символов: 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Те, что можно ввести с клавиатуры — обычные символы;</w:t>
      </w:r>
    </w:p>
    <w:p w:rsidR="00E029D3" w:rsidRPr="00E029D3" w:rsidRDefault="00E029D3" w:rsidP="00E02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E029D3">
        <w:t>Символы, которые просто так с клавиатуры не ввести (символы различных языков, фигуры и так далее).</w:t>
      </w:r>
    </w:p>
    <w:p w:rsidR="00E029D3" w:rsidRPr="00E029D3" w:rsidRDefault="00E029D3" w:rsidP="00E029D3">
      <w:pPr>
        <w:spacing w:after="0"/>
      </w:pPr>
      <w:r w:rsidRPr="00E029D3">
        <w:t xml:space="preserve">Обычные символы можно указать в явном виде: ‘,’ или ‘@’. Если символ служебный (например, перенос строки или табуляция), такой символ необходимо экранировать обратным слешем. Символы, которые нельзя просто так ввести с консоли, можно задать в их 16-битовом виде. Для </w:t>
      </w:r>
      <w:r w:rsidRPr="00E029D3">
        <w:lastRenderedPageBreak/>
        <w:t xml:space="preserve">этого необходимо указать код символа с префиксом \u, например ‘\u00F7'. Также символы можно указывать в восьмеричном стиле (трехзначный номер), добавив в начале просто обратный слеш, например ‘\122’. На мой взгляд, гораздо легче использовать \u. Пример использования: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System.out.println("Амперсанд - " + '&amp;');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System.out.println("Символ деления - " + '\u00F7');</w:t>
      </w:r>
    </w:p>
    <w:p w:rsidR="00E029D3" w:rsidRPr="00E029D3" w:rsidRDefault="00E029D3" w:rsidP="00E029D3">
      <w:r w:rsidRPr="00E029D3">
        <w:t xml:space="preserve">Вывод: </w:t>
      </w:r>
      <w:r w:rsidRPr="00E029D3">
        <w:rPr>
          <w:i/>
          <w:iCs/>
        </w:rPr>
        <w:t>Амперсанд - &amp; Символ деления - ÷</w:t>
      </w:r>
      <w:r w:rsidRPr="00E029D3">
        <w:t xml:space="preserve"> 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Логические литералы</w:t>
      </w:r>
    </w:p>
    <w:p w:rsidR="00E029D3" w:rsidRPr="00E029D3" w:rsidRDefault="00E029D3" w:rsidP="00E029D3">
      <w:r w:rsidRPr="00E029D3">
        <w:t xml:space="preserve">Самый простой литерал — это логический. Имеется всего 2 значения: false и true, которые указываются явно без различных символов. Такие литералы могут быть присвоены переменным типа boolean или указаны в месте, где ожидается тип boolean (например, в блоке if, хотя такая практика считается, мягко говоря, моветоном).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boolean flag = false;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if(true) {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Действия будут выполняться всегда.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:rsidR="00E029D3" w:rsidRPr="00E029D3" w:rsidRDefault="00E029D3" w:rsidP="00E029D3">
      <w:pPr>
        <w:pStyle w:val="2"/>
        <w:shd w:val="clear" w:color="auto" w:fill="FFFFFF"/>
        <w:spacing w:before="450" w:after="22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29D3">
        <w:rPr>
          <w:rFonts w:asciiTheme="minorHAnsi" w:eastAsiaTheme="minorHAnsi" w:hAnsiTheme="minorHAnsi" w:cstheme="minorBidi"/>
          <w:color w:val="auto"/>
          <w:sz w:val="22"/>
          <w:szCs w:val="22"/>
        </w:rPr>
        <w:t>Джедайская техника с литералами</w:t>
      </w:r>
    </w:p>
    <w:p w:rsidR="00E029D3" w:rsidRPr="00E029D3" w:rsidRDefault="00E029D3" w:rsidP="00E029D3">
      <w:r w:rsidRPr="00E029D3">
        <w:t xml:space="preserve">Благодаря символам в Java можно делать много интересных штук, в числе которых — управление эмоджи. Например, выведем улыбающееся лицо: 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int smile = 0x1F600; // Здесь шестнадцатеричный код эмоджи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StringBuilder sb = new StringBuilder();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sb.append(Character.toChars(smile)); // Собираем в StringBuilder</w:t>
      </w:r>
    </w:p>
    <w:p w:rsidR="00E029D3" w:rsidRPr="00E029D3" w:rsidRDefault="00E029D3" w:rsidP="00E029D3">
      <w:pPr>
        <w:pStyle w:val="HTML0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029D3">
        <w:rPr>
          <w:rFonts w:asciiTheme="minorHAnsi" w:eastAsiaTheme="minorHAnsi" w:hAnsiTheme="minorHAnsi" w:cstheme="minorBidi"/>
          <w:sz w:val="22"/>
          <w:szCs w:val="22"/>
          <w:lang w:eastAsia="en-US"/>
        </w:rPr>
        <w:t>System.out.println("Улыбающееся лицо: " + sb.toString()); // Выводим</w:t>
      </w:r>
    </w:p>
    <w:p w:rsidR="00E029D3" w:rsidRDefault="00E029D3" w:rsidP="00E029D3">
      <w:r w:rsidRPr="00E029D3">
        <w:t xml:space="preserve">Вывод: </w:t>
      </w:r>
      <w:r w:rsidRPr="00E029D3">
        <w:rPr>
          <w:i/>
          <w:iCs/>
        </w:rPr>
        <w:t>Улыбающееся лицо:</w:t>
      </w:r>
      <w:r w:rsidRPr="00E029D3">
        <w:t xml:space="preserve"> </w:t>
      </w:r>
      <w:r w:rsidRPr="00E029D3">
        <w:rPr>
          <w:rFonts w:ascii="Segoe UI Emoji" w:hAnsi="Segoe UI Emoji" w:cs="Segoe UI Emoji"/>
        </w:rPr>
        <w:t>😀</w:t>
      </w:r>
      <w:r w:rsidRPr="00E029D3">
        <w:t xml:space="preserve"> Несмотря на то, что отображение эмоджи может быть жутковатым (в зависимости от реализации), это решение неплохо справляется с задачей. Однако в стандартной таблице кодировок сложно искать нужные эмоджи, на официальном сайте раздел Эмотикон скуден. Гораздо проще воспользоваться дополнительными библиотеками.</w:t>
      </w:r>
    </w:p>
    <w:p w:rsidR="00E029D3" w:rsidRDefault="00E029D3" w:rsidP="00E029D3"/>
    <w:p w:rsidR="00E029D3" w:rsidRDefault="003421D8" w:rsidP="00E029D3">
      <w:r>
        <w:t xml:space="preserve">Примитивы и обертки </w:t>
      </w:r>
    </w:p>
    <w:p w:rsidR="00E029D3" w:rsidRDefault="00E029D3" w:rsidP="00E029D3">
      <w:r w:rsidRPr="006B0598">
        <w:t>У примитивов в программировании, и в Java в частности, есть множество преимуществ: они занимают мало памяти, за счет чего повышается эффективность работы программы, и четко разделены по диапазонам значений. Однако в процессе изучения Java мы уже не раз, словно мантру, повторяли — “</w:t>
      </w:r>
      <w:r w:rsidRPr="006B0598">
        <w:rPr>
          <w:b/>
          <w:bCs/>
        </w:rPr>
        <w:t>в Java все является объектом</w:t>
      </w:r>
      <w:r w:rsidRPr="006B0598">
        <w:t xml:space="preserve">”. А ведь примитивы — прямое опровержение этих слов. Объектами они не являются. Получается, принцип “все является объектом” является ложным? На самом деле нет. В Java у каждого примитивного типа есть свой брат-близнец — </w:t>
      </w:r>
      <w:r w:rsidRPr="006B0598">
        <w:rPr>
          <w:b/>
          <w:bCs/>
        </w:rPr>
        <w:t>класс-обертка</w:t>
      </w:r>
      <w:r w:rsidRPr="006B0598">
        <w:t xml:space="preserve"> (Wrapper). Что такое обертка? </w:t>
      </w:r>
      <w:r w:rsidRPr="006B0598">
        <w:rPr>
          <w:b/>
          <w:bCs/>
        </w:rPr>
        <w:t>Обертка — это специальный класс, который хранит внутри себя значение примитива.</w:t>
      </w:r>
      <w:r w:rsidRPr="006B0598">
        <w:t xml:space="preserve"> Но поскольку это именно класс, он может создавать свои экземпляры. Они будут хранить внутри нужные значения примитивов, при этом будут являться настоящими объектами. Названия классов-оберток очень похожи на названия соответствующих примитивов, или полностью с ними совпадают. Поэтому запомнить их будет очень легко. </w:t>
      </w:r>
    </w:p>
    <w:tbl>
      <w:tblPr>
        <w:tblW w:w="5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2693"/>
      </w:tblGrid>
      <w:tr w:rsidR="00E029D3" w:rsidRPr="006B0598" w:rsidTr="006B0598">
        <w:trPr>
          <w:tblHeader/>
        </w:trPr>
        <w:tc>
          <w:tcPr>
            <w:tcW w:w="5946" w:type="dxa"/>
            <w:gridSpan w:val="2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815191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pPr>
              <w:rPr>
                <w:lang w:val="en-US"/>
              </w:rPr>
            </w:pPr>
            <w:r w:rsidRPr="006B0598">
              <w:rPr>
                <w:lang w:val="en-US"/>
              </w:rPr>
              <w:lastRenderedPageBreak/>
              <w:t>Wrapper Classes for Primitive Data Types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r w:rsidRPr="006B0598">
              <w:t>Primitive Data Types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08" w:type="dxa"/>
              <w:left w:w="204" w:type="dxa"/>
              <w:bottom w:w="108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r w:rsidRPr="006B0598">
              <w:t>Wrapper Classes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Pr="006B0598" w:rsidRDefault="00E029D3" w:rsidP="006B0598">
            <w:r>
              <w:t>int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Integer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short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Short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long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Long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byte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Byte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float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Float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double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Double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char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Character</w:t>
            </w:r>
          </w:p>
        </w:tc>
      </w:tr>
      <w:tr w:rsidR="00E029D3" w:rsidRPr="006B0598" w:rsidTr="006B0598">
        <w:tc>
          <w:tcPr>
            <w:tcW w:w="325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boolean</w:t>
            </w:r>
          </w:p>
        </w:tc>
        <w:tc>
          <w:tcPr>
            <w:tcW w:w="2693" w:type="dxa"/>
            <w:tcBorders>
              <w:top w:val="single" w:sz="6" w:space="0" w:color="A37EAF"/>
              <w:left w:val="single" w:sz="6" w:space="0" w:color="A37EAF"/>
              <w:bottom w:val="single" w:sz="6" w:space="0" w:color="A37EAF"/>
              <w:right w:val="single" w:sz="6" w:space="0" w:color="A37EAF"/>
            </w:tcBorders>
            <w:shd w:val="clear" w:color="auto" w:fill="auto"/>
            <w:tcMar>
              <w:top w:w="180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:rsidR="00E029D3" w:rsidRDefault="00E029D3" w:rsidP="006B0598">
            <w:r>
              <w:t>Boolean</w:t>
            </w:r>
          </w:p>
        </w:tc>
      </w:tr>
    </w:tbl>
    <w:p w:rsidR="00E029D3" w:rsidRPr="006B0598" w:rsidRDefault="00E029D3" w:rsidP="00E029D3">
      <w:r w:rsidRPr="006B0598">
        <w:t xml:space="preserve">Объекты классов оберток создаются так же, как и любые другие: </w:t>
      </w:r>
    </w:p>
    <w:p w:rsidR="00E029D3" w:rsidRPr="006B0598" w:rsidRDefault="00E029D3" w:rsidP="006B0598">
      <w:r w:rsidRPr="006B0598">
        <w:t>public static void main(String[] args) {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Integer i = new Integer(682);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Double d = new Double(2.33);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Boolean b = new Boolean(false);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Классы-обертки позволяют нивелировать недостатки, которые есть у примитивных типов. Самый очевидный из них — </w:t>
      </w:r>
      <w:r w:rsidRPr="006B0598">
        <w:rPr>
          <w:b/>
          <w:bCs/>
        </w:rPr>
        <w:t>примитивы не имеют методов</w:t>
      </w:r>
      <w:r w:rsidRPr="006B0598">
        <w:t xml:space="preserve">. Например, у них нет метода toString(), поэтому ты не сможешь, например, преобразовать число int в строку. А вот с классом-оберткой Integer — запросто. </w:t>
      </w:r>
    </w:p>
    <w:p w:rsidR="00E029D3" w:rsidRPr="006B0598" w:rsidRDefault="00E029D3" w:rsidP="006B0598">
      <w:r w:rsidRPr="006B0598">
        <w:t>public static void main(String[] args) {</w:t>
      </w:r>
    </w:p>
    <w:p w:rsidR="00E029D3" w:rsidRPr="006B0598" w:rsidRDefault="00E029D3" w:rsidP="006B0598"/>
    <w:p w:rsidR="00E029D3" w:rsidRPr="00E46CAA" w:rsidRDefault="00E029D3" w:rsidP="006B0598">
      <w:pPr>
        <w:rPr>
          <w:lang w:val="en-US"/>
        </w:rPr>
      </w:pPr>
      <w:r w:rsidRPr="006B0598">
        <w:lastRenderedPageBreak/>
        <w:t xml:space="preserve">   </w:t>
      </w:r>
      <w:r w:rsidRPr="00E46CAA">
        <w:rPr>
          <w:lang w:val="en-US"/>
        </w:rPr>
        <w:t>Integer i = new Integer(432);</w:t>
      </w:r>
    </w:p>
    <w:p w:rsidR="00E029D3" w:rsidRPr="00E46CAA" w:rsidRDefault="00E029D3" w:rsidP="006B0598">
      <w:pPr>
        <w:rPr>
          <w:lang w:val="en-US"/>
        </w:rPr>
      </w:pPr>
    </w:p>
    <w:p w:rsidR="00E029D3" w:rsidRPr="00E46CAA" w:rsidRDefault="00E029D3" w:rsidP="006B0598">
      <w:pPr>
        <w:rPr>
          <w:lang w:val="en-US"/>
        </w:rPr>
      </w:pPr>
      <w:r w:rsidRPr="00E46CAA">
        <w:rPr>
          <w:lang w:val="en-US"/>
        </w:rPr>
        <w:t xml:space="preserve">   String s = i.toString();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Возникнут сложности и с обратным преобразованием. Допустим, у нас есть строка, про которую мы точно знаем, что она содержит число. Тем не менее, в случае с примитивным типом int мы никак не сможем это число из строки достать и превратить, собственно, в число. Но благодаря классам-оберткам такая возможность у нас появилась. </w:t>
      </w:r>
    </w:p>
    <w:p w:rsidR="00E029D3" w:rsidRPr="00E46CAA" w:rsidRDefault="00E029D3" w:rsidP="006B0598">
      <w:pPr>
        <w:rPr>
          <w:lang w:val="en-US"/>
        </w:rPr>
      </w:pPr>
      <w:r w:rsidRPr="00E46CAA">
        <w:rPr>
          <w:lang w:val="en-US"/>
        </w:rPr>
        <w:t>public static void main(String[] args) {</w:t>
      </w:r>
    </w:p>
    <w:p w:rsidR="00E029D3" w:rsidRPr="00E46CAA" w:rsidRDefault="00E029D3" w:rsidP="006B0598">
      <w:pPr>
        <w:rPr>
          <w:lang w:val="en-US"/>
        </w:rPr>
      </w:pPr>
    </w:p>
    <w:p w:rsidR="00E029D3" w:rsidRPr="006B0598" w:rsidRDefault="00E029D3" w:rsidP="006B0598">
      <w:r w:rsidRPr="00E46CAA">
        <w:rPr>
          <w:lang w:val="en-US"/>
        </w:rPr>
        <w:t xml:space="preserve">   </w:t>
      </w:r>
      <w:r w:rsidRPr="006B0598">
        <w:t>String s = "1166628";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Integer i = Integer.parseInt(s);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System.out.println(i);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1166628</w:t>
      </w:r>
      <w:r w:rsidRPr="006B0598">
        <w:t xml:space="preserve"> Мы успешно получили число из строки и присвоили его в переменную-ссылку Integer i. Кстати, по поводу ссылок. Ты уже знаешь, что параметры передаются в методы по-разному: примитивы — по значению, а объекты — по ссылке. Ты можешь использовать это знание при создании своих методов: если твой метод работает, например, с дробными числами, но тебе нужна логика именно передачи по ссылке, ты можешь передать в метод параметры Double/Float вместо double/float. Кроме того, помимо методов в классах-обертках есть очень удобные для использования статические поля. Например, представь, что перед тобой сейчас стоит задача: </w:t>
      </w:r>
      <w:r w:rsidRPr="006B0598">
        <w:rPr>
          <w:i/>
          <w:iCs/>
        </w:rPr>
        <w:t>вывести в консоль максимально возможное число</w:t>
      </w:r>
      <w:r w:rsidRPr="006B0598">
        <w:t xml:space="preserve"> int</w:t>
      </w:r>
      <w:r w:rsidRPr="006B0598">
        <w:rPr>
          <w:i/>
          <w:iCs/>
        </w:rPr>
        <w:t>, а после — минимально возможное.</w:t>
      </w:r>
      <w:r w:rsidRPr="006B0598">
        <w:t xml:space="preserve"> Задачка вроде элементарная, а все равно — без гугла вряд ли справишься. А классы-обертки легко позволяют решать такие “бытовые задачи”: </w:t>
      </w:r>
    </w:p>
    <w:p w:rsidR="00E029D3" w:rsidRPr="006B0598" w:rsidRDefault="00E029D3" w:rsidP="006B0598">
      <w:r w:rsidRPr="006B0598">
        <w:t>public class Main {</w:t>
      </w:r>
    </w:p>
    <w:p w:rsidR="00E029D3" w:rsidRPr="00E46CAA" w:rsidRDefault="00E029D3" w:rsidP="006B0598">
      <w:pPr>
        <w:rPr>
          <w:lang w:val="en-US"/>
        </w:rPr>
      </w:pPr>
      <w:r w:rsidRPr="006B0598">
        <w:t xml:space="preserve">   </w:t>
      </w:r>
      <w:r w:rsidRPr="00E46CAA">
        <w:rPr>
          <w:lang w:val="en-US"/>
        </w:rPr>
        <w:t>public static void main(String[] args) {</w:t>
      </w:r>
    </w:p>
    <w:p w:rsidR="00E029D3" w:rsidRPr="00E46CAA" w:rsidRDefault="00E029D3" w:rsidP="006B0598">
      <w:pPr>
        <w:rPr>
          <w:lang w:val="en-US"/>
        </w:rPr>
      </w:pPr>
    </w:p>
    <w:p w:rsidR="00E029D3" w:rsidRPr="006B0598" w:rsidRDefault="00E029D3" w:rsidP="006B0598">
      <w:r w:rsidRPr="00E46CAA">
        <w:rPr>
          <w:lang w:val="en-US"/>
        </w:rPr>
        <w:t xml:space="preserve">       </w:t>
      </w:r>
      <w:r w:rsidRPr="006B0598">
        <w:t>System.out.println(Integer.MAX_VALUE);</w:t>
      </w:r>
    </w:p>
    <w:p w:rsidR="00E029D3" w:rsidRPr="006B0598" w:rsidRDefault="00E029D3" w:rsidP="006B0598">
      <w:r w:rsidRPr="006B0598">
        <w:t xml:space="preserve">       System.out.println(Integer.MIN_VALUE);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Такие поля позволяют не отвлекаться от выполнения более серьезных задач. Не говоря уж о том, что в процессе печати числа </w:t>
      </w:r>
      <w:r w:rsidRPr="006B0598">
        <w:rPr>
          <w:i/>
          <w:iCs/>
        </w:rPr>
        <w:t>2147483647</w:t>
      </w:r>
      <w:r w:rsidRPr="006B0598">
        <w:t xml:space="preserve"> (это как раз MAX_VALUE) не мудрено и опечататься:) Кроме того, в одной из прошлых лекций мы уже обращали внимание на то, что </w:t>
      </w:r>
      <w:r w:rsidRPr="006B0598">
        <w:rPr>
          <w:b/>
          <w:bCs/>
        </w:rPr>
        <w:t>объекты классов-оберток являются неизменяемыми (Immutable)</w:t>
      </w:r>
      <w:r w:rsidRPr="006B0598">
        <w:t xml:space="preserve">. </w:t>
      </w:r>
    </w:p>
    <w:p w:rsidR="00E029D3" w:rsidRPr="006B0598" w:rsidRDefault="00E029D3" w:rsidP="006B0598">
      <w:r w:rsidRPr="006B0598">
        <w:t>public static void main(String[] args) {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Integer a = new Integer(0);</w:t>
      </w:r>
    </w:p>
    <w:p w:rsidR="00E029D3" w:rsidRPr="006B0598" w:rsidRDefault="00E029D3" w:rsidP="006B0598">
      <w:r w:rsidRPr="006B0598">
        <w:t xml:space="preserve">   Integer b = new Integer(0);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b = a;</w:t>
      </w:r>
    </w:p>
    <w:p w:rsidR="00E029D3" w:rsidRPr="006B0598" w:rsidRDefault="00E029D3" w:rsidP="006B0598">
      <w:r w:rsidRPr="006B0598">
        <w:t xml:space="preserve">   a = 1;</w:t>
      </w:r>
    </w:p>
    <w:p w:rsidR="00E029D3" w:rsidRPr="006B0598" w:rsidRDefault="00E029D3" w:rsidP="006B0598">
      <w:r w:rsidRPr="006B0598">
        <w:t xml:space="preserve">   System.out.println(b);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0</w:t>
      </w:r>
      <w:r w:rsidRPr="006B0598">
        <w:t xml:space="preserve"> Объект, на который изначально указывала ссылка а, не изменил свое состояние, иначе значение b тоже изменилось бы. Как и в случае со String, вместо изменения состояния объекта-обертки в памяти создается абсолютно новый объект. Почему же создатели Java, в конечном итоге, приняли решение оставить в языке примитивные типы? Раз уж все должно являться объектом, и у нас уже есть классы-обертки, которыми можно выразить все, что выражают примитивы, почему вообще не оставить в языке только их, а примитивы удалить? Ответ прост — производительность. Примитивные типы потому и называют примитивными, потому что они лишены многих “тяжеловесных” особенностей объектов. Да, у объекта есть много удобных методов, но ведь они не всегда тебе нужны. Иногда тебе нужно просто число 33, или 2,62, или значение true/false. В ситуациях, когда все преимущества объектов не имеют значения и не нужны для работы программы, примитивы справятся с задачей гораздо лучше. </w:t>
      </w:r>
    </w:p>
    <w:p w:rsidR="00E029D3" w:rsidRPr="006B0598" w:rsidRDefault="00E029D3" w:rsidP="006B0598">
      <w:r w:rsidRPr="006B0598">
        <w:t>Автоупаковка/автораспаковка</w:t>
      </w:r>
    </w:p>
    <w:p w:rsidR="00E029D3" w:rsidRPr="006B0598" w:rsidRDefault="00E029D3" w:rsidP="00E029D3">
      <w:r w:rsidRPr="006B0598">
        <w:t xml:space="preserve">Одной из особенностей примитивов и их классов-оберток в Java является автоупаковка/автораспаковка (Autoboxing/Autounboxing) </w:t>
      </w:r>
      <w:r>
        <w:rPr>
          <w:noProof/>
        </w:rPr>
        <w:drawing>
          <wp:inline distT="0" distB="0" distL="0" distR="0">
            <wp:extent cx="5940425" cy="2794635"/>
            <wp:effectExtent l="0" t="0" r="3175" b="5715"/>
            <wp:docPr id="1" name="Рисунок 1" descr="Обёртки, распаковка и запаковка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ёртки, распаковка и запаковка -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598">
        <w:t xml:space="preserve">Давай разберемся с этим понятием. Как мы с тобой уже узнали ранее, Java — объектно-ориентированный язык. Это значит, что все программы, написанные на Java, состоят из объектов. Примитивы не являются объектами. Но при этом переменной класса-обертки можно присваивать значение примитивного типа. Этот процесс называется </w:t>
      </w:r>
      <w:r w:rsidRPr="006B0598">
        <w:rPr>
          <w:b/>
          <w:bCs/>
        </w:rPr>
        <w:t>автоупаковкой</w:t>
      </w:r>
      <w:r w:rsidRPr="006B0598">
        <w:t xml:space="preserve"> (</w:t>
      </w:r>
      <w:r w:rsidRPr="006B0598">
        <w:rPr>
          <w:b/>
          <w:bCs/>
        </w:rPr>
        <w:t>autoboxing</w:t>
      </w:r>
      <w:r w:rsidRPr="006B0598">
        <w:t xml:space="preserve">). Точно так же переменной примитивного типа можно присваивать объект класса-обертки. </w:t>
      </w:r>
      <w:r w:rsidRPr="006B0598">
        <w:rPr>
          <w:b/>
          <w:bCs/>
        </w:rPr>
        <w:t>Этот процесс называется автораспаковкой (autounboxing)</w:t>
      </w:r>
      <w:r w:rsidRPr="006B0598">
        <w:t xml:space="preserve">. Например: </w:t>
      </w:r>
    </w:p>
    <w:p w:rsidR="00E029D3" w:rsidRPr="006B0598" w:rsidRDefault="00E029D3" w:rsidP="006B0598">
      <w:r w:rsidRPr="006B0598">
        <w:lastRenderedPageBreak/>
        <w:t>public class Main {</w:t>
      </w:r>
    </w:p>
    <w:p w:rsidR="00E029D3" w:rsidRPr="006B0598" w:rsidRDefault="00E029D3" w:rsidP="006B0598">
      <w:r w:rsidRPr="006B0598">
        <w:t xml:space="preserve">   public static void main(String[] args) {</w:t>
      </w:r>
    </w:p>
    <w:p w:rsidR="00E029D3" w:rsidRPr="006B0598" w:rsidRDefault="00E029D3" w:rsidP="006B0598">
      <w:r w:rsidRPr="006B0598">
        <w:t xml:space="preserve">       int x = 7;</w:t>
      </w:r>
    </w:p>
    <w:p w:rsidR="00E029D3" w:rsidRPr="006B0598" w:rsidRDefault="00E029D3" w:rsidP="006B0598">
      <w:r w:rsidRPr="006B0598">
        <w:t xml:space="preserve">       Integer y = 111;</w:t>
      </w:r>
    </w:p>
    <w:p w:rsidR="00E029D3" w:rsidRPr="006B0598" w:rsidRDefault="00E029D3" w:rsidP="006B0598">
      <w:r w:rsidRPr="006B0598">
        <w:t xml:space="preserve">       x = y; // автораспаковка</w:t>
      </w:r>
    </w:p>
    <w:p w:rsidR="00E029D3" w:rsidRPr="006B0598" w:rsidRDefault="00E029D3" w:rsidP="006B0598">
      <w:r w:rsidRPr="006B0598">
        <w:t xml:space="preserve">       y = x * 123; // автоупаковка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>В строке 5 мы присваиваем примитиву x значение y, который является объектом класса-обертки Integer. Как видишь, никаких дополнительных действий для этого не нужно:</w:t>
      </w:r>
      <w:r w:rsidRPr="006B0598">
        <w:rPr>
          <w:b/>
          <w:bCs/>
        </w:rPr>
        <w:t xml:space="preserve"> компилятор знает что </w:t>
      </w:r>
      <w:r w:rsidRPr="006B0598">
        <w:t>int</w:t>
      </w:r>
      <w:r w:rsidRPr="006B0598">
        <w:rPr>
          <w:b/>
          <w:bCs/>
        </w:rPr>
        <w:t xml:space="preserve"> и </w:t>
      </w:r>
      <w:r w:rsidRPr="006B0598">
        <w:t>Integer</w:t>
      </w:r>
      <w:r w:rsidRPr="006B0598">
        <w:rPr>
          <w:b/>
          <w:bCs/>
        </w:rPr>
        <w:t>, по сути, одно и то же</w:t>
      </w:r>
      <w:r w:rsidRPr="006B0598">
        <w:t xml:space="preserve">. Это и есть автораспаковка. Так же происходит и автоупаковка в строке 6: объекту y легко присваивается значение примитивов (х*123). Это пример автоупаковки. Именно поэтому добавляется слово "авто": </w:t>
      </w:r>
      <w:r w:rsidRPr="006B0598">
        <w:rPr>
          <w:b/>
          <w:bCs/>
        </w:rPr>
        <w:t>для присваивания ссылок-примитивов объектам их классов-оберток (и наоборот) не требуется ничего делать, все происходит автоматически</w:t>
      </w:r>
      <w:r w:rsidRPr="006B0598">
        <w:t xml:space="preserve">. Удобно, да? :) Еще одно очень большое удобство автоупаковки/автораспаковски проявляется в работе методов. Дело в том, что </w:t>
      </w:r>
      <w:r w:rsidRPr="006B0598">
        <w:rPr>
          <w:b/>
          <w:bCs/>
        </w:rPr>
        <w:t>параметры методов тоже подлежат автоупаковке и автораспаковке</w:t>
      </w:r>
      <w:r w:rsidRPr="006B0598">
        <w:t xml:space="preserve">. И, например, если какой-то из них методов принимает на вход два объекта Integer — мы легко можем передать туда обычные примитивы int! </w:t>
      </w:r>
    </w:p>
    <w:p w:rsidR="00E029D3" w:rsidRPr="006B0598" w:rsidRDefault="00E029D3" w:rsidP="006B0598">
      <w:r w:rsidRPr="006B0598">
        <w:t>public class Main {</w:t>
      </w:r>
    </w:p>
    <w:p w:rsidR="00E029D3" w:rsidRPr="006B0598" w:rsidRDefault="00E029D3" w:rsidP="006B0598">
      <w:r w:rsidRPr="006B0598">
        <w:t xml:space="preserve">   public static void main(String[] args) {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    printNumber(7);//обычный int, даже без переменной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public static void printNumber(Integer i) {</w:t>
      </w:r>
    </w:p>
    <w:p w:rsidR="00E029D3" w:rsidRPr="006B0598" w:rsidRDefault="00E029D3" w:rsidP="006B0598">
      <w:r w:rsidRPr="006B0598">
        <w:t xml:space="preserve">       System.out.println("Вы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rPr>
          <w:b/>
          <w:bCs/>
        </w:rPr>
        <w:t xml:space="preserve">Вывод: </w:t>
      </w:r>
      <w:r w:rsidRPr="006B0598">
        <w:rPr>
          <w:i/>
          <w:iCs/>
        </w:rPr>
        <w:t>Вы ввели число 7</w:t>
      </w:r>
      <w:r w:rsidRPr="006B0598">
        <w:t xml:space="preserve"> Точно так же работает и наоборот: </w:t>
      </w:r>
    </w:p>
    <w:p w:rsidR="00E029D3" w:rsidRPr="006B0598" w:rsidRDefault="00E029D3" w:rsidP="006B0598">
      <w:r w:rsidRPr="006B0598">
        <w:t>public class Main {</w:t>
      </w:r>
    </w:p>
    <w:p w:rsidR="00E029D3" w:rsidRPr="006B0598" w:rsidRDefault="00E029D3" w:rsidP="006B0598">
      <w:r w:rsidRPr="006B0598">
        <w:t xml:space="preserve">   public static void main(String[] args) {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    printNumber(new Integer(632));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/>
    <w:p w:rsidR="00E029D3" w:rsidRPr="006B0598" w:rsidRDefault="00E029D3" w:rsidP="006B0598">
      <w:r w:rsidRPr="006B0598">
        <w:lastRenderedPageBreak/>
        <w:t xml:space="preserve">   public static void printNumber(int i) {</w:t>
      </w:r>
    </w:p>
    <w:p w:rsidR="00E029D3" w:rsidRPr="006B0598" w:rsidRDefault="00E029D3" w:rsidP="006B0598">
      <w:r w:rsidRPr="006B0598">
        <w:t xml:space="preserve">       System.out.println("Вы ввели число " + i);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Важный момент, о котором нужно помнить: </w:t>
      </w:r>
      <w:r w:rsidRPr="006B0598">
        <w:rPr>
          <w:b/>
          <w:bCs/>
        </w:rPr>
        <w:t>автоупаковка и распаковка не работают для массивов</w:t>
      </w:r>
      <w:r w:rsidRPr="006B0598">
        <w:t xml:space="preserve">! </w:t>
      </w:r>
    </w:p>
    <w:p w:rsidR="00E029D3" w:rsidRPr="006B0598" w:rsidRDefault="00E029D3" w:rsidP="006B0598">
      <w:r w:rsidRPr="006B0598">
        <w:t>public class Main {</w:t>
      </w:r>
    </w:p>
    <w:p w:rsidR="00E029D3" w:rsidRPr="006B0598" w:rsidRDefault="00E029D3" w:rsidP="006B0598">
      <w:r w:rsidRPr="006B0598">
        <w:t xml:space="preserve">   public static void main(String[] args) {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    int[] i = {1,2,3,4,5};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    printArray(i);//ошибка, не компилируется!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/>
    <w:p w:rsidR="00E029D3" w:rsidRPr="006B0598" w:rsidRDefault="00E029D3" w:rsidP="006B0598">
      <w:r w:rsidRPr="006B0598">
        <w:t xml:space="preserve">   public static void printArray(Integer[] arr) {</w:t>
      </w:r>
    </w:p>
    <w:p w:rsidR="00E029D3" w:rsidRPr="006B0598" w:rsidRDefault="00E029D3" w:rsidP="006B0598">
      <w:r w:rsidRPr="006B0598">
        <w:t xml:space="preserve">       System.out.println(Arrays.toString(arr));</w:t>
      </w:r>
    </w:p>
    <w:p w:rsidR="00E029D3" w:rsidRPr="006B0598" w:rsidRDefault="00E029D3" w:rsidP="006B0598">
      <w:r w:rsidRPr="006B0598">
        <w:t xml:space="preserve">   }</w:t>
      </w:r>
    </w:p>
    <w:p w:rsidR="00E029D3" w:rsidRPr="006B0598" w:rsidRDefault="00E029D3" w:rsidP="006B0598">
      <w:r w:rsidRPr="006B0598">
        <w:t>}</w:t>
      </w:r>
    </w:p>
    <w:p w:rsidR="00E029D3" w:rsidRPr="006B0598" w:rsidRDefault="00E029D3" w:rsidP="00E029D3">
      <w:r w:rsidRPr="006B0598">
        <w:t xml:space="preserve">Попытка передать массив примитивов в метод, который принимает на вход массив объектов, вызовет ошибку компиляции. Напоследок, еще раз кратко сравним примитивы и обертки </w:t>
      </w:r>
      <w:r w:rsidRPr="006B0598">
        <w:rPr>
          <w:b/>
          <w:bCs/>
        </w:rPr>
        <w:t>Примитивы:</w:t>
      </w:r>
      <w:r w:rsidRPr="006B0598">
        <w:t xml:space="preserve"> </w:t>
      </w:r>
    </w:p>
    <w:p w:rsidR="00E029D3" w:rsidRPr="006B0598" w:rsidRDefault="00E029D3" w:rsidP="006B0598">
      <w:r w:rsidRPr="006B0598">
        <w:t>имеют преимущество в производительности</w:t>
      </w:r>
    </w:p>
    <w:p w:rsidR="00E029D3" w:rsidRPr="006B0598" w:rsidRDefault="00E029D3" w:rsidP="006B0598">
      <w:r w:rsidRPr="006B0598">
        <w:rPr>
          <w:b/>
          <w:bCs/>
        </w:rPr>
        <w:t>Обертки:</w:t>
      </w:r>
      <w:r w:rsidRPr="006B0598">
        <w:t xml:space="preserve"> </w:t>
      </w:r>
    </w:p>
    <w:p w:rsidR="00E029D3" w:rsidRPr="006B0598" w:rsidRDefault="00E029D3" w:rsidP="006B0598">
      <w:r w:rsidRPr="006B0598">
        <w:t>Позволяют не нарушать принцип “все является объектом”, благодаря чему числа, символы и булевы значения true/false не выпадают из этой концепции</w:t>
      </w:r>
    </w:p>
    <w:p w:rsidR="00E029D3" w:rsidRPr="006B0598" w:rsidRDefault="00E029D3" w:rsidP="006B0598">
      <w:r w:rsidRPr="006B0598">
        <w:t>Расширяют возможности работы с этими значениями, предоставляя удобные методы и поля</w:t>
      </w:r>
    </w:p>
    <w:p w:rsidR="00E029D3" w:rsidRPr="006B0598" w:rsidRDefault="00E029D3" w:rsidP="006B0598">
      <w:r w:rsidRPr="006B0598">
        <w:t>Необходимы, когда какой-то метод может работать исключительно с объектами</w:t>
      </w:r>
    </w:p>
    <w:p w:rsidR="00E029D3" w:rsidRPr="00E029D3" w:rsidRDefault="00E029D3" w:rsidP="00E029D3"/>
    <w:sectPr w:rsidR="00E029D3" w:rsidRPr="00E02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33"/>
    <w:multiLevelType w:val="multilevel"/>
    <w:tmpl w:val="B01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A8D"/>
    <w:multiLevelType w:val="multilevel"/>
    <w:tmpl w:val="A15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374D6"/>
    <w:multiLevelType w:val="multilevel"/>
    <w:tmpl w:val="EB0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4992"/>
    <w:multiLevelType w:val="multilevel"/>
    <w:tmpl w:val="695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15CBD"/>
    <w:multiLevelType w:val="multilevel"/>
    <w:tmpl w:val="F0B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C306E"/>
    <w:multiLevelType w:val="multilevel"/>
    <w:tmpl w:val="602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E0E9D"/>
    <w:multiLevelType w:val="multilevel"/>
    <w:tmpl w:val="A4E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760B"/>
    <w:multiLevelType w:val="multilevel"/>
    <w:tmpl w:val="8EE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B4404"/>
    <w:multiLevelType w:val="hybridMultilevel"/>
    <w:tmpl w:val="15DC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878A8"/>
    <w:multiLevelType w:val="multilevel"/>
    <w:tmpl w:val="1B18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D75FE"/>
    <w:multiLevelType w:val="multilevel"/>
    <w:tmpl w:val="DA1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A61C2"/>
    <w:multiLevelType w:val="multilevel"/>
    <w:tmpl w:val="5B92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A"/>
    <w:rsid w:val="000A58D3"/>
    <w:rsid w:val="00123AF7"/>
    <w:rsid w:val="0024681A"/>
    <w:rsid w:val="003421D8"/>
    <w:rsid w:val="004C2F63"/>
    <w:rsid w:val="005A4D2F"/>
    <w:rsid w:val="006B0598"/>
    <w:rsid w:val="00E029D3"/>
    <w:rsid w:val="00E46CAA"/>
    <w:rsid w:val="00E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23732-DF66-4D42-A79B-1908735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68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46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C2F6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23AF7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B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6C65"/>
  </w:style>
  <w:style w:type="character" w:styleId="a6">
    <w:name w:val="Strong"/>
    <w:basedOn w:val="a0"/>
    <w:uiPriority w:val="22"/>
    <w:qFormat/>
    <w:rsid w:val="00EB6C65"/>
    <w:rPr>
      <w:b/>
      <w:bCs/>
    </w:rPr>
  </w:style>
  <w:style w:type="character" w:styleId="a7">
    <w:name w:val="Emphasis"/>
    <w:basedOn w:val="a0"/>
    <w:uiPriority w:val="20"/>
    <w:qFormat/>
    <w:rsid w:val="00EB6C6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E02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red">
    <w:name w:val="text-red"/>
    <w:basedOn w:val="a0"/>
    <w:rsid w:val="00E0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06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0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21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mstu.wiki/index.php?title=Java_SE&amp;action=edit&amp;redlink=1" TargetMode="External"/><Relationship Id="rId18" Type="http://schemas.openxmlformats.org/officeDocument/2006/relationships/hyperlink" Target="https://ru.wikipedia.org/wiki/Javac" TargetMode="External"/><Relationship Id="rId26" Type="http://schemas.openxmlformats.org/officeDocument/2006/relationships/hyperlink" Target="https://ru.wikipedia.org/wiki/JBuilder" TargetMode="External"/><Relationship Id="rId39" Type="http://schemas.openxmlformats.org/officeDocument/2006/relationships/hyperlink" Target="https://ru.wikipedia.org/wiki/J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34" Type="http://schemas.openxmlformats.org/officeDocument/2006/relationships/hyperlink" Target="https://ru.wikipedia.org/wiki/%D0%9A%D0%BE%D0%BC%D0%BF%D0%B8%D0%BB%D1%8F%D1%82%D0%BE%D1%80" TargetMode="External"/><Relationship Id="rId42" Type="http://schemas.openxmlformats.org/officeDocument/2006/relationships/hyperlink" Target="https://ru.wikipedia.org/wiki/Java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jpeg"/><Relationship Id="rId7" Type="http://schemas.openxmlformats.org/officeDocument/2006/relationships/hyperlink" Target="https://ru.bmstu.wiki/Java" TargetMode="External"/><Relationship Id="rId12" Type="http://schemas.openxmlformats.org/officeDocument/2006/relationships/hyperlink" Target="https://ru.bmstu.wiki/index.php?title=Java_ME&amp;action=edit&amp;redlink=1" TargetMode="External"/><Relationship Id="rId17" Type="http://schemas.openxmlformats.org/officeDocument/2006/relationships/hyperlink" Target="https://ru.wikipedia.org/wiki/%D0%9A%D0%BE%D0%BC%D0%BF%D0%B8%D0%BB%D1%8F%D1%82%D0%BE%D1%80" TargetMode="External"/><Relationship Id="rId25" Type="http://schemas.openxmlformats.org/officeDocument/2006/relationships/hyperlink" Target="https://ru.wikipedia.org/wiki/IntelliJ_IDEA" TargetMode="External"/><Relationship Id="rId33" Type="http://schemas.openxmlformats.org/officeDocument/2006/relationships/hyperlink" Target="https://ru.wikipedia.org/wiki/%D0%98%D1%81%D1%85%D0%BE%D0%B4%D0%BD%D1%8B%D0%B9_%D1%82%D0%B5%D0%BA%D1%81%D1%82" TargetMode="External"/><Relationship Id="rId38" Type="http://schemas.openxmlformats.org/officeDocument/2006/relationships/hyperlink" Target="https://ru.wikipedia.org/wiki/%D0%98%D0%BD%D1%82%D0%B5%D1%80%D0%BF%D1%80%D0%B5%D1%82%D0%B0%D1%82%D0%BE%D1%80" TargetMode="External"/><Relationship Id="rId46" Type="http://schemas.openxmlformats.org/officeDocument/2006/relationships/hyperlink" Target="https://ru.wikipedia.org/wiki/J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Java" TargetMode="External"/><Relationship Id="rId2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9" Type="http://schemas.openxmlformats.org/officeDocument/2006/relationships/hyperlink" Target="https://ru.wikipedia.org/wiki/%D0%92%D0%B8%D1%80%D1%82%D1%83%D0%B0%D0%BB%D1%8C%D0%BD%D0%B0%D1%8F_%D0%BC%D0%B0%D1%88%D0%B8%D0%BD%D0%B0" TargetMode="External"/><Relationship Id="rId41" Type="http://schemas.openxmlformats.org/officeDocument/2006/relationships/hyperlink" Target="https://ru.wikipedia.org/wiki/%D0%92%D0%B8%D1%80%D1%82%D1%83%D0%B0%D0%BB%D1%8C%D0%BD%D0%B0%D1%8F_%D0%BC%D0%B0%D1%88%D0%B8%D0%BD%D0%B0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bmstu.wiki/Java" TargetMode="External"/><Relationship Id="rId11" Type="http://schemas.openxmlformats.org/officeDocument/2006/relationships/hyperlink" Target="https://ru.bmstu.wiki/index.php?title=Java_Card&amp;action=edit&amp;redlink=1" TargetMode="External"/><Relationship Id="rId24" Type="http://schemas.openxmlformats.org/officeDocument/2006/relationships/hyperlink" Target="https://ru.wikipedia.org/w/index.php?title=Sun_Java_Studio_Creator&amp;action=edit&amp;redlink=1" TargetMode="External"/><Relationship Id="rId32" Type="http://schemas.openxmlformats.org/officeDocument/2006/relationships/hyperlink" Target="https://ru.wikipedia.org/wiki/%D0%91%D0%B0%D0%B9%D1%82-%D0%BA%D0%BE%D0%B4_Java" TargetMode="External"/><Relationship Id="rId37" Type="http://schemas.openxmlformats.org/officeDocument/2006/relationships/hyperlink" Target="https://ru.wikipedia.org/wiki/%D0%91%D0%B0%D0%B9%D1%82-%D0%BA%D0%BE%D0%B4" TargetMode="External"/><Relationship Id="rId40" Type="http://schemas.openxmlformats.org/officeDocument/2006/relationships/hyperlink" Target="https://ru.wikipedia.org/wiki/%D0%9C%D0%B0%D1%88%D0%B8%D0%BD%D0%BD%D1%8B%D0%B9_%D0%BA%D0%BE%D0%B4" TargetMode="External"/><Relationship Id="rId45" Type="http://schemas.openxmlformats.org/officeDocument/2006/relationships/hyperlink" Target="https://ru.wikipedia.org/wiki/Java_Runtime_Environment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ru.bmstu.wiki/Java" TargetMode="External"/><Relationship Id="rId15" Type="http://schemas.openxmlformats.org/officeDocument/2006/relationships/hyperlink" Target="https://ru.wikipedia.org/wiki/%D0%9A%D0%BE%D0%BC%D0%BF%D0%BB%D0%B5%D0%BA%D1%82_%D1%80%D0%B0%D0%B7%D1%80%D0%B0%D0%B1%D0%BE%D1%82%D1%87%D0%B8%D0%BA%D0%B0_%D0%BF%D1%80%D0%B8%D0%BB%D0%BE%D0%B6%D0%B5%D0%BD%D0%B8%D0%B9" TargetMode="External"/><Relationship Id="rId23" Type="http://schemas.openxmlformats.org/officeDocument/2006/relationships/hyperlink" Target="https://ru.wikipedia.org/wiki/NetBeans_IDE" TargetMode="External"/><Relationship Id="rId28" Type="http://schemas.openxmlformats.org/officeDocument/2006/relationships/hyperlink" Target="https://ru.wikipedia.org/wiki/Javac" TargetMode="External"/><Relationship Id="rId36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ru.bmstu.wiki/Java" TargetMode="External"/><Relationship Id="rId19" Type="http://schemas.openxmlformats.org/officeDocument/2006/relationships/hyperlink" Target="https://ru.wikipedia.org/wiki/JRE" TargetMode="External"/><Relationship Id="rId31" Type="http://schemas.openxmlformats.org/officeDocument/2006/relationships/hyperlink" Target="https://ru.wikipedia.org/wiki/JRE" TargetMode="External"/><Relationship Id="rId44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52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u.bmstu.wiki/Java" TargetMode="External"/><Relationship Id="rId14" Type="http://schemas.openxmlformats.org/officeDocument/2006/relationships/hyperlink" Target="https://ru.bmstu.wiki/Java_EE" TargetMode="External"/><Relationship Id="rId22" Type="http://schemas.openxmlformats.org/officeDocument/2006/relationships/hyperlink" Target="https://ru.wikipedia.org/wiki/JDeveloper" TargetMode="External"/><Relationship Id="rId27" Type="http://schemas.openxmlformats.org/officeDocument/2006/relationships/hyperlink" Target="https://ru.wikipedia.org/wiki/Eclipse_(%D1%81%D1%80%D0%B5%D0%B4%D0%B0_%D1%80%D0%B0%D0%B7%D1%80%D0%B0%D0%B1%D0%BE%D1%82%D0%BA%D0%B8)" TargetMode="External"/><Relationship Id="rId30" Type="http://schemas.openxmlformats.org/officeDocument/2006/relationships/hyperlink" Target="https://ru.wikipedia.org/wiki/Java" TargetMode="External"/><Relationship Id="rId35" Type="http://schemas.openxmlformats.org/officeDocument/2006/relationships/hyperlink" Target="https://ru.wikipedia.org/wiki/Javac" TargetMode="External"/><Relationship Id="rId43" Type="http://schemas.openxmlformats.org/officeDocument/2006/relationships/hyperlink" Target="https://ru.wikipedia.org/wiki/Java_Virtual_Machine" TargetMode="External"/><Relationship Id="rId48" Type="http://schemas.openxmlformats.org/officeDocument/2006/relationships/image" Target="media/image2.png"/><Relationship Id="rId8" Type="http://schemas.openxmlformats.org/officeDocument/2006/relationships/hyperlink" Target="https://ru.bmstu.wiki/Java" TargetMode="External"/><Relationship Id="rId5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5983</Words>
  <Characters>34106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2</cp:revision>
  <dcterms:created xsi:type="dcterms:W3CDTF">2019-09-12T15:46:00Z</dcterms:created>
  <dcterms:modified xsi:type="dcterms:W3CDTF">2019-09-12T15:46:00Z</dcterms:modified>
</cp:coreProperties>
</file>