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667A" w14:textId="03CF09B4" w:rsidR="00484C5B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t>Графики зависимостей</w:t>
      </w:r>
      <w:r w:rsidR="006F72B3">
        <w:rPr>
          <w:b/>
          <w:bCs/>
          <w:sz w:val="36"/>
          <w:szCs w:val="36"/>
        </w:rPr>
        <w:t xml:space="preserve">  </w:t>
      </w:r>
    </w:p>
    <w:p w14:paraId="1AB341A1" w14:textId="16A504AB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0C87A" wp14:editId="53B0DEC0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6986034" cy="338137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34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>λ +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λ = 606нм</w:t>
      </w:r>
    </w:p>
    <w:p w14:paraId="3CBD6039" w14:textId="4722DD5B" w:rsidR="00B27DD7" w:rsidRDefault="00B27DD7" w:rsidP="00B27DD7">
      <w:pPr>
        <w:pStyle w:val="a3"/>
        <w:rPr>
          <w:sz w:val="28"/>
          <w:szCs w:val="28"/>
        </w:rPr>
      </w:pPr>
    </w:p>
    <w:p w14:paraId="41240B74" w14:textId="569A39AC" w:rsidR="00B27DD7" w:rsidRDefault="00B27DD7" w:rsidP="00B27DD7">
      <w:pPr>
        <w:pStyle w:val="a3"/>
        <w:rPr>
          <w:sz w:val="28"/>
          <w:szCs w:val="28"/>
        </w:rPr>
      </w:pPr>
    </w:p>
    <w:p w14:paraId="655C0362" w14:textId="5A50EDEB" w:rsidR="00B27DD7" w:rsidRDefault="00B27DD7" w:rsidP="00B27DD7">
      <w:pPr>
        <w:pStyle w:val="a3"/>
        <w:rPr>
          <w:sz w:val="28"/>
          <w:szCs w:val="28"/>
        </w:rPr>
      </w:pPr>
    </w:p>
    <w:p w14:paraId="4EC3D45D" w14:textId="14B87548" w:rsidR="00B27DD7" w:rsidRDefault="00B27DD7" w:rsidP="00B27DD7">
      <w:pPr>
        <w:pStyle w:val="a3"/>
        <w:rPr>
          <w:sz w:val="28"/>
          <w:szCs w:val="28"/>
        </w:rPr>
      </w:pPr>
    </w:p>
    <w:p w14:paraId="05CD1B5C" w14:textId="77777777" w:rsidR="00B27DD7" w:rsidRDefault="00B27DD7" w:rsidP="00B27DD7">
      <w:pPr>
        <w:pStyle w:val="a3"/>
        <w:rPr>
          <w:sz w:val="28"/>
          <w:szCs w:val="28"/>
        </w:rPr>
      </w:pPr>
    </w:p>
    <w:p w14:paraId="03071E88" w14:textId="77777777" w:rsidR="00B27DD7" w:rsidRDefault="00B27DD7" w:rsidP="00B27DD7">
      <w:pPr>
        <w:pStyle w:val="a3"/>
        <w:rPr>
          <w:sz w:val="28"/>
          <w:szCs w:val="28"/>
        </w:rPr>
      </w:pPr>
    </w:p>
    <w:p w14:paraId="6282E64D" w14:textId="77777777" w:rsidR="00B27DD7" w:rsidRDefault="00B27DD7" w:rsidP="00B27DD7">
      <w:pPr>
        <w:pStyle w:val="a3"/>
        <w:rPr>
          <w:sz w:val="28"/>
          <w:szCs w:val="28"/>
        </w:rPr>
      </w:pPr>
    </w:p>
    <w:p w14:paraId="46839321" w14:textId="435E424B" w:rsidR="00B27DD7" w:rsidRDefault="00B27DD7" w:rsidP="00B27DD7">
      <w:pPr>
        <w:pStyle w:val="a3"/>
        <w:rPr>
          <w:sz w:val="28"/>
          <w:szCs w:val="28"/>
        </w:rPr>
      </w:pPr>
    </w:p>
    <w:p w14:paraId="12220939" w14:textId="28CBC5EA" w:rsidR="00B27DD7" w:rsidRDefault="00B27DD7" w:rsidP="00B27DD7">
      <w:pPr>
        <w:pStyle w:val="a3"/>
        <w:rPr>
          <w:sz w:val="28"/>
          <w:szCs w:val="28"/>
        </w:rPr>
      </w:pPr>
    </w:p>
    <w:p w14:paraId="2C747D32" w14:textId="0BF3C32E" w:rsidR="00B27DD7" w:rsidRDefault="00B27DD7" w:rsidP="00B27DD7">
      <w:pPr>
        <w:pStyle w:val="a3"/>
        <w:rPr>
          <w:sz w:val="28"/>
          <w:szCs w:val="28"/>
        </w:rPr>
      </w:pPr>
    </w:p>
    <w:p w14:paraId="21937149" w14:textId="306DD27D" w:rsidR="00B27DD7" w:rsidRDefault="00B27DD7" w:rsidP="00B27DD7">
      <w:pPr>
        <w:pStyle w:val="a3"/>
        <w:rPr>
          <w:sz w:val="28"/>
          <w:szCs w:val="28"/>
        </w:rPr>
      </w:pPr>
    </w:p>
    <w:p w14:paraId="0030DE81" w14:textId="6DD4AD36" w:rsidR="00B27DD7" w:rsidRDefault="00B27DD7" w:rsidP="00B27DD7">
      <w:pPr>
        <w:pStyle w:val="a3"/>
        <w:rPr>
          <w:sz w:val="28"/>
          <w:szCs w:val="28"/>
        </w:rPr>
      </w:pPr>
    </w:p>
    <w:p w14:paraId="1305F339" w14:textId="66508448" w:rsidR="00B27DD7" w:rsidRDefault="00B27DD7" w:rsidP="00B27DD7">
      <w:pPr>
        <w:pStyle w:val="a3"/>
        <w:rPr>
          <w:sz w:val="28"/>
          <w:szCs w:val="28"/>
        </w:rPr>
      </w:pPr>
    </w:p>
    <w:p w14:paraId="39EFAF4C" w14:textId="3B24DB17" w:rsidR="00B27DD7" w:rsidRDefault="00B27DD7" w:rsidP="00B27DD7">
      <w:pPr>
        <w:pStyle w:val="a3"/>
        <w:rPr>
          <w:sz w:val="28"/>
          <w:szCs w:val="28"/>
        </w:rPr>
      </w:pPr>
    </w:p>
    <w:p w14:paraId="0FF5CB17" w14:textId="637CDAA4" w:rsidR="00B27DD7" w:rsidRDefault="00B27DD7" w:rsidP="00B27DD7">
      <w:pPr>
        <w:pStyle w:val="a3"/>
        <w:rPr>
          <w:sz w:val="28"/>
          <w:szCs w:val="28"/>
        </w:rPr>
      </w:pPr>
    </w:p>
    <w:p w14:paraId="47DCA2A4" w14:textId="765837FB" w:rsidR="00B27DD7" w:rsidRDefault="00B27DD7" w:rsidP="00B27DD7">
      <w:pPr>
        <w:pStyle w:val="a3"/>
        <w:rPr>
          <w:sz w:val="28"/>
          <w:szCs w:val="28"/>
        </w:rPr>
      </w:pPr>
    </w:p>
    <w:p w14:paraId="3B91F2E8" w14:textId="7901FB72" w:rsidR="007A0C1C" w:rsidRDefault="007A0C1C" w:rsidP="007A0C1C">
      <w:pPr>
        <w:pStyle w:val="a3"/>
        <w:rPr>
          <w:sz w:val="28"/>
          <w:szCs w:val="28"/>
        </w:rPr>
      </w:pPr>
    </w:p>
    <w:p w14:paraId="21F00978" w14:textId="5C183CAC" w:rsidR="007A0C1C" w:rsidRDefault="007A0C1C" w:rsidP="007A0C1C">
      <w:pPr>
        <w:pStyle w:val="a3"/>
        <w:rPr>
          <w:sz w:val="28"/>
          <w:szCs w:val="28"/>
        </w:rPr>
      </w:pPr>
      <w:r w:rsidRPr="007A0C1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D81823" wp14:editId="10909F85">
            <wp:simplePos x="0" y="0"/>
            <wp:positionH relativeFrom="column">
              <wp:posOffset>-518160</wp:posOffset>
            </wp:positionH>
            <wp:positionV relativeFrom="paragraph">
              <wp:posOffset>280035</wp:posOffset>
            </wp:positionV>
            <wp:extent cx="6626343" cy="334327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343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11DDE" w14:textId="4FC36340" w:rsidR="007A0C1C" w:rsidRDefault="007A0C1C" w:rsidP="007A0C1C">
      <w:pPr>
        <w:pStyle w:val="a3"/>
        <w:rPr>
          <w:sz w:val="28"/>
          <w:szCs w:val="28"/>
        </w:rPr>
      </w:pPr>
    </w:p>
    <w:p w14:paraId="6AD2202C" w14:textId="3103D015" w:rsidR="007A0C1C" w:rsidRDefault="007A0C1C" w:rsidP="007A0C1C">
      <w:pPr>
        <w:pStyle w:val="a3"/>
        <w:rPr>
          <w:sz w:val="28"/>
          <w:szCs w:val="28"/>
        </w:rPr>
      </w:pPr>
    </w:p>
    <w:p w14:paraId="36470A43" w14:textId="51D16132" w:rsidR="007A0C1C" w:rsidRDefault="007A0C1C" w:rsidP="007A0C1C">
      <w:pPr>
        <w:pStyle w:val="a3"/>
        <w:rPr>
          <w:sz w:val="28"/>
          <w:szCs w:val="28"/>
        </w:rPr>
      </w:pPr>
    </w:p>
    <w:p w14:paraId="5A35349F" w14:textId="77777777" w:rsidR="007A0C1C" w:rsidRDefault="007A0C1C" w:rsidP="007A0C1C">
      <w:pPr>
        <w:pStyle w:val="a3"/>
        <w:rPr>
          <w:sz w:val="28"/>
          <w:szCs w:val="28"/>
        </w:rPr>
      </w:pPr>
    </w:p>
    <w:p w14:paraId="50A1EEDE" w14:textId="77777777" w:rsidR="007A0C1C" w:rsidRDefault="007A0C1C" w:rsidP="007A0C1C">
      <w:pPr>
        <w:pStyle w:val="a3"/>
        <w:rPr>
          <w:sz w:val="28"/>
          <w:szCs w:val="28"/>
        </w:rPr>
      </w:pPr>
    </w:p>
    <w:p w14:paraId="4073797D" w14:textId="77777777" w:rsidR="007A0C1C" w:rsidRDefault="007A0C1C" w:rsidP="007A0C1C">
      <w:pPr>
        <w:pStyle w:val="a3"/>
        <w:rPr>
          <w:sz w:val="28"/>
          <w:szCs w:val="28"/>
        </w:rPr>
      </w:pPr>
    </w:p>
    <w:p w14:paraId="47844CBB" w14:textId="77777777" w:rsidR="007A0C1C" w:rsidRDefault="007A0C1C" w:rsidP="007A0C1C">
      <w:pPr>
        <w:pStyle w:val="a3"/>
        <w:rPr>
          <w:sz w:val="28"/>
          <w:szCs w:val="28"/>
        </w:rPr>
      </w:pPr>
    </w:p>
    <w:p w14:paraId="13ED8C04" w14:textId="77777777" w:rsidR="007A0C1C" w:rsidRDefault="007A0C1C" w:rsidP="007A0C1C">
      <w:pPr>
        <w:pStyle w:val="a3"/>
        <w:rPr>
          <w:sz w:val="28"/>
          <w:szCs w:val="28"/>
        </w:rPr>
      </w:pPr>
    </w:p>
    <w:p w14:paraId="61B34990" w14:textId="77777777" w:rsidR="007A0C1C" w:rsidRDefault="007A0C1C" w:rsidP="007A0C1C">
      <w:pPr>
        <w:pStyle w:val="a3"/>
        <w:rPr>
          <w:sz w:val="28"/>
          <w:szCs w:val="28"/>
        </w:rPr>
      </w:pPr>
    </w:p>
    <w:p w14:paraId="1F71CFBC" w14:textId="77777777" w:rsidR="007A0C1C" w:rsidRDefault="007A0C1C" w:rsidP="007A0C1C">
      <w:pPr>
        <w:pStyle w:val="a3"/>
        <w:rPr>
          <w:sz w:val="28"/>
          <w:szCs w:val="28"/>
        </w:rPr>
      </w:pPr>
    </w:p>
    <w:p w14:paraId="341AA745" w14:textId="77777777" w:rsidR="007A0C1C" w:rsidRDefault="007A0C1C" w:rsidP="007A0C1C">
      <w:pPr>
        <w:pStyle w:val="a3"/>
        <w:rPr>
          <w:sz w:val="28"/>
          <w:szCs w:val="28"/>
        </w:rPr>
      </w:pPr>
    </w:p>
    <w:p w14:paraId="13B79C29" w14:textId="77777777" w:rsidR="007A0C1C" w:rsidRDefault="007A0C1C" w:rsidP="007A0C1C">
      <w:pPr>
        <w:pStyle w:val="a3"/>
        <w:rPr>
          <w:sz w:val="28"/>
          <w:szCs w:val="28"/>
        </w:rPr>
      </w:pPr>
    </w:p>
    <w:p w14:paraId="2E4CD4AA" w14:textId="77777777" w:rsidR="007A0C1C" w:rsidRDefault="007A0C1C" w:rsidP="007A0C1C">
      <w:pPr>
        <w:pStyle w:val="a3"/>
        <w:rPr>
          <w:sz w:val="28"/>
          <w:szCs w:val="28"/>
        </w:rPr>
      </w:pPr>
    </w:p>
    <w:p w14:paraId="627B50D4" w14:textId="77777777" w:rsidR="007A0C1C" w:rsidRDefault="007A0C1C" w:rsidP="007A0C1C">
      <w:pPr>
        <w:pStyle w:val="a3"/>
        <w:rPr>
          <w:sz w:val="28"/>
          <w:szCs w:val="28"/>
        </w:rPr>
      </w:pPr>
    </w:p>
    <w:p w14:paraId="28904406" w14:textId="77777777" w:rsidR="007A0C1C" w:rsidRDefault="007A0C1C" w:rsidP="007A0C1C">
      <w:pPr>
        <w:pStyle w:val="a3"/>
        <w:rPr>
          <w:sz w:val="28"/>
          <w:szCs w:val="28"/>
        </w:rPr>
      </w:pPr>
    </w:p>
    <w:p w14:paraId="0D681F22" w14:textId="77777777" w:rsidR="007A0C1C" w:rsidRDefault="007A0C1C" w:rsidP="007A0C1C">
      <w:pPr>
        <w:pStyle w:val="a3"/>
        <w:rPr>
          <w:sz w:val="28"/>
          <w:szCs w:val="28"/>
        </w:rPr>
      </w:pPr>
    </w:p>
    <w:p w14:paraId="1EBB8669" w14:textId="77777777" w:rsidR="007A0C1C" w:rsidRDefault="007A0C1C" w:rsidP="007A0C1C">
      <w:pPr>
        <w:pStyle w:val="a3"/>
        <w:rPr>
          <w:sz w:val="28"/>
          <w:szCs w:val="28"/>
        </w:rPr>
      </w:pPr>
    </w:p>
    <w:p w14:paraId="3B3CA180" w14:textId="77777777" w:rsidR="007A0C1C" w:rsidRDefault="007A0C1C" w:rsidP="007A0C1C">
      <w:pPr>
        <w:pStyle w:val="a3"/>
        <w:rPr>
          <w:sz w:val="28"/>
          <w:szCs w:val="28"/>
        </w:rPr>
      </w:pPr>
    </w:p>
    <w:p w14:paraId="1CCE5BFC" w14:textId="77777777" w:rsidR="007A0C1C" w:rsidRDefault="007A0C1C" w:rsidP="007A0C1C">
      <w:pPr>
        <w:pStyle w:val="a3"/>
        <w:rPr>
          <w:sz w:val="28"/>
          <w:szCs w:val="28"/>
        </w:rPr>
      </w:pPr>
    </w:p>
    <w:p w14:paraId="6774BD24" w14:textId="645412DA" w:rsidR="00B27DD7" w:rsidRPr="00B27DD7" w:rsidRDefault="00B27DD7" w:rsidP="007A0C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>λ -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λ = 594нм</w:t>
      </w:r>
    </w:p>
    <w:p w14:paraId="0B53F753" w14:textId="119C2A25" w:rsidR="00B27DD7" w:rsidRDefault="00B27DD7" w:rsidP="00B27DD7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15A85" wp14:editId="5990BDD9">
            <wp:simplePos x="0" y="0"/>
            <wp:positionH relativeFrom="column">
              <wp:posOffset>-699135</wp:posOffset>
            </wp:positionH>
            <wp:positionV relativeFrom="paragraph">
              <wp:posOffset>235585</wp:posOffset>
            </wp:positionV>
            <wp:extent cx="6828603" cy="33051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03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E241D" w14:textId="64C73535" w:rsidR="00B27DD7" w:rsidRDefault="00B27DD7" w:rsidP="00B27DD7">
      <w:pPr>
        <w:pStyle w:val="a3"/>
        <w:rPr>
          <w:sz w:val="28"/>
          <w:szCs w:val="28"/>
        </w:rPr>
      </w:pPr>
    </w:p>
    <w:p w14:paraId="5255EC2C" w14:textId="17A9A8EC" w:rsidR="00B27DD7" w:rsidRDefault="00B27DD7" w:rsidP="00B27DD7">
      <w:pPr>
        <w:pStyle w:val="a3"/>
        <w:rPr>
          <w:sz w:val="28"/>
          <w:szCs w:val="28"/>
        </w:rPr>
      </w:pPr>
    </w:p>
    <w:p w14:paraId="7F07CE8D" w14:textId="6938BF7B" w:rsidR="00B27DD7" w:rsidRDefault="00B27DD7" w:rsidP="00B27DD7">
      <w:pPr>
        <w:pStyle w:val="a3"/>
        <w:rPr>
          <w:sz w:val="28"/>
          <w:szCs w:val="28"/>
        </w:rPr>
      </w:pPr>
    </w:p>
    <w:p w14:paraId="55FA6E82" w14:textId="2F098125" w:rsidR="00B27DD7" w:rsidRDefault="00B27DD7" w:rsidP="00B27DD7">
      <w:pPr>
        <w:pStyle w:val="a3"/>
        <w:rPr>
          <w:sz w:val="28"/>
          <w:szCs w:val="28"/>
        </w:rPr>
      </w:pPr>
    </w:p>
    <w:p w14:paraId="1AAC28A8" w14:textId="07C1AB70" w:rsidR="00B27DD7" w:rsidRDefault="00B27DD7" w:rsidP="00B27DD7">
      <w:pPr>
        <w:pStyle w:val="a3"/>
        <w:rPr>
          <w:sz w:val="28"/>
          <w:szCs w:val="28"/>
        </w:rPr>
      </w:pPr>
    </w:p>
    <w:p w14:paraId="2BDA8F67" w14:textId="7ABC203B" w:rsidR="00B27DD7" w:rsidRDefault="00B27DD7" w:rsidP="00B27DD7">
      <w:pPr>
        <w:pStyle w:val="a3"/>
        <w:rPr>
          <w:sz w:val="28"/>
          <w:szCs w:val="28"/>
        </w:rPr>
      </w:pPr>
    </w:p>
    <w:p w14:paraId="1E2D7205" w14:textId="507BE396" w:rsidR="00B27DD7" w:rsidRDefault="00B27DD7" w:rsidP="00B27DD7">
      <w:pPr>
        <w:pStyle w:val="a3"/>
        <w:rPr>
          <w:sz w:val="28"/>
          <w:szCs w:val="28"/>
        </w:rPr>
      </w:pPr>
    </w:p>
    <w:p w14:paraId="3BD6CD0E" w14:textId="3A856A94" w:rsidR="00B27DD7" w:rsidRDefault="00B27DD7" w:rsidP="00B27DD7">
      <w:pPr>
        <w:pStyle w:val="a3"/>
        <w:rPr>
          <w:sz w:val="28"/>
          <w:szCs w:val="28"/>
        </w:rPr>
      </w:pPr>
    </w:p>
    <w:p w14:paraId="2B567719" w14:textId="2F23D0ED" w:rsidR="00B27DD7" w:rsidRDefault="00B27DD7" w:rsidP="00B27DD7">
      <w:pPr>
        <w:pStyle w:val="a3"/>
        <w:rPr>
          <w:sz w:val="28"/>
          <w:szCs w:val="28"/>
        </w:rPr>
      </w:pPr>
    </w:p>
    <w:p w14:paraId="0C12DB95" w14:textId="4A7EA18B" w:rsidR="00B27DD7" w:rsidRDefault="00B27DD7" w:rsidP="00B27DD7">
      <w:pPr>
        <w:pStyle w:val="a3"/>
        <w:rPr>
          <w:sz w:val="28"/>
          <w:szCs w:val="28"/>
        </w:rPr>
      </w:pPr>
    </w:p>
    <w:p w14:paraId="77083719" w14:textId="11369F9D" w:rsidR="00B27DD7" w:rsidRDefault="00B27DD7" w:rsidP="00B27DD7">
      <w:pPr>
        <w:pStyle w:val="a3"/>
        <w:rPr>
          <w:sz w:val="28"/>
          <w:szCs w:val="28"/>
        </w:rPr>
      </w:pPr>
    </w:p>
    <w:p w14:paraId="7796024E" w14:textId="50E353FC" w:rsidR="00B27DD7" w:rsidRDefault="00B27DD7" w:rsidP="00B27DD7">
      <w:pPr>
        <w:pStyle w:val="a3"/>
        <w:rPr>
          <w:sz w:val="28"/>
          <w:szCs w:val="28"/>
        </w:rPr>
      </w:pPr>
    </w:p>
    <w:p w14:paraId="3C19C8E2" w14:textId="443C53E1" w:rsidR="00B27DD7" w:rsidRDefault="00B27DD7" w:rsidP="00B27DD7">
      <w:pPr>
        <w:pStyle w:val="a3"/>
        <w:rPr>
          <w:sz w:val="28"/>
          <w:szCs w:val="28"/>
        </w:rPr>
      </w:pPr>
    </w:p>
    <w:p w14:paraId="596AA70B" w14:textId="6B9735B3" w:rsidR="00B27DD7" w:rsidRDefault="00B27DD7" w:rsidP="00B27DD7">
      <w:pPr>
        <w:pStyle w:val="a3"/>
        <w:rPr>
          <w:sz w:val="28"/>
          <w:szCs w:val="28"/>
        </w:rPr>
      </w:pPr>
    </w:p>
    <w:p w14:paraId="22F3F2AA" w14:textId="03B1271F" w:rsidR="00B27DD7" w:rsidRDefault="00B27DD7" w:rsidP="00B27DD7">
      <w:pPr>
        <w:pStyle w:val="a3"/>
        <w:rPr>
          <w:sz w:val="28"/>
          <w:szCs w:val="28"/>
        </w:rPr>
      </w:pPr>
    </w:p>
    <w:p w14:paraId="3E368F0D" w14:textId="191F3701" w:rsidR="00B27DD7" w:rsidRDefault="00B27DD7" w:rsidP="00B27DD7">
      <w:pPr>
        <w:pStyle w:val="a3"/>
        <w:rPr>
          <w:sz w:val="28"/>
          <w:szCs w:val="28"/>
        </w:rPr>
      </w:pPr>
    </w:p>
    <w:p w14:paraId="746FFAC1" w14:textId="5D8DDB95" w:rsidR="00B27DD7" w:rsidRDefault="007A0C1C" w:rsidP="00B27DD7">
      <w:pPr>
        <w:pStyle w:val="a3"/>
        <w:rPr>
          <w:sz w:val="28"/>
          <w:szCs w:val="28"/>
        </w:rPr>
      </w:pPr>
      <w:r w:rsidRPr="007A0C1C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9D0CAF8" wp14:editId="3E34F17D">
            <wp:simplePos x="0" y="0"/>
            <wp:positionH relativeFrom="column">
              <wp:posOffset>-308610</wp:posOffset>
            </wp:positionH>
            <wp:positionV relativeFrom="paragraph">
              <wp:posOffset>240030</wp:posOffset>
            </wp:positionV>
            <wp:extent cx="6355112" cy="314325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11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EFCB" w14:textId="63CBA484" w:rsidR="00B27DD7" w:rsidRDefault="00B27DD7" w:rsidP="00B27DD7">
      <w:pPr>
        <w:pStyle w:val="a3"/>
        <w:rPr>
          <w:sz w:val="28"/>
          <w:szCs w:val="28"/>
        </w:rPr>
      </w:pPr>
    </w:p>
    <w:p w14:paraId="1EE436EB" w14:textId="28DC80DB" w:rsidR="00B27DD7" w:rsidRDefault="00B27DD7" w:rsidP="00B27DD7">
      <w:pPr>
        <w:pStyle w:val="a3"/>
        <w:rPr>
          <w:sz w:val="28"/>
          <w:szCs w:val="28"/>
        </w:rPr>
      </w:pPr>
    </w:p>
    <w:p w14:paraId="2E481A64" w14:textId="1F293716" w:rsidR="007A0C1C" w:rsidRDefault="007A0C1C" w:rsidP="00B27DD7">
      <w:pPr>
        <w:pStyle w:val="a3"/>
        <w:rPr>
          <w:sz w:val="28"/>
          <w:szCs w:val="28"/>
        </w:rPr>
      </w:pPr>
    </w:p>
    <w:p w14:paraId="0B3308C8" w14:textId="3FE4A691" w:rsidR="007A0C1C" w:rsidRDefault="007A0C1C" w:rsidP="00B27DD7">
      <w:pPr>
        <w:pStyle w:val="a3"/>
        <w:rPr>
          <w:sz w:val="28"/>
          <w:szCs w:val="28"/>
        </w:rPr>
      </w:pPr>
    </w:p>
    <w:p w14:paraId="41D6CE36" w14:textId="68B1B6AC" w:rsidR="007A0C1C" w:rsidRDefault="007A0C1C" w:rsidP="00B27DD7">
      <w:pPr>
        <w:pStyle w:val="a3"/>
        <w:rPr>
          <w:sz w:val="28"/>
          <w:szCs w:val="28"/>
        </w:rPr>
      </w:pPr>
    </w:p>
    <w:p w14:paraId="04B9C226" w14:textId="6559E13A" w:rsidR="007A0C1C" w:rsidRDefault="007A0C1C" w:rsidP="00B27DD7">
      <w:pPr>
        <w:pStyle w:val="a3"/>
        <w:rPr>
          <w:sz w:val="28"/>
          <w:szCs w:val="28"/>
        </w:rPr>
      </w:pPr>
    </w:p>
    <w:p w14:paraId="44225B77" w14:textId="751BC58F" w:rsidR="007A0C1C" w:rsidRDefault="007A0C1C" w:rsidP="00B27DD7">
      <w:pPr>
        <w:pStyle w:val="a3"/>
        <w:rPr>
          <w:sz w:val="28"/>
          <w:szCs w:val="28"/>
        </w:rPr>
      </w:pPr>
    </w:p>
    <w:p w14:paraId="4576FD47" w14:textId="00DF703A" w:rsidR="007A0C1C" w:rsidRDefault="007A0C1C" w:rsidP="00B27DD7">
      <w:pPr>
        <w:pStyle w:val="a3"/>
        <w:rPr>
          <w:sz w:val="28"/>
          <w:szCs w:val="28"/>
        </w:rPr>
      </w:pPr>
    </w:p>
    <w:p w14:paraId="16E115F9" w14:textId="5414AE13" w:rsidR="007A0C1C" w:rsidRDefault="007A0C1C" w:rsidP="00B27DD7">
      <w:pPr>
        <w:pStyle w:val="a3"/>
        <w:rPr>
          <w:sz w:val="28"/>
          <w:szCs w:val="28"/>
        </w:rPr>
      </w:pPr>
    </w:p>
    <w:p w14:paraId="3866F238" w14:textId="6067324C" w:rsidR="007A0C1C" w:rsidRDefault="007A0C1C" w:rsidP="00B27DD7">
      <w:pPr>
        <w:pStyle w:val="a3"/>
        <w:rPr>
          <w:sz w:val="28"/>
          <w:szCs w:val="28"/>
        </w:rPr>
      </w:pPr>
    </w:p>
    <w:p w14:paraId="72017349" w14:textId="3CB0A404" w:rsidR="007A0C1C" w:rsidRDefault="007A0C1C" w:rsidP="00B27DD7">
      <w:pPr>
        <w:pStyle w:val="a3"/>
        <w:rPr>
          <w:sz w:val="28"/>
          <w:szCs w:val="28"/>
        </w:rPr>
      </w:pPr>
    </w:p>
    <w:p w14:paraId="5F9107E4" w14:textId="59E898E2" w:rsidR="007A0C1C" w:rsidRDefault="007A0C1C" w:rsidP="00B27DD7">
      <w:pPr>
        <w:pStyle w:val="a3"/>
        <w:rPr>
          <w:sz w:val="28"/>
          <w:szCs w:val="28"/>
        </w:rPr>
      </w:pPr>
    </w:p>
    <w:p w14:paraId="4B3DF4E3" w14:textId="22E879B0" w:rsidR="007A0C1C" w:rsidRDefault="007A0C1C" w:rsidP="00B27DD7">
      <w:pPr>
        <w:pStyle w:val="a3"/>
        <w:rPr>
          <w:sz w:val="28"/>
          <w:szCs w:val="28"/>
        </w:rPr>
      </w:pPr>
    </w:p>
    <w:p w14:paraId="4B912AE1" w14:textId="1B26E0B1" w:rsidR="007A0C1C" w:rsidRDefault="007A0C1C" w:rsidP="00B27DD7">
      <w:pPr>
        <w:pStyle w:val="a3"/>
        <w:rPr>
          <w:sz w:val="28"/>
          <w:szCs w:val="28"/>
        </w:rPr>
      </w:pPr>
    </w:p>
    <w:p w14:paraId="3D86AFCE" w14:textId="731352F1" w:rsidR="007A0C1C" w:rsidRDefault="007A0C1C" w:rsidP="00B27DD7">
      <w:pPr>
        <w:pStyle w:val="a3"/>
        <w:rPr>
          <w:sz w:val="28"/>
          <w:szCs w:val="28"/>
        </w:rPr>
      </w:pPr>
    </w:p>
    <w:p w14:paraId="4761D0FA" w14:textId="0E9AD02E" w:rsidR="007A0C1C" w:rsidRDefault="007A0C1C" w:rsidP="00B27DD7">
      <w:pPr>
        <w:pStyle w:val="a3"/>
        <w:rPr>
          <w:sz w:val="28"/>
          <w:szCs w:val="28"/>
        </w:rPr>
      </w:pPr>
    </w:p>
    <w:p w14:paraId="64312184" w14:textId="4BDFB69E" w:rsidR="007A0C1C" w:rsidRDefault="007A0C1C" w:rsidP="00B27DD7">
      <w:pPr>
        <w:pStyle w:val="a3"/>
        <w:rPr>
          <w:sz w:val="28"/>
          <w:szCs w:val="28"/>
        </w:rPr>
      </w:pPr>
    </w:p>
    <w:p w14:paraId="606DBA4A" w14:textId="6C90A27D" w:rsidR="007A0C1C" w:rsidRDefault="007A0C1C" w:rsidP="00B27DD7">
      <w:pPr>
        <w:pStyle w:val="a3"/>
        <w:rPr>
          <w:sz w:val="28"/>
          <w:szCs w:val="28"/>
        </w:rPr>
      </w:pPr>
    </w:p>
    <w:p w14:paraId="229C7921" w14:textId="67DFBEA7" w:rsidR="00B27DD7" w:rsidRDefault="00B27DD7" w:rsidP="00B27DD7">
      <w:pPr>
        <w:pStyle w:val="a3"/>
        <w:rPr>
          <w:sz w:val="28"/>
          <w:szCs w:val="28"/>
        </w:rPr>
      </w:pPr>
    </w:p>
    <w:p w14:paraId="0DA1FA71" w14:textId="5F202AE3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lastRenderedPageBreak/>
        <w:t>Схема установки</w:t>
      </w:r>
    </w:p>
    <w:p w14:paraId="346EAB1D" w14:textId="49763616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04344A" wp14:editId="34CAB852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7288142" cy="53054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142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C3FB" w14:textId="133C53C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C6763E6" w14:textId="7570172A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68359154" w14:textId="6A153315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4A55983A" w14:textId="50BDBC9D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9F9C12F" w14:textId="1D74DC0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728C11F" w14:textId="618582E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59FC8E92" w14:textId="48F65406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D0253FB" w14:textId="4D5C89F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7224C082" w14:textId="06FA32E4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477F0B73" w14:textId="6FE72493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1730787" w14:textId="04F47DB8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287ADBF" w14:textId="1A21512E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B340E8E" w14:textId="671F23F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0B2C3E5" w14:textId="5511FEE2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E6C0403" w14:textId="00E2ADC0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3305D3E" w14:textId="4175D9B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612EC7D7" w14:textId="5AB570A6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7DAF7F92" w14:textId="50BDFA20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33181A8" w14:textId="3D47D05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70F7571" w14:textId="7719247F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49457BF" w14:textId="19F6FA9A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2F8B2F9" w14:textId="6FCA44E7" w:rsidR="007A0C1C" w:rsidRDefault="007A0C1C" w:rsidP="00B27D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Ответы на контрольные вопросы</w:t>
      </w:r>
    </w:p>
    <w:p w14:paraId="3DC23E31" w14:textId="61DC5E64" w:rsidR="007A0C1C" w:rsidRP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 w:rsidRPr="007A0C1C">
        <w:rPr>
          <w:sz w:val="32"/>
          <w:szCs w:val="32"/>
        </w:rPr>
        <w:t>Расстояние между максимумами будет увеличиваться</w:t>
      </w:r>
    </w:p>
    <w:p w14:paraId="5E1E1C76" w14:textId="5AE7DFDD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 w:rsidRPr="007A0C1C">
        <w:rPr>
          <w:sz w:val="32"/>
          <w:szCs w:val="32"/>
        </w:rPr>
        <w:t>При пропускании белого света максимумы разложатся в спектр, где фиолетовая зона будет обращена к центру, а красная наружу</w:t>
      </w:r>
      <w:r>
        <w:rPr>
          <w:sz w:val="32"/>
          <w:szCs w:val="32"/>
        </w:rPr>
        <w:t>, образуя радужный переход цветов.</w:t>
      </w:r>
      <w:r w:rsidRPr="007A0C1C">
        <w:rPr>
          <w:sz w:val="32"/>
          <w:szCs w:val="32"/>
        </w:rPr>
        <w:t xml:space="preserve"> Это происходит из-за зависимости положения максимумов от длины волны. Благодаря этому свойству дифракционная решетка может быть использована как спектральный прибор.</w:t>
      </w:r>
    </w:p>
    <w:p w14:paraId="0C83FEE0" w14:textId="77307805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Это необходимо для получения более узких интерференционных максимумов, соответствующих каждому штриху.</w:t>
      </w:r>
    </w:p>
    <w:p w14:paraId="19794511" w14:textId="1360FE00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Из предыдущего пункта можно сделать вывод, что для </w:t>
      </w:r>
      <w:r w:rsidR="00E8307C">
        <w:rPr>
          <w:sz w:val="32"/>
          <w:szCs w:val="32"/>
        </w:rPr>
        <w:t>дифракционной</w:t>
      </w:r>
      <w:r>
        <w:rPr>
          <w:sz w:val="32"/>
          <w:szCs w:val="32"/>
        </w:rPr>
        <w:t xml:space="preserve"> решетки </w:t>
      </w:r>
      <w:r w:rsidR="00E8307C">
        <w:rPr>
          <w:sz w:val="32"/>
          <w:szCs w:val="32"/>
        </w:rPr>
        <w:t>количество</w:t>
      </w:r>
      <w:r>
        <w:rPr>
          <w:sz w:val="32"/>
          <w:szCs w:val="32"/>
        </w:rPr>
        <w:t xml:space="preserve"> штрихов должно быть </w:t>
      </w:r>
      <w:r w:rsidR="00E8307C">
        <w:rPr>
          <w:sz w:val="32"/>
          <w:szCs w:val="32"/>
        </w:rPr>
        <w:t>большим.</w:t>
      </w:r>
    </w:p>
    <w:p w14:paraId="0AFCF163" w14:textId="3F19591B" w:rsidR="00E8307C" w:rsidRDefault="00E8307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Условие максимумов дифракционной решетки:</w:t>
      </w:r>
    </w:p>
    <w:p w14:paraId="4A7C364D" w14:textId="0685D8C3" w:rsidR="00E8307C" w:rsidRDefault="00E8307C" w:rsidP="00E8307C">
      <w:pPr>
        <w:ind w:left="1068" w:firstLine="348"/>
        <w:rPr>
          <w:i/>
          <w:iCs/>
          <w:sz w:val="32"/>
          <w:szCs w:val="32"/>
        </w:rPr>
      </w:pPr>
      <w:proofErr w:type="spellStart"/>
      <w:r w:rsidRPr="00E8307C">
        <w:rPr>
          <w:i/>
          <w:iCs/>
          <w:sz w:val="32"/>
          <w:szCs w:val="32"/>
          <w:lang w:val="en-US"/>
        </w:rPr>
        <w:t>dsin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proofErr w:type="spellEnd"/>
      <w:r w:rsidRPr="00E8307C">
        <w:rPr>
          <w:i/>
          <w:iCs/>
          <w:sz w:val="32"/>
          <w:szCs w:val="32"/>
          <w:lang w:val="en-US"/>
        </w:rPr>
        <w:t xml:space="preserve"> = +/</w:t>
      </w:r>
      <w:r w:rsidRPr="00E8307C">
        <w:rPr>
          <w:i/>
          <w:iCs/>
          <w:sz w:val="32"/>
          <w:szCs w:val="32"/>
        </w:rPr>
        <w:t xml:space="preserve">- </w:t>
      </w:r>
      <w:proofErr w:type="spellStart"/>
      <w:r w:rsidRPr="00E8307C">
        <w:rPr>
          <w:i/>
          <w:iCs/>
          <w:sz w:val="32"/>
          <w:szCs w:val="32"/>
          <w:lang w:val="en-US"/>
        </w:rPr>
        <w:t>m</w:t>
      </w:r>
      <w:r w:rsidRPr="00E8307C">
        <w:rPr>
          <w:rFonts w:cstheme="minorHAnsi"/>
          <w:i/>
          <w:iCs/>
          <w:sz w:val="32"/>
          <w:szCs w:val="32"/>
          <w:lang w:val="en-US"/>
        </w:rPr>
        <w:t>λ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где </w:t>
      </w:r>
      <w:r w:rsidRPr="00E8307C">
        <w:rPr>
          <w:i/>
          <w:iCs/>
          <w:sz w:val="32"/>
          <w:szCs w:val="32"/>
          <w:lang w:val="en-US"/>
        </w:rPr>
        <w:t xml:space="preserve">m = </w:t>
      </w:r>
      <w:r w:rsidRPr="00E8307C">
        <w:rPr>
          <w:i/>
          <w:iCs/>
          <w:sz w:val="32"/>
          <w:szCs w:val="32"/>
        </w:rPr>
        <w:t>+</w:t>
      </w:r>
      <w:r w:rsidRPr="00E8307C">
        <w:rPr>
          <w:i/>
          <w:iCs/>
          <w:sz w:val="32"/>
          <w:szCs w:val="32"/>
          <w:lang w:val="en-US"/>
        </w:rPr>
        <w:t>/</w:t>
      </w:r>
      <w:r w:rsidRPr="00E8307C">
        <w:rPr>
          <w:i/>
          <w:iCs/>
          <w:sz w:val="32"/>
          <w:szCs w:val="32"/>
        </w:rPr>
        <w:t>- 1, 2…</w:t>
      </w:r>
    </w:p>
    <w:p w14:paraId="57D9564E" w14:textId="0B1D8B26" w:rsidR="00E8307C" w:rsidRDefault="00E8307C" w:rsidP="00E8307C">
      <w:pPr>
        <w:rPr>
          <w:sz w:val="32"/>
          <w:szCs w:val="32"/>
        </w:rPr>
      </w:pPr>
      <w:r w:rsidRPr="006F72B3">
        <w:rPr>
          <w:sz w:val="32"/>
          <w:szCs w:val="32"/>
        </w:rPr>
        <w:tab/>
      </w:r>
      <w:r>
        <w:rPr>
          <w:sz w:val="32"/>
          <w:szCs w:val="32"/>
        </w:rPr>
        <w:t>Падающий на экран свет проходит в щели дифракционной решетки, поэтому условие минимума для щели совпадает с условием главного минимума для решетки:</w:t>
      </w:r>
    </w:p>
    <w:p w14:paraId="076FE449" w14:textId="2A40A818" w:rsidR="00E8307C" w:rsidRDefault="00E8307C" w:rsidP="00E8307C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i/>
          <w:iCs/>
          <w:sz w:val="32"/>
          <w:szCs w:val="32"/>
          <w:lang w:val="en-US"/>
        </w:rPr>
        <w:t>b</w:t>
      </w:r>
      <w:r w:rsidRPr="00E8307C">
        <w:rPr>
          <w:i/>
          <w:iCs/>
          <w:sz w:val="32"/>
          <w:szCs w:val="32"/>
          <w:lang w:val="en-US"/>
        </w:rPr>
        <w:t>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proofErr w:type="spellEnd"/>
      <w:r w:rsidRPr="006F72B3">
        <w:rPr>
          <w:i/>
          <w:iCs/>
          <w:sz w:val="32"/>
          <w:szCs w:val="32"/>
        </w:rPr>
        <w:t xml:space="preserve"> = +/</w:t>
      </w:r>
      <w:r w:rsidRPr="00E8307C">
        <w:rPr>
          <w:i/>
          <w:iCs/>
          <w:sz w:val="32"/>
          <w:szCs w:val="32"/>
        </w:rPr>
        <w:t xml:space="preserve">- </w:t>
      </w:r>
      <w:proofErr w:type="spellStart"/>
      <w:r w:rsidRPr="00E8307C">
        <w:rPr>
          <w:i/>
          <w:iCs/>
          <w:sz w:val="32"/>
          <w:szCs w:val="32"/>
          <w:lang w:val="en-US"/>
        </w:rPr>
        <w:t>m</w:t>
      </w:r>
      <w:r w:rsidRPr="00E8307C">
        <w:rPr>
          <w:rFonts w:cstheme="minorHAnsi"/>
          <w:i/>
          <w:iCs/>
          <w:sz w:val="32"/>
          <w:szCs w:val="32"/>
          <w:lang w:val="en-US"/>
        </w:rPr>
        <w:t>λ</w:t>
      </w:r>
      <w:proofErr w:type="spellEnd"/>
      <w:r w:rsidRPr="006F72B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где </w:t>
      </w:r>
      <w:r w:rsidRPr="00E8307C">
        <w:rPr>
          <w:i/>
          <w:iCs/>
          <w:sz w:val="32"/>
          <w:szCs w:val="32"/>
          <w:lang w:val="en-US"/>
        </w:rPr>
        <w:t>m</w:t>
      </w:r>
      <w:r w:rsidRPr="006F72B3">
        <w:rPr>
          <w:i/>
          <w:iCs/>
          <w:sz w:val="32"/>
          <w:szCs w:val="32"/>
        </w:rPr>
        <w:t xml:space="preserve"> = </w:t>
      </w:r>
      <w:r w:rsidRPr="00E8307C">
        <w:rPr>
          <w:i/>
          <w:iCs/>
          <w:sz w:val="32"/>
          <w:szCs w:val="32"/>
        </w:rPr>
        <w:t>+</w:t>
      </w:r>
      <w:r w:rsidRPr="006F72B3">
        <w:rPr>
          <w:i/>
          <w:iCs/>
          <w:sz w:val="32"/>
          <w:szCs w:val="32"/>
        </w:rPr>
        <w:t>/</w:t>
      </w:r>
      <w:r w:rsidRPr="00E8307C">
        <w:rPr>
          <w:i/>
          <w:iCs/>
          <w:sz w:val="32"/>
          <w:szCs w:val="32"/>
        </w:rPr>
        <w:t>- 1, 2…</w:t>
      </w:r>
      <w:r>
        <w:rPr>
          <w:i/>
          <w:iCs/>
          <w:sz w:val="32"/>
          <w:szCs w:val="32"/>
        </w:rPr>
        <w:t>\</w:t>
      </w:r>
    </w:p>
    <w:p w14:paraId="0D7D64E8" w14:textId="462A772F" w:rsidR="00E8307C" w:rsidRDefault="00E8307C" w:rsidP="00E8307C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Интенсивность побочных минимумов и максимумов, образуемых от света некоторых щелей </w:t>
      </w:r>
      <w:proofErr w:type="gramStart"/>
      <w:r>
        <w:rPr>
          <w:sz w:val="32"/>
          <w:szCs w:val="32"/>
        </w:rPr>
        <w:t>про большом их количестве</w:t>
      </w:r>
      <w:proofErr w:type="gramEnd"/>
      <w:r>
        <w:rPr>
          <w:sz w:val="32"/>
          <w:szCs w:val="32"/>
        </w:rPr>
        <w:t xml:space="preserve">, очень мала по сравнению с главными максимумами. </w:t>
      </w:r>
    </w:p>
    <w:p w14:paraId="662B2023" w14:textId="6D42065D" w:rsidR="00E8307C" w:rsidRPr="00E8307C" w:rsidRDefault="00E8307C" w:rsidP="00E8307C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8307C">
        <w:rPr>
          <w:rFonts w:cstheme="minorHAnsi"/>
          <w:i/>
          <w:iCs/>
          <w:sz w:val="32"/>
          <w:szCs w:val="32"/>
        </w:rPr>
        <w:t>Δ</w:t>
      </w:r>
      <w:r w:rsidRPr="00E8307C">
        <w:rPr>
          <w:i/>
          <w:iCs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proofErr w:type="spellStart"/>
      <w:r w:rsidRPr="00E8307C">
        <w:rPr>
          <w:i/>
          <w:iCs/>
          <w:sz w:val="32"/>
          <w:szCs w:val="32"/>
          <w:lang w:val="en-US"/>
        </w:rPr>
        <w:t>dsin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proofErr w:type="spellEnd"/>
      <w:r>
        <w:rPr>
          <w:rFonts w:cstheme="minorHAnsi"/>
          <w:i/>
          <w:iCs/>
          <w:sz w:val="32"/>
          <w:szCs w:val="32"/>
        </w:rPr>
        <w:t xml:space="preserve"> = </w:t>
      </w:r>
      <w:r>
        <w:rPr>
          <w:rFonts w:cstheme="minorHAnsi"/>
          <w:i/>
          <w:iCs/>
          <w:sz w:val="32"/>
          <w:szCs w:val="32"/>
          <w:lang w:val="en-US"/>
        </w:rPr>
        <w:t>(2m+</w:t>
      </w:r>
      <w:proofErr w:type="gramStart"/>
      <w:r>
        <w:rPr>
          <w:rFonts w:cstheme="minorHAnsi"/>
          <w:i/>
          <w:iCs/>
          <w:sz w:val="32"/>
          <w:szCs w:val="32"/>
          <w:lang w:val="en-US"/>
        </w:rPr>
        <w:t>1)*</w:t>
      </w:r>
      <w:proofErr w:type="gramEnd"/>
      <w:r>
        <w:rPr>
          <w:rFonts w:cstheme="minorHAnsi"/>
          <w:i/>
          <w:iCs/>
          <w:sz w:val="32"/>
          <w:szCs w:val="32"/>
          <w:lang w:val="en-US"/>
        </w:rPr>
        <w:t>λ/2</w:t>
      </w:r>
    </w:p>
    <w:sectPr w:rsidR="00E8307C" w:rsidRPr="00E8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A00"/>
    <w:multiLevelType w:val="hybridMultilevel"/>
    <w:tmpl w:val="516879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267A4"/>
    <w:multiLevelType w:val="hybridMultilevel"/>
    <w:tmpl w:val="4EBE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7"/>
    <w:rsid w:val="00484C5B"/>
    <w:rsid w:val="006F72B3"/>
    <w:rsid w:val="007A0C1C"/>
    <w:rsid w:val="00B27DD7"/>
    <w:rsid w:val="00E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2DB"/>
  <w15:chartTrackingRefBased/>
  <w15:docId w15:val="{960132E5-60C4-4B0A-B322-9573E4C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</cp:revision>
  <dcterms:created xsi:type="dcterms:W3CDTF">2020-05-21T11:59:00Z</dcterms:created>
  <dcterms:modified xsi:type="dcterms:W3CDTF">2021-10-10T09:31:00Z</dcterms:modified>
</cp:coreProperties>
</file>