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1C73" w14:textId="1FB67A7D" w:rsidR="00872C8E" w:rsidRPr="001632BD" w:rsidRDefault="001632BD" w:rsidP="001632BD">
      <w:pPr>
        <w:jc w:val="center"/>
        <w:rPr>
          <w:b/>
          <w:bCs/>
          <w:sz w:val="36"/>
          <w:szCs w:val="36"/>
        </w:rPr>
      </w:pPr>
      <w:r w:rsidRPr="001632BD">
        <w:rPr>
          <w:b/>
          <w:bCs/>
          <w:sz w:val="36"/>
          <w:szCs w:val="36"/>
        </w:rPr>
        <w:t>Схема установки</w:t>
      </w:r>
    </w:p>
    <w:p w14:paraId="3685C95B" w14:textId="774FF7A6" w:rsidR="001632BD" w:rsidRPr="001632BD" w:rsidRDefault="001632BD">
      <w:pPr>
        <w:rPr>
          <w:b/>
          <w:bCs/>
          <w:sz w:val="36"/>
          <w:szCs w:val="36"/>
        </w:rPr>
      </w:pPr>
      <w:r w:rsidRPr="001632BD">
        <w:rPr>
          <w:b/>
          <w:bCs/>
          <w:noProof/>
          <w:sz w:val="36"/>
          <w:szCs w:val="36"/>
        </w:rPr>
        <w:drawing>
          <wp:inline distT="0" distB="0" distL="0" distR="0" wp14:anchorId="7FB58202" wp14:editId="7761A04F">
            <wp:extent cx="5940425" cy="2962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C5F" w14:textId="49308D82" w:rsidR="001632BD" w:rsidRDefault="001632BD" w:rsidP="001632BD">
      <w:pPr>
        <w:jc w:val="center"/>
        <w:rPr>
          <w:b/>
          <w:bCs/>
          <w:sz w:val="36"/>
          <w:szCs w:val="36"/>
        </w:rPr>
      </w:pPr>
      <w:r w:rsidRPr="001632BD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43073C0E" wp14:editId="783E7683">
            <wp:simplePos x="0" y="0"/>
            <wp:positionH relativeFrom="page">
              <wp:align>center</wp:align>
            </wp:positionH>
            <wp:positionV relativeFrom="paragraph">
              <wp:posOffset>496570</wp:posOffset>
            </wp:positionV>
            <wp:extent cx="7116875" cy="3495675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2BD">
        <w:rPr>
          <w:b/>
          <w:bCs/>
          <w:sz w:val="36"/>
          <w:szCs w:val="36"/>
        </w:rPr>
        <w:t>Результат тестирования</w:t>
      </w:r>
    </w:p>
    <w:p w14:paraId="2CC0C194" w14:textId="0F55766E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5CAD10BB" w14:textId="73AC3B3D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1698F78" w14:textId="39B1AF42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09D4772" w14:textId="5CCAE3C3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6E9099B6" w14:textId="3C65CE35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8A4A118" w14:textId="4EC4E764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2EDC0B7" w14:textId="26072112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A8C7B4A" w14:textId="7A62B838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84243BD" w14:textId="612D8C3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B68082C" w14:textId="510E47B1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BE1249F" w14:textId="7746C10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06703A6" w14:textId="3B03F1D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E6C8AD6" w14:textId="15170B1D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0120312" w14:textId="6A21565A" w:rsidR="001632BD" w:rsidRDefault="001632BD" w:rsidP="001632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Полученные таблицы измерений</w:t>
      </w:r>
    </w:p>
    <w:p w14:paraId="1BFAAAF1" w14:textId="44570870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Цинк 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289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960"/>
        <w:gridCol w:w="960"/>
        <w:gridCol w:w="1341"/>
        <w:gridCol w:w="1275"/>
        <w:gridCol w:w="142"/>
        <w:gridCol w:w="1559"/>
        <w:gridCol w:w="142"/>
        <w:gridCol w:w="1985"/>
      </w:tblGrid>
      <w:tr w:rsidR="001632BD" w:rsidRPr="001632BD" w14:paraId="64BE7E1D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92E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933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A91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6D1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D87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FCE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392E1A4E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07F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400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0D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6A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CB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A96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1632BD" w:rsidRPr="001632BD" w14:paraId="13084BD4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F12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8F0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F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42A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9F4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EB4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1632BD" w:rsidRPr="001632BD" w14:paraId="3889AE95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C49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37D1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07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14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082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19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1632BD" w:rsidRPr="001632BD" w14:paraId="12502704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524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914A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4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F9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91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1,11E+15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F3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271</w:t>
            </w:r>
          </w:p>
        </w:tc>
      </w:tr>
      <w:tr w:rsidR="001632BD" w:rsidRPr="001632BD" w14:paraId="316CECD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7EE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0B1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E49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A61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375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2A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1632BD" w:rsidRPr="001632BD" w14:paraId="09184007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47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7C4E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7C1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BB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BD4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4BE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</w:tr>
      <w:tr w:rsidR="001632BD" w:rsidRPr="001632BD" w14:paraId="79FC9290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5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0CE4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50D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41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E3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1,16E+15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98A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1632BD" w:rsidRPr="001632BD" w14:paraId="139A569B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2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94E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80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7C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C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1,19E+15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7F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</w:tr>
      <w:tr w:rsidR="001632BD" w:rsidRPr="001632BD" w14:paraId="09468E32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3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02C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AFC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72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0D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3C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1632BD" w:rsidRPr="001632BD" w14:paraId="27F14A3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C21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F9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4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12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06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E0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</w:tr>
      <w:tr w:rsidR="001632BD" w:rsidRPr="001632BD" w14:paraId="09B25CB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14B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08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3B9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855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308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980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1632BD" w:rsidRPr="001632BD" w14:paraId="72E4A94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FBA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E6D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C3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7DB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7FE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07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1632BD" w:rsidRPr="001632BD" w14:paraId="2AE04EE0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1B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F085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CA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6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AC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A9A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1632BD" w:rsidRPr="001632BD" w14:paraId="5AB21D32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D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CE4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50A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44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457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E5A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</w:tr>
      <w:tr w:rsidR="001632BD" w:rsidRPr="001632BD" w14:paraId="1523D251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E5B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CE3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02D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054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1A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C6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1632BD" w:rsidRPr="001632BD" w14:paraId="0E18869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2C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BBA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06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975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AB1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1,38E+15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4E7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</w:tr>
      <w:tr w:rsidR="001632BD" w:rsidRPr="001632BD" w14:paraId="247859B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F8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9A91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8E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998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B4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1,41E+15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22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1632BD" w:rsidRPr="001632BD" w14:paraId="4934D66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F9F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71F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762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1,652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44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5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1,44E+15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EC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</w:tr>
      <w:tr w:rsidR="001632BD" w:rsidRPr="001632BD" w14:paraId="01B34846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3A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A76A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24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1,811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1B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463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A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1632BD" w:rsidRPr="001632BD" w14:paraId="3346EA57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4FC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DDB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36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1,932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77B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958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EF7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08C9FE54" w14:textId="2A76A12F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Магний 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337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851"/>
        <w:gridCol w:w="1375"/>
        <w:gridCol w:w="1318"/>
        <w:gridCol w:w="1418"/>
        <w:gridCol w:w="1204"/>
        <w:gridCol w:w="497"/>
        <w:gridCol w:w="1842"/>
      </w:tblGrid>
      <w:tr w:rsidR="001632BD" w:rsidRPr="001632BD" w14:paraId="75214D36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2F1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8C6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DEC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66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0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3B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74C66926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077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CA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D72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A2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FF8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9,09E+14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A2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</w:tr>
      <w:tr w:rsidR="001632BD" w:rsidRPr="001632BD" w14:paraId="741C109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DC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852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2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1D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2C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9,29E+14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655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</w:tr>
      <w:tr w:rsidR="001632BD" w:rsidRPr="001632BD" w14:paraId="2A52C75F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8E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44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8CC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68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97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9,49E+14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603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</w:tr>
      <w:tr w:rsidR="001632BD" w:rsidRPr="001632BD" w14:paraId="2D1BDD05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5E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06E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6CA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77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BB8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9,68E+14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96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</w:tr>
      <w:tr w:rsidR="001632BD" w:rsidRPr="001632BD" w14:paraId="66347622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92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4A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E7F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63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E8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9,90E+14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4E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</w:tr>
      <w:tr w:rsidR="001632BD" w:rsidRPr="001632BD" w14:paraId="548C3578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3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DC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2F1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83A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8D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1,01E+15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417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</w:tr>
      <w:tr w:rsidR="001632BD" w:rsidRPr="001632BD" w14:paraId="7A26D27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2D5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0A6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AF9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41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972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1,04E+15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0E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</w:tr>
      <w:tr w:rsidR="001632BD" w:rsidRPr="001632BD" w14:paraId="5418FA9D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F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50A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D6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AC5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A43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1,06E+15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0D4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1632BD" w:rsidRPr="001632BD" w14:paraId="4B5E6B38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E1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9A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A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386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91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821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275</w:t>
            </w:r>
          </w:p>
        </w:tc>
      </w:tr>
      <w:tr w:rsidR="001632BD" w:rsidRPr="001632BD" w14:paraId="2894E1E2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2C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B7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219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2D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BA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1,12E+15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D67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269</w:t>
            </w:r>
          </w:p>
        </w:tc>
      </w:tr>
      <w:tr w:rsidR="001632BD" w:rsidRPr="001632BD" w14:paraId="033BC10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39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55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9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8A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9D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1,15E+15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F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</w:tr>
      <w:tr w:rsidR="001632BD" w:rsidRPr="001632BD" w14:paraId="3685B375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FB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7F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3CC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AF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1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1,18E+15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6D4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1632BD" w:rsidRPr="001632BD" w14:paraId="56FFCEC0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67D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A93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F52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64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E42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E1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</w:p>
        </w:tc>
      </w:tr>
      <w:tr w:rsidR="001632BD" w:rsidRPr="001632BD" w14:paraId="4CB6D38A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772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50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0B2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3C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D1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1,24E+15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AB3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</w:tr>
      <w:tr w:rsidR="001632BD" w:rsidRPr="001632BD" w14:paraId="164D4B4E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335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90A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1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DA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28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1,28E+15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5D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1632BD" w:rsidRPr="001632BD" w14:paraId="5DA1C319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AC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26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F5A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1,798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4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E9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1,32E+15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322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</w:tr>
      <w:tr w:rsidR="001632BD" w:rsidRPr="001632BD" w14:paraId="60A176D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F3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0C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8F7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1,948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BFF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4A9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1,36E+15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216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</w:tr>
      <w:tr w:rsidR="001632BD" w:rsidRPr="001632BD" w14:paraId="747093A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89A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7F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F9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8B3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0B1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D92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</w:tr>
      <w:tr w:rsidR="001632BD" w:rsidRPr="001632BD" w14:paraId="4994497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EF0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40C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EC9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E53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1,45E+15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88E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1632BD" w:rsidRPr="001632BD" w14:paraId="25AE012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0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D9A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C4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2,539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B82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7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241261D7" w14:textId="63A6FB7F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Кобальт 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248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607"/>
        <w:gridCol w:w="795"/>
        <w:gridCol w:w="1575"/>
        <w:gridCol w:w="1559"/>
        <w:gridCol w:w="1701"/>
        <w:gridCol w:w="1985"/>
      </w:tblGrid>
      <w:tr w:rsidR="001632BD" w:rsidRPr="001632BD" w14:paraId="5AE8D335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D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28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E18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72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D3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25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1E243CF7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7A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86AF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B22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6B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496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1,22E+15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94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1632BD" w:rsidRPr="001632BD" w14:paraId="211E7BA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8B4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CBF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5ED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9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6FC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F31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1632BD" w:rsidRPr="001632BD" w14:paraId="54BB05F9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5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21F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008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432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A1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1,24E+15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674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</w:tr>
      <w:tr w:rsidR="001632BD" w:rsidRPr="001632BD" w14:paraId="18E9EC4F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07B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8ED0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1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5B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B30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1,26E+15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CCD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238</w:t>
            </w:r>
          </w:p>
        </w:tc>
      </w:tr>
      <w:tr w:rsidR="001632BD" w:rsidRPr="001632BD" w14:paraId="0AAFE79F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FE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F1A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FB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380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440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1,27E+15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9D9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1632BD" w:rsidRPr="001632BD" w14:paraId="69B7932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82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C36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47B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0B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3E2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1,28E+15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AE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1632BD" w:rsidRPr="001632BD" w14:paraId="4472F7E6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105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7C2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B3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BC7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C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7A4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1632BD" w:rsidRPr="001632BD" w14:paraId="31760DA6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0C2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B0C0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B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0F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A0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1,31E+15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D1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</w:tr>
      <w:tr w:rsidR="001632BD" w:rsidRPr="001632BD" w14:paraId="26117A91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55E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68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F49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343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18F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CC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1632BD" w:rsidRPr="001632BD" w14:paraId="60048659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E43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BA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BE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25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880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1,34E+15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3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1632BD" w:rsidRPr="001632BD" w14:paraId="6F61D56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1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9B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806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B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17B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1,35E+15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92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1632BD" w:rsidRPr="001632BD" w14:paraId="0BD13A6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B95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63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5CF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66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F1D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1,37E+15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76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1632BD" w:rsidRPr="001632BD" w14:paraId="5ADDFAF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6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56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5CE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3A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1F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1,38E+15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5F6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</w:tr>
      <w:tr w:rsidR="001632BD" w:rsidRPr="001632BD" w14:paraId="219C701E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A11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5893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F73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BD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38B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A4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</w:tr>
      <w:tr w:rsidR="001632BD" w:rsidRPr="001632BD" w14:paraId="17E677A5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D5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1FF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12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70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7BC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1,42E+15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93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</w:tr>
      <w:tr w:rsidR="001632BD" w:rsidRPr="001632BD" w14:paraId="7BCB5D92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AC4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B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4A5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7F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6E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B7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1632BD" w:rsidRPr="001632BD" w14:paraId="7055E614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B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7C4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D66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EB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EF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1,45E+15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697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1632BD" w:rsidRPr="001632BD" w14:paraId="34AA9F94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8F4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33E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05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ADB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96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1,46E+15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2A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</w:tr>
      <w:tr w:rsidR="001632BD" w:rsidRPr="001632BD" w14:paraId="42A3390B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6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34F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B97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5D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6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1,49E+15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3D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</w:tr>
      <w:tr w:rsidR="001632BD" w:rsidRPr="001632BD" w14:paraId="5A9DF4E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2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E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28B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BF1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5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B93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29BDFEF1" w14:textId="77777777" w:rsidR="005575E3" w:rsidRDefault="005575E3" w:rsidP="001632BD">
      <w:pPr>
        <w:pStyle w:val="a3"/>
        <w:rPr>
          <w:sz w:val="36"/>
          <w:szCs w:val="36"/>
        </w:rPr>
      </w:pPr>
    </w:p>
    <w:p w14:paraId="4C450261" w14:textId="77777777" w:rsidR="005575E3" w:rsidRDefault="005575E3" w:rsidP="001632BD">
      <w:pPr>
        <w:pStyle w:val="a3"/>
        <w:rPr>
          <w:sz w:val="36"/>
          <w:szCs w:val="36"/>
        </w:rPr>
      </w:pPr>
    </w:p>
    <w:p w14:paraId="59ECBC73" w14:textId="77777777" w:rsidR="005575E3" w:rsidRDefault="005575E3" w:rsidP="001632BD">
      <w:pPr>
        <w:pStyle w:val="a3"/>
        <w:rPr>
          <w:sz w:val="36"/>
          <w:szCs w:val="36"/>
        </w:rPr>
      </w:pPr>
    </w:p>
    <w:p w14:paraId="14B5DB39" w14:textId="77777777" w:rsidR="005575E3" w:rsidRDefault="005575E3" w:rsidP="001632BD">
      <w:pPr>
        <w:pStyle w:val="a3"/>
        <w:rPr>
          <w:sz w:val="36"/>
          <w:szCs w:val="36"/>
        </w:rPr>
      </w:pPr>
    </w:p>
    <w:p w14:paraId="07822731" w14:textId="77777777" w:rsidR="005575E3" w:rsidRDefault="005575E3" w:rsidP="001632BD">
      <w:pPr>
        <w:pStyle w:val="a3"/>
        <w:rPr>
          <w:sz w:val="36"/>
          <w:szCs w:val="36"/>
        </w:rPr>
      </w:pPr>
    </w:p>
    <w:p w14:paraId="01CEBE85" w14:textId="77777777" w:rsidR="005575E3" w:rsidRDefault="005575E3" w:rsidP="001632BD">
      <w:pPr>
        <w:pStyle w:val="a3"/>
        <w:rPr>
          <w:sz w:val="36"/>
          <w:szCs w:val="36"/>
        </w:rPr>
      </w:pPr>
    </w:p>
    <w:p w14:paraId="1B2383D7" w14:textId="77777777" w:rsidR="005575E3" w:rsidRDefault="005575E3" w:rsidP="001632BD">
      <w:pPr>
        <w:pStyle w:val="a3"/>
        <w:rPr>
          <w:sz w:val="36"/>
          <w:szCs w:val="36"/>
        </w:rPr>
      </w:pPr>
    </w:p>
    <w:p w14:paraId="6B0607BE" w14:textId="77777777" w:rsidR="005575E3" w:rsidRDefault="005575E3" w:rsidP="001632BD">
      <w:pPr>
        <w:pStyle w:val="a3"/>
        <w:rPr>
          <w:sz w:val="36"/>
          <w:szCs w:val="36"/>
        </w:rPr>
      </w:pPr>
    </w:p>
    <w:p w14:paraId="550E764C" w14:textId="77777777" w:rsidR="005575E3" w:rsidRDefault="005575E3" w:rsidP="001632BD">
      <w:pPr>
        <w:pStyle w:val="a3"/>
        <w:rPr>
          <w:sz w:val="36"/>
          <w:szCs w:val="36"/>
        </w:rPr>
      </w:pPr>
    </w:p>
    <w:p w14:paraId="0FB44B70" w14:textId="77777777" w:rsidR="005575E3" w:rsidRDefault="005575E3" w:rsidP="001632BD">
      <w:pPr>
        <w:pStyle w:val="a3"/>
        <w:rPr>
          <w:sz w:val="36"/>
          <w:szCs w:val="36"/>
        </w:rPr>
      </w:pPr>
    </w:p>
    <w:p w14:paraId="3BB459B2" w14:textId="77777777" w:rsidR="005575E3" w:rsidRDefault="005575E3" w:rsidP="001632BD">
      <w:pPr>
        <w:pStyle w:val="a3"/>
        <w:rPr>
          <w:sz w:val="36"/>
          <w:szCs w:val="36"/>
        </w:rPr>
      </w:pPr>
    </w:p>
    <w:p w14:paraId="42C5E003" w14:textId="77777777" w:rsidR="005575E3" w:rsidRDefault="005575E3" w:rsidP="001632BD">
      <w:pPr>
        <w:pStyle w:val="a3"/>
        <w:rPr>
          <w:sz w:val="36"/>
          <w:szCs w:val="36"/>
        </w:rPr>
      </w:pPr>
    </w:p>
    <w:p w14:paraId="0A40ECB3" w14:textId="77777777" w:rsidR="005575E3" w:rsidRDefault="005575E3" w:rsidP="001632BD">
      <w:pPr>
        <w:pStyle w:val="a3"/>
        <w:rPr>
          <w:sz w:val="36"/>
          <w:szCs w:val="36"/>
        </w:rPr>
      </w:pPr>
    </w:p>
    <w:p w14:paraId="65F9BC02" w14:textId="77777777" w:rsidR="005575E3" w:rsidRDefault="005575E3" w:rsidP="001632BD">
      <w:pPr>
        <w:pStyle w:val="a3"/>
        <w:rPr>
          <w:sz w:val="36"/>
          <w:szCs w:val="36"/>
        </w:rPr>
      </w:pPr>
    </w:p>
    <w:p w14:paraId="22B0ED3E" w14:textId="77777777" w:rsidR="005575E3" w:rsidRDefault="005575E3" w:rsidP="001632BD">
      <w:pPr>
        <w:pStyle w:val="a3"/>
        <w:rPr>
          <w:sz w:val="36"/>
          <w:szCs w:val="36"/>
        </w:rPr>
      </w:pPr>
    </w:p>
    <w:p w14:paraId="6894FF26" w14:textId="77777777" w:rsidR="005575E3" w:rsidRDefault="005575E3" w:rsidP="001632BD">
      <w:pPr>
        <w:pStyle w:val="a3"/>
        <w:rPr>
          <w:sz w:val="36"/>
          <w:szCs w:val="36"/>
        </w:rPr>
      </w:pPr>
    </w:p>
    <w:p w14:paraId="180B1B52" w14:textId="66F555EA" w:rsidR="001632BD" w:rsidRDefault="005575E3" w:rsidP="00E56FAE">
      <w:pPr>
        <w:jc w:val="center"/>
        <w:rPr>
          <w:sz w:val="32"/>
          <w:szCs w:val="32"/>
        </w:rPr>
      </w:pPr>
      <w:r w:rsidRPr="00E56FAE">
        <w:rPr>
          <w:b/>
          <w:bCs/>
          <w:sz w:val="36"/>
          <w:szCs w:val="36"/>
        </w:rPr>
        <w:lastRenderedPageBreak/>
        <w:t>График зависимости запирающего напряжения от частоты</w:t>
      </w:r>
    </w:p>
    <w:p w14:paraId="250CF90C" w14:textId="18FBAB04" w:rsidR="005575E3" w:rsidRDefault="00A87089" w:rsidP="005575E3">
      <w:pPr>
        <w:pStyle w:val="a3"/>
        <w:rPr>
          <w:sz w:val="32"/>
          <w:szCs w:val="32"/>
        </w:rPr>
      </w:pPr>
      <w:r w:rsidRPr="006A325A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8F53D" wp14:editId="09DC67D0">
                <wp:simplePos x="0" y="0"/>
                <wp:positionH relativeFrom="leftMargin">
                  <wp:align>right</wp:align>
                </wp:positionH>
                <wp:positionV relativeFrom="paragraph">
                  <wp:posOffset>354965</wp:posOffset>
                </wp:positionV>
                <wp:extent cx="428625" cy="2381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8D59" w14:textId="37E548FF" w:rsidR="006A325A" w:rsidRPr="006A325A" w:rsidRDefault="006A3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325A">
                              <w:rPr>
                                <w:b/>
                                <w:bCs/>
                                <w:lang w:val="en-US"/>
                              </w:rPr>
                              <w:t xml:space="preserve">U, </w:t>
                            </w:r>
                            <w:r w:rsidRPr="006A325A">
                              <w:rPr>
                                <w:b/>
                                <w:bCs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8F5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45pt;margin-top:27.95pt;width:33.75pt;height:1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" stroked="f">
                <v:textbox>
                  <w:txbxContent>
                    <w:p w14:paraId="72218D59" w14:textId="37E548FF" w:rsidR="006A325A" w:rsidRPr="006A325A" w:rsidRDefault="006A325A">
                      <w:pPr>
                        <w:rPr>
                          <w:b/>
                          <w:bCs/>
                        </w:rPr>
                      </w:pPr>
                      <w:r w:rsidRPr="006A325A">
                        <w:rPr>
                          <w:b/>
                          <w:bCs/>
                          <w:lang w:val="en-US"/>
                        </w:rPr>
                        <w:t xml:space="preserve">U, </w:t>
                      </w:r>
                      <w:r w:rsidRPr="006A325A">
                        <w:rPr>
                          <w:b/>
                          <w:bCs/>
                        </w:rPr>
                        <w:t>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26B8A" w14:textId="4F2C5744" w:rsidR="005575E3" w:rsidRDefault="00A87089" w:rsidP="005575E3">
      <w:pPr>
        <w:pStyle w:val="a3"/>
        <w:rPr>
          <w:sz w:val="32"/>
          <w:szCs w:val="32"/>
        </w:rPr>
      </w:pPr>
      <w:r w:rsidRPr="00A87089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5008873" wp14:editId="4BD0C0B3">
            <wp:simplePos x="0" y="0"/>
            <wp:positionH relativeFrom="column">
              <wp:posOffset>-418613</wp:posOffset>
            </wp:positionH>
            <wp:positionV relativeFrom="paragraph">
              <wp:posOffset>97560</wp:posOffset>
            </wp:positionV>
            <wp:extent cx="6586375" cy="4299625"/>
            <wp:effectExtent l="0" t="0" r="508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75" cy="429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52189" w14:textId="1BCBF01A" w:rsidR="005575E3" w:rsidRDefault="005575E3" w:rsidP="005575E3">
      <w:pPr>
        <w:pStyle w:val="a3"/>
        <w:rPr>
          <w:sz w:val="32"/>
          <w:szCs w:val="32"/>
        </w:rPr>
      </w:pPr>
    </w:p>
    <w:p w14:paraId="42F11902" w14:textId="269DDBC6" w:rsidR="005575E3" w:rsidRDefault="005575E3" w:rsidP="005575E3">
      <w:pPr>
        <w:pStyle w:val="a3"/>
        <w:rPr>
          <w:sz w:val="32"/>
          <w:szCs w:val="32"/>
        </w:rPr>
      </w:pPr>
    </w:p>
    <w:p w14:paraId="169A0F02" w14:textId="0220E0E8" w:rsidR="005575E3" w:rsidRDefault="005575E3" w:rsidP="005575E3">
      <w:pPr>
        <w:pStyle w:val="a3"/>
        <w:rPr>
          <w:sz w:val="32"/>
          <w:szCs w:val="32"/>
        </w:rPr>
      </w:pPr>
    </w:p>
    <w:p w14:paraId="0BA80E9D" w14:textId="6B30C932" w:rsidR="005575E3" w:rsidRDefault="005575E3" w:rsidP="00255763">
      <w:pPr>
        <w:pStyle w:val="a3"/>
        <w:jc w:val="center"/>
        <w:rPr>
          <w:sz w:val="32"/>
          <w:szCs w:val="32"/>
        </w:rPr>
      </w:pPr>
    </w:p>
    <w:p w14:paraId="068CDC78" w14:textId="29DDBBCD" w:rsidR="005575E3" w:rsidRDefault="005575E3" w:rsidP="005575E3">
      <w:pPr>
        <w:pStyle w:val="a3"/>
        <w:rPr>
          <w:sz w:val="32"/>
          <w:szCs w:val="32"/>
        </w:rPr>
      </w:pPr>
    </w:p>
    <w:p w14:paraId="48D522FD" w14:textId="447809E2" w:rsidR="005575E3" w:rsidRPr="00A87089" w:rsidRDefault="005575E3" w:rsidP="00A87089">
      <w:pPr>
        <w:rPr>
          <w:sz w:val="32"/>
          <w:szCs w:val="32"/>
        </w:rPr>
      </w:pPr>
    </w:p>
    <w:p w14:paraId="6D881A36" w14:textId="1E6E971B" w:rsidR="005575E3" w:rsidRDefault="005575E3" w:rsidP="005575E3">
      <w:pPr>
        <w:pStyle w:val="a3"/>
        <w:rPr>
          <w:sz w:val="32"/>
          <w:szCs w:val="32"/>
        </w:rPr>
      </w:pPr>
    </w:p>
    <w:p w14:paraId="7356DA28" w14:textId="64685823" w:rsidR="005575E3" w:rsidRDefault="005575E3" w:rsidP="005575E3">
      <w:pPr>
        <w:pStyle w:val="a3"/>
        <w:rPr>
          <w:sz w:val="32"/>
          <w:szCs w:val="32"/>
        </w:rPr>
      </w:pPr>
    </w:p>
    <w:p w14:paraId="137F7528" w14:textId="6DA6F1BC" w:rsidR="005575E3" w:rsidRDefault="005575E3" w:rsidP="005575E3">
      <w:pPr>
        <w:pStyle w:val="a3"/>
        <w:rPr>
          <w:sz w:val="32"/>
          <w:szCs w:val="32"/>
        </w:rPr>
      </w:pPr>
    </w:p>
    <w:p w14:paraId="6DCE21D5" w14:textId="5525C8FD" w:rsidR="005575E3" w:rsidRDefault="005575E3" w:rsidP="005575E3">
      <w:pPr>
        <w:pStyle w:val="a3"/>
        <w:rPr>
          <w:sz w:val="32"/>
          <w:szCs w:val="32"/>
        </w:rPr>
      </w:pPr>
    </w:p>
    <w:p w14:paraId="265DF267" w14:textId="626F2C9B" w:rsidR="005575E3" w:rsidRDefault="005575E3" w:rsidP="005575E3">
      <w:pPr>
        <w:pStyle w:val="a3"/>
        <w:rPr>
          <w:sz w:val="32"/>
          <w:szCs w:val="32"/>
        </w:rPr>
      </w:pPr>
    </w:p>
    <w:p w14:paraId="2D1C8521" w14:textId="325A7259" w:rsidR="005575E3" w:rsidRDefault="005575E3" w:rsidP="005575E3">
      <w:pPr>
        <w:pStyle w:val="a3"/>
        <w:rPr>
          <w:sz w:val="32"/>
          <w:szCs w:val="32"/>
        </w:rPr>
      </w:pPr>
    </w:p>
    <w:p w14:paraId="47219C4B" w14:textId="06A8715E" w:rsidR="005575E3" w:rsidRDefault="005575E3" w:rsidP="005575E3">
      <w:pPr>
        <w:pStyle w:val="a3"/>
        <w:rPr>
          <w:sz w:val="32"/>
          <w:szCs w:val="32"/>
        </w:rPr>
      </w:pPr>
    </w:p>
    <w:p w14:paraId="5597C1EB" w14:textId="02498AFA" w:rsidR="006A325A" w:rsidRPr="00A87089" w:rsidRDefault="00A87089" w:rsidP="00A87089">
      <w:pPr>
        <w:rPr>
          <w:i/>
          <w:iCs/>
          <w:sz w:val="32"/>
          <w:szCs w:val="32"/>
        </w:rPr>
      </w:pPr>
      <w:r w:rsidRPr="006A325A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F9B18" wp14:editId="17FC98D5">
                <wp:simplePos x="0" y="0"/>
                <wp:positionH relativeFrom="column">
                  <wp:posOffset>4744815</wp:posOffset>
                </wp:positionH>
                <wp:positionV relativeFrom="paragraph">
                  <wp:posOffset>262593</wp:posOffset>
                </wp:positionV>
                <wp:extent cx="495300" cy="238125"/>
                <wp:effectExtent l="0" t="0" r="0" b="95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F41C" w14:textId="6C70AAFB" w:rsidR="006A325A" w:rsidRPr="006A325A" w:rsidRDefault="006A325A" w:rsidP="006A32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ν</w:t>
                            </w:r>
                            <w:r>
                              <w:rPr>
                                <w:b/>
                                <w:bCs/>
                              </w:rPr>
                              <w:t>, 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9B18" id="_x0000_s1027" type="#_x0000_t202" style="position:absolute;margin-left:373.6pt;margin-top:20.7pt;width:39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" stroked="f">
                <v:textbox>
                  <w:txbxContent>
                    <w:p w14:paraId="7790F41C" w14:textId="6C70AAFB" w:rsidR="006A325A" w:rsidRPr="006A325A" w:rsidRDefault="006A325A" w:rsidP="006A32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ν</w:t>
                      </w:r>
                      <w:r>
                        <w:rPr>
                          <w:b/>
                          <w:bCs/>
                        </w:rPr>
                        <w:t>, Гц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7089">
        <w:rPr>
          <w:i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EBB114" wp14:editId="7138D269">
                <wp:simplePos x="0" y="0"/>
                <wp:positionH relativeFrom="column">
                  <wp:posOffset>1020445</wp:posOffset>
                </wp:positionH>
                <wp:positionV relativeFrom="paragraph">
                  <wp:posOffset>315595</wp:posOffset>
                </wp:positionV>
                <wp:extent cx="2733040" cy="28194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39FC5" w14:textId="316BDE12" w:rsidR="00A87089" w:rsidRDefault="00A87089">
                            <w:r>
                              <w:t>5,00Е+14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1,00Е+15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B114" id="_x0000_s1028" type="#_x0000_t202" style="position:absolute;margin-left:80.35pt;margin-top:24.85pt;width:215.2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" filled="f" stroked="f">
                <v:textbox>
                  <w:txbxContent>
                    <w:p w14:paraId="25239FC5" w14:textId="316BDE12" w:rsidR="00A87089" w:rsidRDefault="00A87089">
                      <w:r>
                        <w:t>5,00Е+14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1,00Е+15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325A" w:rsidRPr="00A8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22316"/>
    <w:multiLevelType w:val="hybridMultilevel"/>
    <w:tmpl w:val="9CF4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D"/>
    <w:rsid w:val="001632BD"/>
    <w:rsid w:val="001B7034"/>
    <w:rsid w:val="00255763"/>
    <w:rsid w:val="002D331C"/>
    <w:rsid w:val="005575E3"/>
    <w:rsid w:val="006A325A"/>
    <w:rsid w:val="00872C8E"/>
    <w:rsid w:val="00A87089"/>
    <w:rsid w:val="00E5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EC5D"/>
  <w15:chartTrackingRefBased/>
  <w15:docId w15:val="{66355749-7D45-4604-9A18-BBCE842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2020-06-03T13:34:00Z</dcterms:created>
  <dcterms:modified xsi:type="dcterms:W3CDTF">2020-06-27T16:53:00Z</dcterms:modified>
</cp:coreProperties>
</file>