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Выберите верные утверждения о процессе передачи данных по стеку OSI: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Ответ: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6480000" cy="18923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Выберите все правильные утверждения о модели OSI:</w:t>
      </w:r>
    </w:p>
    <w:p w:rsidR="00000000" w:rsidDel="00000000" w:rsidP="00000000" w:rsidRDefault="00000000" w:rsidRPr="00000000" w14:paraId="00000005">
      <w:pPr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22222"/>
          <w:sz w:val="24"/>
          <w:szCs w:val="24"/>
          <w:highlight w:val="white"/>
          <w:u w:val="single"/>
          <w:rtl w:val="0"/>
        </w:rPr>
        <w:t xml:space="preserve">Вариант 1</w:t>
      </w:r>
    </w:p>
    <w:p w:rsidR="00000000" w:rsidDel="00000000" w:rsidP="00000000" w:rsidRDefault="00000000" w:rsidRPr="00000000" w14:paraId="00000006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6480000" cy="17526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u w:val="single"/>
          <w:rtl w:val="0"/>
        </w:rPr>
        <w:t xml:space="preserve">Вариант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Ответ: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6480000" cy="3060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22222"/>
          <w:sz w:val="24"/>
          <w:szCs w:val="24"/>
          <w:highlight w:val="white"/>
          <w:u w:val="single"/>
          <w:rtl w:val="0"/>
        </w:rPr>
        <w:t xml:space="preserve">Вариант 3</w:t>
      </w:r>
    </w:p>
    <w:p w:rsidR="00000000" w:rsidDel="00000000" w:rsidP="00000000" w:rsidRDefault="00000000" w:rsidRPr="00000000" w14:paraId="00000012">
      <w:pPr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22222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6480000" cy="3035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sz w:val="32"/>
          <w:szCs w:val="32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Выберите правильный порядок уровней модели OSI: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rtl w:val="0"/>
        </w:rPr>
        <w:t xml:space="preserve">Ответ: </w:t>
      </w:r>
      <w:r w:rsidDel="00000000" w:rsidR="00000000" w:rsidRPr="00000000">
        <w:rPr>
          <w:color w:val="222222"/>
          <w:highlight w:val="white"/>
          <w:rtl w:val="0"/>
        </w:rPr>
        <w:t xml:space="preserve">приложений, представления, сеансовый, транспортный, сетевой, канальный, физический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6480000" cy="17145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Какой уровень не добавляет своего заголовка:</w:t>
      </w:r>
    </w:p>
    <w:p w:rsidR="00000000" w:rsidDel="00000000" w:rsidP="00000000" w:rsidRDefault="00000000" w:rsidRPr="00000000" w14:paraId="00000019">
      <w:pPr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rtl w:val="0"/>
        </w:rPr>
        <w:t xml:space="preserve">Ответ: физический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Какой уровень обеспечивает контроль доступа к передающей среде:</w:t>
      </w:r>
    </w:p>
    <w:p w:rsidR="00000000" w:rsidDel="00000000" w:rsidP="00000000" w:rsidRDefault="00000000" w:rsidRPr="00000000" w14:paraId="0000001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Ответ: канальный</w:t>
      </w:r>
    </w:p>
    <w:p w:rsidR="00000000" w:rsidDel="00000000" w:rsidP="00000000" w:rsidRDefault="00000000" w:rsidRPr="00000000" w14:paraId="0000001C">
      <w:pPr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Какой уровень обеспечивает сегментацию и подтверждение приема: </w:t>
      </w:r>
    </w:p>
    <w:p w:rsidR="00000000" w:rsidDel="00000000" w:rsidP="00000000" w:rsidRDefault="00000000" w:rsidRPr="00000000" w14:paraId="0000001D">
      <w:pPr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rtl w:val="0"/>
        </w:rPr>
        <w:t xml:space="preserve">Ответ: транспортный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Какой уровень определяет оптимальный маршрут по сети, 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преобразует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логические сетевые адреса и имена в соответствующие им физические:</w:t>
      </w:r>
    </w:p>
    <w:p w:rsidR="00000000" w:rsidDel="00000000" w:rsidP="00000000" w:rsidRDefault="00000000" w:rsidRPr="00000000" w14:paraId="0000002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Ответ: сетевой</w:t>
      </w:r>
    </w:p>
    <w:p w:rsidR="00000000" w:rsidDel="00000000" w:rsidP="00000000" w:rsidRDefault="00000000" w:rsidRPr="00000000" w14:paraId="0000002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Какой уровень представляет собой набор интерфейсов, позволяющим пользователю или пользовательскому приложению получить доступ к сетевым службам:</w:t>
      </w:r>
    </w:p>
    <w:p w:rsidR="00000000" w:rsidDel="00000000" w:rsidP="00000000" w:rsidRDefault="00000000" w:rsidRPr="00000000" w14:paraId="00000022">
      <w:pPr>
        <w:rPr>
          <w:color w:val="313131"/>
          <w:highlight w:val="white"/>
        </w:rPr>
      </w:pPr>
      <w:r w:rsidDel="00000000" w:rsidR="00000000" w:rsidRPr="00000000">
        <w:rPr>
          <w:color w:val="222222"/>
          <w:rtl w:val="0"/>
        </w:rPr>
        <w:t xml:space="preserve">Ответ: </w:t>
      </w:r>
      <w:r w:rsidDel="00000000" w:rsidR="00000000" w:rsidRPr="00000000">
        <w:rPr>
          <w:color w:val="313131"/>
          <w:highlight w:val="white"/>
          <w:rtl w:val="0"/>
        </w:rPr>
        <w:t xml:space="preserve">прикладной</w:t>
      </w:r>
    </w:p>
    <w:p w:rsidR="00000000" w:rsidDel="00000000" w:rsidP="00000000" w:rsidRDefault="00000000" w:rsidRPr="00000000" w14:paraId="0000002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6480000" cy="18669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Какой уровень представляет собой набор интерфейсов, </w:t>
      </w:r>
    </w:p>
    <w:p w:rsidR="00000000" w:rsidDel="00000000" w:rsidP="00000000" w:rsidRDefault="00000000" w:rsidRPr="00000000" w14:paraId="0000002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позволяющим пользователю или пользовательскому приложению получить доступ к сетевым службам: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Ответ: Сеансовый (НЕПРАВИЛЬНЫЙ)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ПРИКЛАДНОЙ (Правильный)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6480000" cy="1816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6480000" cy="17653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Какой уровень предоставляет интерфейс доступа к сетевому стеку</w:t>
      </w:r>
    </w:p>
    <w:p w:rsidR="00000000" w:rsidDel="00000000" w:rsidP="00000000" w:rsidRDefault="00000000" w:rsidRPr="00000000" w14:paraId="0000002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пользователю или приложению?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Ответ: приложений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Какой уровень преобразует данные в общий формат для передачи по сети:</w:t>
      </w:r>
    </w:p>
    <w:p w:rsidR="00000000" w:rsidDel="00000000" w:rsidP="00000000" w:rsidRDefault="00000000" w:rsidRPr="00000000" w14:paraId="0000002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Ответ: представительский</w:t>
      </w:r>
    </w:p>
    <w:p w:rsidR="00000000" w:rsidDel="00000000" w:rsidP="00000000" w:rsidRDefault="00000000" w:rsidRPr="00000000" w14:paraId="00000030">
      <w:pPr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6480000" cy="16891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22222"/>
          <w:sz w:val="32"/>
          <w:szCs w:val="32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На сколько уровней модель OSI разделяет задачу сетевой коммуникации: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Ответ: 7</w:t>
      </w:r>
    </w:p>
    <w:p w:rsidR="00000000" w:rsidDel="00000000" w:rsidP="00000000" w:rsidRDefault="00000000" w:rsidRPr="00000000" w14:paraId="00000033">
      <w:pPr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3008062" cy="67330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8062" cy="673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Основными элементами модели OSI являются:</w:t>
      </w:r>
    </w:p>
    <w:p w:rsidR="00000000" w:rsidDel="00000000" w:rsidP="00000000" w:rsidRDefault="00000000" w:rsidRPr="00000000" w14:paraId="0000003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Ответ: уровни и интерфейсы</w:t>
      </w:r>
    </w:p>
    <w:p w:rsidR="00000000" w:rsidDel="00000000" w:rsidP="00000000" w:rsidRDefault="00000000" w:rsidRPr="00000000" w14:paraId="00000036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Прикладной уровень оперирует:</w:t>
      </w:r>
    </w:p>
    <w:p w:rsidR="00000000" w:rsidDel="00000000" w:rsidP="00000000" w:rsidRDefault="00000000" w:rsidRPr="00000000" w14:paraId="00000037">
      <w:pPr>
        <w:rPr>
          <w:color w:val="222222"/>
          <w:sz w:val="28"/>
          <w:szCs w:val="28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3914775" cy="38481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Транспортный уровень оперирует:</w:t>
      </w:r>
    </w:p>
    <w:p w:rsidR="00000000" w:rsidDel="00000000" w:rsidP="00000000" w:rsidRDefault="00000000" w:rsidRPr="00000000" w14:paraId="0000003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Ответ: Сегментами</w:t>
      </w:r>
    </w:p>
    <w:p w:rsidR="00000000" w:rsidDel="00000000" w:rsidP="00000000" w:rsidRDefault="00000000" w:rsidRPr="00000000" w14:paraId="0000003A">
      <w:pPr>
        <w:rPr>
          <w:color w:val="222222"/>
          <w:sz w:val="32"/>
          <w:szCs w:val="32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Какие задачи выполняют уровни OSI в процессе передачи данных по сети?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Ответ</w:t>
      </w:r>
    </w:p>
    <w:p w:rsidR="00000000" w:rsidDel="00000000" w:rsidP="00000000" w:rsidRDefault="00000000" w:rsidRPr="00000000" w14:paraId="0000003C">
      <w:pPr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6480000" cy="1790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Канальный уровень оперирует</w:t>
      </w:r>
    </w:p>
    <w:p w:rsidR="00000000" w:rsidDel="00000000" w:rsidP="00000000" w:rsidRDefault="00000000" w:rsidRPr="00000000" w14:paraId="0000003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Ответ: кадром</w:t>
      </w:r>
    </w:p>
    <w:p w:rsidR="00000000" w:rsidDel="00000000" w:rsidP="00000000" w:rsidRDefault="00000000" w:rsidRPr="00000000" w14:paraId="0000003F">
      <w:pPr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6480000" cy="3225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Основными элементами модели OSI являются: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Ответ</w:t>
      </w:r>
    </w:p>
    <w:p w:rsidR="00000000" w:rsidDel="00000000" w:rsidP="00000000" w:rsidRDefault="00000000" w:rsidRPr="00000000" w14:paraId="00000042">
      <w:pPr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4711973" cy="3499333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1973" cy="3499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Текст задания</w:t>
      </w:r>
    </w:p>
    <w:p w:rsidR="00000000" w:rsidDel="00000000" w:rsidP="00000000" w:rsidRDefault="00000000" w:rsidRPr="00000000" w14:paraId="0000004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Ответ</w:t>
      </w:r>
    </w:p>
    <w:p w:rsidR="00000000" w:rsidDel="00000000" w:rsidP="00000000" w:rsidRDefault="00000000" w:rsidRPr="00000000" w14:paraId="00000046">
      <w:pPr>
        <w:rPr>
          <w:color w:val="22222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22.0472440944883" w:top="850.3937007874016" w:left="0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1.png"/><Relationship Id="rId18" Type="http://schemas.openxmlformats.org/officeDocument/2006/relationships/image" Target="media/image6.png"/><Relationship Id="rId7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