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F2958" w14:textId="77777777" w:rsidR="00036A3E" w:rsidRPr="00CE2901" w:rsidRDefault="00036A3E" w:rsidP="002156BD">
      <w:pPr>
        <w:jc w:val="center"/>
        <w:rPr>
          <w:rFonts w:cstheme="minorHAnsi"/>
          <w:sz w:val="36"/>
          <w:szCs w:val="28"/>
        </w:rPr>
      </w:pPr>
    </w:p>
    <w:p w14:paraId="67ACEA3B" w14:textId="64E95586" w:rsidR="002156BD" w:rsidRPr="00FC1145" w:rsidRDefault="00036A3E" w:rsidP="002156BD">
      <w:pPr>
        <w:jc w:val="center"/>
        <w:rPr>
          <w:rFonts w:cstheme="minorHAnsi"/>
          <w:sz w:val="40"/>
          <w:szCs w:val="32"/>
        </w:rPr>
      </w:pPr>
      <w:r w:rsidRPr="00FC1145">
        <w:rPr>
          <w:rFonts w:cstheme="minorHAnsi"/>
          <w:sz w:val="40"/>
          <w:szCs w:val="32"/>
        </w:rPr>
        <w:t>Университет ИТМО</w:t>
      </w:r>
    </w:p>
    <w:p w14:paraId="6682E6D2" w14:textId="77777777" w:rsidR="008E6FE3" w:rsidRPr="00FC1145" w:rsidRDefault="008E6FE3" w:rsidP="002156BD">
      <w:pPr>
        <w:jc w:val="center"/>
        <w:rPr>
          <w:rFonts w:cstheme="minorHAnsi"/>
          <w:sz w:val="40"/>
          <w:szCs w:val="32"/>
        </w:rPr>
      </w:pPr>
    </w:p>
    <w:p w14:paraId="6FA2B9B7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50BB8AFB" w14:textId="77777777" w:rsidR="002156BD" w:rsidRPr="00FC1145" w:rsidRDefault="002156BD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45CF8F6F" w14:textId="264F20B3" w:rsidR="002156BD" w:rsidRPr="008E2E3C" w:rsidRDefault="002156BD" w:rsidP="002156BD">
      <w:pPr>
        <w:jc w:val="center"/>
        <w:rPr>
          <w:rFonts w:cstheme="minorHAnsi"/>
          <w:sz w:val="32"/>
          <w:szCs w:val="24"/>
          <w:lang w:val="en-US"/>
        </w:rPr>
      </w:pPr>
      <w:r w:rsidRPr="00FC1145">
        <w:rPr>
          <w:rFonts w:cstheme="minorHAnsi"/>
          <w:sz w:val="32"/>
          <w:szCs w:val="24"/>
        </w:rPr>
        <w:t>Дисциплина «</w:t>
      </w:r>
      <w:r w:rsidR="00E10F30">
        <w:rPr>
          <w:rFonts w:cstheme="minorHAnsi"/>
          <w:sz w:val="32"/>
          <w:szCs w:val="24"/>
        </w:rPr>
        <w:t>Вычислительная математика</w:t>
      </w:r>
      <w:r w:rsidRPr="00FC1145">
        <w:rPr>
          <w:rFonts w:cstheme="minorHAnsi"/>
          <w:sz w:val="32"/>
          <w:szCs w:val="24"/>
        </w:rPr>
        <w:t>»</w:t>
      </w:r>
      <w:r w:rsidR="008E2E3C">
        <w:rPr>
          <w:rFonts w:cstheme="minorHAnsi"/>
          <w:sz w:val="32"/>
          <w:szCs w:val="24"/>
          <w:lang w:val="en-US"/>
        </w:rPr>
        <w:t xml:space="preserve"> </w:t>
      </w:r>
    </w:p>
    <w:p w14:paraId="46BE5D68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10122E95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2491CEC4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08B5F75E" w14:textId="77777777" w:rsidR="002156BD" w:rsidRPr="00127037" w:rsidRDefault="002156BD" w:rsidP="002156BD">
      <w:pPr>
        <w:jc w:val="center"/>
        <w:rPr>
          <w:rFonts w:cstheme="minorHAnsi"/>
          <w:sz w:val="28"/>
        </w:rPr>
      </w:pPr>
    </w:p>
    <w:p w14:paraId="47DF9389" w14:textId="77777777" w:rsidR="002156BD" w:rsidRPr="00FC1145" w:rsidRDefault="002156BD" w:rsidP="002156BD">
      <w:pPr>
        <w:jc w:val="center"/>
        <w:rPr>
          <w:rFonts w:cstheme="minorHAnsi"/>
          <w:b/>
          <w:sz w:val="36"/>
          <w:szCs w:val="24"/>
        </w:rPr>
      </w:pPr>
      <w:r w:rsidRPr="00FC1145">
        <w:rPr>
          <w:rFonts w:cstheme="minorHAnsi"/>
          <w:b/>
          <w:sz w:val="36"/>
          <w:szCs w:val="24"/>
        </w:rPr>
        <w:t>Отчет</w:t>
      </w:r>
    </w:p>
    <w:p w14:paraId="00181E9D" w14:textId="78CAE058" w:rsidR="00744F2E" w:rsidRPr="00FC1145" w:rsidRDefault="00F25FEE" w:rsidP="00744F2E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По лабораторной работе №</w:t>
      </w:r>
      <w:r w:rsidR="0033740E">
        <w:rPr>
          <w:rFonts w:cstheme="minorHAnsi"/>
          <w:sz w:val="32"/>
          <w:szCs w:val="24"/>
        </w:rPr>
        <w:t>1</w:t>
      </w:r>
    </w:p>
    <w:p w14:paraId="155A1EBE" w14:textId="5419EC1B" w:rsidR="007923F2" w:rsidRPr="00B00872" w:rsidRDefault="003C08CE" w:rsidP="002156BD">
      <w:pPr>
        <w:jc w:val="center"/>
        <w:rPr>
          <w:rFonts w:cstheme="minorHAnsi"/>
          <w:sz w:val="32"/>
          <w:szCs w:val="24"/>
        </w:rPr>
      </w:pPr>
      <w:r w:rsidRPr="00FC1145">
        <w:rPr>
          <w:rFonts w:cstheme="minorHAnsi"/>
          <w:sz w:val="32"/>
          <w:szCs w:val="24"/>
        </w:rPr>
        <w:t>Вариант</w:t>
      </w:r>
      <w:r w:rsidR="007C3C68">
        <w:rPr>
          <w:rFonts w:cstheme="minorHAnsi"/>
          <w:sz w:val="32"/>
          <w:szCs w:val="24"/>
        </w:rPr>
        <w:t xml:space="preserve"> </w:t>
      </w:r>
      <w:r w:rsidR="00856B90">
        <w:rPr>
          <w:rFonts w:cstheme="minorHAnsi"/>
          <w:sz w:val="32"/>
          <w:szCs w:val="24"/>
        </w:rPr>
        <w:t>11</w:t>
      </w:r>
    </w:p>
    <w:p w14:paraId="3D5A2B13" w14:textId="77777777" w:rsidR="002156BD" w:rsidRPr="00FC1145" w:rsidRDefault="002156BD" w:rsidP="002156BD">
      <w:pPr>
        <w:rPr>
          <w:rFonts w:cstheme="minorHAnsi"/>
          <w:sz w:val="32"/>
          <w:szCs w:val="24"/>
        </w:rPr>
      </w:pPr>
    </w:p>
    <w:p w14:paraId="71020CE4" w14:textId="76B56EC0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2966B98E" w14:textId="77777777" w:rsidR="008E6FE3" w:rsidRPr="00FC1145" w:rsidRDefault="008E6FE3" w:rsidP="002156BD">
      <w:pPr>
        <w:rPr>
          <w:rFonts w:cstheme="minorHAnsi"/>
          <w:sz w:val="32"/>
          <w:szCs w:val="24"/>
        </w:rPr>
      </w:pPr>
    </w:p>
    <w:p w14:paraId="18ED3F84" w14:textId="3A92ACBF" w:rsidR="002156BD" w:rsidRPr="00FC1145" w:rsidRDefault="00036A3E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Выполнил</w:t>
      </w:r>
      <w:r w:rsidR="00C74331">
        <w:rPr>
          <w:rFonts w:cstheme="minorHAnsi"/>
          <w:sz w:val="28"/>
          <w:szCs w:val="32"/>
        </w:rPr>
        <w:t>:</w:t>
      </w:r>
    </w:p>
    <w:p w14:paraId="60AA5A9B" w14:textId="70535666" w:rsidR="002156BD" w:rsidRPr="00744F2E" w:rsidRDefault="002156BD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</w:rPr>
        <w:t>Митрофанов Е</w:t>
      </w:r>
      <w:r w:rsidR="004A4562" w:rsidRPr="004A4562">
        <w:rPr>
          <w:rFonts w:cstheme="minorHAnsi"/>
          <w:i/>
          <w:sz w:val="28"/>
          <w:szCs w:val="32"/>
        </w:rPr>
        <w:t>.</w:t>
      </w:r>
      <w:r w:rsidR="004A4562" w:rsidRPr="00744F2E">
        <w:rPr>
          <w:rFonts w:cstheme="minorHAnsi"/>
          <w:i/>
          <w:sz w:val="28"/>
          <w:szCs w:val="32"/>
        </w:rPr>
        <w:t xml:space="preserve"> </w:t>
      </w:r>
      <w:r w:rsidRPr="00FC1145">
        <w:rPr>
          <w:rFonts w:cstheme="minorHAnsi"/>
          <w:i/>
          <w:sz w:val="28"/>
          <w:szCs w:val="32"/>
        </w:rPr>
        <w:t>Ю</w:t>
      </w:r>
      <w:r w:rsidR="004A4562" w:rsidRPr="00744F2E">
        <w:rPr>
          <w:rFonts w:cstheme="minorHAnsi"/>
          <w:i/>
          <w:sz w:val="28"/>
          <w:szCs w:val="32"/>
        </w:rPr>
        <w:t>.</w:t>
      </w:r>
    </w:p>
    <w:p w14:paraId="0262DA3C" w14:textId="11DD024A" w:rsidR="003C08CE" w:rsidRPr="00FC1145" w:rsidRDefault="003C08CE" w:rsidP="00744F2E">
      <w:pPr>
        <w:ind w:left="7788"/>
        <w:rPr>
          <w:rFonts w:cstheme="minorHAnsi"/>
          <w:i/>
          <w:sz w:val="28"/>
          <w:szCs w:val="32"/>
        </w:rPr>
      </w:pPr>
      <w:r w:rsidRPr="00FC1145">
        <w:rPr>
          <w:rFonts w:cstheme="minorHAnsi"/>
          <w:i/>
          <w:sz w:val="28"/>
          <w:szCs w:val="32"/>
          <w:lang w:val="en-US"/>
        </w:rPr>
        <w:t>P</w:t>
      </w:r>
      <w:r w:rsidRPr="00FC1145">
        <w:rPr>
          <w:rFonts w:cstheme="minorHAnsi"/>
          <w:i/>
          <w:sz w:val="28"/>
          <w:szCs w:val="32"/>
        </w:rPr>
        <w:t>3</w:t>
      </w:r>
      <w:r w:rsidR="0033740E">
        <w:rPr>
          <w:rFonts w:cstheme="minorHAnsi"/>
          <w:i/>
          <w:sz w:val="28"/>
          <w:szCs w:val="32"/>
        </w:rPr>
        <w:t>2</w:t>
      </w:r>
      <w:r w:rsidRPr="00FC1145">
        <w:rPr>
          <w:rFonts w:cstheme="minorHAnsi"/>
          <w:i/>
          <w:sz w:val="28"/>
          <w:szCs w:val="32"/>
        </w:rPr>
        <w:t>14</w:t>
      </w:r>
    </w:p>
    <w:p w14:paraId="255ACED2" w14:textId="77777777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</w:p>
    <w:p w14:paraId="27BD0969" w14:textId="09EF0252" w:rsidR="002156BD" w:rsidRPr="00FC1145" w:rsidRDefault="002156BD" w:rsidP="00744F2E">
      <w:pPr>
        <w:ind w:left="7788"/>
        <w:rPr>
          <w:rFonts w:cstheme="minorHAnsi"/>
          <w:sz w:val="28"/>
          <w:szCs w:val="32"/>
        </w:rPr>
      </w:pPr>
      <w:r w:rsidRPr="00FC1145">
        <w:rPr>
          <w:rFonts w:cstheme="minorHAnsi"/>
          <w:sz w:val="28"/>
          <w:szCs w:val="32"/>
        </w:rPr>
        <w:t>Преподаватель</w:t>
      </w:r>
      <w:r w:rsidR="00C74331">
        <w:rPr>
          <w:rFonts w:cstheme="minorHAnsi"/>
          <w:sz w:val="28"/>
          <w:szCs w:val="32"/>
        </w:rPr>
        <w:t>:</w:t>
      </w:r>
    </w:p>
    <w:p w14:paraId="1A1ED7B0" w14:textId="402DE924" w:rsidR="002156BD" w:rsidRPr="00FC1145" w:rsidRDefault="00856B90" w:rsidP="00744F2E">
      <w:pPr>
        <w:ind w:left="7788"/>
        <w:rPr>
          <w:rFonts w:cstheme="minorHAnsi"/>
          <w:i/>
          <w:sz w:val="28"/>
          <w:szCs w:val="32"/>
        </w:rPr>
      </w:pPr>
      <w:r>
        <w:rPr>
          <w:rFonts w:cstheme="minorHAnsi"/>
          <w:i/>
          <w:sz w:val="28"/>
          <w:szCs w:val="32"/>
        </w:rPr>
        <w:t>Малышева Т. А.</w:t>
      </w:r>
    </w:p>
    <w:p w14:paraId="2C454CE9" w14:textId="77777777" w:rsidR="002156BD" w:rsidRPr="00127037" w:rsidRDefault="002156BD" w:rsidP="002156BD">
      <w:pPr>
        <w:rPr>
          <w:rFonts w:cstheme="minorHAnsi"/>
          <w:sz w:val="20"/>
        </w:rPr>
      </w:pPr>
    </w:p>
    <w:p w14:paraId="377B7632" w14:textId="77777777" w:rsidR="002156BD" w:rsidRPr="00127037" w:rsidRDefault="002156BD" w:rsidP="002156BD">
      <w:pPr>
        <w:rPr>
          <w:rFonts w:cstheme="minorHAnsi"/>
          <w:sz w:val="20"/>
        </w:rPr>
      </w:pPr>
    </w:p>
    <w:p w14:paraId="1672406C" w14:textId="77777777" w:rsidR="002156BD" w:rsidRPr="00127037" w:rsidRDefault="002156BD" w:rsidP="002156BD">
      <w:pPr>
        <w:jc w:val="center"/>
        <w:rPr>
          <w:rFonts w:cstheme="minorHAnsi"/>
          <w:sz w:val="24"/>
        </w:rPr>
      </w:pPr>
    </w:p>
    <w:p w14:paraId="775A2F75" w14:textId="77777777" w:rsidR="002156BD" w:rsidRPr="00127037" w:rsidRDefault="002156BD" w:rsidP="00825819">
      <w:pPr>
        <w:rPr>
          <w:rFonts w:cstheme="minorHAnsi"/>
          <w:sz w:val="24"/>
        </w:rPr>
      </w:pPr>
    </w:p>
    <w:p w14:paraId="49F7E3CC" w14:textId="4383491F" w:rsidR="00246F1F" w:rsidRDefault="002156BD" w:rsidP="009F1A24">
      <w:pPr>
        <w:ind w:firstLine="708"/>
        <w:jc w:val="center"/>
        <w:rPr>
          <w:rFonts w:cstheme="minorHAnsi"/>
          <w:sz w:val="28"/>
          <w:szCs w:val="24"/>
        </w:rPr>
      </w:pPr>
      <w:r w:rsidRPr="00FC1145">
        <w:rPr>
          <w:rFonts w:cstheme="minorHAnsi"/>
          <w:sz w:val="28"/>
          <w:szCs w:val="24"/>
        </w:rPr>
        <w:t>Санкт-Петербург, 20</w:t>
      </w:r>
      <w:r w:rsidR="008E6FE3" w:rsidRPr="00FC1145">
        <w:rPr>
          <w:rFonts w:cstheme="minorHAnsi"/>
          <w:sz w:val="28"/>
          <w:szCs w:val="24"/>
        </w:rPr>
        <w:t>2</w:t>
      </w:r>
      <w:r w:rsidR="00856B90">
        <w:rPr>
          <w:rFonts w:cstheme="minorHAnsi"/>
          <w:sz w:val="28"/>
          <w:szCs w:val="24"/>
        </w:rPr>
        <w:t>1</w:t>
      </w:r>
      <w:r w:rsidRPr="00FC1145">
        <w:rPr>
          <w:rFonts w:cstheme="minorHAnsi"/>
          <w:sz w:val="28"/>
          <w:szCs w:val="24"/>
        </w:rPr>
        <w:t xml:space="preserve"> г.</w:t>
      </w:r>
    </w:p>
    <w:p w14:paraId="3A013826" w14:textId="77777777" w:rsidR="0033740E" w:rsidRPr="00FC1145" w:rsidRDefault="0033740E" w:rsidP="00825819">
      <w:pPr>
        <w:jc w:val="center"/>
        <w:rPr>
          <w:rFonts w:cstheme="minorHAnsi"/>
          <w:sz w:val="28"/>
          <w:szCs w:val="24"/>
        </w:rPr>
      </w:pPr>
    </w:p>
    <w:p w14:paraId="7DD452D8" w14:textId="3F7BD6B0" w:rsidR="00653DD3" w:rsidRDefault="00856B90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Цель работы</w:t>
      </w:r>
    </w:p>
    <w:p w14:paraId="0CE7E6D9" w14:textId="77777777" w:rsidR="00A1320C" w:rsidRPr="00653DD3" w:rsidRDefault="00A1320C" w:rsidP="00653DD3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F2C9323" w14:textId="26888885" w:rsidR="0033740E" w:rsidRPr="00856B90" w:rsidRDefault="00856B90" w:rsidP="00856B90">
      <w:pPr>
        <w:spacing w:after="0"/>
        <w:ind w:left="708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Разработать программу для подсчета корней СЛАУ. </w:t>
      </w:r>
    </w:p>
    <w:p w14:paraId="327910A2" w14:textId="77777777" w:rsidR="00856B90" w:rsidRPr="00856B90" w:rsidRDefault="00856B90" w:rsidP="00856B90">
      <w:pPr>
        <w:spacing w:after="0"/>
        <w:ind w:left="708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Для прямых методов должно быть реализовано:</w:t>
      </w:r>
    </w:p>
    <w:p w14:paraId="697FE2C0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· Вычисление определителя</w:t>
      </w:r>
    </w:p>
    <w:p w14:paraId="6A2AE006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>· Вывод треугольной матрицы (включая преобразованный столбец В)</w:t>
      </w:r>
    </w:p>
    <w:p w14:paraId="09E14530" w14:textId="77777777" w:rsidR="00856B90" w:rsidRPr="00856B90" w:rsidRDefault="00856B90" w:rsidP="00856B90">
      <w:pPr>
        <w:spacing w:after="0"/>
        <w:ind w:left="1416"/>
        <w:rPr>
          <w:rFonts w:cstheme="minorHAnsi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· Вывод вектора неизвестных: </w:t>
      </w:r>
      <w:r w:rsidRPr="00856B90">
        <w:rPr>
          <w:rFonts w:ascii="Cambria Math" w:hAnsi="Cambria Math" w:cs="Cambria Math"/>
          <w:sz w:val="24"/>
          <w:szCs w:val="24"/>
        </w:rPr>
        <w:t>𝑥</w:t>
      </w:r>
      <w:r w:rsidRPr="00856B90">
        <w:rPr>
          <w:rFonts w:cstheme="minorHAnsi"/>
          <w:sz w:val="24"/>
          <w:szCs w:val="24"/>
        </w:rPr>
        <w:t>1,</w:t>
      </w:r>
      <w:r w:rsidRPr="00856B90">
        <w:rPr>
          <w:rFonts w:ascii="Cambria Math" w:hAnsi="Cambria Math" w:cs="Cambria Math"/>
          <w:sz w:val="24"/>
          <w:szCs w:val="24"/>
        </w:rPr>
        <w:t>𝑥</w:t>
      </w:r>
      <w:r w:rsidRPr="00856B90">
        <w:rPr>
          <w:rFonts w:cstheme="minorHAnsi"/>
          <w:sz w:val="24"/>
          <w:szCs w:val="24"/>
        </w:rPr>
        <w:t>2,…,</w:t>
      </w:r>
      <w:r w:rsidRPr="00856B90">
        <w:rPr>
          <w:rFonts w:ascii="Cambria Math" w:hAnsi="Cambria Math" w:cs="Cambria Math"/>
          <w:sz w:val="24"/>
          <w:szCs w:val="24"/>
        </w:rPr>
        <w:t>𝑥𝑛</w:t>
      </w:r>
    </w:p>
    <w:p w14:paraId="2227F158" w14:textId="73914CD1" w:rsidR="00856B90" w:rsidRDefault="00856B90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  <w:r w:rsidRPr="00856B90">
        <w:rPr>
          <w:rFonts w:cstheme="minorHAnsi"/>
          <w:sz w:val="24"/>
          <w:szCs w:val="24"/>
        </w:rPr>
        <w:t xml:space="preserve">· Вывод вектора невязок: </w:t>
      </w:r>
      <w:r w:rsidRPr="00856B90">
        <w:rPr>
          <w:rFonts w:ascii="Cambria Math" w:hAnsi="Cambria Math" w:cs="Cambria Math"/>
          <w:sz w:val="24"/>
          <w:szCs w:val="24"/>
        </w:rPr>
        <w:t>𝑟</w:t>
      </w:r>
      <w:r w:rsidRPr="00856B90">
        <w:rPr>
          <w:rFonts w:cstheme="minorHAnsi"/>
          <w:sz w:val="24"/>
          <w:szCs w:val="24"/>
        </w:rPr>
        <w:t>1,</w:t>
      </w:r>
      <w:r w:rsidRPr="00856B90">
        <w:rPr>
          <w:rFonts w:ascii="Cambria Math" w:hAnsi="Cambria Math" w:cs="Cambria Math"/>
          <w:sz w:val="24"/>
          <w:szCs w:val="24"/>
        </w:rPr>
        <w:t>𝑟</w:t>
      </w:r>
      <w:r w:rsidRPr="00856B90">
        <w:rPr>
          <w:rFonts w:cstheme="minorHAnsi"/>
          <w:sz w:val="24"/>
          <w:szCs w:val="24"/>
        </w:rPr>
        <w:t>,…,</w:t>
      </w:r>
      <w:r w:rsidRPr="00856B90">
        <w:rPr>
          <w:rFonts w:ascii="Cambria Math" w:hAnsi="Cambria Math" w:cs="Cambria Math"/>
          <w:sz w:val="24"/>
          <w:szCs w:val="24"/>
        </w:rPr>
        <w:t>𝑟𝑛</w:t>
      </w:r>
    </w:p>
    <w:p w14:paraId="283CF194" w14:textId="613436B2" w:rsidR="00856B90" w:rsidRDefault="00856B90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2B23476C" w14:textId="459EB89C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751D0CF7" w14:textId="768746D4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3EB530D2" w14:textId="77777777" w:rsidR="00963783" w:rsidRDefault="00963783" w:rsidP="00856B90">
      <w:pPr>
        <w:spacing w:after="0"/>
        <w:ind w:left="1416"/>
        <w:rPr>
          <w:rFonts w:ascii="Cambria Math" w:hAnsi="Cambria Math" w:cs="Cambria Math"/>
          <w:sz w:val="24"/>
          <w:szCs w:val="24"/>
        </w:rPr>
      </w:pPr>
    </w:p>
    <w:p w14:paraId="652AC847" w14:textId="470A1370" w:rsidR="00856B90" w:rsidRDefault="007F6752" w:rsidP="00856B90">
      <w:pPr>
        <w:jc w:val="center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</w:t>
      </w:r>
      <w:r w:rsidR="00856B90" w:rsidRPr="00856B90">
        <w:rPr>
          <w:rFonts w:cstheme="minorHAnsi"/>
          <w:sz w:val="36"/>
          <w:szCs w:val="36"/>
        </w:rPr>
        <w:t>Описание метода</w:t>
      </w:r>
    </w:p>
    <w:p w14:paraId="203387D5" w14:textId="77777777" w:rsidR="00A1320C" w:rsidRPr="00856B90" w:rsidRDefault="00A1320C" w:rsidP="00856B90">
      <w:pPr>
        <w:jc w:val="center"/>
        <w:rPr>
          <w:rFonts w:cstheme="minorHAnsi"/>
          <w:sz w:val="36"/>
          <w:szCs w:val="36"/>
        </w:rPr>
      </w:pPr>
    </w:p>
    <w:p w14:paraId="1F41D188" w14:textId="76139D14" w:rsidR="00856B90" w:rsidRPr="00856B90" w:rsidRDefault="00856B90" w:rsidP="008D7A0C">
      <w:pPr>
        <w:ind w:firstLine="708"/>
        <w:rPr>
          <w:rFonts w:cstheme="minorHAnsi"/>
          <w:sz w:val="28"/>
          <w:szCs w:val="28"/>
        </w:rPr>
      </w:pPr>
      <w:r w:rsidRPr="00856B90">
        <w:rPr>
          <w:rFonts w:cstheme="minorHAnsi"/>
          <w:sz w:val="28"/>
          <w:szCs w:val="28"/>
        </w:rPr>
        <w:t>Метод Основан на приведении матрицы системы к треугольному виду так, чтобы ниже ее главной диагонали находились только нулевые элементы</w:t>
      </w:r>
    </w:p>
    <w:p w14:paraId="70EE43B8" w14:textId="5D581421" w:rsidR="00856B90" w:rsidRPr="00856B90" w:rsidRDefault="00856B90" w:rsidP="008D7A0C">
      <w:pPr>
        <w:ind w:firstLine="708"/>
        <w:rPr>
          <w:rFonts w:cstheme="minorHAnsi"/>
          <w:sz w:val="28"/>
          <w:szCs w:val="28"/>
        </w:rPr>
      </w:pPr>
      <w:r w:rsidRPr="00856B90">
        <w:rPr>
          <w:rFonts w:cstheme="minorHAnsi"/>
          <w:sz w:val="28"/>
          <w:szCs w:val="28"/>
        </w:rPr>
        <w:t xml:space="preserve">Прямым ходом метода Гаусса состоит в последовательном исключении неизвестных из уравнений системы. Сначала с помощью первого уравнения исключается </w:t>
      </w:r>
      <w:r w:rsidRPr="00856B90">
        <w:rPr>
          <w:rFonts w:ascii="Cambria Math" w:hAnsi="Cambria Math" w:cs="Cambria Math"/>
          <w:sz w:val="28"/>
          <w:szCs w:val="28"/>
        </w:rPr>
        <w:t>𝑥</w:t>
      </w:r>
      <w:r w:rsidRPr="00856B90">
        <w:rPr>
          <w:rFonts w:cstheme="minorHAnsi"/>
          <w:sz w:val="28"/>
          <w:szCs w:val="28"/>
        </w:rPr>
        <w:t xml:space="preserve">1 из всех последующих уравнений системы. Затем с помощью второго уравнения исключается </w:t>
      </w:r>
      <w:r w:rsidRPr="00856B90">
        <w:rPr>
          <w:rFonts w:ascii="Cambria Math" w:hAnsi="Cambria Math" w:cs="Cambria Math"/>
          <w:sz w:val="28"/>
          <w:szCs w:val="28"/>
        </w:rPr>
        <w:t>𝑥</w:t>
      </w:r>
      <w:r w:rsidRPr="00856B90">
        <w:rPr>
          <w:rFonts w:cstheme="minorHAnsi"/>
          <w:sz w:val="28"/>
          <w:szCs w:val="28"/>
        </w:rPr>
        <w:t>2 из третьего и всех последующих уравнений и т. д.</w:t>
      </w:r>
    </w:p>
    <w:p w14:paraId="0A1FD0E8" w14:textId="3848D675" w:rsidR="00856B90" w:rsidRPr="00856B90" w:rsidRDefault="00856B90" w:rsidP="008D7A0C">
      <w:pPr>
        <w:ind w:firstLine="708"/>
        <w:rPr>
          <w:rFonts w:cstheme="minorHAnsi"/>
          <w:sz w:val="28"/>
          <w:szCs w:val="28"/>
        </w:rPr>
      </w:pPr>
      <w:r w:rsidRPr="00856B90">
        <w:rPr>
          <w:rFonts w:cstheme="minorHAnsi"/>
          <w:sz w:val="28"/>
          <w:szCs w:val="28"/>
        </w:rPr>
        <w:t xml:space="preserve">Обратный ход метода Гаусса состоит в последовательном вычислении искомых неизвестных: решая последнее уравнение, находим единственное в этом уравнении неизвестное </w:t>
      </w:r>
      <w:r w:rsidRPr="00856B90">
        <w:rPr>
          <w:rFonts w:ascii="Cambria Math" w:hAnsi="Cambria Math" w:cs="Cambria Math"/>
          <w:sz w:val="28"/>
          <w:szCs w:val="28"/>
        </w:rPr>
        <w:t>𝑥𝑛</w:t>
      </w:r>
      <w:r w:rsidRPr="00856B90">
        <w:rPr>
          <w:rFonts w:cstheme="minorHAnsi"/>
          <w:sz w:val="28"/>
          <w:szCs w:val="28"/>
        </w:rPr>
        <w:t xml:space="preserve">. Далее, используя это значение, из предыдущего уравнения вычисляем </w:t>
      </w:r>
      <w:r w:rsidRPr="00856B90">
        <w:rPr>
          <w:rFonts w:ascii="Cambria Math" w:hAnsi="Cambria Math" w:cs="Cambria Math"/>
          <w:sz w:val="28"/>
          <w:szCs w:val="28"/>
        </w:rPr>
        <w:t>𝑥𝑛</w:t>
      </w:r>
      <w:r w:rsidRPr="00856B90">
        <w:rPr>
          <w:rFonts w:cstheme="minorHAnsi"/>
          <w:sz w:val="28"/>
          <w:szCs w:val="28"/>
        </w:rPr>
        <w:t xml:space="preserve">−1 и т. д. Последним найдем </w:t>
      </w:r>
      <w:r w:rsidRPr="00856B90">
        <w:rPr>
          <w:rFonts w:ascii="Cambria Math" w:hAnsi="Cambria Math" w:cs="Cambria Math"/>
          <w:sz w:val="28"/>
          <w:szCs w:val="28"/>
        </w:rPr>
        <w:t>𝑥</w:t>
      </w:r>
      <w:r w:rsidRPr="00856B90">
        <w:rPr>
          <w:rFonts w:cstheme="minorHAnsi"/>
          <w:sz w:val="28"/>
          <w:szCs w:val="28"/>
        </w:rPr>
        <w:t>1 из первого уравнения.</w:t>
      </w:r>
    </w:p>
    <w:p w14:paraId="308938EE" w14:textId="4729B6B8" w:rsidR="00914B02" w:rsidRPr="00FD403C" w:rsidRDefault="00914B02" w:rsidP="00856B90">
      <w:pPr>
        <w:pStyle w:val="a5"/>
        <w:spacing w:before="0" w:beforeAutospacing="0" w:after="160" w:afterAutospacing="0"/>
        <w:textAlignment w:val="baseline"/>
        <w:rPr>
          <w:rFonts w:asciiTheme="minorHAnsi" w:hAnsiTheme="minorHAnsi" w:cstheme="minorHAnsi"/>
          <w:color w:val="333333"/>
        </w:rPr>
      </w:pPr>
    </w:p>
    <w:p w14:paraId="0C813E65" w14:textId="481EC13B" w:rsidR="00036A3E" w:rsidRDefault="00036A3E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89227C">
        <w:rPr>
          <w:rFonts w:cstheme="minorHAnsi"/>
          <w:color w:val="000000" w:themeColor="text1"/>
          <w:sz w:val="36"/>
          <w:szCs w:val="24"/>
        </w:rPr>
        <w:t>Код программы</w:t>
      </w:r>
    </w:p>
    <w:p w14:paraId="5EE7BF36" w14:textId="77777777" w:rsidR="00963783" w:rsidRDefault="00963783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0635191" w14:textId="62751D97" w:rsidR="00856B90" w:rsidRDefault="00000000" w:rsidP="00FC1145">
      <w:pPr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hyperlink r:id="rId5" w:history="1">
        <w:r w:rsidR="00856B90" w:rsidRPr="00856B90">
          <w:rPr>
            <w:rStyle w:val="a7"/>
            <w:rFonts w:cstheme="minorHAnsi"/>
            <w:sz w:val="36"/>
            <w:szCs w:val="24"/>
          </w:rPr>
          <w:t>https://github.com/EgorMIt/ComputationalMathLab1</w:t>
        </w:r>
      </w:hyperlink>
    </w:p>
    <w:p w14:paraId="571D9BA6" w14:textId="27E627BA" w:rsidR="006B5BB9" w:rsidRDefault="00856B90" w:rsidP="00AD4D53">
      <w:pPr>
        <w:ind w:left="708"/>
        <w:jc w:val="center"/>
        <w:rPr>
          <w:rFonts w:cstheme="minorHAnsi"/>
          <w:sz w:val="36"/>
          <w:szCs w:val="32"/>
        </w:rPr>
      </w:pPr>
      <w:r>
        <w:rPr>
          <w:noProof/>
        </w:rPr>
        <w:drawing>
          <wp:inline distT="0" distB="0" distL="0" distR="0" wp14:anchorId="033EA2F1" wp14:editId="4AD467D7">
            <wp:extent cx="15621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D3DA" w14:textId="59621E65" w:rsidR="008B0F5D" w:rsidRDefault="008B0F5D" w:rsidP="00AD4D53">
      <w:pPr>
        <w:ind w:left="708"/>
        <w:jc w:val="center"/>
        <w:rPr>
          <w:rFonts w:cstheme="minorHAnsi"/>
          <w:sz w:val="36"/>
          <w:szCs w:val="32"/>
        </w:rPr>
      </w:pPr>
    </w:p>
    <w:p w14:paraId="2C100BD0" w14:textId="484727A6" w:rsidR="00963783" w:rsidRDefault="00856B90" w:rsidP="0096378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>
        <w:rPr>
          <w:rFonts w:cstheme="minorHAnsi"/>
          <w:sz w:val="36"/>
          <w:szCs w:val="32"/>
        </w:rPr>
        <w:lastRenderedPageBreak/>
        <w:t>Функция, реализовывающая сам метод</w:t>
      </w:r>
    </w:p>
    <w:p w14:paraId="2BEEA337" w14:textId="2AE2E16B" w:rsidR="00856B90" w:rsidRDefault="00CE290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 w:rsidRPr="00CE2901">
        <w:rPr>
          <w:rFonts w:cstheme="minorHAnsi"/>
          <w:noProof/>
          <w:sz w:val="36"/>
          <w:szCs w:val="32"/>
        </w:rPr>
        <w:drawing>
          <wp:anchor distT="0" distB="0" distL="114300" distR="114300" simplePos="0" relativeHeight="251660288" behindDoc="1" locked="0" layoutInCell="1" allowOverlap="1" wp14:anchorId="201EB82E" wp14:editId="3423A606">
            <wp:simplePos x="0" y="0"/>
            <wp:positionH relativeFrom="margin">
              <wp:align>left</wp:align>
            </wp:positionH>
            <wp:positionV relativeFrom="paragraph">
              <wp:posOffset>121285</wp:posOffset>
            </wp:positionV>
            <wp:extent cx="5972175" cy="5495925"/>
            <wp:effectExtent l="0" t="0" r="9525" b="9525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4BB5A1" w14:textId="5FDC5B88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3AFDB16D" w14:textId="63B985CF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7366BF30" w14:textId="3993F8E2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663702EE" w14:textId="77689112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0D81A48D" w14:textId="419261BB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7BC18BA" w14:textId="237A39F5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7CA4FC3C" w14:textId="5E285FA2" w:rsidR="00856B90" w:rsidRP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b/>
          <w:bCs/>
          <w:sz w:val="36"/>
          <w:szCs w:val="32"/>
        </w:rPr>
      </w:pPr>
    </w:p>
    <w:p w14:paraId="6650E85D" w14:textId="251D682A" w:rsidR="00856B90" w:rsidRP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b/>
          <w:bCs/>
          <w:sz w:val="36"/>
          <w:szCs w:val="32"/>
        </w:rPr>
      </w:pPr>
    </w:p>
    <w:p w14:paraId="1AA2E956" w14:textId="1C473DA5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9E48E24" w14:textId="6C96DCE4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58FD90AA" w14:textId="5E7394EE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AC23684" w14:textId="6F9C6FD2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07B15530" w14:textId="39C27DE0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535FF94" w14:textId="41D56EA8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1ED21685" w14:textId="7CB6A2C9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058FFB40" w14:textId="1C4825D9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ED83A6B" w14:textId="4F780729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6D59CC57" w14:textId="364C46F4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2A931947" w14:textId="12F2F4E1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1AAE1F5E" w14:textId="0DA90A92" w:rsidR="00856B90" w:rsidRDefault="00CE290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  <w:r w:rsidRPr="00CE2901">
        <w:rPr>
          <w:rFonts w:cstheme="minorHAnsi"/>
          <w:noProof/>
          <w:sz w:val="36"/>
          <w:szCs w:val="32"/>
        </w:rPr>
        <w:drawing>
          <wp:anchor distT="0" distB="0" distL="114300" distR="114300" simplePos="0" relativeHeight="251661312" behindDoc="1" locked="0" layoutInCell="1" allowOverlap="1" wp14:anchorId="656943B1" wp14:editId="5E7596BF">
            <wp:simplePos x="0" y="0"/>
            <wp:positionH relativeFrom="column">
              <wp:posOffset>-19050</wp:posOffset>
            </wp:positionH>
            <wp:positionV relativeFrom="paragraph">
              <wp:posOffset>84455</wp:posOffset>
            </wp:positionV>
            <wp:extent cx="5915025" cy="4019459"/>
            <wp:effectExtent l="0" t="0" r="0" b="63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4019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FBCB8D" w14:textId="514A6EC6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511364D8" w14:textId="2092ADD2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479590D8" w14:textId="59927662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76C0525B" w14:textId="7E0595F0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sz w:val="36"/>
          <w:szCs w:val="32"/>
        </w:rPr>
      </w:pPr>
    </w:p>
    <w:p w14:paraId="6130435A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D9DC6BB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03E9ADE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1026A88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EFDA0F4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7719D674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8979A79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514B9290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2EB009B" w14:textId="77777777" w:rsidR="00856B90" w:rsidRDefault="00856B90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38199079" w14:textId="16BACBC4" w:rsidR="00856B90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lastRenderedPageBreak/>
        <w:t>Блок схема алгоритма</w:t>
      </w:r>
    </w:p>
    <w:p w14:paraId="0D56E556" w14:textId="709E7644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A1320C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0A2BF7AE" wp14:editId="53C9941E">
            <wp:extent cx="5857875" cy="71056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4497" w14:textId="35912A5A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D127BD7" w14:textId="1727EDC8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>
        <w:rPr>
          <w:rFonts w:cstheme="minorHAnsi"/>
          <w:color w:val="000000" w:themeColor="text1"/>
          <w:sz w:val="36"/>
          <w:szCs w:val="24"/>
        </w:rPr>
        <w:t>Пример работы программы</w:t>
      </w:r>
    </w:p>
    <w:p w14:paraId="1F6679C6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104E6245" w14:textId="1AB23E1A" w:rsidR="00A1320C" w:rsidRPr="00CE2901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A1320C">
        <w:rPr>
          <w:rFonts w:cstheme="minorHAnsi"/>
          <w:color w:val="000000" w:themeColor="text1"/>
          <w:sz w:val="32"/>
        </w:rPr>
        <w:t xml:space="preserve">Входной файл </w:t>
      </w:r>
      <w:r w:rsidRPr="00A1320C">
        <w:rPr>
          <w:rFonts w:cstheme="minorHAnsi"/>
          <w:color w:val="000000" w:themeColor="text1"/>
          <w:sz w:val="32"/>
          <w:lang w:val="en-US"/>
        </w:rPr>
        <w:t>input</w:t>
      </w:r>
      <w:r w:rsidRPr="00A1320C">
        <w:rPr>
          <w:rFonts w:cstheme="minorHAnsi"/>
          <w:color w:val="000000" w:themeColor="text1"/>
          <w:sz w:val="32"/>
        </w:rPr>
        <w:t>.</w:t>
      </w:r>
      <w:r w:rsidRPr="00A1320C">
        <w:rPr>
          <w:rFonts w:cstheme="minorHAnsi"/>
          <w:color w:val="000000" w:themeColor="text1"/>
          <w:sz w:val="32"/>
          <w:lang w:val="en-US"/>
        </w:rPr>
        <w:t>txt</w:t>
      </w:r>
      <w:r w:rsidRPr="00CE2901">
        <w:rPr>
          <w:rFonts w:cstheme="minorHAnsi"/>
          <w:color w:val="000000" w:themeColor="text1"/>
          <w:sz w:val="32"/>
        </w:rPr>
        <w:t>:</w:t>
      </w:r>
    </w:p>
    <w:p w14:paraId="43051B8D" w14:textId="636C9701" w:rsidR="00A1320C" w:rsidRP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A1320C">
        <w:rPr>
          <w:rFonts w:cstheme="minorHAnsi"/>
          <w:noProof/>
          <w:color w:val="000000" w:themeColor="text1"/>
          <w:sz w:val="36"/>
          <w:szCs w:val="24"/>
        </w:rPr>
        <w:drawing>
          <wp:inline distT="0" distB="0" distL="0" distR="0" wp14:anchorId="57E9E385" wp14:editId="42CA5436">
            <wp:extent cx="1743075" cy="676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2E68F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6675D0C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E729E8E" w14:textId="298939ED" w:rsidR="00A1320C" w:rsidRPr="00963783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2"/>
        </w:rPr>
      </w:pPr>
      <w:r w:rsidRPr="00963783">
        <w:rPr>
          <w:rFonts w:cstheme="minorHAnsi"/>
          <w:color w:val="000000" w:themeColor="text1"/>
          <w:sz w:val="32"/>
        </w:rPr>
        <w:lastRenderedPageBreak/>
        <w:t>Результат работы:</w:t>
      </w:r>
    </w:p>
    <w:p w14:paraId="107FF498" w14:textId="77777777" w:rsidR="000628D2" w:rsidRDefault="000628D2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019B5EF2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Введите: 1 - для ввода с консоли; 2 - для чтения файла</w:t>
      </w:r>
    </w:p>
    <w:p w14:paraId="4096251C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2</w:t>
      </w:r>
    </w:p>
    <w:p w14:paraId="5B1A69A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Размерность матрицы: </w:t>
      </w:r>
    </w:p>
    <w:p w14:paraId="1F551A98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3</w:t>
      </w:r>
    </w:p>
    <w:p w14:paraId="1EE9FFA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1201799F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2,00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7,00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5DA374F8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14,00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62CB2E6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-2,00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27BF026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65CAED1F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34F7ACB5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Начало 1й итерации</w:t>
      </w:r>
    </w:p>
    <w:p w14:paraId="1CA96B8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Максимальный элемент столбца: 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2A8FEB39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Переставляем строки 3 и 1</w:t>
      </w:r>
    </w:p>
    <w:p w14:paraId="6E3FABD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Матрица после перестановки:</w:t>
      </w:r>
    </w:p>
    <w:p w14:paraId="1BB14C6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-2,00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BCCBC7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6,00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14,00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8682D0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2,00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7,00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4F934353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5F8A9766" w14:textId="511C56B2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</w:t>
      </w:r>
      <w:r>
        <w:rPr>
          <w:rFonts w:ascii="Consolas" w:hAnsi="Consolas" w:cstheme="minorHAnsi"/>
          <w:color w:val="000000" w:themeColor="text1"/>
          <w:szCs w:val="16"/>
        </w:rPr>
        <w:t>а</w:t>
      </w:r>
      <w:r w:rsidRPr="00CE2901">
        <w:rPr>
          <w:rFonts w:ascii="Consolas" w:hAnsi="Consolas" w:cstheme="minorHAnsi"/>
          <w:color w:val="000000" w:themeColor="text1"/>
          <w:szCs w:val="16"/>
        </w:rPr>
        <w:t>трица после 1го преобразования:</w:t>
      </w:r>
    </w:p>
    <w:p w14:paraId="62DF127F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22D5884D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5,83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12,17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4DAB69B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059C40D6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56701434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24C3ED2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0B6DB7FB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Начало 2й итерации</w:t>
      </w:r>
    </w:p>
    <w:p w14:paraId="0B37BE4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Максимальный элемент столбца: 3,67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48A5B36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Переставляем строки 3 и 2</w:t>
      </w:r>
    </w:p>
    <w:p w14:paraId="7ADA2F22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Матрица после перестановки:</w:t>
      </w:r>
    </w:p>
    <w:p w14:paraId="1F4F29C2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3B01BB7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-1,33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3,33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4C8087DC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-0,67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5,83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12,17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9E8EA65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77751EF9" w14:textId="4736C68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</w:t>
      </w:r>
      <w:r>
        <w:rPr>
          <w:rFonts w:ascii="Consolas" w:hAnsi="Consolas" w:cstheme="minorHAnsi"/>
          <w:color w:val="000000" w:themeColor="text1"/>
          <w:szCs w:val="16"/>
        </w:rPr>
        <w:t>а</w:t>
      </w:r>
      <w:r w:rsidRPr="00CE2901">
        <w:rPr>
          <w:rFonts w:ascii="Consolas" w:hAnsi="Consolas" w:cstheme="minorHAnsi"/>
          <w:color w:val="000000" w:themeColor="text1"/>
          <w:szCs w:val="16"/>
        </w:rPr>
        <w:t>трица после 2го преобразования:</w:t>
      </w:r>
    </w:p>
    <w:p w14:paraId="63322114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152BE864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-0,36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0,91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507EFBED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5,59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12,77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32938465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604AF39A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36703DC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0AFEC52D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Начало 3й итерации</w:t>
      </w:r>
    </w:p>
    <w:p w14:paraId="6ADF0691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Максимальный элемент столбца: 5,59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090BE3DD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Перестановка не требуется</w:t>
      </w:r>
    </w:p>
    <w:p w14:paraId="28313A14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Матрица после перестановки:</w:t>
      </w:r>
    </w:p>
    <w:p w14:paraId="038DCBDD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1D29268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-0,36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0,91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364797AB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5,59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12,77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3924692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4DAA4BDE" w14:textId="075E8B8D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М</w:t>
      </w:r>
      <w:r>
        <w:rPr>
          <w:rFonts w:ascii="Consolas" w:hAnsi="Consolas" w:cstheme="minorHAnsi"/>
          <w:color w:val="000000" w:themeColor="text1"/>
          <w:szCs w:val="16"/>
        </w:rPr>
        <w:t>а</w:t>
      </w:r>
      <w:r w:rsidRPr="00CE2901">
        <w:rPr>
          <w:rFonts w:ascii="Consolas" w:hAnsi="Consolas" w:cstheme="minorHAnsi"/>
          <w:color w:val="000000" w:themeColor="text1"/>
          <w:szCs w:val="16"/>
        </w:rPr>
        <w:t>трица после 3го преобразования:</w:t>
      </w:r>
    </w:p>
    <w:p w14:paraId="192D752B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FF4AD36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-0,36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0,91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68A5F27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2,28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4153B731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43A7A539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-------</w:t>
      </w:r>
    </w:p>
    <w:p w14:paraId="117A4E0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Получена треугольная матрица: </w:t>
      </w:r>
    </w:p>
    <w:p w14:paraId="1C113A77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0,17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1,83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5BFCB6BA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lastRenderedPageBreak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-0,36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0,91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08FAF31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2,28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1E4B5919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4BA5D4F8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Определитель матрицы равен: </w:t>
      </w:r>
    </w:p>
    <w:p w14:paraId="33E81379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1.0</w:t>
      </w:r>
    </w:p>
    <w:p w14:paraId="693FD994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518AEDB0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Найдены корни СЛАУ:</w:t>
      </w:r>
    </w:p>
    <w:p w14:paraId="59CD5A7E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2,03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1,74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2,28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361580A5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</w:p>
    <w:p w14:paraId="71F510DB" w14:textId="77777777" w:rsidR="00CE2901" w:rsidRPr="00CE2901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theme="minorHAnsi"/>
          <w:color w:val="000000" w:themeColor="text1"/>
          <w:szCs w:val="16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 xml:space="preserve">Вектор невязки: </w:t>
      </w:r>
    </w:p>
    <w:p w14:paraId="318F1A7C" w14:textId="6194965F" w:rsidR="00A1320C" w:rsidRDefault="00CE2901" w:rsidP="00CE2901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color w:val="000000" w:themeColor="text1"/>
          <w:sz w:val="36"/>
          <w:szCs w:val="24"/>
        </w:rPr>
      </w:pPr>
      <w:r w:rsidRPr="00CE2901">
        <w:rPr>
          <w:rFonts w:ascii="Consolas" w:hAnsi="Consolas" w:cstheme="minorHAnsi"/>
          <w:color w:val="000000" w:themeColor="text1"/>
          <w:szCs w:val="16"/>
        </w:rPr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  <w:t>0,00</w:t>
      </w:r>
      <w:r w:rsidRPr="00CE2901">
        <w:rPr>
          <w:rFonts w:ascii="Consolas" w:hAnsi="Consolas" w:cstheme="minorHAnsi"/>
          <w:color w:val="000000" w:themeColor="text1"/>
          <w:szCs w:val="16"/>
        </w:rPr>
        <w:tab/>
      </w:r>
    </w:p>
    <w:p w14:paraId="770B36D4" w14:textId="77777777" w:rsidR="00CE2901" w:rsidRPr="00A1320C" w:rsidRDefault="00CE2901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2FDE8C09" w14:textId="77777777" w:rsidR="00A1320C" w:rsidRDefault="00A1320C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</w:p>
    <w:p w14:paraId="42BFD856" w14:textId="6D9CB527" w:rsidR="008E6FE3" w:rsidRDefault="008E6FE3" w:rsidP="008E6FE3">
      <w:pPr>
        <w:autoSpaceDE w:val="0"/>
        <w:autoSpaceDN w:val="0"/>
        <w:adjustRightInd w:val="0"/>
        <w:spacing w:after="0" w:line="240" w:lineRule="auto"/>
        <w:ind w:left="708"/>
        <w:jc w:val="center"/>
        <w:rPr>
          <w:rFonts w:cstheme="minorHAnsi"/>
          <w:color w:val="000000" w:themeColor="text1"/>
          <w:sz w:val="36"/>
          <w:szCs w:val="24"/>
        </w:rPr>
      </w:pPr>
      <w:r w:rsidRPr="00653DD3">
        <w:rPr>
          <w:rFonts w:cstheme="minorHAnsi"/>
          <w:color w:val="000000" w:themeColor="text1"/>
          <w:sz w:val="36"/>
          <w:szCs w:val="24"/>
        </w:rPr>
        <w:t>Вывод</w:t>
      </w:r>
    </w:p>
    <w:p w14:paraId="7B5D4E0E" w14:textId="1EB00F7D" w:rsidR="00AF55FE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 </w:t>
      </w:r>
    </w:p>
    <w:p w14:paraId="634EFD15" w14:textId="31DC91C9" w:rsidR="00E246F3" w:rsidRDefault="00E246F3" w:rsidP="00AD4D53">
      <w:pPr>
        <w:spacing w:line="240" w:lineRule="auto"/>
        <w:ind w:firstLine="708"/>
        <w:rPr>
          <w:rFonts w:ascii="Calibri" w:hAnsi="Calibri" w:cs="Calibri"/>
          <w:color w:val="000000" w:themeColor="text1"/>
          <w:sz w:val="28"/>
          <w:szCs w:val="28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>Во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время выполнения лабораторной работы я изучил работу прямого метода Гаусса с выбором главного элемента по столбцу. Основной недостаток прямого метода – хранение всей матрицы </w:t>
      </w:r>
      <w:r w:rsidR="00C60026">
        <w:rPr>
          <w:rFonts w:ascii="Calibri" w:hAnsi="Calibri" w:cs="Calibri"/>
          <w:color w:val="000000" w:themeColor="text1"/>
          <w:sz w:val="28"/>
          <w:szCs w:val="28"/>
        </w:rPr>
        <w:t>в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памяти. Также метод не учитывает количество нулевых элементов, в результате чего проводятся лишние арифметические операции. </w:t>
      </w:r>
      <w:r w:rsidR="00161C3D">
        <w:rPr>
          <w:rFonts w:ascii="Calibri" w:hAnsi="Calibri" w:cs="Calibri"/>
          <w:color w:val="000000" w:themeColor="text1"/>
          <w:sz w:val="28"/>
          <w:szCs w:val="28"/>
        </w:rPr>
        <w:t>Из-за того, что</w:t>
      </w:r>
      <w:r w:rsidR="00903B6A">
        <w:rPr>
          <w:rFonts w:ascii="Calibri" w:hAnsi="Calibri" w:cs="Calibri"/>
          <w:color w:val="000000" w:themeColor="text1"/>
          <w:sz w:val="28"/>
          <w:szCs w:val="28"/>
        </w:rPr>
        <w:t xml:space="preserve"> результаты вычисления используются повторно, накапливается вычислительная погрешность. </w:t>
      </w:r>
    </w:p>
    <w:p w14:paraId="1C0E41C4" w14:textId="4C3BE2B8" w:rsidR="00903B6A" w:rsidRPr="00364572" w:rsidRDefault="00161C3D" w:rsidP="00AD4D53">
      <w:pPr>
        <w:spacing w:line="240" w:lineRule="auto"/>
        <w:ind w:firstLine="708"/>
        <w:rPr>
          <w:rFonts w:cstheme="minorHAnsi"/>
          <w:color w:val="000000" w:themeColor="text1"/>
          <w:sz w:val="28"/>
          <w:szCs w:val="24"/>
        </w:rPr>
      </w:pPr>
      <w:r>
        <w:rPr>
          <w:rFonts w:ascii="Calibri" w:hAnsi="Calibri" w:cs="Calibri"/>
          <w:color w:val="000000" w:themeColor="text1"/>
          <w:sz w:val="28"/>
          <w:szCs w:val="28"/>
        </w:rPr>
        <w:t xml:space="preserve">При решении СЛАУ методом Гаусса может получиться большая погрешность из-за использования маленьких ведущих элементов. Выбор главного максимального элемента позволяет избежать этого. </w:t>
      </w:r>
    </w:p>
    <w:sectPr w:rsidR="00903B6A" w:rsidRPr="00364572" w:rsidSect="00AD4D5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357"/>
    <w:multiLevelType w:val="multilevel"/>
    <w:tmpl w:val="803A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90B3E"/>
    <w:multiLevelType w:val="multilevel"/>
    <w:tmpl w:val="14706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979B9"/>
    <w:multiLevelType w:val="multilevel"/>
    <w:tmpl w:val="E4900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765CD8"/>
    <w:multiLevelType w:val="multilevel"/>
    <w:tmpl w:val="36885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D054CF"/>
    <w:multiLevelType w:val="multilevel"/>
    <w:tmpl w:val="A1ACB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72106D"/>
    <w:multiLevelType w:val="multilevel"/>
    <w:tmpl w:val="9510F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4A0701"/>
    <w:multiLevelType w:val="multilevel"/>
    <w:tmpl w:val="C0F8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A96E90"/>
    <w:multiLevelType w:val="multilevel"/>
    <w:tmpl w:val="C77EE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5B14B4"/>
    <w:multiLevelType w:val="multilevel"/>
    <w:tmpl w:val="E4308A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9" w15:restartNumberingAfterBreak="0">
    <w:nsid w:val="378C2A24"/>
    <w:multiLevelType w:val="multilevel"/>
    <w:tmpl w:val="A560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397312"/>
    <w:multiLevelType w:val="hybridMultilevel"/>
    <w:tmpl w:val="7696F8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841BE3"/>
    <w:multiLevelType w:val="multilevel"/>
    <w:tmpl w:val="F1AE2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6C40E1"/>
    <w:multiLevelType w:val="multilevel"/>
    <w:tmpl w:val="96D4A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C0479B"/>
    <w:multiLevelType w:val="hybridMultilevel"/>
    <w:tmpl w:val="7228F2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7051C"/>
    <w:multiLevelType w:val="multilevel"/>
    <w:tmpl w:val="7F6AA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6C82FF2"/>
    <w:multiLevelType w:val="multilevel"/>
    <w:tmpl w:val="3C364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8F1D59"/>
    <w:multiLevelType w:val="multilevel"/>
    <w:tmpl w:val="26584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0A51D7D"/>
    <w:multiLevelType w:val="multilevel"/>
    <w:tmpl w:val="1110E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275AF0"/>
    <w:multiLevelType w:val="multilevel"/>
    <w:tmpl w:val="C77C8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CE75CB7"/>
    <w:multiLevelType w:val="hybridMultilevel"/>
    <w:tmpl w:val="C84ED6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83D46"/>
    <w:multiLevelType w:val="multilevel"/>
    <w:tmpl w:val="EC4E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5BC2C8B"/>
    <w:multiLevelType w:val="multilevel"/>
    <w:tmpl w:val="FB5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920818"/>
    <w:multiLevelType w:val="hybridMultilevel"/>
    <w:tmpl w:val="3DE019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2746E2"/>
    <w:multiLevelType w:val="multilevel"/>
    <w:tmpl w:val="4346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2C4C8C"/>
    <w:multiLevelType w:val="multilevel"/>
    <w:tmpl w:val="A21C9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4E840C5"/>
    <w:multiLevelType w:val="multilevel"/>
    <w:tmpl w:val="2F4CF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2091649">
    <w:abstractNumId w:val="18"/>
  </w:num>
  <w:num w:numId="2" w16cid:durableId="1732147017">
    <w:abstractNumId w:val="19"/>
  </w:num>
  <w:num w:numId="3" w16cid:durableId="910165310">
    <w:abstractNumId w:val="13"/>
  </w:num>
  <w:num w:numId="4" w16cid:durableId="848376941">
    <w:abstractNumId w:val="10"/>
  </w:num>
  <w:num w:numId="5" w16cid:durableId="660550594">
    <w:abstractNumId w:val="6"/>
  </w:num>
  <w:num w:numId="6" w16cid:durableId="1934434493">
    <w:abstractNumId w:val="3"/>
  </w:num>
  <w:num w:numId="7" w16cid:durableId="255788530">
    <w:abstractNumId w:val="20"/>
  </w:num>
  <w:num w:numId="8" w16cid:durableId="1234198782">
    <w:abstractNumId w:val="24"/>
  </w:num>
  <w:num w:numId="9" w16cid:durableId="1854568356">
    <w:abstractNumId w:val="2"/>
  </w:num>
  <w:num w:numId="10" w16cid:durableId="696471969">
    <w:abstractNumId w:val="25"/>
  </w:num>
  <w:num w:numId="11" w16cid:durableId="559945035">
    <w:abstractNumId w:val="17"/>
  </w:num>
  <w:num w:numId="12" w16cid:durableId="2053572552">
    <w:abstractNumId w:val="1"/>
  </w:num>
  <w:num w:numId="13" w16cid:durableId="1339968813">
    <w:abstractNumId w:val="23"/>
  </w:num>
  <w:num w:numId="14" w16cid:durableId="1043284315">
    <w:abstractNumId w:val="9"/>
  </w:num>
  <w:num w:numId="15" w16cid:durableId="1071807842">
    <w:abstractNumId w:val="21"/>
  </w:num>
  <w:num w:numId="16" w16cid:durableId="1882401859">
    <w:abstractNumId w:val="15"/>
  </w:num>
  <w:num w:numId="17" w16cid:durableId="1991980676">
    <w:abstractNumId w:val="16"/>
  </w:num>
  <w:num w:numId="18" w16cid:durableId="1058016953">
    <w:abstractNumId w:val="7"/>
  </w:num>
  <w:num w:numId="19" w16cid:durableId="503514465">
    <w:abstractNumId w:val="5"/>
  </w:num>
  <w:num w:numId="20" w16cid:durableId="289895793">
    <w:abstractNumId w:val="14"/>
  </w:num>
  <w:num w:numId="21" w16cid:durableId="1640987473">
    <w:abstractNumId w:val="11"/>
  </w:num>
  <w:num w:numId="22" w16cid:durableId="1452940058">
    <w:abstractNumId w:val="4"/>
  </w:num>
  <w:num w:numId="23" w16cid:durableId="980840558">
    <w:abstractNumId w:val="8"/>
  </w:num>
  <w:num w:numId="24" w16cid:durableId="1276519411">
    <w:abstractNumId w:val="12"/>
  </w:num>
  <w:num w:numId="25" w16cid:durableId="159279458">
    <w:abstractNumId w:val="22"/>
  </w:num>
  <w:num w:numId="26" w16cid:durableId="1310093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6BD"/>
    <w:rsid w:val="00036A3E"/>
    <w:rsid w:val="00051B08"/>
    <w:rsid w:val="000628D2"/>
    <w:rsid w:val="000C6C4F"/>
    <w:rsid w:val="00127037"/>
    <w:rsid w:val="00161C3D"/>
    <w:rsid w:val="001E3A5A"/>
    <w:rsid w:val="002156BD"/>
    <w:rsid w:val="002243AA"/>
    <w:rsid w:val="00246F1F"/>
    <w:rsid w:val="0033740E"/>
    <w:rsid w:val="00364572"/>
    <w:rsid w:val="003C0133"/>
    <w:rsid w:val="003C08CE"/>
    <w:rsid w:val="003C7FE5"/>
    <w:rsid w:val="003E7A19"/>
    <w:rsid w:val="004736F6"/>
    <w:rsid w:val="004A4562"/>
    <w:rsid w:val="005844EB"/>
    <w:rsid w:val="005C56E4"/>
    <w:rsid w:val="00653DD3"/>
    <w:rsid w:val="006B5BB9"/>
    <w:rsid w:val="006D1CBB"/>
    <w:rsid w:val="007420FB"/>
    <w:rsid w:val="00744F2E"/>
    <w:rsid w:val="007923F2"/>
    <w:rsid w:val="007C3C68"/>
    <w:rsid w:val="007F6752"/>
    <w:rsid w:val="00825819"/>
    <w:rsid w:val="0083603F"/>
    <w:rsid w:val="00856B90"/>
    <w:rsid w:val="0088486D"/>
    <w:rsid w:val="0089227C"/>
    <w:rsid w:val="008B0F5D"/>
    <w:rsid w:val="008D1008"/>
    <w:rsid w:val="008D7A0C"/>
    <w:rsid w:val="008E2E3C"/>
    <w:rsid w:val="008E6FE3"/>
    <w:rsid w:val="00903B6A"/>
    <w:rsid w:val="009112F3"/>
    <w:rsid w:val="00914B02"/>
    <w:rsid w:val="009154F8"/>
    <w:rsid w:val="009223BC"/>
    <w:rsid w:val="00963783"/>
    <w:rsid w:val="009869AA"/>
    <w:rsid w:val="009F1A24"/>
    <w:rsid w:val="00A1320C"/>
    <w:rsid w:val="00A313E9"/>
    <w:rsid w:val="00AD4D53"/>
    <w:rsid w:val="00AF55FE"/>
    <w:rsid w:val="00B00872"/>
    <w:rsid w:val="00B26CD2"/>
    <w:rsid w:val="00B96C08"/>
    <w:rsid w:val="00C5284B"/>
    <w:rsid w:val="00C60026"/>
    <w:rsid w:val="00C74331"/>
    <w:rsid w:val="00CA7EB1"/>
    <w:rsid w:val="00CE2901"/>
    <w:rsid w:val="00CE2F28"/>
    <w:rsid w:val="00D4701C"/>
    <w:rsid w:val="00DB07EB"/>
    <w:rsid w:val="00DB6F9A"/>
    <w:rsid w:val="00DD4745"/>
    <w:rsid w:val="00E038E3"/>
    <w:rsid w:val="00E10F30"/>
    <w:rsid w:val="00E246F3"/>
    <w:rsid w:val="00EF5D77"/>
    <w:rsid w:val="00F2033A"/>
    <w:rsid w:val="00F25FEE"/>
    <w:rsid w:val="00F26113"/>
    <w:rsid w:val="00F433FA"/>
    <w:rsid w:val="00F46FED"/>
    <w:rsid w:val="00F97F8D"/>
    <w:rsid w:val="00FC1145"/>
    <w:rsid w:val="00FD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720B5"/>
  <w15:chartTrackingRefBased/>
  <w15:docId w15:val="{95A893B9-4962-4D4D-9491-E46C7E52A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7923F2"/>
  </w:style>
  <w:style w:type="character" w:customStyle="1" w:styleId="mo">
    <w:name w:val="mo"/>
    <w:basedOn w:val="a0"/>
    <w:rsid w:val="007923F2"/>
  </w:style>
  <w:style w:type="character" w:customStyle="1" w:styleId="mn">
    <w:name w:val="mn"/>
    <w:basedOn w:val="a0"/>
    <w:rsid w:val="007923F2"/>
  </w:style>
  <w:style w:type="character" w:customStyle="1" w:styleId="mjxassistivemathml">
    <w:name w:val="mjx_assistive_mathml"/>
    <w:basedOn w:val="a0"/>
    <w:rsid w:val="007923F2"/>
  </w:style>
  <w:style w:type="character" w:styleId="a3">
    <w:name w:val="Placeholder Text"/>
    <w:basedOn w:val="a0"/>
    <w:uiPriority w:val="99"/>
    <w:semiHidden/>
    <w:rsid w:val="00A313E9"/>
    <w:rPr>
      <w:color w:val="808080"/>
    </w:rPr>
  </w:style>
  <w:style w:type="paragraph" w:styleId="a4">
    <w:name w:val="List Paragraph"/>
    <w:basedOn w:val="a"/>
    <w:uiPriority w:val="34"/>
    <w:qFormat/>
    <w:rsid w:val="007420FB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C52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C5284B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C52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52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Strong"/>
    <w:basedOn w:val="a0"/>
    <w:uiPriority w:val="22"/>
    <w:qFormat/>
    <w:rsid w:val="00F26113"/>
    <w:rPr>
      <w:b/>
      <w:bCs/>
    </w:rPr>
  </w:style>
  <w:style w:type="character" w:styleId="a7">
    <w:name w:val="Hyperlink"/>
    <w:basedOn w:val="a0"/>
    <w:uiPriority w:val="99"/>
    <w:unhideWhenUsed/>
    <w:rsid w:val="00F26113"/>
    <w:rPr>
      <w:color w:val="0000FF"/>
      <w:u w:val="single"/>
    </w:rPr>
  </w:style>
  <w:style w:type="character" w:styleId="a8">
    <w:name w:val="Unresolved Mention"/>
    <w:basedOn w:val="a0"/>
    <w:uiPriority w:val="99"/>
    <w:semiHidden/>
    <w:unhideWhenUsed/>
    <w:rsid w:val="00036A3E"/>
    <w:rPr>
      <w:color w:val="605E5C"/>
      <w:shd w:val="clear" w:color="auto" w:fill="E1DFDD"/>
    </w:rPr>
  </w:style>
  <w:style w:type="paragraph" w:customStyle="1" w:styleId="Default">
    <w:name w:val="Default"/>
    <w:rsid w:val="00856B9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3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18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743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5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5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83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5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0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604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6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1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49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41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https://github.com/EgorMIt/ComputationalMathLab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16</cp:revision>
  <dcterms:created xsi:type="dcterms:W3CDTF">2021-03-08T07:58:00Z</dcterms:created>
  <dcterms:modified xsi:type="dcterms:W3CDTF">2023-06-06T14:59:00Z</dcterms:modified>
</cp:coreProperties>
</file>