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CE23751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74054B">
        <w:rPr>
          <w:rFonts w:cstheme="minorHAnsi"/>
          <w:sz w:val="32"/>
          <w:szCs w:val="24"/>
        </w:rPr>
        <w:t>Распределенные системы хранения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6A64589A" w:rsidR="00300978" w:rsidRPr="00367298" w:rsidRDefault="00C625B7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C35380">
        <w:rPr>
          <w:rFonts w:cstheme="minorHAnsi"/>
          <w:b/>
          <w:sz w:val="36"/>
          <w:szCs w:val="24"/>
        </w:rPr>
        <w:t>2</w:t>
      </w:r>
    </w:p>
    <w:p w14:paraId="27BB42B5" w14:textId="07A6B3EB" w:rsidR="00300978" w:rsidRPr="00C35380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74054B">
        <w:rPr>
          <w:rFonts w:cstheme="minorHAnsi"/>
          <w:i/>
          <w:iCs/>
          <w:sz w:val="32"/>
          <w:szCs w:val="24"/>
        </w:rPr>
        <w:t>1</w:t>
      </w:r>
      <w:r w:rsidR="008C37A5" w:rsidRPr="00C35380">
        <w:rPr>
          <w:rFonts w:cstheme="minorHAnsi"/>
          <w:i/>
          <w:iCs/>
          <w:sz w:val="32"/>
          <w:szCs w:val="24"/>
        </w:rPr>
        <w:t>5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24D9C147" w:rsidR="00300978" w:rsidRPr="000B4BC7" w:rsidRDefault="00E46B7E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Шешуков</w:t>
      </w:r>
      <w:proofErr w:type="spellEnd"/>
      <w:r>
        <w:rPr>
          <w:rFonts w:cstheme="minorHAnsi"/>
          <w:i/>
          <w:iCs/>
          <w:sz w:val="28"/>
          <w:szCs w:val="32"/>
        </w:rPr>
        <w:t xml:space="preserve"> Д. М.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E19D0E4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193C90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4E8071DF" w14:textId="5C785049" w:rsidR="00B44F3C" w:rsidRPr="00B44F3C" w:rsidRDefault="008C37A5" w:rsidP="00B44F3C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44F3C">
        <w:rPr>
          <w:rFonts w:asciiTheme="minorHAnsi" w:hAnsiTheme="minorHAnsi" w:cstheme="minorHAnsi"/>
          <w:sz w:val="28"/>
          <w:szCs w:val="28"/>
        </w:rPr>
        <w:t>На выделенном узле создать и сконфигурировать новый кластер БД, саму БД,</w:t>
      </w:r>
      <w:r w:rsidRPr="00B44F3C">
        <w:rPr>
          <w:rFonts w:asciiTheme="minorHAnsi" w:hAnsiTheme="minorHAnsi" w:cstheme="minorHAnsi"/>
          <w:sz w:val="28"/>
          <w:szCs w:val="28"/>
        </w:rPr>
        <w:br/>
        <w:t>табличные пространства и новую роль в соответствии с заданием. Произвести</w:t>
      </w:r>
      <w:r w:rsidR="00B44F3C">
        <w:rPr>
          <w:rFonts w:asciiTheme="minorHAnsi" w:hAnsiTheme="minorHAnsi" w:cstheme="minorHAnsi"/>
          <w:sz w:val="28"/>
          <w:szCs w:val="28"/>
        </w:rPr>
        <w:t xml:space="preserve"> </w:t>
      </w:r>
      <w:r w:rsidRPr="00B44F3C">
        <w:rPr>
          <w:rFonts w:asciiTheme="minorHAnsi" w:hAnsiTheme="minorHAnsi" w:cstheme="minorHAnsi"/>
          <w:sz w:val="28"/>
          <w:szCs w:val="28"/>
        </w:rPr>
        <w:t>наполнение базы.</w:t>
      </w:r>
      <w:r w:rsidRPr="00B44F3C">
        <w:rPr>
          <w:rFonts w:asciiTheme="minorHAnsi" w:hAnsiTheme="minorHAnsi" w:cstheme="minorHAnsi"/>
          <w:sz w:val="28"/>
          <w:szCs w:val="28"/>
        </w:rPr>
        <w:br/>
      </w:r>
      <w:r w:rsidRPr="00B44F3C">
        <w:rPr>
          <w:rFonts w:asciiTheme="minorHAnsi" w:hAnsiTheme="minorHAnsi" w:cstheme="minorHAnsi"/>
        </w:rPr>
        <w:br/>
        <w:t>Отчёт должен содержать все команды по настройке, а также измененные строки</w:t>
      </w:r>
      <w:r w:rsidRPr="00B44F3C">
        <w:rPr>
          <w:rFonts w:asciiTheme="minorHAnsi" w:hAnsiTheme="minorHAnsi" w:cstheme="minorHAnsi"/>
        </w:rPr>
        <w:br/>
        <w:t>конфигурационных файлов.</w:t>
      </w:r>
      <w:r w:rsidRPr="00B44F3C">
        <w:rPr>
          <w:rFonts w:asciiTheme="minorHAnsi" w:hAnsiTheme="minorHAnsi" w:cstheme="minorHAnsi"/>
        </w:rPr>
        <w:br/>
        <w:t xml:space="preserve">Подключение к узлу через </w:t>
      </w:r>
      <w:proofErr w:type="spellStart"/>
      <w:r w:rsidRPr="00B44F3C">
        <w:rPr>
          <w:rFonts w:asciiTheme="minorHAnsi" w:hAnsiTheme="minorHAnsi" w:cstheme="minorHAnsi"/>
        </w:rPr>
        <w:t>helios</w:t>
      </w:r>
      <w:proofErr w:type="spellEnd"/>
      <w:r w:rsidRPr="00B44F3C">
        <w:rPr>
          <w:rFonts w:asciiTheme="minorHAnsi" w:hAnsiTheme="minorHAnsi" w:cstheme="minorHAnsi"/>
        </w:rPr>
        <w:t>:</w:t>
      </w:r>
      <w:r w:rsidRPr="00B44F3C">
        <w:rPr>
          <w:rFonts w:asciiTheme="minorHAnsi" w:hAnsiTheme="minorHAnsi" w:cstheme="minorHAnsi"/>
        </w:rPr>
        <w:br/>
        <w:t xml:space="preserve">1) </w:t>
      </w:r>
      <w:proofErr w:type="spellStart"/>
      <w:r w:rsidRPr="00B44F3C">
        <w:rPr>
          <w:rFonts w:asciiTheme="minorHAnsi" w:hAnsiTheme="minorHAnsi" w:cstheme="minorHAnsi"/>
        </w:rPr>
        <w:t>ssh</w:t>
      </w:r>
      <w:proofErr w:type="spellEnd"/>
      <w:r w:rsidRPr="00B44F3C">
        <w:rPr>
          <w:rFonts w:asciiTheme="minorHAnsi" w:hAnsiTheme="minorHAnsi" w:cstheme="minorHAnsi"/>
        </w:rPr>
        <w:t xml:space="preserve"> </w:t>
      </w:r>
      <w:hyperlink r:id="rId9" w:history="1">
        <w:r w:rsidRPr="00B44F3C">
          <w:rPr>
            <w:rStyle w:val="a9"/>
            <w:rFonts w:asciiTheme="minorHAnsi" w:hAnsiTheme="minorHAnsi" w:cstheme="minorHAnsi"/>
          </w:rPr>
          <w:t>s666666@se.ifmo.ru</w:t>
        </w:r>
      </w:hyperlink>
      <w:r w:rsidRPr="00B44F3C">
        <w:rPr>
          <w:rFonts w:asciiTheme="minorHAnsi" w:hAnsiTheme="minorHAnsi" w:cstheme="minorHAnsi"/>
        </w:rPr>
        <w:t xml:space="preserve"> -p 2222</w:t>
      </w:r>
      <w:r w:rsidRPr="00B44F3C">
        <w:rPr>
          <w:rFonts w:asciiTheme="minorHAnsi" w:hAnsiTheme="minorHAnsi" w:cstheme="minorHAnsi"/>
        </w:rPr>
        <w:br/>
        <w:t xml:space="preserve">2) </w:t>
      </w:r>
      <w:proofErr w:type="spellStart"/>
      <w:r w:rsidRPr="00B44F3C">
        <w:rPr>
          <w:rFonts w:asciiTheme="minorHAnsi" w:hAnsiTheme="minorHAnsi" w:cstheme="minorHAnsi"/>
        </w:rPr>
        <w:t>ssh</w:t>
      </w:r>
      <w:proofErr w:type="spellEnd"/>
      <w:r w:rsidRPr="00B44F3C">
        <w:rPr>
          <w:rFonts w:asciiTheme="minorHAnsi" w:hAnsiTheme="minorHAnsi" w:cstheme="minorHAnsi"/>
        </w:rPr>
        <w:t xml:space="preserve"> </w:t>
      </w:r>
      <w:proofErr w:type="spellStart"/>
      <w:r w:rsidRPr="00B44F3C">
        <w:rPr>
          <w:rFonts w:asciiTheme="minorHAnsi" w:hAnsiTheme="minorHAnsi" w:cstheme="minorHAnsi"/>
        </w:rPr>
        <w:t>пользователь@узел</w:t>
      </w:r>
      <w:proofErr w:type="spellEnd"/>
      <w:r w:rsidRPr="00B44F3C">
        <w:rPr>
          <w:rFonts w:asciiTheme="minorHAnsi" w:hAnsiTheme="minorHAnsi" w:cstheme="minorHAnsi"/>
        </w:rPr>
        <w:br/>
      </w:r>
      <w:r w:rsidRPr="00B44F3C">
        <w:rPr>
          <w:rFonts w:asciiTheme="minorHAnsi" w:hAnsiTheme="minorHAnsi" w:cstheme="minorHAnsi"/>
        </w:rPr>
        <w:br/>
        <w:t>Персональный пароль для работы с узлом выдается преподавателем.</w:t>
      </w:r>
      <w:r w:rsidRPr="00B44F3C">
        <w:rPr>
          <w:rFonts w:asciiTheme="minorHAnsi" w:hAnsiTheme="minorHAnsi" w:cstheme="minorHAnsi"/>
        </w:rPr>
        <w:br/>
        <w:t>Обратите внимание, что домашняя директория пользователя</w:t>
      </w:r>
      <w:r w:rsidRPr="00B44F3C">
        <w:rPr>
          <w:rFonts w:asciiTheme="minorHAnsi" w:hAnsiTheme="minorHAnsi" w:cstheme="minorHAnsi"/>
        </w:rPr>
        <w:br/>
        <w:t>/</w:t>
      </w:r>
      <w:proofErr w:type="spellStart"/>
      <w:r w:rsidRPr="00B44F3C">
        <w:rPr>
          <w:rFonts w:asciiTheme="minorHAnsi" w:hAnsiTheme="minorHAnsi" w:cstheme="minorHAnsi"/>
        </w:rPr>
        <w:t>var</w:t>
      </w:r>
      <w:proofErr w:type="spellEnd"/>
      <w:r w:rsidRPr="00B44F3C">
        <w:rPr>
          <w:rFonts w:asciiTheme="minorHAnsi" w:hAnsiTheme="minorHAnsi" w:cstheme="minorHAnsi"/>
        </w:rPr>
        <w:t>/</w:t>
      </w:r>
      <w:proofErr w:type="spellStart"/>
      <w:r w:rsidRPr="00B44F3C">
        <w:rPr>
          <w:rFonts w:asciiTheme="minorHAnsi" w:hAnsiTheme="minorHAnsi" w:cstheme="minorHAnsi"/>
        </w:rPr>
        <w:t>postgres</w:t>
      </w:r>
      <w:proofErr w:type="spellEnd"/>
      <w:r w:rsidRPr="00B44F3C">
        <w:rPr>
          <w:rFonts w:asciiTheme="minorHAnsi" w:hAnsiTheme="minorHAnsi" w:cstheme="minorHAnsi"/>
        </w:rPr>
        <w:t>/$LOGNAME</w:t>
      </w:r>
      <w:r w:rsidRPr="00B44F3C">
        <w:rPr>
          <w:rFonts w:asciiTheme="minorHAnsi" w:hAnsiTheme="minorHAnsi" w:cstheme="minorHAnsi"/>
        </w:rPr>
        <w:br/>
      </w:r>
      <w:r w:rsidRPr="00B44F3C">
        <w:rPr>
          <w:rFonts w:asciiTheme="minorHAnsi" w:hAnsiTheme="minorHAnsi" w:cstheme="minorHAnsi"/>
        </w:rPr>
        <w:br/>
        <w:t>Инициализация кластера БД</w:t>
      </w:r>
      <w:r w:rsidRPr="00B44F3C">
        <w:rPr>
          <w:rFonts w:asciiTheme="minorHAnsi" w:hAnsiTheme="minorHAnsi" w:cstheme="minorHAnsi"/>
        </w:rPr>
        <w:br/>
        <w:t>    • Имя узла — pg103.</w:t>
      </w:r>
      <w:r w:rsidRPr="00B44F3C">
        <w:rPr>
          <w:rFonts w:asciiTheme="minorHAnsi" w:hAnsiTheme="minorHAnsi" w:cstheme="minorHAnsi"/>
        </w:rPr>
        <w:br/>
        <w:t>    • Имя пользователя — postgres3.</w:t>
      </w:r>
      <w:r w:rsidRPr="00B44F3C">
        <w:rPr>
          <w:rFonts w:asciiTheme="minorHAnsi" w:hAnsiTheme="minorHAnsi" w:cstheme="minorHAnsi"/>
        </w:rPr>
        <w:br/>
        <w:t>    • Директория кластера БД — $HOME/u01/znl06.</w:t>
      </w:r>
      <w:r w:rsidRPr="00B44F3C">
        <w:rPr>
          <w:rFonts w:asciiTheme="minorHAnsi" w:hAnsiTheme="minorHAnsi" w:cstheme="minorHAnsi"/>
        </w:rPr>
        <w:br/>
        <w:t xml:space="preserve">    • Кодировка, </w:t>
      </w:r>
      <w:proofErr w:type="spellStart"/>
      <w:r w:rsidRPr="00B44F3C">
        <w:rPr>
          <w:rFonts w:asciiTheme="minorHAnsi" w:hAnsiTheme="minorHAnsi" w:cstheme="minorHAnsi"/>
        </w:rPr>
        <w:t>локаль</w:t>
      </w:r>
      <w:proofErr w:type="spellEnd"/>
      <w:r w:rsidRPr="00B44F3C">
        <w:rPr>
          <w:rFonts w:asciiTheme="minorHAnsi" w:hAnsiTheme="minorHAnsi" w:cstheme="minorHAnsi"/>
        </w:rPr>
        <w:t xml:space="preserve"> — UTF8, английская</w:t>
      </w:r>
      <w:r w:rsidRPr="00B44F3C">
        <w:rPr>
          <w:rFonts w:asciiTheme="minorHAnsi" w:hAnsiTheme="minorHAnsi" w:cstheme="minorHAnsi"/>
        </w:rPr>
        <w:br/>
        <w:t>    • Перечисленные параметры задать через аргументы команды.</w:t>
      </w:r>
      <w:r w:rsidRPr="00B44F3C">
        <w:rPr>
          <w:rFonts w:asciiTheme="minorHAnsi" w:hAnsiTheme="minorHAnsi" w:cstheme="minorHAnsi"/>
        </w:rPr>
        <w:br/>
        <w:t>Конфигурация и запуск сервера БД</w:t>
      </w:r>
      <w:r w:rsidRPr="00B44F3C">
        <w:rPr>
          <w:rFonts w:asciiTheme="minorHAnsi" w:hAnsiTheme="minorHAnsi" w:cstheme="minorHAnsi"/>
        </w:rPr>
        <w:br/>
        <w:t xml:space="preserve">    • Способ подключения к БД — TCP/IP </w:t>
      </w:r>
      <w:proofErr w:type="spellStart"/>
      <w:r w:rsidRPr="00B44F3C">
        <w:rPr>
          <w:rFonts w:asciiTheme="minorHAnsi" w:hAnsiTheme="minorHAnsi" w:cstheme="minorHAnsi"/>
        </w:rPr>
        <w:t>socket</w:t>
      </w:r>
      <w:proofErr w:type="spellEnd"/>
      <w:r w:rsidRPr="00B44F3C">
        <w:rPr>
          <w:rFonts w:asciiTheme="minorHAnsi" w:hAnsiTheme="minorHAnsi" w:cstheme="minorHAnsi"/>
        </w:rPr>
        <w:t>, номер порта 9015.</w:t>
      </w:r>
      <w:r w:rsidRPr="00B44F3C">
        <w:rPr>
          <w:rFonts w:asciiTheme="minorHAnsi" w:hAnsiTheme="minorHAnsi" w:cstheme="minorHAnsi"/>
        </w:rPr>
        <w:br/>
        <w:t>    • Остальные способы подключений запретить.</w:t>
      </w:r>
      <w:r w:rsidRPr="00B44F3C">
        <w:rPr>
          <w:rFonts w:asciiTheme="minorHAnsi" w:hAnsiTheme="minorHAnsi" w:cstheme="minorHAnsi"/>
        </w:rPr>
        <w:br/>
        <w:t xml:space="preserve">    • Способ аутентификации клиентов — по </w:t>
      </w:r>
      <w:r w:rsidR="00E505B2" w:rsidRPr="00B44F3C">
        <w:rPr>
          <w:rFonts w:asciiTheme="minorHAnsi" w:hAnsiTheme="minorHAnsi" w:cstheme="minorHAnsi"/>
        </w:rPr>
        <w:t xml:space="preserve">паролю </w:t>
      </w:r>
      <w:r w:rsidR="00E505B2" w:rsidRPr="00B44F3C">
        <w:rPr>
          <w:rFonts w:asciiTheme="minorHAnsi" w:hAnsiTheme="minorHAnsi" w:cstheme="minorHAnsi"/>
          <w:lang w:val="en-US"/>
        </w:rPr>
        <w:t>MD</w:t>
      </w:r>
      <w:r w:rsidR="00E505B2" w:rsidRPr="00B44F3C">
        <w:rPr>
          <w:rFonts w:asciiTheme="minorHAnsi" w:hAnsiTheme="minorHAnsi" w:cstheme="minorHAnsi"/>
        </w:rPr>
        <w:t>5</w:t>
      </w:r>
      <w:r w:rsidRPr="00B44F3C">
        <w:rPr>
          <w:rFonts w:asciiTheme="minorHAnsi" w:hAnsiTheme="minorHAnsi" w:cstheme="minorHAnsi"/>
        </w:rPr>
        <w:t>.</w:t>
      </w:r>
      <w:r w:rsidRPr="00B44F3C">
        <w:rPr>
          <w:rFonts w:asciiTheme="minorHAnsi" w:hAnsiTheme="minorHAnsi" w:cstheme="minorHAnsi"/>
        </w:rPr>
        <w:br/>
        <w:t xml:space="preserve">    </w:t>
      </w:r>
      <w:r w:rsidRPr="00B44F3C">
        <w:rPr>
          <w:rFonts w:asciiTheme="minorHAnsi" w:hAnsiTheme="minorHAnsi" w:cstheme="minorHAnsi"/>
          <w:lang w:val="en-US"/>
        </w:rPr>
        <w:t xml:space="preserve">• </w:t>
      </w:r>
      <w:r w:rsidRPr="00B44F3C">
        <w:rPr>
          <w:rFonts w:asciiTheme="minorHAnsi" w:hAnsiTheme="minorHAnsi" w:cstheme="minorHAnsi"/>
        </w:rPr>
        <w:t>Настроить</w:t>
      </w:r>
      <w:r w:rsidRPr="00B44F3C">
        <w:rPr>
          <w:rFonts w:asciiTheme="minorHAnsi" w:hAnsiTheme="minorHAnsi" w:cstheme="minorHAnsi"/>
          <w:lang w:val="en-US"/>
        </w:rPr>
        <w:t xml:space="preserve"> </w:t>
      </w:r>
      <w:r w:rsidRPr="00B44F3C">
        <w:rPr>
          <w:rFonts w:asciiTheme="minorHAnsi" w:hAnsiTheme="minorHAnsi" w:cstheme="minorHAnsi"/>
        </w:rPr>
        <w:t>следующие</w:t>
      </w:r>
      <w:r w:rsidRPr="00B44F3C">
        <w:rPr>
          <w:rFonts w:asciiTheme="minorHAnsi" w:hAnsiTheme="minorHAnsi" w:cstheme="minorHAnsi"/>
          <w:lang w:val="en-US"/>
        </w:rPr>
        <w:t xml:space="preserve"> </w:t>
      </w:r>
      <w:r w:rsidRPr="00B44F3C">
        <w:rPr>
          <w:rFonts w:asciiTheme="minorHAnsi" w:hAnsiTheme="minorHAnsi" w:cstheme="minorHAnsi"/>
        </w:rPr>
        <w:t>параметры</w:t>
      </w:r>
      <w:r w:rsidRPr="00B44F3C">
        <w:rPr>
          <w:rFonts w:asciiTheme="minorHAnsi" w:hAnsiTheme="minorHAnsi" w:cstheme="minorHAnsi"/>
          <w:lang w:val="en-US"/>
        </w:rPr>
        <w:t xml:space="preserve"> </w:t>
      </w:r>
      <w:r w:rsidRPr="00B44F3C">
        <w:rPr>
          <w:rFonts w:asciiTheme="minorHAnsi" w:hAnsiTheme="minorHAnsi" w:cstheme="minorHAnsi"/>
        </w:rPr>
        <w:t>сервера</w:t>
      </w:r>
      <w:r w:rsidRPr="00B44F3C">
        <w:rPr>
          <w:rFonts w:asciiTheme="minorHAnsi" w:hAnsiTheme="minorHAnsi" w:cstheme="minorHAnsi"/>
          <w:lang w:val="en-US"/>
        </w:rPr>
        <w:t xml:space="preserve"> </w:t>
      </w:r>
      <w:r w:rsidRPr="00B44F3C">
        <w:rPr>
          <w:rFonts w:asciiTheme="minorHAnsi" w:hAnsiTheme="minorHAnsi" w:cstheme="minorHAnsi"/>
        </w:rPr>
        <w:t>БД</w:t>
      </w:r>
      <w:r w:rsidRPr="00B44F3C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B44F3C">
        <w:rPr>
          <w:rFonts w:asciiTheme="minorHAnsi" w:hAnsiTheme="minorHAnsi" w:cstheme="minorHAnsi"/>
          <w:lang w:val="en-US"/>
        </w:rPr>
        <w:t>max_connections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B44F3C">
        <w:rPr>
          <w:rFonts w:asciiTheme="minorHAnsi" w:hAnsiTheme="minorHAnsi" w:cstheme="minorHAnsi"/>
          <w:lang w:val="en-US"/>
        </w:rPr>
        <w:t>shared_buffers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B44F3C">
        <w:rPr>
          <w:rFonts w:asciiTheme="minorHAnsi" w:hAnsiTheme="minorHAnsi" w:cstheme="minorHAnsi"/>
          <w:lang w:val="en-US"/>
        </w:rPr>
        <w:t>temp_buffers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B44F3C">
        <w:rPr>
          <w:rFonts w:asciiTheme="minorHAnsi" w:hAnsiTheme="minorHAnsi" w:cstheme="minorHAnsi"/>
          <w:lang w:val="en-US"/>
        </w:rPr>
        <w:t>work_mem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B44F3C">
        <w:rPr>
          <w:rFonts w:asciiTheme="minorHAnsi" w:hAnsiTheme="minorHAnsi" w:cstheme="minorHAnsi"/>
          <w:lang w:val="en-US"/>
        </w:rPr>
        <w:t>checkpoint_timeout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B44F3C">
        <w:rPr>
          <w:rFonts w:asciiTheme="minorHAnsi" w:hAnsiTheme="minorHAnsi" w:cstheme="minorHAnsi"/>
          <w:lang w:val="en-US"/>
        </w:rPr>
        <w:t>effective_cache_size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B44F3C">
        <w:rPr>
          <w:rFonts w:asciiTheme="minorHAnsi" w:hAnsiTheme="minorHAnsi" w:cstheme="minorHAnsi"/>
          <w:lang w:val="en-US"/>
        </w:rPr>
        <w:t>fsync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B44F3C">
        <w:rPr>
          <w:rFonts w:asciiTheme="minorHAnsi" w:hAnsiTheme="minorHAnsi" w:cstheme="minorHAnsi"/>
          <w:lang w:val="en-US"/>
        </w:rPr>
        <w:t>commit_delay</w:t>
      </w:r>
      <w:proofErr w:type="spellEnd"/>
      <w:r w:rsidRPr="00B44F3C">
        <w:rPr>
          <w:rFonts w:asciiTheme="minorHAnsi" w:hAnsiTheme="minorHAnsi" w:cstheme="minorHAnsi"/>
          <w:lang w:val="en-US"/>
        </w:rPr>
        <w:t xml:space="preserve">. </w:t>
      </w:r>
      <w:r w:rsidR="00B44F3C" w:rsidRPr="00B44F3C">
        <w:rPr>
          <w:rFonts w:asciiTheme="minorHAnsi" w:hAnsiTheme="minorHAnsi" w:cstheme="minorHAnsi"/>
          <w:shd w:val="clear" w:color="auto" w:fill="FFFFFF"/>
        </w:rPr>
        <w:t>Параметры должны быть</w:t>
      </w:r>
    </w:p>
    <w:p w14:paraId="309D50CE" w14:textId="77777777" w:rsidR="00B44F3C" w:rsidRPr="00B44F3C" w:rsidRDefault="00B44F3C" w:rsidP="00B44F3C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B44F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подобраны в соответствии с аппаратной конфигурацией: оперативная память</w:t>
      </w:r>
    </w:p>
    <w:p w14:paraId="5660F725" w14:textId="4BC0FAD1" w:rsidR="00D2674F" w:rsidRPr="00B44F3C" w:rsidRDefault="00B44F3C" w:rsidP="00B44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4F3C">
        <w:rPr>
          <w:rFonts w:eastAsia="Times New Roman" w:cstheme="minorHAnsi"/>
          <w:sz w:val="24"/>
          <w:szCs w:val="24"/>
          <w:shd w:val="clear" w:color="auto" w:fill="FFFFFF"/>
          <w:lang w:eastAsia="ru-RU"/>
        </w:rPr>
        <w:t>8 ГБ, хранение на SSD;</w:t>
      </w:r>
      <w:r w:rsidR="008C37A5" w:rsidRPr="00B44F3C">
        <w:rPr>
          <w:rFonts w:cstheme="minorHAnsi"/>
          <w:sz w:val="28"/>
          <w:szCs w:val="28"/>
        </w:rPr>
        <w:br/>
      </w:r>
      <w:r w:rsidR="008C37A5" w:rsidRPr="00B44F3C">
        <w:rPr>
          <w:rFonts w:cstheme="minorHAnsi"/>
          <w:sz w:val="24"/>
          <w:szCs w:val="24"/>
        </w:rPr>
        <w:t>    • Директория WAL файлов — поддиректория в PGDATA.</w:t>
      </w:r>
      <w:r w:rsidR="008C37A5" w:rsidRPr="00B44F3C">
        <w:rPr>
          <w:rFonts w:cstheme="minorHAnsi"/>
          <w:sz w:val="24"/>
          <w:szCs w:val="24"/>
        </w:rPr>
        <w:br/>
        <w:t xml:space="preserve">    • Формат лог-файлов — </w:t>
      </w:r>
      <w:r w:rsidR="00E505B2" w:rsidRPr="00B44F3C">
        <w:rPr>
          <w:rFonts w:cstheme="minorHAnsi"/>
          <w:sz w:val="24"/>
          <w:szCs w:val="24"/>
          <w:lang w:val="en-US"/>
        </w:rPr>
        <w:t>log</w:t>
      </w:r>
      <w:r w:rsidR="008C37A5" w:rsidRPr="00B44F3C">
        <w:rPr>
          <w:rFonts w:cstheme="minorHAnsi"/>
          <w:sz w:val="24"/>
          <w:szCs w:val="24"/>
        </w:rPr>
        <w:t>.</w:t>
      </w:r>
      <w:r w:rsidR="008C37A5" w:rsidRPr="00B44F3C">
        <w:rPr>
          <w:rFonts w:cstheme="minorHAnsi"/>
          <w:sz w:val="24"/>
          <w:szCs w:val="24"/>
        </w:rPr>
        <w:br/>
        <w:t>    • Уровень сообщений лога — INFO.</w:t>
      </w:r>
      <w:r w:rsidR="008C37A5" w:rsidRPr="00B44F3C">
        <w:rPr>
          <w:rFonts w:cstheme="minorHAnsi"/>
          <w:sz w:val="24"/>
          <w:szCs w:val="24"/>
        </w:rPr>
        <w:br/>
        <w:t xml:space="preserve">    • Дополнительно </w:t>
      </w:r>
      <w:proofErr w:type="spellStart"/>
      <w:r w:rsidR="008C37A5" w:rsidRPr="00B44F3C">
        <w:rPr>
          <w:rFonts w:cstheme="minorHAnsi"/>
          <w:sz w:val="24"/>
          <w:szCs w:val="24"/>
        </w:rPr>
        <w:t>логировать</w:t>
      </w:r>
      <w:proofErr w:type="spellEnd"/>
      <w:r w:rsidR="008C37A5" w:rsidRPr="00B44F3C">
        <w:rPr>
          <w:rFonts w:cstheme="minorHAnsi"/>
          <w:sz w:val="24"/>
          <w:szCs w:val="24"/>
        </w:rPr>
        <w:t xml:space="preserve"> — контрольные точки.</w:t>
      </w:r>
      <w:r w:rsidR="008C37A5" w:rsidRPr="00B44F3C">
        <w:rPr>
          <w:rFonts w:cstheme="minorHAnsi"/>
          <w:sz w:val="24"/>
          <w:szCs w:val="24"/>
        </w:rPr>
        <w:br/>
        <w:t>Дополнительные табличные пространства и наполнение</w:t>
      </w:r>
      <w:r w:rsidR="008C37A5" w:rsidRPr="00B44F3C">
        <w:rPr>
          <w:rFonts w:cstheme="minorHAnsi"/>
          <w:sz w:val="24"/>
          <w:szCs w:val="24"/>
        </w:rPr>
        <w:br/>
        <w:t>    • Пересоздать шаблон template0 в новом табличном пространстве:</w:t>
      </w:r>
      <w:r w:rsidR="008C37A5" w:rsidRPr="00B44F3C">
        <w:rPr>
          <w:rFonts w:cstheme="minorHAnsi"/>
          <w:sz w:val="24"/>
          <w:szCs w:val="24"/>
        </w:rPr>
        <w:br/>
        <w:t>        ◦ $HOME/u02/zne08.</w:t>
      </w:r>
      <w:r w:rsidR="008C37A5" w:rsidRPr="00B44F3C">
        <w:rPr>
          <w:rFonts w:cstheme="minorHAnsi"/>
          <w:sz w:val="24"/>
          <w:szCs w:val="24"/>
        </w:rPr>
        <w:br/>
        <w:t>    • На основе template0 создать новую базу — theovermind2.</w:t>
      </w:r>
      <w:r w:rsidR="008C37A5" w:rsidRPr="00B44F3C">
        <w:rPr>
          <w:rFonts w:cstheme="minorHAnsi"/>
          <w:sz w:val="24"/>
          <w:szCs w:val="24"/>
        </w:rPr>
        <w:br/>
        <w:t>    • От имени новой роли (не администратора) произвести наполнение существующих баз тестовыми наборами данных. Предоставить права по необходимости. Табличные пространства должны использоваться по назначению.</w:t>
      </w:r>
      <w:r w:rsidR="008C37A5" w:rsidRPr="00B44F3C">
        <w:rPr>
          <w:rFonts w:cstheme="minorHAnsi"/>
          <w:sz w:val="24"/>
          <w:szCs w:val="24"/>
        </w:rPr>
        <w:br/>
        <w:t>    • Вывести список всех табличных пространств кластера и содержащиеся в них объекты.</w:t>
      </w:r>
      <w:r w:rsidR="008C37A5" w:rsidRPr="00B44F3C">
        <w:rPr>
          <w:rFonts w:cstheme="minorHAnsi"/>
        </w:rPr>
        <w:br/>
      </w:r>
    </w:p>
    <w:p w14:paraId="39C37F01" w14:textId="26014292" w:rsidR="008C37A5" w:rsidRDefault="008C37A5" w:rsidP="00D2674F">
      <w:pPr>
        <w:rPr>
          <w:sz w:val="32"/>
          <w:szCs w:val="32"/>
        </w:rPr>
      </w:pPr>
    </w:p>
    <w:p w14:paraId="1963AE5D" w14:textId="2024D8AA" w:rsidR="00B44F3C" w:rsidRDefault="00B44F3C" w:rsidP="00D2674F">
      <w:pPr>
        <w:rPr>
          <w:sz w:val="32"/>
          <w:szCs w:val="32"/>
        </w:rPr>
      </w:pPr>
    </w:p>
    <w:p w14:paraId="4C34DD64" w14:textId="231E2503" w:rsidR="008C37A5" w:rsidRPr="00B44F3C" w:rsidRDefault="008C37A5" w:rsidP="00D2674F">
      <w:pPr>
        <w:rPr>
          <w:sz w:val="32"/>
          <w:szCs w:val="32"/>
          <w:lang w:val="en-US"/>
        </w:rPr>
      </w:pPr>
    </w:p>
    <w:p w14:paraId="61D74B90" w14:textId="36ECD856" w:rsidR="00902F9F" w:rsidRPr="00902F9F" w:rsidRDefault="00902F9F" w:rsidP="00902F9F">
      <w:pPr>
        <w:jc w:val="center"/>
        <w:rPr>
          <w:sz w:val="36"/>
          <w:szCs w:val="36"/>
        </w:rPr>
      </w:pPr>
      <w:r w:rsidRPr="00902F9F">
        <w:rPr>
          <w:sz w:val="36"/>
          <w:szCs w:val="36"/>
        </w:rPr>
        <w:lastRenderedPageBreak/>
        <w:t>Выполнение</w:t>
      </w:r>
    </w:p>
    <w:p w14:paraId="567EBC34" w14:textId="1DB91E97" w:rsidR="008C37A5" w:rsidRPr="00902F9F" w:rsidRDefault="00C33000" w:rsidP="00D2674F">
      <w:pPr>
        <w:rPr>
          <w:sz w:val="32"/>
          <w:szCs w:val="32"/>
        </w:rPr>
      </w:pPr>
      <w:r>
        <w:rPr>
          <w:sz w:val="32"/>
          <w:szCs w:val="32"/>
        </w:rPr>
        <w:t>Инициализируем кластер базы данных</w:t>
      </w:r>
    </w:p>
    <w:p w14:paraId="79566747" w14:textId="2208E5FF" w:rsidR="008C37A5" w:rsidRPr="00902F9F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PGDATA</w:t>
      </w:r>
      <w:r w:rsidRPr="00902F9F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eastAsia="ru-RU"/>
        </w:rPr>
        <w:t>=$</w:t>
      </w:r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HOME</w:t>
      </w:r>
      <w:r w:rsidRPr="00902F9F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eastAsia="ru-RU"/>
        </w:rPr>
        <w:t>/</w:t>
      </w:r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u</w:t>
      </w:r>
      <w:r w:rsidRPr="00902F9F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eastAsia="ru-RU"/>
        </w:rPr>
        <w:t>01/</w:t>
      </w:r>
      <w:proofErr w:type="spellStart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znl</w:t>
      </w:r>
      <w:proofErr w:type="spellEnd"/>
      <w:r w:rsidRPr="00902F9F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eastAsia="ru-RU"/>
        </w:rPr>
        <w:t>06</w:t>
      </w:r>
    </w:p>
    <w:p w14:paraId="02C51152" w14:textId="77777777" w:rsidR="008C37A5" w:rsidRPr="00180750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PGENCODE=UTF8</w:t>
      </w:r>
    </w:p>
    <w:p w14:paraId="5D363A73" w14:textId="77777777" w:rsidR="008C37A5" w:rsidRPr="00180750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PGLOCALE=en_US.UTF-8</w:t>
      </w:r>
    </w:p>
    <w:p w14:paraId="046D2872" w14:textId="33D9D0DC" w:rsidR="008C37A5" w:rsidRPr="00180750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PGSUSERNAME=postgres3</w:t>
      </w:r>
    </w:p>
    <w:p w14:paraId="6AB55FA6" w14:textId="77777777" w:rsidR="008C37A5" w:rsidRPr="00180750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export PGDATA PGLOCALE PGENCODE PGSUSERNAME</w:t>
      </w:r>
    </w:p>
    <w:p w14:paraId="4B235306" w14:textId="77777777" w:rsidR="008C37A5" w:rsidRPr="00180750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2534E05A" w14:textId="77777777" w:rsidR="008C37A5" w:rsidRPr="00180750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proofErr w:type="spellStart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mkdir</w:t>
      </w:r>
      <w:proofErr w:type="spellEnd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 xml:space="preserve"> -p $PGDATA</w:t>
      </w:r>
    </w:p>
    <w:p w14:paraId="788FA7FF" w14:textId="79612A6D" w:rsidR="008C37A5" w:rsidRPr="005B1B9B" w:rsidRDefault="008C37A5" w:rsidP="000E2D47">
      <w:pPr>
        <w:spacing w:after="0" w:line="240" w:lineRule="auto"/>
        <w:ind w:left="708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chown</w:t>
      </w:r>
      <w:proofErr w:type="spellEnd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 xml:space="preserve"> postgres3 $PGDATA</w:t>
      </w:r>
    </w:p>
    <w:p w14:paraId="5E6BE52F" w14:textId="2C9A514E" w:rsidR="008C37A5" w:rsidRDefault="008C37A5" w:rsidP="00275D0F">
      <w:pPr>
        <w:spacing w:after="0" w:line="240" w:lineRule="auto"/>
        <w:ind w:left="708"/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</w:pPr>
      <w:proofErr w:type="spellStart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initdb</w:t>
      </w:r>
      <w:proofErr w:type="spellEnd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 xml:space="preserve"> --encoding=$</w:t>
      </w:r>
      <w:proofErr w:type="gramStart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PGENCODE  --</w:t>
      </w:r>
      <w:proofErr w:type="gramEnd"/>
      <w:r w:rsidRPr="00180750"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  <w:t>locale=$PGLOCALE --username=$PGSUSERNAME</w:t>
      </w:r>
    </w:p>
    <w:p w14:paraId="372DF574" w14:textId="7BA754B8" w:rsidR="00275D0F" w:rsidRDefault="00275D0F" w:rsidP="00275D0F">
      <w:pPr>
        <w:spacing w:after="0" w:line="240" w:lineRule="auto"/>
        <w:ind w:left="708"/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</w:pPr>
    </w:p>
    <w:p w14:paraId="5D6A02F7" w14:textId="77777777" w:rsidR="00275D0F" w:rsidRPr="00275D0F" w:rsidRDefault="00275D0F" w:rsidP="00275D0F">
      <w:pPr>
        <w:spacing w:after="0" w:line="240" w:lineRule="auto"/>
        <w:ind w:left="708"/>
        <w:rPr>
          <w:rFonts w:ascii="Consolas" w:eastAsia="Times New Roman" w:hAnsi="Consolas" w:cs="Arial"/>
          <w:color w:val="2C2D2E"/>
          <w:sz w:val="24"/>
          <w:szCs w:val="24"/>
          <w:shd w:val="clear" w:color="auto" w:fill="FFFFFF"/>
          <w:lang w:val="en-US" w:eastAsia="ru-RU"/>
        </w:rPr>
      </w:pPr>
    </w:p>
    <w:p w14:paraId="5CAF5323" w14:textId="47009BC4" w:rsidR="00367298" w:rsidRDefault="00367298" w:rsidP="00D2674F">
      <w:pPr>
        <w:rPr>
          <w:sz w:val="32"/>
          <w:szCs w:val="32"/>
          <w:lang w:val="en-US"/>
        </w:rPr>
      </w:pPr>
      <w:r w:rsidRPr="00367298">
        <w:rPr>
          <w:sz w:val="32"/>
          <w:szCs w:val="32"/>
          <w:lang w:val="en-US"/>
        </w:rPr>
        <w:drawing>
          <wp:inline distT="0" distB="0" distL="0" distR="0" wp14:anchorId="58C62A24" wp14:editId="456C2467">
            <wp:extent cx="5533762" cy="39433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822" cy="39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677" w14:textId="77777777" w:rsidR="00275D0F" w:rsidRDefault="00275D0F" w:rsidP="00D2674F">
      <w:pPr>
        <w:rPr>
          <w:sz w:val="32"/>
          <w:szCs w:val="32"/>
          <w:lang w:val="en-US"/>
        </w:rPr>
      </w:pPr>
    </w:p>
    <w:p w14:paraId="45A97FEF" w14:textId="2E8AD236" w:rsidR="00367298" w:rsidRDefault="00367298" w:rsidP="00D2674F">
      <w:pPr>
        <w:rPr>
          <w:sz w:val="32"/>
          <w:szCs w:val="32"/>
        </w:rPr>
      </w:pPr>
      <w:r>
        <w:rPr>
          <w:sz w:val="32"/>
          <w:szCs w:val="32"/>
        </w:rPr>
        <w:t xml:space="preserve">Скачиваем </w:t>
      </w:r>
      <w:r w:rsidR="00C33000">
        <w:rPr>
          <w:sz w:val="32"/>
          <w:szCs w:val="32"/>
        </w:rPr>
        <w:t>конфигурационные файлы</w:t>
      </w:r>
      <w:r w:rsidR="00C3300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редактирования </w:t>
      </w:r>
    </w:p>
    <w:p w14:paraId="715D2830" w14:textId="354CE74C" w:rsidR="00367298" w:rsidRPr="00180750" w:rsidRDefault="00367298" w:rsidP="000E2D47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 w:rsidRPr="00180750">
        <w:rPr>
          <w:rFonts w:ascii="Consolas" w:hAnsi="Consolas"/>
          <w:sz w:val="24"/>
          <w:szCs w:val="24"/>
          <w:lang w:val="en-US"/>
        </w:rPr>
        <w:t>scp</w:t>
      </w:r>
      <w:proofErr w:type="spellEnd"/>
      <w:r w:rsidRPr="00180750">
        <w:rPr>
          <w:rFonts w:ascii="Consolas" w:hAnsi="Consolas"/>
          <w:sz w:val="24"/>
          <w:szCs w:val="24"/>
          <w:lang w:val="en-US"/>
        </w:rPr>
        <w:t xml:space="preserve"> postgres3@pg</w:t>
      </w:r>
      <w:proofErr w:type="gramStart"/>
      <w:r w:rsidRPr="00180750">
        <w:rPr>
          <w:rFonts w:ascii="Consolas" w:hAnsi="Consolas"/>
          <w:sz w:val="24"/>
          <w:szCs w:val="24"/>
          <w:lang w:val="en-US"/>
        </w:rPr>
        <w:t>103:u01/znl06/</w:t>
      </w:r>
      <w:proofErr w:type="spellStart"/>
      <w:r w:rsidRPr="00180750">
        <w:rPr>
          <w:rFonts w:ascii="Consolas" w:hAnsi="Consolas"/>
          <w:sz w:val="24"/>
          <w:szCs w:val="24"/>
          <w:lang w:val="en-US"/>
        </w:rPr>
        <w:t>postgresql.conf</w:t>
      </w:r>
      <w:proofErr w:type="spellEnd"/>
      <w:proofErr w:type="gramEnd"/>
      <w:r w:rsidRPr="00180750">
        <w:rPr>
          <w:rFonts w:ascii="Consolas" w:hAnsi="Consolas"/>
          <w:sz w:val="24"/>
          <w:szCs w:val="24"/>
          <w:lang w:val="en-US"/>
        </w:rPr>
        <w:t xml:space="preserve"> /home/s284731</w:t>
      </w:r>
    </w:p>
    <w:p w14:paraId="66638647" w14:textId="05C10BA0" w:rsidR="00367298" w:rsidRPr="00180750" w:rsidRDefault="00367298" w:rsidP="000E2D47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 w:rsidRPr="00180750">
        <w:rPr>
          <w:rFonts w:ascii="Consolas" w:hAnsi="Consolas"/>
          <w:sz w:val="24"/>
          <w:szCs w:val="24"/>
          <w:lang w:val="en-US"/>
        </w:rPr>
        <w:t>scp</w:t>
      </w:r>
      <w:proofErr w:type="spellEnd"/>
      <w:r w:rsidRPr="00180750">
        <w:rPr>
          <w:rFonts w:ascii="Consolas" w:hAnsi="Consolas"/>
          <w:sz w:val="24"/>
          <w:szCs w:val="24"/>
          <w:lang w:val="en-US"/>
        </w:rPr>
        <w:t xml:space="preserve"> postgres3@pg</w:t>
      </w:r>
      <w:proofErr w:type="gramStart"/>
      <w:r w:rsidRPr="00180750">
        <w:rPr>
          <w:rFonts w:ascii="Consolas" w:hAnsi="Consolas"/>
          <w:sz w:val="24"/>
          <w:szCs w:val="24"/>
          <w:lang w:val="en-US"/>
        </w:rPr>
        <w:t>103:u01/znl06/</w:t>
      </w:r>
      <w:proofErr w:type="spellStart"/>
      <w:r w:rsidRPr="00180750">
        <w:rPr>
          <w:rFonts w:ascii="Consolas" w:hAnsi="Consolas"/>
          <w:sz w:val="24"/>
          <w:szCs w:val="24"/>
          <w:lang w:val="en-US"/>
        </w:rPr>
        <w:t>pg_hba.conf</w:t>
      </w:r>
      <w:proofErr w:type="spellEnd"/>
      <w:proofErr w:type="gramEnd"/>
      <w:r w:rsidRPr="00180750">
        <w:rPr>
          <w:rFonts w:ascii="Consolas" w:hAnsi="Consolas"/>
          <w:sz w:val="24"/>
          <w:szCs w:val="24"/>
          <w:lang w:val="en-US"/>
        </w:rPr>
        <w:t xml:space="preserve"> /home/s284731</w:t>
      </w:r>
    </w:p>
    <w:p w14:paraId="26D2AD42" w14:textId="77777777" w:rsidR="00180750" w:rsidRDefault="00180750" w:rsidP="00D2674F">
      <w:pPr>
        <w:rPr>
          <w:sz w:val="32"/>
          <w:szCs w:val="32"/>
          <w:lang w:val="en-US"/>
        </w:rPr>
      </w:pPr>
    </w:p>
    <w:p w14:paraId="68A5B85B" w14:textId="77777777" w:rsidR="00180750" w:rsidRDefault="00180750" w:rsidP="00D2674F">
      <w:pPr>
        <w:rPr>
          <w:sz w:val="32"/>
          <w:szCs w:val="32"/>
          <w:lang w:val="en-US"/>
        </w:rPr>
      </w:pPr>
    </w:p>
    <w:p w14:paraId="524AB15D" w14:textId="77777777" w:rsidR="00180750" w:rsidRDefault="00180750" w:rsidP="00D2674F">
      <w:pPr>
        <w:rPr>
          <w:sz w:val="32"/>
          <w:szCs w:val="32"/>
          <w:lang w:val="en-US"/>
        </w:rPr>
      </w:pPr>
    </w:p>
    <w:p w14:paraId="5C051F0A" w14:textId="2AF3492B" w:rsidR="00367298" w:rsidRDefault="00AE7343" w:rsidP="00D2674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pg_hba.conf</w:t>
      </w:r>
      <w:proofErr w:type="spellEnd"/>
    </w:p>
    <w:p w14:paraId="36B9B0D4" w14:textId="007C7087" w:rsidR="00AE7343" w:rsidRDefault="00AE7343" w:rsidP="00D2674F">
      <w:pPr>
        <w:rPr>
          <w:sz w:val="32"/>
          <w:szCs w:val="32"/>
          <w:lang w:val="en-US"/>
        </w:rPr>
      </w:pPr>
      <w:r w:rsidRPr="00AE7343">
        <w:rPr>
          <w:sz w:val="32"/>
          <w:szCs w:val="32"/>
          <w:lang w:val="en-US"/>
        </w:rPr>
        <w:drawing>
          <wp:inline distT="0" distB="0" distL="0" distR="0" wp14:anchorId="125A9A2C" wp14:editId="38D9396A">
            <wp:extent cx="5353050" cy="2905125"/>
            <wp:effectExtent l="0" t="0" r="0" b="9525"/>
            <wp:docPr id="2" name="Рисунок 2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966D" w14:textId="33A77DD7" w:rsidR="00AE7343" w:rsidRDefault="00AE7343" w:rsidP="00D2674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postgresql.conf</w:t>
      </w:r>
      <w:proofErr w:type="spellEnd"/>
    </w:p>
    <w:p w14:paraId="3B937C5E" w14:textId="16832636" w:rsidR="0097448A" w:rsidRPr="00180750" w:rsidRDefault="0097448A" w:rsidP="00D2674F">
      <w:pPr>
        <w:rPr>
          <w:i/>
          <w:iCs/>
          <w:sz w:val="28"/>
          <w:szCs w:val="28"/>
        </w:rPr>
      </w:pPr>
      <w:r w:rsidRPr="00180750">
        <w:rPr>
          <w:i/>
          <w:iCs/>
          <w:sz w:val="28"/>
          <w:szCs w:val="28"/>
        </w:rPr>
        <w:t xml:space="preserve">Меняем порт для подключения, значение </w:t>
      </w:r>
      <w:r w:rsidRPr="00180750">
        <w:rPr>
          <w:i/>
          <w:iCs/>
          <w:sz w:val="28"/>
          <w:szCs w:val="28"/>
          <w:lang w:val="en-US"/>
        </w:rPr>
        <w:t>max</w:t>
      </w:r>
      <w:r w:rsidRPr="00180750">
        <w:rPr>
          <w:i/>
          <w:iCs/>
          <w:sz w:val="28"/>
          <w:szCs w:val="28"/>
        </w:rPr>
        <w:t>_</w:t>
      </w:r>
      <w:r w:rsidRPr="00180750">
        <w:rPr>
          <w:i/>
          <w:iCs/>
          <w:sz w:val="28"/>
          <w:szCs w:val="28"/>
          <w:lang w:val="en-US"/>
        </w:rPr>
        <w:t>connections</w:t>
      </w:r>
      <w:r w:rsidRPr="00180750">
        <w:rPr>
          <w:i/>
          <w:iCs/>
          <w:sz w:val="28"/>
          <w:szCs w:val="28"/>
        </w:rPr>
        <w:t xml:space="preserve"> заданное по умолчанию подходит. Снижать его не за чем, так как памяти хватает</w:t>
      </w:r>
    </w:p>
    <w:p w14:paraId="232137B3" w14:textId="7EDAE19A" w:rsidR="00AE7343" w:rsidRDefault="0097448A" w:rsidP="000E2D47">
      <w:pPr>
        <w:ind w:firstLine="708"/>
        <w:rPr>
          <w:sz w:val="32"/>
          <w:szCs w:val="32"/>
          <w:lang w:val="en-US"/>
        </w:rPr>
      </w:pPr>
      <w:r w:rsidRPr="0097448A">
        <w:rPr>
          <w:sz w:val="32"/>
          <w:szCs w:val="32"/>
          <w:lang w:val="en-US"/>
        </w:rPr>
        <w:drawing>
          <wp:inline distT="0" distB="0" distL="0" distR="0" wp14:anchorId="30540936" wp14:editId="22F2375C">
            <wp:extent cx="4933950" cy="504825"/>
            <wp:effectExtent l="0" t="0" r="0" b="9525"/>
            <wp:docPr id="6" name="Рисунок 6" descr="Изображение выглядит как текст, часы, устройство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устройство, тем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DD70" w14:textId="1D26378E" w:rsidR="0097448A" w:rsidRPr="00180750" w:rsidRDefault="0097448A" w:rsidP="00D2674F">
      <w:pPr>
        <w:rPr>
          <w:i/>
          <w:iCs/>
          <w:sz w:val="28"/>
          <w:szCs w:val="28"/>
        </w:rPr>
      </w:pPr>
      <w:r w:rsidRPr="00180750">
        <w:rPr>
          <w:i/>
          <w:iCs/>
          <w:sz w:val="28"/>
          <w:szCs w:val="28"/>
        </w:rPr>
        <w:t xml:space="preserve">Меняем кодировку паролей на </w:t>
      </w:r>
      <w:r w:rsidRPr="00180750">
        <w:rPr>
          <w:i/>
          <w:iCs/>
          <w:sz w:val="28"/>
          <w:szCs w:val="28"/>
          <w:lang w:val="en-US"/>
        </w:rPr>
        <w:t>MD</w:t>
      </w:r>
      <w:r w:rsidRPr="00180750">
        <w:rPr>
          <w:i/>
          <w:iCs/>
          <w:sz w:val="28"/>
          <w:szCs w:val="28"/>
        </w:rPr>
        <w:t>5</w:t>
      </w:r>
    </w:p>
    <w:p w14:paraId="678FDCEF" w14:textId="5E2DFDED" w:rsidR="00AE7343" w:rsidRDefault="00AE7343" w:rsidP="000E2D47">
      <w:pPr>
        <w:ind w:firstLine="708"/>
        <w:rPr>
          <w:sz w:val="32"/>
          <w:szCs w:val="32"/>
          <w:lang w:val="en-US"/>
        </w:rPr>
      </w:pPr>
      <w:r w:rsidRPr="00AE7343">
        <w:rPr>
          <w:sz w:val="32"/>
          <w:szCs w:val="32"/>
          <w:lang w:val="en-US"/>
        </w:rPr>
        <w:drawing>
          <wp:inline distT="0" distB="0" distL="0" distR="0" wp14:anchorId="724CCE5B" wp14:editId="07957452">
            <wp:extent cx="4114800" cy="6096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7E8" w14:textId="405DAEE6" w:rsidR="0097448A" w:rsidRPr="00180750" w:rsidRDefault="0097448A" w:rsidP="00D2674F">
      <w:pPr>
        <w:rPr>
          <w:i/>
          <w:iCs/>
          <w:sz w:val="28"/>
          <w:szCs w:val="28"/>
        </w:rPr>
      </w:pPr>
      <w:r w:rsidRPr="00180750">
        <w:rPr>
          <w:i/>
          <w:iCs/>
          <w:sz w:val="28"/>
          <w:szCs w:val="28"/>
        </w:rPr>
        <w:t xml:space="preserve">Значение </w:t>
      </w:r>
      <w:r w:rsidRPr="00180750">
        <w:rPr>
          <w:i/>
          <w:iCs/>
          <w:sz w:val="28"/>
          <w:szCs w:val="28"/>
          <w:lang w:val="en-US"/>
        </w:rPr>
        <w:t>shared</w:t>
      </w:r>
      <w:r w:rsidRPr="00180750">
        <w:rPr>
          <w:i/>
          <w:iCs/>
          <w:sz w:val="28"/>
          <w:szCs w:val="28"/>
        </w:rPr>
        <w:t>_</w:t>
      </w:r>
      <w:r w:rsidRPr="00180750">
        <w:rPr>
          <w:i/>
          <w:iCs/>
          <w:sz w:val="28"/>
          <w:szCs w:val="28"/>
          <w:lang w:val="en-US"/>
        </w:rPr>
        <w:t>buffers</w:t>
      </w:r>
      <w:r w:rsidRPr="00180750">
        <w:rPr>
          <w:i/>
          <w:iCs/>
          <w:sz w:val="28"/>
          <w:szCs w:val="28"/>
        </w:rPr>
        <w:t xml:space="preserve"> = 25% от доступной памяти. В данном случае 2 ГБ. Выделение большего размера приведет к недостатку памяти </w:t>
      </w:r>
      <w:r w:rsidR="00180750" w:rsidRPr="00180750">
        <w:rPr>
          <w:i/>
          <w:iCs/>
          <w:sz w:val="28"/>
          <w:szCs w:val="28"/>
        </w:rPr>
        <w:t xml:space="preserve">для других программ, что приведет к снижению производительности из-за частого </w:t>
      </w:r>
      <w:r w:rsidR="00180750" w:rsidRPr="00180750">
        <w:rPr>
          <w:i/>
          <w:iCs/>
          <w:sz w:val="28"/>
          <w:szCs w:val="28"/>
          <w:lang w:val="en-US"/>
        </w:rPr>
        <w:t>swapping</w:t>
      </w:r>
      <w:r w:rsidR="00180750" w:rsidRPr="00180750">
        <w:rPr>
          <w:i/>
          <w:iCs/>
          <w:sz w:val="28"/>
          <w:szCs w:val="28"/>
        </w:rPr>
        <w:t>-а страниц</w:t>
      </w:r>
    </w:p>
    <w:p w14:paraId="7E8FCC90" w14:textId="45976443" w:rsidR="00AE7343" w:rsidRDefault="00AE7343" w:rsidP="000E2D47">
      <w:pPr>
        <w:ind w:firstLine="708"/>
        <w:rPr>
          <w:sz w:val="32"/>
          <w:szCs w:val="32"/>
          <w:lang w:val="en-US"/>
        </w:rPr>
      </w:pPr>
      <w:r w:rsidRPr="00AE7343">
        <w:rPr>
          <w:sz w:val="32"/>
          <w:szCs w:val="32"/>
          <w:lang w:val="en-US"/>
        </w:rPr>
        <w:drawing>
          <wp:inline distT="0" distB="0" distL="0" distR="0" wp14:anchorId="649120EA" wp14:editId="2EA8A05A">
            <wp:extent cx="40862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3FE5" w14:textId="74AAE08C" w:rsidR="00EB33BB" w:rsidRPr="00F04BF9" w:rsidRDefault="00EB33BB" w:rsidP="00D2674F">
      <w:pPr>
        <w:rPr>
          <w:i/>
          <w:iCs/>
          <w:sz w:val="28"/>
          <w:szCs w:val="28"/>
        </w:rPr>
      </w:pPr>
      <w:r w:rsidRPr="00EB33BB">
        <w:rPr>
          <w:i/>
          <w:iCs/>
          <w:sz w:val="28"/>
          <w:szCs w:val="28"/>
        </w:rPr>
        <w:t xml:space="preserve">Значение </w:t>
      </w:r>
      <w:r w:rsidRPr="00EB33BB">
        <w:rPr>
          <w:i/>
          <w:iCs/>
          <w:sz w:val="28"/>
          <w:szCs w:val="28"/>
          <w:lang w:val="en-US"/>
        </w:rPr>
        <w:t>temp</w:t>
      </w:r>
      <w:r w:rsidRPr="00EB33BB">
        <w:rPr>
          <w:i/>
          <w:iCs/>
          <w:sz w:val="28"/>
          <w:szCs w:val="28"/>
        </w:rPr>
        <w:t>_</w:t>
      </w:r>
      <w:r w:rsidRPr="00EB33BB">
        <w:rPr>
          <w:i/>
          <w:iCs/>
          <w:sz w:val="28"/>
          <w:szCs w:val="28"/>
          <w:lang w:val="en-US"/>
        </w:rPr>
        <w:t>buffers</w:t>
      </w:r>
      <w:r w:rsidRPr="00EB33BB">
        <w:rPr>
          <w:i/>
          <w:iCs/>
          <w:sz w:val="28"/>
          <w:szCs w:val="28"/>
        </w:rPr>
        <w:t xml:space="preserve"> для хранения временных таблиц нельзя делать слишком большим, чтобы избежать неэффективного использования памяти</w:t>
      </w:r>
      <w:r w:rsidR="00F04BF9">
        <w:rPr>
          <w:i/>
          <w:iCs/>
          <w:sz w:val="28"/>
          <w:szCs w:val="28"/>
        </w:rPr>
        <w:t xml:space="preserve">. </w:t>
      </w:r>
      <w:r w:rsidR="000C1851">
        <w:rPr>
          <w:i/>
          <w:iCs/>
          <w:sz w:val="28"/>
          <w:szCs w:val="28"/>
        </w:rPr>
        <w:t>Вычислить определенное значение сложно, так как неизвестно для чего будет использоваться кластер. Выставим в зависимости от конфигурации</w:t>
      </w:r>
    </w:p>
    <w:p w14:paraId="2FDE4014" w14:textId="650E5EAA" w:rsidR="00EB33BB" w:rsidRDefault="00180750" w:rsidP="000E2D47">
      <w:pPr>
        <w:ind w:firstLine="708"/>
        <w:rPr>
          <w:sz w:val="28"/>
          <w:szCs w:val="28"/>
          <w:lang w:val="en-US"/>
        </w:rPr>
      </w:pPr>
      <w:r w:rsidRPr="00180750">
        <w:rPr>
          <w:sz w:val="28"/>
          <w:szCs w:val="28"/>
          <w:lang w:val="en-US"/>
        </w:rPr>
        <w:drawing>
          <wp:inline distT="0" distB="0" distL="0" distR="0" wp14:anchorId="2F99C3BE" wp14:editId="38F70A78">
            <wp:extent cx="4943475" cy="438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0225" w14:textId="0B6D1A76" w:rsidR="00F04BF9" w:rsidRPr="00F04BF9" w:rsidRDefault="00F04BF9" w:rsidP="00D2674F">
      <w:pPr>
        <w:rPr>
          <w:i/>
          <w:iCs/>
          <w:sz w:val="28"/>
          <w:szCs w:val="28"/>
        </w:rPr>
      </w:pPr>
      <w:r w:rsidRPr="00F04BF9">
        <w:rPr>
          <w:i/>
          <w:iCs/>
          <w:sz w:val="28"/>
          <w:szCs w:val="28"/>
        </w:rPr>
        <w:lastRenderedPageBreak/>
        <w:t xml:space="preserve">Параметр </w:t>
      </w:r>
      <w:r w:rsidRPr="00F04BF9">
        <w:rPr>
          <w:i/>
          <w:iCs/>
          <w:sz w:val="28"/>
          <w:szCs w:val="28"/>
          <w:lang w:val="en-US"/>
        </w:rPr>
        <w:t>work</w:t>
      </w:r>
      <w:r w:rsidRPr="00F04BF9">
        <w:rPr>
          <w:i/>
          <w:iCs/>
          <w:sz w:val="28"/>
          <w:szCs w:val="28"/>
        </w:rPr>
        <w:t>_</w:t>
      </w:r>
      <w:r w:rsidRPr="00F04BF9">
        <w:rPr>
          <w:i/>
          <w:iCs/>
          <w:sz w:val="28"/>
          <w:szCs w:val="28"/>
          <w:lang w:val="en-US"/>
        </w:rPr>
        <w:t>mem</w:t>
      </w:r>
      <w:r w:rsidRPr="00F04BF9">
        <w:rPr>
          <w:i/>
          <w:iCs/>
          <w:sz w:val="28"/>
          <w:szCs w:val="28"/>
        </w:rPr>
        <w:t xml:space="preserve"> для операций чтения и сортировки выставляем так же, исходя из конфигурации</w:t>
      </w:r>
    </w:p>
    <w:p w14:paraId="3378A19D" w14:textId="79A2437A" w:rsidR="00EB33BB" w:rsidRDefault="00F04BF9" w:rsidP="000E2D47">
      <w:pPr>
        <w:ind w:firstLine="708"/>
        <w:rPr>
          <w:sz w:val="28"/>
          <w:szCs w:val="28"/>
          <w:lang w:val="en-US"/>
        </w:rPr>
      </w:pPr>
      <w:r w:rsidRPr="00F04BF9">
        <w:rPr>
          <w:sz w:val="28"/>
          <w:szCs w:val="28"/>
          <w:lang w:val="en-US"/>
        </w:rPr>
        <w:drawing>
          <wp:inline distT="0" distB="0" distL="0" distR="0" wp14:anchorId="088F08C1" wp14:editId="724F76A7">
            <wp:extent cx="358140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4C4" w14:textId="57CAC0E2" w:rsidR="00F04BF9" w:rsidRPr="00F04BF9" w:rsidRDefault="00F04BF9" w:rsidP="00D2674F">
      <w:pPr>
        <w:rPr>
          <w:i/>
          <w:iCs/>
          <w:sz w:val="28"/>
          <w:szCs w:val="28"/>
        </w:rPr>
      </w:pPr>
      <w:r w:rsidRPr="00F04BF9">
        <w:rPr>
          <w:i/>
          <w:iCs/>
          <w:sz w:val="28"/>
          <w:szCs w:val="28"/>
        </w:rPr>
        <w:t xml:space="preserve">Флаг </w:t>
      </w:r>
      <w:proofErr w:type="spellStart"/>
      <w:r w:rsidRPr="00F04BF9">
        <w:rPr>
          <w:i/>
          <w:iCs/>
          <w:sz w:val="28"/>
          <w:szCs w:val="28"/>
          <w:lang w:val="en-US"/>
        </w:rPr>
        <w:t>fsync</w:t>
      </w:r>
      <w:proofErr w:type="spellEnd"/>
      <w:r w:rsidRPr="00F04BF9">
        <w:rPr>
          <w:i/>
          <w:iCs/>
          <w:sz w:val="28"/>
          <w:szCs w:val="28"/>
        </w:rPr>
        <w:t xml:space="preserve"> имеет смысл отключать на </w:t>
      </w:r>
      <w:r w:rsidRPr="00F04BF9">
        <w:rPr>
          <w:i/>
          <w:iCs/>
          <w:sz w:val="28"/>
          <w:szCs w:val="28"/>
          <w:lang w:val="en-US"/>
        </w:rPr>
        <w:t>read</w:t>
      </w:r>
      <w:r w:rsidRPr="00F04BF9">
        <w:rPr>
          <w:i/>
          <w:iCs/>
          <w:sz w:val="28"/>
          <w:szCs w:val="28"/>
        </w:rPr>
        <w:t>-</w:t>
      </w:r>
      <w:r w:rsidRPr="00F04BF9">
        <w:rPr>
          <w:i/>
          <w:iCs/>
          <w:sz w:val="28"/>
          <w:szCs w:val="28"/>
          <w:lang w:val="en-US"/>
        </w:rPr>
        <w:t>only</w:t>
      </w:r>
      <w:r w:rsidRPr="00F04BF9">
        <w:rPr>
          <w:i/>
          <w:iCs/>
          <w:sz w:val="28"/>
          <w:szCs w:val="28"/>
        </w:rPr>
        <w:t xml:space="preserve"> копиях </w:t>
      </w:r>
      <w:proofErr w:type="spellStart"/>
      <w:r w:rsidRPr="00F04BF9">
        <w:rPr>
          <w:i/>
          <w:iCs/>
          <w:sz w:val="28"/>
          <w:szCs w:val="28"/>
        </w:rPr>
        <w:t>бд</w:t>
      </w:r>
      <w:proofErr w:type="spellEnd"/>
      <w:r w:rsidRPr="00F04BF9">
        <w:rPr>
          <w:i/>
          <w:iCs/>
          <w:sz w:val="28"/>
          <w:szCs w:val="28"/>
        </w:rPr>
        <w:t>, в других случаях нужно включать для повышения отказоустойчивости независимо от конфигурации системы</w:t>
      </w:r>
    </w:p>
    <w:p w14:paraId="653CE69A" w14:textId="19E785F5" w:rsidR="00F04BF9" w:rsidRDefault="00F04BF9" w:rsidP="000E2D47">
      <w:pPr>
        <w:ind w:firstLine="708"/>
        <w:rPr>
          <w:sz w:val="28"/>
          <w:szCs w:val="28"/>
          <w:lang w:val="en-US"/>
        </w:rPr>
      </w:pPr>
      <w:r w:rsidRPr="00F04BF9">
        <w:rPr>
          <w:sz w:val="28"/>
          <w:szCs w:val="28"/>
          <w:lang w:val="en-US"/>
        </w:rPr>
        <w:drawing>
          <wp:inline distT="0" distB="0" distL="0" distR="0" wp14:anchorId="08CF882F" wp14:editId="1CA8250E">
            <wp:extent cx="4943475" cy="7239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C9DD" w14:textId="7AFF089A" w:rsidR="006B09AB" w:rsidRPr="006B09AB" w:rsidRDefault="006B09AB" w:rsidP="00D2674F">
      <w:pPr>
        <w:rPr>
          <w:i/>
          <w:iCs/>
          <w:sz w:val="28"/>
          <w:szCs w:val="28"/>
        </w:rPr>
      </w:pPr>
      <w:r w:rsidRPr="006B09AB">
        <w:rPr>
          <w:i/>
          <w:iCs/>
          <w:sz w:val="28"/>
          <w:szCs w:val="28"/>
        </w:rPr>
        <w:t xml:space="preserve">Изменение задержки перед сохранением </w:t>
      </w:r>
      <w:r w:rsidRPr="006B09AB">
        <w:rPr>
          <w:i/>
          <w:iCs/>
          <w:sz w:val="28"/>
          <w:szCs w:val="28"/>
          <w:lang w:val="en-US"/>
        </w:rPr>
        <w:t>WAL</w:t>
      </w:r>
      <w:r w:rsidRPr="006B09AB">
        <w:rPr>
          <w:i/>
          <w:iCs/>
          <w:sz w:val="28"/>
          <w:szCs w:val="28"/>
        </w:rPr>
        <w:t xml:space="preserve"> имеет смысл только в том случае, если есть возможность протестировать его влияние на общую производительность. В нашем случае оставляем 0 по умолчанию</w:t>
      </w:r>
    </w:p>
    <w:p w14:paraId="477AF346" w14:textId="1128AEB0" w:rsidR="00F04BF9" w:rsidRDefault="006B09AB" w:rsidP="000E2D47">
      <w:pPr>
        <w:ind w:firstLine="708"/>
        <w:rPr>
          <w:sz w:val="28"/>
          <w:szCs w:val="28"/>
          <w:lang w:val="en-US"/>
        </w:rPr>
      </w:pPr>
      <w:r w:rsidRPr="006B09AB">
        <w:rPr>
          <w:sz w:val="28"/>
          <w:szCs w:val="28"/>
          <w:lang w:val="en-US"/>
        </w:rPr>
        <w:drawing>
          <wp:inline distT="0" distB="0" distL="0" distR="0" wp14:anchorId="118EE9B9" wp14:editId="32A909BE">
            <wp:extent cx="4819650" cy="504825"/>
            <wp:effectExtent l="0" t="0" r="0" b="9525"/>
            <wp:docPr id="10" name="Рисунок 10" descr="Изображение выглядит как текст, часы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часы, тем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5E8B" w14:textId="008AEBF3" w:rsidR="006B09AB" w:rsidRPr="006B09AB" w:rsidRDefault="006B09AB" w:rsidP="00D2674F">
      <w:pPr>
        <w:rPr>
          <w:i/>
          <w:iCs/>
          <w:sz w:val="28"/>
          <w:szCs w:val="28"/>
        </w:rPr>
      </w:pPr>
      <w:r w:rsidRPr="006B09AB">
        <w:rPr>
          <w:i/>
          <w:iCs/>
          <w:sz w:val="28"/>
          <w:szCs w:val="28"/>
        </w:rPr>
        <w:t>Значение паузы между точками восстановления по умолчанию не изменяем. Лимит подключений, выставленный ранее не дает оснований снижать ее, а повышение может сильно увеличить время восстановления</w:t>
      </w:r>
    </w:p>
    <w:p w14:paraId="02E37F8A" w14:textId="40CF29F4" w:rsidR="006B09AB" w:rsidRDefault="006B09AB" w:rsidP="000E2D47">
      <w:pPr>
        <w:ind w:firstLine="708"/>
        <w:rPr>
          <w:sz w:val="28"/>
          <w:szCs w:val="28"/>
          <w:lang w:val="en-US"/>
        </w:rPr>
      </w:pPr>
      <w:r w:rsidRPr="006B09AB">
        <w:rPr>
          <w:sz w:val="28"/>
          <w:szCs w:val="28"/>
          <w:lang w:val="en-US"/>
        </w:rPr>
        <w:drawing>
          <wp:inline distT="0" distB="0" distL="0" distR="0" wp14:anchorId="13E549AD" wp14:editId="5E4827B8">
            <wp:extent cx="5791200" cy="7905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50DD" w14:textId="080A9BBA" w:rsidR="00251ABF" w:rsidRPr="00251ABF" w:rsidRDefault="00251ABF" w:rsidP="00D2674F">
      <w:pPr>
        <w:rPr>
          <w:i/>
          <w:iCs/>
          <w:sz w:val="28"/>
          <w:szCs w:val="28"/>
        </w:rPr>
      </w:pPr>
      <w:r w:rsidRPr="00251ABF">
        <w:rPr>
          <w:i/>
          <w:iCs/>
          <w:sz w:val="28"/>
          <w:szCs w:val="28"/>
        </w:rPr>
        <w:t xml:space="preserve">Параметр </w:t>
      </w:r>
      <w:r w:rsidRPr="00251ABF">
        <w:rPr>
          <w:i/>
          <w:iCs/>
          <w:sz w:val="28"/>
          <w:szCs w:val="28"/>
          <w:lang w:val="en-US"/>
        </w:rPr>
        <w:t>effective</w:t>
      </w:r>
      <w:r w:rsidRPr="00251ABF">
        <w:rPr>
          <w:i/>
          <w:iCs/>
          <w:sz w:val="28"/>
          <w:szCs w:val="28"/>
        </w:rPr>
        <w:t>_</w:t>
      </w:r>
      <w:r w:rsidRPr="00251ABF">
        <w:rPr>
          <w:i/>
          <w:iCs/>
          <w:sz w:val="28"/>
          <w:szCs w:val="28"/>
          <w:lang w:val="en-US"/>
        </w:rPr>
        <w:t>cache</w:t>
      </w:r>
      <w:r w:rsidRPr="00251ABF">
        <w:rPr>
          <w:i/>
          <w:iCs/>
          <w:sz w:val="28"/>
          <w:szCs w:val="28"/>
        </w:rPr>
        <w:t>_</w:t>
      </w:r>
      <w:r w:rsidRPr="00251ABF">
        <w:rPr>
          <w:i/>
          <w:iCs/>
          <w:sz w:val="28"/>
          <w:szCs w:val="28"/>
          <w:lang w:val="en-US"/>
        </w:rPr>
        <w:t>size</w:t>
      </w:r>
      <w:r w:rsidRPr="00251ABF">
        <w:rPr>
          <w:i/>
          <w:iCs/>
          <w:sz w:val="28"/>
          <w:szCs w:val="28"/>
        </w:rPr>
        <w:t xml:space="preserve"> влияет на эффективность планирования выполнения запросов. Оставляем значение по умолчанию, так как оно не перегружает память и его достаточно для использования индексов. Единственное ограничение – параметр не может быть меньше </w:t>
      </w:r>
      <w:r w:rsidRPr="00251ABF">
        <w:rPr>
          <w:i/>
          <w:iCs/>
          <w:sz w:val="28"/>
          <w:szCs w:val="28"/>
          <w:lang w:val="en-US"/>
        </w:rPr>
        <w:t>shared</w:t>
      </w:r>
      <w:r w:rsidRPr="00251ABF">
        <w:rPr>
          <w:i/>
          <w:iCs/>
          <w:sz w:val="28"/>
          <w:szCs w:val="28"/>
        </w:rPr>
        <w:t>_</w:t>
      </w:r>
      <w:r w:rsidRPr="00251ABF">
        <w:rPr>
          <w:i/>
          <w:iCs/>
          <w:sz w:val="28"/>
          <w:szCs w:val="28"/>
          <w:lang w:val="en-US"/>
        </w:rPr>
        <w:t>buffers</w:t>
      </w:r>
    </w:p>
    <w:p w14:paraId="14FB2B28" w14:textId="5C29054D" w:rsidR="006B09AB" w:rsidRDefault="00251ABF" w:rsidP="000E2D47">
      <w:pPr>
        <w:ind w:firstLine="708"/>
        <w:rPr>
          <w:sz w:val="28"/>
          <w:szCs w:val="28"/>
          <w:lang w:val="en-US"/>
        </w:rPr>
      </w:pPr>
      <w:r w:rsidRPr="00251ABF">
        <w:rPr>
          <w:sz w:val="28"/>
          <w:szCs w:val="28"/>
          <w:lang w:val="en-US"/>
        </w:rPr>
        <w:drawing>
          <wp:inline distT="0" distB="0" distL="0" distR="0" wp14:anchorId="0111BBB2" wp14:editId="205A3C7C">
            <wp:extent cx="309562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8D4" w14:textId="1A63F504" w:rsidR="003C1606" w:rsidRPr="003C1606" w:rsidRDefault="003C1606" w:rsidP="00D2674F">
      <w:pPr>
        <w:rPr>
          <w:i/>
          <w:iCs/>
          <w:sz w:val="28"/>
          <w:szCs w:val="28"/>
        </w:rPr>
      </w:pPr>
      <w:proofErr w:type="spellStart"/>
      <w:r w:rsidRPr="003C1606">
        <w:rPr>
          <w:i/>
          <w:iCs/>
          <w:sz w:val="28"/>
          <w:szCs w:val="28"/>
        </w:rPr>
        <w:t>Логируем</w:t>
      </w:r>
      <w:proofErr w:type="spellEnd"/>
      <w:r w:rsidRPr="003C1606">
        <w:rPr>
          <w:i/>
          <w:iCs/>
          <w:sz w:val="28"/>
          <w:szCs w:val="28"/>
        </w:rPr>
        <w:t xml:space="preserve"> только контрольные точки</w:t>
      </w:r>
    </w:p>
    <w:p w14:paraId="07BB64F0" w14:textId="55D1A00F" w:rsidR="003C1606" w:rsidRDefault="003C1606" w:rsidP="000E2D47">
      <w:pPr>
        <w:ind w:firstLine="708"/>
        <w:rPr>
          <w:sz w:val="28"/>
          <w:szCs w:val="28"/>
        </w:rPr>
      </w:pPr>
      <w:r w:rsidRPr="003C1606">
        <w:rPr>
          <w:sz w:val="28"/>
          <w:szCs w:val="28"/>
        </w:rPr>
        <w:drawing>
          <wp:inline distT="0" distB="0" distL="0" distR="0" wp14:anchorId="7528E7D6" wp14:editId="3D52E86A">
            <wp:extent cx="2381250" cy="1133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3B16" w14:textId="32459A74" w:rsidR="003C1606" w:rsidRDefault="003C1606" w:rsidP="00D2674F">
      <w:pPr>
        <w:rPr>
          <w:sz w:val="28"/>
          <w:szCs w:val="28"/>
        </w:rPr>
      </w:pPr>
    </w:p>
    <w:p w14:paraId="2FE3AEEA" w14:textId="77777777" w:rsidR="003C1606" w:rsidRPr="003C1606" w:rsidRDefault="003C1606" w:rsidP="003C1606">
      <w:pPr>
        <w:rPr>
          <w:i/>
          <w:iCs/>
          <w:sz w:val="28"/>
          <w:szCs w:val="28"/>
        </w:rPr>
      </w:pPr>
      <w:r w:rsidRPr="003C1606">
        <w:rPr>
          <w:i/>
          <w:iCs/>
          <w:sz w:val="28"/>
          <w:szCs w:val="28"/>
        </w:rPr>
        <w:lastRenderedPageBreak/>
        <w:t>Уровень сообщений логирования</w:t>
      </w:r>
    </w:p>
    <w:p w14:paraId="4CBA0AF8" w14:textId="77777777" w:rsidR="003C1606" w:rsidRDefault="003C1606" w:rsidP="000E2D47">
      <w:pPr>
        <w:ind w:firstLine="708"/>
        <w:rPr>
          <w:sz w:val="28"/>
          <w:szCs w:val="28"/>
          <w:lang w:val="en-US"/>
        </w:rPr>
      </w:pPr>
      <w:r w:rsidRPr="003C1606">
        <w:rPr>
          <w:sz w:val="28"/>
          <w:szCs w:val="28"/>
          <w:lang w:val="en-US"/>
        </w:rPr>
        <w:drawing>
          <wp:inline distT="0" distB="0" distL="0" distR="0" wp14:anchorId="18439C45" wp14:editId="74CEC42D">
            <wp:extent cx="5353050" cy="523875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75A" w14:textId="19DF9C59" w:rsidR="003C1606" w:rsidRPr="0009695D" w:rsidRDefault="0009695D" w:rsidP="00D2674F">
      <w:pPr>
        <w:rPr>
          <w:i/>
          <w:iCs/>
          <w:sz w:val="28"/>
          <w:szCs w:val="28"/>
        </w:rPr>
      </w:pPr>
      <w:r w:rsidRPr="0009695D">
        <w:rPr>
          <w:i/>
          <w:iCs/>
          <w:sz w:val="28"/>
          <w:szCs w:val="28"/>
        </w:rPr>
        <w:t xml:space="preserve">Формат </w:t>
      </w:r>
      <w:r w:rsidRPr="0009695D">
        <w:rPr>
          <w:i/>
          <w:iCs/>
          <w:sz w:val="28"/>
          <w:szCs w:val="28"/>
          <w:lang w:val="en-US"/>
        </w:rPr>
        <w:t>log</w:t>
      </w:r>
      <w:r>
        <w:rPr>
          <w:i/>
          <w:iCs/>
          <w:sz w:val="28"/>
          <w:szCs w:val="28"/>
        </w:rPr>
        <w:t xml:space="preserve"> </w:t>
      </w:r>
      <w:r w:rsidRPr="0009695D">
        <w:rPr>
          <w:i/>
          <w:iCs/>
          <w:sz w:val="28"/>
          <w:szCs w:val="28"/>
          <w:lang w:val="en-US"/>
        </w:rPr>
        <w:t>-</w:t>
      </w:r>
      <w:r>
        <w:rPr>
          <w:i/>
          <w:iCs/>
          <w:sz w:val="28"/>
          <w:szCs w:val="28"/>
        </w:rPr>
        <w:t xml:space="preserve"> </w:t>
      </w:r>
      <w:r w:rsidRPr="0009695D">
        <w:rPr>
          <w:i/>
          <w:iCs/>
          <w:sz w:val="28"/>
          <w:szCs w:val="28"/>
        </w:rPr>
        <w:t>файлов</w:t>
      </w:r>
    </w:p>
    <w:p w14:paraId="5E75AACF" w14:textId="29266BAC" w:rsidR="0009695D" w:rsidRDefault="00B44F3C" w:rsidP="000E2D47">
      <w:pPr>
        <w:ind w:firstLine="708"/>
        <w:rPr>
          <w:sz w:val="28"/>
          <w:szCs w:val="28"/>
        </w:rPr>
      </w:pPr>
      <w:r w:rsidRPr="00B44F3C">
        <w:rPr>
          <w:sz w:val="28"/>
          <w:szCs w:val="28"/>
        </w:rPr>
        <w:drawing>
          <wp:inline distT="0" distB="0" distL="0" distR="0" wp14:anchorId="73327A46" wp14:editId="7289BD0C">
            <wp:extent cx="5238750" cy="1190625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821" w14:textId="77777777" w:rsidR="00B44F3C" w:rsidRDefault="00B44F3C" w:rsidP="00D2674F">
      <w:pPr>
        <w:rPr>
          <w:sz w:val="28"/>
          <w:szCs w:val="28"/>
        </w:rPr>
      </w:pPr>
    </w:p>
    <w:p w14:paraId="1F328FA7" w14:textId="10CD6C0B" w:rsidR="0009695D" w:rsidRPr="003F3435" w:rsidRDefault="00C33000" w:rsidP="00D2674F">
      <w:pPr>
        <w:rPr>
          <w:sz w:val="32"/>
          <w:szCs w:val="32"/>
        </w:rPr>
      </w:pPr>
      <w:r w:rsidRPr="003F3435">
        <w:rPr>
          <w:sz w:val="32"/>
          <w:szCs w:val="32"/>
        </w:rPr>
        <w:t>Загружаем конфигурационные файлы обратно</w:t>
      </w:r>
    </w:p>
    <w:p w14:paraId="33B68C2F" w14:textId="5C429399" w:rsidR="00C33000" w:rsidRPr="00C33000" w:rsidRDefault="00C33000" w:rsidP="000E2D47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 w:rsidRPr="00C33000">
        <w:rPr>
          <w:rFonts w:ascii="Consolas" w:hAnsi="Consolas"/>
          <w:sz w:val="24"/>
          <w:szCs w:val="24"/>
          <w:lang w:val="en-US"/>
        </w:rPr>
        <w:t>scp</w:t>
      </w:r>
      <w:proofErr w:type="spellEnd"/>
      <w:r w:rsidRPr="00C33000">
        <w:rPr>
          <w:rFonts w:ascii="Consolas" w:hAnsi="Consolas"/>
          <w:sz w:val="24"/>
          <w:szCs w:val="24"/>
          <w:lang w:val="en-US"/>
        </w:rPr>
        <w:t xml:space="preserve"> /home/s284731/</w:t>
      </w:r>
      <w:proofErr w:type="spellStart"/>
      <w:r w:rsidRPr="00C33000">
        <w:rPr>
          <w:rFonts w:ascii="Consolas" w:hAnsi="Consolas"/>
          <w:sz w:val="24"/>
          <w:szCs w:val="24"/>
          <w:lang w:val="en-US"/>
        </w:rPr>
        <w:t>pg_hba.conf</w:t>
      </w:r>
      <w:proofErr w:type="spellEnd"/>
      <w:r w:rsidRPr="00C33000">
        <w:rPr>
          <w:rFonts w:ascii="Consolas" w:hAnsi="Consolas"/>
          <w:sz w:val="24"/>
          <w:szCs w:val="24"/>
          <w:lang w:val="en-US"/>
        </w:rPr>
        <w:t xml:space="preserve"> postgres3@pg</w:t>
      </w:r>
      <w:proofErr w:type="gramStart"/>
      <w:r w:rsidRPr="00C33000">
        <w:rPr>
          <w:rFonts w:ascii="Consolas" w:hAnsi="Consolas"/>
          <w:sz w:val="24"/>
          <w:szCs w:val="24"/>
          <w:lang w:val="en-US"/>
        </w:rPr>
        <w:t>103:u</w:t>
      </w:r>
      <w:proofErr w:type="gramEnd"/>
      <w:r w:rsidRPr="00C33000">
        <w:rPr>
          <w:rFonts w:ascii="Consolas" w:hAnsi="Consolas"/>
          <w:sz w:val="24"/>
          <w:szCs w:val="24"/>
          <w:lang w:val="en-US"/>
        </w:rPr>
        <w:t>01/znl06/</w:t>
      </w:r>
    </w:p>
    <w:p w14:paraId="27557FD3" w14:textId="510D1B38" w:rsidR="00C33000" w:rsidRDefault="00C33000" w:rsidP="000E2D47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 w:rsidRPr="00C33000">
        <w:rPr>
          <w:rFonts w:ascii="Consolas" w:hAnsi="Consolas"/>
          <w:sz w:val="24"/>
          <w:szCs w:val="24"/>
          <w:lang w:val="en-US"/>
        </w:rPr>
        <w:t>scp</w:t>
      </w:r>
      <w:proofErr w:type="spellEnd"/>
      <w:r w:rsidRPr="00C33000">
        <w:rPr>
          <w:rFonts w:ascii="Consolas" w:hAnsi="Consolas"/>
          <w:sz w:val="24"/>
          <w:szCs w:val="24"/>
          <w:lang w:val="en-US"/>
        </w:rPr>
        <w:t xml:space="preserve"> /home/s284731/</w:t>
      </w:r>
      <w:proofErr w:type="spellStart"/>
      <w:r w:rsidRPr="00C33000">
        <w:rPr>
          <w:rFonts w:ascii="Consolas" w:hAnsi="Consolas"/>
          <w:sz w:val="24"/>
          <w:szCs w:val="24"/>
          <w:lang w:val="en-US"/>
        </w:rPr>
        <w:t>postgresql.conf</w:t>
      </w:r>
      <w:proofErr w:type="spellEnd"/>
      <w:r w:rsidRPr="00C33000">
        <w:rPr>
          <w:rFonts w:ascii="Consolas" w:hAnsi="Consolas"/>
          <w:sz w:val="24"/>
          <w:szCs w:val="24"/>
          <w:lang w:val="en-US"/>
        </w:rPr>
        <w:t xml:space="preserve"> postgres3@pg</w:t>
      </w:r>
      <w:proofErr w:type="gramStart"/>
      <w:r w:rsidRPr="00C33000">
        <w:rPr>
          <w:rFonts w:ascii="Consolas" w:hAnsi="Consolas"/>
          <w:sz w:val="24"/>
          <w:szCs w:val="24"/>
          <w:lang w:val="en-US"/>
        </w:rPr>
        <w:t>103:u</w:t>
      </w:r>
      <w:proofErr w:type="gramEnd"/>
      <w:r w:rsidRPr="00C33000">
        <w:rPr>
          <w:rFonts w:ascii="Consolas" w:hAnsi="Consolas"/>
          <w:sz w:val="24"/>
          <w:szCs w:val="24"/>
          <w:lang w:val="en-US"/>
        </w:rPr>
        <w:t>01/znl06/</w:t>
      </w:r>
    </w:p>
    <w:p w14:paraId="7EDA12CD" w14:textId="2996263D" w:rsidR="00C33000" w:rsidRPr="003F3435" w:rsidRDefault="008A0012" w:rsidP="00D2674F">
      <w:pPr>
        <w:rPr>
          <w:rFonts w:cstheme="minorHAnsi"/>
          <w:sz w:val="32"/>
          <w:szCs w:val="32"/>
        </w:rPr>
      </w:pPr>
      <w:r w:rsidRPr="003F3435">
        <w:rPr>
          <w:rFonts w:cstheme="minorHAnsi"/>
          <w:sz w:val="32"/>
          <w:szCs w:val="32"/>
        </w:rPr>
        <w:t xml:space="preserve">Запускаем сервер </w:t>
      </w:r>
      <w:r w:rsidRPr="003F3435">
        <w:rPr>
          <w:rFonts w:cstheme="minorHAnsi"/>
          <w:sz w:val="32"/>
          <w:szCs w:val="32"/>
          <w:lang w:val="en-US"/>
        </w:rPr>
        <w:t>PostgreSQL</w:t>
      </w:r>
      <w:r w:rsidR="003F3435" w:rsidRPr="003F3435">
        <w:rPr>
          <w:rFonts w:cstheme="minorHAnsi"/>
          <w:sz w:val="32"/>
          <w:szCs w:val="32"/>
        </w:rPr>
        <w:t>, создаем БД и роли</w:t>
      </w:r>
    </w:p>
    <w:p w14:paraId="027C2AFD" w14:textId="534C9498" w:rsidR="008A0012" w:rsidRPr="003F3435" w:rsidRDefault="008A0012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3F3435">
        <w:rPr>
          <w:rFonts w:ascii="Consolas" w:hAnsi="Consolas" w:cstheme="minorHAnsi"/>
          <w:sz w:val="24"/>
          <w:szCs w:val="24"/>
          <w:lang w:val="en-US"/>
        </w:rPr>
        <w:t>pg_ctl</w:t>
      </w:r>
      <w:proofErr w:type="spellEnd"/>
      <w:r w:rsidRPr="003F3435">
        <w:rPr>
          <w:rFonts w:ascii="Consolas" w:hAnsi="Consolas" w:cstheme="minorHAnsi"/>
          <w:sz w:val="24"/>
          <w:szCs w:val="24"/>
          <w:lang w:val="en-US"/>
        </w:rPr>
        <w:t xml:space="preserve"> start -l logfile</w:t>
      </w:r>
    </w:p>
    <w:p w14:paraId="28606D09" w14:textId="39C79250" w:rsidR="008A0012" w:rsidRPr="003F3435" w:rsidRDefault="008A0012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3F3435">
        <w:rPr>
          <w:rFonts w:ascii="Consolas" w:hAnsi="Consolas" w:cstheme="minorHAnsi"/>
          <w:sz w:val="24"/>
          <w:szCs w:val="24"/>
          <w:lang w:val="en-US"/>
        </w:rPr>
        <w:drawing>
          <wp:inline distT="0" distB="0" distL="0" distR="0" wp14:anchorId="4CA0E864" wp14:editId="139798A4">
            <wp:extent cx="2476500" cy="533400"/>
            <wp:effectExtent l="0" t="0" r="1270" b="0"/>
            <wp:docPr id="17" name="Рисунок 17" descr="Изображение выглядит как текст, часы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часы, темн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CC86" w14:textId="6AEB96AC" w:rsidR="008A0012" w:rsidRPr="003F3435" w:rsidRDefault="005B1B9B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3F3435">
        <w:rPr>
          <w:rFonts w:ascii="Consolas" w:hAnsi="Consolas" w:cstheme="minorHAnsi"/>
          <w:sz w:val="24"/>
          <w:szCs w:val="24"/>
          <w:lang w:val="en-US"/>
        </w:rPr>
        <w:t>psql</w:t>
      </w:r>
      <w:proofErr w:type="spellEnd"/>
      <w:r w:rsidRPr="003F3435">
        <w:rPr>
          <w:rFonts w:ascii="Consolas" w:hAnsi="Consolas" w:cstheme="minorHAnsi"/>
          <w:sz w:val="24"/>
          <w:szCs w:val="24"/>
          <w:lang w:val="en-US"/>
        </w:rPr>
        <w:t xml:space="preserve"> -p 9015 -d template1 -h pg103</w:t>
      </w:r>
    </w:p>
    <w:p w14:paraId="6B00406A" w14:textId="28857D43" w:rsidR="005B1B9B" w:rsidRPr="003F3435" w:rsidRDefault="00B12DB5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3F3435">
        <w:rPr>
          <w:rFonts w:ascii="Consolas" w:hAnsi="Consolas" w:cstheme="minorHAnsi"/>
          <w:sz w:val="24"/>
          <w:szCs w:val="24"/>
          <w:lang w:val="en-US"/>
        </w:rPr>
        <w:t xml:space="preserve">CREATE TABLESPACE </w:t>
      </w:r>
      <w:proofErr w:type="spellStart"/>
      <w:r w:rsidRPr="003F3435">
        <w:rPr>
          <w:rFonts w:ascii="Consolas" w:hAnsi="Consolas" w:cstheme="minorHAnsi"/>
          <w:sz w:val="24"/>
          <w:szCs w:val="24"/>
          <w:lang w:val="en-US"/>
        </w:rPr>
        <w:t>newtablespace</w:t>
      </w:r>
      <w:proofErr w:type="spellEnd"/>
      <w:r w:rsidRPr="003F3435">
        <w:rPr>
          <w:rFonts w:ascii="Consolas" w:hAnsi="Consolas" w:cstheme="minorHAnsi"/>
          <w:sz w:val="24"/>
          <w:szCs w:val="24"/>
          <w:lang w:val="en-US"/>
        </w:rPr>
        <w:t xml:space="preserve"> LOCATION '/var/</w:t>
      </w:r>
      <w:proofErr w:type="spellStart"/>
      <w:r w:rsidRPr="003F3435">
        <w:rPr>
          <w:rFonts w:ascii="Consolas" w:hAnsi="Consolas" w:cstheme="minorHAnsi"/>
          <w:sz w:val="24"/>
          <w:szCs w:val="24"/>
          <w:lang w:val="en-US"/>
        </w:rPr>
        <w:t>postgres</w:t>
      </w:r>
      <w:proofErr w:type="spellEnd"/>
      <w:r w:rsidRPr="003F3435">
        <w:rPr>
          <w:rFonts w:ascii="Consolas" w:hAnsi="Consolas" w:cstheme="minorHAnsi"/>
          <w:sz w:val="24"/>
          <w:szCs w:val="24"/>
          <w:lang w:val="en-US"/>
        </w:rPr>
        <w:t>/postgres</w:t>
      </w:r>
      <w:r w:rsidR="00B60276" w:rsidRPr="003F3435">
        <w:rPr>
          <w:rFonts w:ascii="Consolas" w:hAnsi="Consolas" w:cstheme="minorHAnsi"/>
          <w:sz w:val="24"/>
          <w:szCs w:val="24"/>
          <w:lang w:val="en-US"/>
        </w:rPr>
        <w:t>3</w:t>
      </w:r>
      <w:r w:rsidRPr="003F3435">
        <w:rPr>
          <w:rFonts w:ascii="Consolas" w:hAnsi="Consolas" w:cstheme="minorHAnsi"/>
          <w:sz w:val="24"/>
          <w:szCs w:val="24"/>
          <w:lang w:val="en-US"/>
        </w:rPr>
        <w:t>/u02/zne08</w:t>
      </w:r>
      <w:proofErr w:type="gramStart"/>
      <w:r w:rsidRPr="003F3435">
        <w:rPr>
          <w:rFonts w:ascii="Consolas" w:hAnsi="Consolas" w:cstheme="minorHAnsi"/>
          <w:sz w:val="24"/>
          <w:szCs w:val="24"/>
          <w:lang w:val="en-US"/>
        </w:rPr>
        <w:t>';</w:t>
      </w:r>
      <w:proofErr w:type="gramEnd"/>
    </w:p>
    <w:p w14:paraId="0E4F6831" w14:textId="44D0DB03" w:rsidR="00B12DB5" w:rsidRPr="003F3435" w:rsidRDefault="003F3435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3F3435">
        <w:rPr>
          <w:rFonts w:ascii="Consolas" w:hAnsi="Consolas" w:cstheme="minorHAnsi"/>
          <w:sz w:val="24"/>
          <w:szCs w:val="24"/>
          <w:lang w:val="en-US"/>
        </w:rPr>
        <w:t xml:space="preserve">DROP DATABASE </w:t>
      </w:r>
      <w:proofErr w:type="spellStart"/>
      <w:proofErr w:type="gramStart"/>
      <w:r w:rsidRPr="003F3435">
        <w:rPr>
          <w:rFonts w:ascii="Consolas" w:hAnsi="Consolas" w:cstheme="minorHAnsi"/>
          <w:sz w:val="24"/>
          <w:szCs w:val="24"/>
          <w:lang w:val="en-US"/>
        </w:rPr>
        <w:t>postgres</w:t>
      </w:r>
      <w:proofErr w:type="spellEnd"/>
      <w:r w:rsidRPr="003F3435">
        <w:rPr>
          <w:rFonts w:ascii="Consolas" w:hAnsi="Consolas" w:cstheme="minorHAnsi"/>
          <w:sz w:val="24"/>
          <w:szCs w:val="24"/>
          <w:lang w:val="en-US"/>
        </w:rPr>
        <w:t>;</w:t>
      </w:r>
      <w:proofErr w:type="gramEnd"/>
    </w:p>
    <w:p w14:paraId="1B6EE3E0" w14:textId="06BCC3E2" w:rsidR="003F3435" w:rsidRPr="003F3435" w:rsidRDefault="003F3435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3F3435">
        <w:rPr>
          <w:rFonts w:ascii="Consolas" w:hAnsi="Consolas" w:cstheme="minorHAnsi"/>
          <w:sz w:val="24"/>
          <w:szCs w:val="24"/>
          <w:lang w:val="en-US"/>
        </w:rPr>
        <w:t xml:space="preserve">CREATE DATABASE </w:t>
      </w:r>
      <w:proofErr w:type="spellStart"/>
      <w:r w:rsidRPr="003F3435">
        <w:rPr>
          <w:rFonts w:ascii="Consolas" w:hAnsi="Consolas" w:cstheme="minorHAnsi"/>
          <w:sz w:val="24"/>
          <w:szCs w:val="24"/>
          <w:lang w:val="en-US"/>
        </w:rPr>
        <w:t>postgres</w:t>
      </w:r>
      <w:proofErr w:type="spellEnd"/>
      <w:r w:rsidRPr="003F3435">
        <w:rPr>
          <w:rFonts w:ascii="Consolas" w:hAnsi="Consolas" w:cstheme="minorHAnsi"/>
          <w:sz w:val="24"/>
          <w:szCs w:val="24"/>
          <w:lang w:val="en-US"/>
        </w:rPr>
        <w:t xml:space="preserve"> WITH TEMPLATE = template0 TABLESPACE = </w:t>
      </w:r>
      <w:proofErr w:type="spellStart"/>
      <w:proofErr w:type="gramStart"/>
      <w:r w:rsidRPr="003F3435">
        <w:rPr>
          <w:rFonts w:ascii="Consolas" w:hAnsi="Consolas" w:cstheme="minorHAnsi"/>
          <w:sz w:val="24"/>
          <w:szCs w:val="24"/>
          <w:lang w:val="en-US"/>
        </w:rPr>
        <w:t>newtablespace</w:t>
      </w:r>
      <w:proofErr w:type="spellEnd"/>
      <w:r w:rsidRPr="003F3435">
        <w:rPr>
          <w:rFonts w:ascii="Consolas" w:hAnsi="Consolas" w:cstheme="minorHAnsi"/>
          <w:sz w:val="24"/>
          <w:szCs w:val="24"/>
          <w:lang w:val="en-US"/>
        </w:rPr>
        <w:t>;</w:t>
      </w:r>
      <w:proofErr w:type="gramEnd"/>
    </w:p>
    <w:p w14:paraId="12B36F8C" w14:textId="38CE78EB" w:rsidR="003F3435" w:rsidRPr="003F3435" w:rsidRDefault="003F3435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3F3435">
        <w:rPr>
          <w:rFonts w:ascii="Consolas" w:hAnsi="Consolas" w:cstheme="minorHAnsi"/>
          <w:sz w:val="24"/>
          <w:szCs w:val="24"/>
          <w:lang w:val="en-US"/>
        </w:rPr>
        <w:t xml:space="preserve">CREATE DATABASE theovermind2 WITH TEMPLATE = </w:t>
      </w:r>
      <w:proofErr w:type="gramStart"/>
      <w:r w:rsidRPr="003F3435">
        <w:rPr>
          <w:rFonts w:ascii="Consolas" w:hAnsi="Consolas" w:cstheme="minorHAnsi"/>
          <w:sz w:val="24"/>
          <w:szCs w:val="24"/>
          <w:lang w:val="en-US"/>
        </w:rPr>
        <w:t>template1;</w:t>
      </w:r>
      <w:proofErr w:type="gramEnd"/>
    </w:p>
    <w:p w14:paraId="6401A430" w14:textId="74824B9E" w:rsidR="003F3435" w:rsidRDefault="003F3435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3F3435">
        <w:rPr>
          <w:rFonts w:ascii="Consolas" w:hAnsi="Consolas" w:cstheme="minorHAnsi"/>
          <w:sz w:val="24"/>
          <w:szCs w:val="24"/>
          <w:lang w:val="en-US"/>
        </w:rPr>
        <w:t>CREATE ROLE s284731 LOGIN PASSWORD '1234</w:t>
      </w:r>
      <w:proofErr w:type="gramStart"/>
      <w:r w:rsidRPr="003F3435">
        <w:rPr>
          <w:rFonts w:ascii="Consolas" w:hAnsi="Consolas" w:cstheme="minorHAnsi"/>
          <w:sz w:val="24"/>
          <w:szCs w:val="24"/>
          <w:lang w:val="en-US"/>
        </w:rPr>
        <w:t>';</w:t>
      </w:r>
      <w:proofErr w:type="gramEnd"/>
    </w:p>
    <w:p w14:paraId="07F04CF5" w14:textId="47455C04" w:rsidR="003F3435" w:rsidRPr="000E2D47" w:rsidRDefault="00C46037" w:rsidP="00D2674F">
      <w:pPr>
        <w:rPr>
          <w:rFonts w:cstheme="minorHAnsi"/>
          <w:sz w:val="32"/>
          <w:szCs w:val="32"/>
        </w:rPr>
      </w:pPr>
      <w:r w:rsidRPr="000E2D47">
        <w:rPr>
          <w:rFonts w:cstheme="minorHAnsi"/>
          <w:sz w:val="32"/>
          <w:szCs w:val="32"/>
        </w:rPr>
        <w:t xml:space="preserve">Создаем </w:t>
      </w:r>
      <w:r w:rsidR="000E2D47">
        <w:rPr>
          <w:rFonts w:cstheme="minorHAnsi"/>
          <w:sz w:val="32"/>
          <w:szCs w:val="32"/>
        </w:rPr>
        <w:t>и заполняем таблицы</w:t>
      </w:r>
    </w:p>
    <w:p w14:paraId="1C330206" w14:textId="35E4166A" w:rsidR="000E2D47" w:rsidRPr="000E2D47" w:rsidRDefault="000E2D47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0E2D47">
        <w:rPr>
          <w:rFonts w:ascii="Consolas" w:hAnsi="Consolas" w:cstheme="minorHAnsi"/>
          <w:sz w:val="24"/>
          <w:szCs w:val="24"/>
          <w:lang w:val="en-US"/>
        </w:rPr>
        <w:t>psql</w:t>
      </w:r>
      <w:proofErr w:type="spellEnd"/>
      <w:r w:rsidRPr="000E2D47">
        <w:rPr>
          <w:rFonts w:ascii="Consolas" w:hAnsi="Consolas" w:cstheme="minorHAnsi"/>
          <w:sz w:val="24"/>
          <w:szCs w:val="24"/>
          <w:lang w:val="en-US"/>
        </w:rPr>
        <w:t xml:space="preserve"> -h pg103 -p 9015 -d theovermind2 -U s284731 -f </w:t>
      </w:r>
      <w:proofErr w:type="spellStart"/>
      <w:r w:rsidRPr="000E2D47">
        <w:rPr>
          <w:rFonts w:ascii="Consolas" w:hAnsi="Consolas" w:cstheme="minorHAnsi"/>
          <w:sz w:val="24"/>
          <w:szCs w:val="24"/>
          <w:lang w:val="en-US"/>
        </w:rPr>
        <w:t>create.sql</w:t>
      </w:r>
      <w:proofErr w:type="spellEnd"/>
    </w:p>
    <w:p w14:paraId="4CE7174C" w14:textId="7262C03F" w:rsidR="00C46037" w:rsidRPr="00C46037" w:rsidRDefault="00C46037" w:rsidP="000E2D47">
      <w:pPr>
        <w:ind w:left="708"/>
        <w:rPr>
          <w:rFonts w:cstheme="minorHAnsi"/>
          <w:sz w:val="24"/>
          <w:szCs w:val="24"/>
        </w:rPr>
      </w:pPr>
      <w:r w:rsidRPr="00C46037">
        <w:rPr>
          <w:rFonts w:cstheme="minorHAnsi"/>
          <w:sz w:val="24"/>
          <w:szCs w:val="24"/>
        </w:rPr>
        <w:drawing>
          <wp:inline distT="0" distB="0" distL="0" distR="0" wp14:anchorId="517619C9" wp14:editId="3AC81940">
            <wp:extent cx="4400550" cy="533400"/>
            <wp:effectExtent l="0" t="0" r="0" b="0"/>
            <wp:docPr id="19" name="Рисунок 1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77D" w14:textId="79751872" w:rsidR="000E2D47" w:rsidRPr="000E2D47" w:rsidRDefault="000E2D47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proofErr w:type="spellStart"/>
      <w:r w:rsidRPr="000E2D47">
        <w:rPr>
          <w:rFonts w:ascii="Consolas" w:hAnsi="Consolas" w:cstheme="minorHAnsi"/>
          <w:sz w:val="24"/>
          <w:szCs w:val="24"/>
          <w:lang w:val="en-US"/>
        </w:rPr>
        <w:t>psql</w:t>
      </w:r>
      <w:proofErr w:type="spellEnd"/>
      <w:r w:rsidRPr="000E2D47">
        <w:rPr>
          <w:rFonts w:ascii="Consolas" w:hAnsi="Consolas" w:cstheme="minorHAnsi"/>
          <w:sz w:val="24"/>
          <w:szCs w:val="24"/>
          <w:lang w:val="en-US"/>
        </w:rPr>
        <w:t xml:space="preserve"> -h pg103 -p 9015 -d theovermind2 -U s284731 -f </w:t>
      </w:r>
      <w:proofErr w:type="spellStart"/>
      <w:r w:rsidRPr="000E2D47">
        <w:rPr>
          <w:rFonts w:ascii="Consolas" w:hAnsi="Consolas" w:cstheme="minorHAnsi"/>
          <w:sz w:val="24"/>
          <w:szCs w:val="24"/>
          <w:lang w:val="en-US"/>
        </w:rPr>
        <w:t>insert.sql</w:t>
      </w:r>
      <w:proofErr w:type="spellEnd"/>
    </w:p>
    <w:p w14:paraId="4001F219" w14:textId="13211C6C" w:rsidR="000E2D47" w:rsidRDefault="000E2D47" w:rsidP="000E2D47">
      <w:pPr>
        <w:ind w:left="708"/>
        <w:rPr>
          <w:rFonts w:cstheme="minorHAnsi"/>
          <w:sz w:val="24"/>
          <w:szCs w:val="24"/>
        </w:rPr>
      </w:pPr>
      <w:r w:rsidRPr="000E2D47">
        <w:rPr>
          <w:rFonts w:cstheme="minorHAnsi"/>
          <w:sz w:val="24"/>
          <w:szCs w:val="24"/>
        </w:rPr>
        <w:drawing>
          <wp:inline distT="0" distB="0" distL="0" distR="0" wp14:anchorId="3434CBCA" wp14:editId="687AC0D9">
            <wp:extent cx="4305300" cy="542925"/>
            <wp:effectExtent l="0" t="0" r="0" b="9525"/>
            <wp:docPr id="20" name="Рисунок 20" descr="Изображение выглядит как текст, часы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часы, устройств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D20C" w14:textId="255B5136" w:rsidR="000E2D47" w:rsidRDefault="000E2D47" w:rsidP="000E2D47">
      <w:pPr>
        <w:rPr>
          <w:rFonts w:cstheme="minorHAnsi"/>
          <w:sz w:val="32"/>
          <w:szCs w:val="32"/>
        </w:rPr>
      </w:pPr>
      <w:r w:rsidRPr="000E2D47">
        <w:rPr>
          <w:rFonts w:cstheme="minorHAnsi"/>
          <w:sz w:val="32"/>
          <w:szCs w:val="32"/>
        </w:rPr>
        <w:lastRenderedPageBreak/>
        <w:t>Выводи</w:t>
      </w:r>
      <w:r>
        <w:rPr>
          <w:rFonts w:cstheme="minorHAnsi"/>
          <w:sz w:val="32"/>
          <w:szCs w:val="32"/>
        </w:rPr>
        <w:t>м</w:t>
      </w:r>
      <w:r w:rsidRPr="000E2D47">
        <w:rPr>
          <w:rFonts w:cstheme="minorHAnsi"/>
          <w:sz w:val="32"/>
          <w:szCs w:val="32"/>
        </w:rPr>
        <w:t xml:space="preserve"> табличные пространства и их содержимое</w:t>
      </w:r>
    </w:p>
    <w:p w14:paraId="3B473DF0" w14:textId="7F6C83E2" w:rsidR="000E2D47" w:rsidRPr="00D438E6" w:rsidRDefault="000E2D47" w:rsidP="000E2D47">
      <w:pPr>
        <w:ind w:firstLine="708"/>
        <w:rPr>
          <w:rFonts w:ascii="Consolas" w:hAnsi="Consolas" w:cstheme="minorHAnsi"/>
          <w:sz w:val="24"/>
          <w:szCs w:val="24"/>
        </w:rPr>
      </w:pPr>
      <w:proofErr w:type="spellStart"/>
      <w:r w:rsidRPr="00D438E6">
        <w:rPr>
          <w:rFonts w:ascii="Consolas" w:hAnsi="Consolas" w:cstheme="minorHAnsi"/>
          <w:sz w:val="24"/>
          <w:szCs w:val="24"/>
        </w:rPr>
        <w:t>select</w:t>
      </w:r>
      <w:proofErr w:type="spellEnd"/>
      <w:r w:rsidRPr="00D438E6">
        <w:rPr>
          <w:rFonts w:ascii="Consolas" w:hAnsi="Consolas" w:cstheme="minorHAnsi"/>
          <w:sz w:val="24"/>
          <w:szCs w:val="24"/>
        </w:rPr>
        <w:t xml:space="preserve"> * </w:t>
      </w:r>
      <w:proofErr w:type="spellStart"/>
      <w:r w:rsidRPr="00D438E6">
        <w:rPr>
          <w:rFonts w:ascii="Consolas" w:hAnsi="Consolas" w:cstheme="minorHAnsi"/>
          <w:sz w:val="24"/>
          <w:szCs w:val="24"/>
        </w:rPr>
        <w:t>from</w:t>
      </w:r>
      <w:proofErr w:type="spellEnd"/>
      <w:r w:rsidRPr="00D438E6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D438E6">
        <w:rPr>
          <w:rFonts w:ascii="Consolas" w:hAnsi="Consolas" w:cstheme="minorHAnsi"/>
          <w:sz w:val="24"/>
          <w:szCs w:val="24"/>
        </w:rPr>
        <w:t>pg_tablespace</w:t>
      </w:r>
      <w:proofErr w:type="spellEnd"/>
      <w:r w:rsidRPr="00D438E6">
        <w:rPr>
          <w:rFonts w:ascii="Consolas" w:hAnsi="Consolas" w:cstheme="minorHAnsi"/>
          <w:sz w:val="24"/>
          <w:szCs w:val="24"/>
        </w:rPr>
        <w:t>;</w:t>
      </w:r>
    </w:p>
    <w:p w14:paraId="784C0604" w14:textId="18286E83" w:rsidR="000E2D47" w:rsidRPr="00D438E6" w:rsidRDefault="000E2D47" w:rsidP="000E2D47">
      <w:pPr>
        <w:ind w:left="708"/>
        <w:rPr>
          <w:rFonts w:ascii="Consolas" w:hAnsi="Consolas" w:cstheme="minorHAnsi"/>
          <w:sz w:val="24"/>
          <w:szCs w:val="24"/>
        </w:rPr>
      </w:pPr>
      <w:r w:rsidRPr="00D438E6">
        <w:rPr>
          <w:rFonts w:ascii="Consolas" w:hAnsi="Consolas" w:cstheme="minorHAnsi"/>
          <w:sz w:val="24"/>
          <w:szCs w:val="24"/>
          <w:lang w:val="en-US"/>
        </w:rPr>
        <w:drawing>
          <wp:inline distT="0" distB="0" distL="0" distR="0" wp14:anchorId="1377CD2B" wp14:editId="5D5F0B27">
            <wp:extent cx="3448050" cy="904875"/>
            <wp:effectExtent l="0" t="0" r="0" b="9525"/>
            <wp:docPr id="21" name="Рисунок 2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4BB" w14:textId="1B1D9D52" w:rsidR="000E2D47" w:rsidRPr="00D438E6" w:rsidRDefault="000E2D47" w:rsidP="000E2D47">
      <w:pPr>
        <w:ind w:left="708"/>
        <w:rPr>
          <w:rFonts w:ascii="Consolas" w:hAnsi="Consolas"/>
          <w:sz w:val="24"/>
          <w:szCs w:val="24"/>
          <w:lang w:val="en-US"/>
        </w:rPr>
      </w:pPr>
      <w:r w:rsidRPr="00D438E6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proofErr w:type="gramStart"/>
      <w:r w:rsidRPr="00D438E6">
        <w:rPr>
          <w:rFonts w:ascii="Consolas" w:hAnsi="Consolas"/>
          <w:sz w:val="24"/>
          <w:szCs w:val="24"/>
          <w:lang w:val="en-US"/>
        </w:rPr>
        <w:t>c.relname</w:t>
      </w:r>
      <w:proofErr w:type="spellEnd"/>
      <w:proofErr w:type="gramEnd"/>
      <w:r w:rsidRPr="00D438E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t.spcname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FROM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pg_class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c JOIN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pg_tablespace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t ON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c.reltablespace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t.oid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>;</w:t>
      </w:r>
    </w:p>
    <w:p w14:paraId="5A292476" w14:textId="5ABBA42D" w:rsidR="00D438E6" w:rsidRPr="00D438E6" w:rsidRDefault="00D438E6" w:rsidP="000E2D47">
      <w:pPr>
        <w:ind w:left="708"/>
        <w:rPr>
          <w:rFonts w:ascii="Consolas" w:hAnsi="Consolas" w:cstheme="minorHAnsi"/>
          <w:sz w:val="24"/>
          <w:szCs w:val="24"/>
          <w:lang w:val="en-US"/>
        </w:rPr>
      </w:pPr>
      <w:r w:rsidRPr="00D438E6">
        <w:rPr>
          <w:rFonts w:ascii="Consolas" w:hAnsi="Consolas" w:cstheme="minorHAnsi"/>
          <w:sz w:val="24"/>
          <w:szCs w:val="24"/>
          <w:lang w:val="en-US"/>
        </w:rPr>
        <w:drawing>
          <wp:inline distT="0" distB="0" distL="0" distR="0" wp14:anchorId="7FF657A3" wp14:editId="791CA38F">
            <wp:extent cx="5939790" cy="5520690"/>
            <wp:effectExtent l="0" t="0" r="3810" b="381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3CAB" w14:textId="41AD588B" w:rsidR="00D438E6" w:rsidRPr="00D438E6" w:rsidRDefault="00D438E6" w:rsidP="00D438E6">
      <w:pPr>
        <w:ind w:left="708"/>
        <w:rPr>
          <w:rFonts w:ascii="Consolas" w:hAnsi="Consolas"/>
          <w:sz w:val="24"/>
          <w:szCs w:val="24"/>
          <w:lang w:val="en-US"/>
        </w:rPr>
      </w:pPr>
      <w:r w:rsidRPr="00D438E6">
        <w:rPr>
          <w:rFonts w:ascii="Consolas" w:hAnsi="Consolas"/>
          <w:sz w:val="24"/>
          <w:szCs w:val="24"/>
          <w:lang w:val="en-US"/>
        </w:rPr>
        <w:t xml:space="preserve">SELECT </w:t>
      </w:r>
      <w:proofErr w:type="spellStart"/>
      <w:proofErr w:type="gramStart"/>
      <w:r w:rsidRPr="00D438E6">
        <w:rPr>
          <w:rFonts w:ascii="Consolas" w:hAnsi="Consolas"/>
          <w:sz w:val="24"/>
          <w:szCs w:val="24"/>
          <w:lang w:val="en-US"/>
        </w:rPr>
        <w:t>d.datname</w:t>
      </w:r>
      <w:proofErr w:type="spellEnd"/>
      <w:proofErr w:type="gramEnd"/>
      <w:r w:rsidRPr="00D438E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t.spcname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FROM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pg_tablespace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t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JOIN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pg_database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d ON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d.dattablespace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D438E6">
        <w:rPr>
          <w:rFonts w:ascii="Consolas" w:hAnsi="Consolas"/>
          <w:sz w:val="24"/>
          <w:szCs w:val="24"/>
          <w:lang w:val="en-US"/>
        </w:rPr>
        <w:t>t.oid</w:t>
      </w:r>
      <w:proofErr w:type="spellEnd"/>
      <w:r w:rsidRPr="00D438E6">
        <w:rPr>
          <w:rFonts w:ascii="Consolas" w:hAnsi="Consolas"/>
          <w:sz w:val="24"/>
          <w:szCs w:val="24"/>
          <w:lang w:val="en-US"/>
        </w:rPr>
        <w:t>;</w:t>
      </w:r>
    </w:p>
    <w:p w14:paraId="322AB2D9" w14:textId="30A92588" w:rsidR="00D438E6" w:rsidRDefault="00D438E6" w:rsidP="00D438E6">
      <w:pPr>
        <w:ind w:left="708"/>
        <w:rPr>
          <w:rFonts w:cstheme="minorHAnsi"/>
          <w:sz w:val="24"/>
          <w:szCs w:val="24"/>
          <w:lang w:val="en-US"/>
        </w:rPr>
      </w:pPr>
      <w:r w:rsidRPr="00D438E6">
        <w:rPr>
          <w:rFonts w:cstheme="minorHAnsi"/>
          <w:sz w:val="24"/>
          <w:szCs w:val="24"/>
          <w:lang w:val="en-US"/>
        </w:rPr>
        <w:drawing>
          <wp:inline distT="0" distB="0" distL="0" distR="0" wp14:anchorId="38AF42F8" wp14:editId="1D71F497">
            <wp:extent cx="5939790" cy="923290"/>
            <wp:effectExtent l="0" t="0" r="381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892" w14:textId="77777777" w:rsidR="000D2495" w:rsidRDefault="000D2495" w:rsidP="000D2495">
      <w:pPr>
        <w:rPr>
          <w:rFonts w:cstheme="minorHAnsi"/>
          <w:sz w:val="24"/>
          <w:szCs w:val="24"/>
        </w:rPr>
      </w:pPr>
    </w:p>
    <w:p w14:paraId="641198B0" w14:textId="166BE37E" w:rsidR="000D2495" w:rsidRPr="00902F9F" w:rsidRDefault="000D2495" w:rsidP="00902F9F">
      <w:pPr>
        <w:jc w:val="center"/>
        <w:rPr>
          <w:rFonts w:cstheme="minorHAnsi"/>
          <w:sz w:val="36"/>
          <w:szCs w:val="36"/>
        </w:rPr>
      </w:pPr>
      <w:r w:rsidRPr="00902F9F">
        <w:rPr>
          <w:rFonts w:cstheme="minorHAnsi"/>
          <w:sz w:val="36"/>
          <w:szCs w:val="36"/>
        </w:rPr>
        <w:lastRenderedPageBreak/>
        <w:t>Вывод</w:t>
      </w:r>
    </w:p>
    <w:p w14:paraId="16E2765C" w14:textId="4EF7E07C" w:rsidR="000D2495" w:rsidRPr="000D2495" w:rsidRDefault="000D2495" w:rsidP="000D2495">
      <w:pPr>
        <w:rPr>
          <w:rFonts w:cstheme="minorHAnsi"/>
          <w:sz w:val="28"/>
          <w:szCs w:val="28"/>
        </w:rPr>
      </w:pPr>
      <w:r w:rsidRPr="000D2495">
        <w:rPr>
          <w:rFonts w:cstheme="minorHAnsi"/>
          <w:sz w:val="28"/>
          <w:szCs w:val="28"/>
        </w:rPr>
        <w:t xml:space="preserve">Во время выполнения лабораторной работы я научился создавать и конфигурировать кластер БД </w:t>
      </w:r>
      <w:r w:rsidRPr="000D2495">
        <w:rPr>
          <w:rFonts w:cstheme="minorHAnsi"/>
          <w:sz w:val="28"/>
          <w:szCs w:val="28"/>
          <w:lang w:val="en-US"/>
        </w:rPr>
        <w:t>PostgreSQL</w:t>
      </w:r>
      <w:r w:rsidRPr="000D2495">
        <w:rPr>
          <w:rFonts w:cstheme="minorHAnsi"/>
          <w:sz w:val="28"/>
          <w:szCs w:val="28"/>
        </w:rPr>
        <w:t>. Я познакомился с созданием и работой табличных пространств и ролей, заполнил БД тестовыми данными.</w:t>
      </w:r>
    </w:p>
    <w:sectPr w:rsidR="000D2495" w:rsidRPr="000D2495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4757">
    <w:abstractNumId w:val="32"/>
  </w:num>
  <w:num w:numId="2" w16cid:durableId="758673259">
    <w:abstractNumId w:val="3"/>
  </w:num>
  <w:num w:numId="3" w16cid:durableId="2006394051">
    <w:abstractNumId w:val="28"/>
  </w:num>
  <w:num w:numId="4" w16cid:durableId="837429933">
    <w:abstractNumId w:val="6"/>
  </w:num>
  <w:num w:numId="5" w16cid:durableId="1670406908">
    <w:abstractNumId w:val="27"/>
  </w:num>
  <w:num w:numId="6" w16cid:durableId="563294326">
    <w:abstractNumId w:val="30"/>
  </w:num>
  <w:num w:numId="7" w16cid:durableId="157959741">
    <w:abstractNumId w:val="20"/>
  </w:num>
  <w:num w:numId="8" w16cid:durableId="1508521723">
    <w:abstractNumId w:val="25"/>
  </w:num>
  <w:num w:numId="9" w16cid:durableId="1733308835">
    <w:abstractNumId w:val="15"/>
  </w:num>
  <w:num w:numId="10" w16cid:durableId="1604453592">
    <w:abstractNumId w:val="24"/>
  </w:num>
  <w:num w:numId="11" w16cid:durableId="1905676940">
    <w:abstractNumId w:val="12"/>
  </w:num>
  <w:num w:numId="12" w16cid:durableId="1000549222">
    <w:abstractNumId w:val="10"/>
  </w:num>
  <w:num w:numId="13" w16cid:durableId="1344551291">
    <w:abstractNumId w:val="29"/>
  </w:num>
  <w:num w:numId="14" w16cid:durableId="895511443">
    <w:abstractNumId w:val="7"/>
  </w:num>
  <w:num w:numId="15" w16cid:durableId="467279746">
    <w:abstractNumId w:val="5"/>
  </w:num>
  <w:num w:numId="16" w16cid:durableId="2140878423">
    <w:abstractNumId w:val="8"/>
  </w:num>
  <w:num w:numId="17" w16cid:durableId="940837584">
    <w:abstractNumId w:val="31"/>
  </w:num>
  <w:num w:numId="18" w16cid:durableId="357893668">
    <w:abstractNumId w:val="0"/>
  </w:num>
  <w:num w:numId="19" w16cid:durableId="1090002600">
    <w:abstractNumId w:val="9"/>
  </w:num>
  <w:num w:numId="20" w16cid:durableId="1614441395">
    <w:abstractNumId w:val="14"/>
  </w:num>
  <w:num w:numId="21" w16cid:durableId="1331907207">
    <w:abstractNumId w:val="22"/>
  </w:num>
  <w:num w:numId="22" w16cid:durableId="1766919234">
    <w:abstractNumId w:val="4"/>
  </w:num>
  <w:num w:numId="23" w16cid:durableId="106049324">
    <w:abstractNumId w:val="2"/>
  </w:num>
  <w:num w:numId="24" w16cid:durableId="253562547">
    <w:abstractNumId w:val="17"/>
  </w:num>
  <w:num w:numId="25" w16cid:durableId="1369841106">
    <w:abstractNumId w:val="1"/>
  </w:num>
  <w:num w:numId="26" w16cid:durableId="336812184">
    <w:abstractNumId w:val="21"/>
  </w:num>
  <w:num w:numId="27" w16cid:durableId="468399524">
    <w:abstractNumId w:val="16"/>
  </w:num>
  <w:num w:numId="28" w16cid:durableId="846821167">
    <w:abstractNumId w:val="23"/>
  </w:num>
  <w:num w:numId="29" w16cid:durableId="1589927577">
    <w:abstractNumId w:val="19"/>
  </w:num>
  <w:num w:numId="30" w16cid:durableId="232592218">
    <w:abstractNumId w:val="11"/>
  </w:num>
  <w:num w:numId="31" w16cid:durableId="1785923607">
    <w:abstractNumId w:val="26"/>
  </w:num>
  <w:num w:numId="32" w16cid:durableId="1116289420">
    <w:abstractNumId w:val="13"/>
  </w:num>
  <w:num w:numId="33" w16cid:durableId="1680619507">
    <w:abstractNumId w:val="18"/>
  </w:num>
  <w:num w:numId="34" w16cid:durableId="17720495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43863"/>
    <w:rsid w:val="00060C30"/>
    <w:rsid w:val="00062184"/>
    <w:rsid w:val="000622FC"/>
    <w:rsid w:val="00064135"/>
    <w:rsid w:val="000744ED"/>
    <w:rsid w:val="00075AE8"/>
    <w:rsid w:val="00080A63"/>
    <w:rsid w:val="000831BA"/>
    <w:rsid w:val="00085699"/>
    <w:rsid w:val="0009695D"/>
    <w:rsid w:val="00096BF0"/>
    <w:rsid w:val="000B1D85"/>
    <w:rsid w:val="000B3E70"/>
    <w:rsid w:val="000B4BC7"/>
    <w:rsid w:val="000B4EFD"/>
    <w:rsid w:val="000C1851"/>
    <w:rsid w:val="000C2BEB"/>
    <w:rsid w:val="000C4DEE"/>
    <w:rsid w:val="000D2177"/>
    <w:rsid w:val="000D2495"/>
    <w:rsid w:val="000D5BD2"/>
    <w:rsid w:val="000E1EA0"/>
    <w:rsid w:val="000E2D47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80750"/>
    <w:rsid w:val="00190D98"/>
    <w:rsid w:val="00193C90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1ABF"/>
    <w:rsid w:val="00271DA1"/>
    <w:rsid w:val="00275D0F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67298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1606"/>
    <w:rsid w:val="003C41BE"/>
    <w:rsid w:val="003C4708"/>
    <w:rsid w:val="003C6D11"/>
    <w:rsid w:val="003D0C8E"/>
    <w:rsid w:val="003E07ED"/>
    <w:rsid w:val="003E6FD3"/>
    <w:rsid w:val="003F3435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C25"/>
    <w:rsid w:val="00564FED"/>
    <w:rsid w:val="00571800"/>
    <w:rsid w:val="005739EC"/>
    <w:rsid w:val="00576A33"/>
    <w:rsid w:val="00577348"/>
    <w:rsid w:val="0058203D"/>
    <w:rsid w:val="00586013"/>
    <w:rsid w:val="00591FF4"/>
    <w:rsid w:val="005A091E"/>
    <w:rsid w:val="005A4491"/>
    <w:rsid w:val="005B1860"/>
    <w:rsid w:val="005B1B9B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09AB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054B"/>
    <w:rsid w:val="007427EF"/>
    <w:rsid w:val="007474D0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13A43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0012"/>
    <w:rsid w:val="008B2C6D"/>
    <w:rsid w:val="008B4A40"/>
    <w:rsid w:val="008C04C7"/>
    <w:rsid w:val="008C0FB8"/>
    <w:rsid w:val="008C37A5"/>
    <w:rsid w:val="008E4A1E"/>
    <w:rsid w:val="008F0734"/>
    <w:rsid w:val="008F0A2D"/>
    <w:rsid w:val="008F5ECE"/>
    <w:rsid w:val="008F717D"/>
    <w:rsid w:val="00902F9F"/>
    <w:rsid w:val="00914938"/>
    <w:rsid w:val="00927466"/>
    <w:rsid w:val="00945661"/>
    <w:rsid w:val="0095082E"/>
    <w:rsid w:val="0096280F"/>
    <w:rsid w:val="00963E30"/>
    <w:rsid w:val="00967B21"/>
    <w:rsid w:val="0097448A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76CB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E7343"/>
    <w:rsid w:val="00AF1D53"/>
    <w:rsid w:val="00AF669B"/>
    <w:rsid w:val="00AF7E30"/>
    <w:rsid w:val="00B030AB"/>
    <w:rsid w:val="00B04B88"/>
    <w:rsid w:val="00B06550"/>
    <w:rsid w:val="00B11A3B"/>
    <w:rsid w:val="00B12DB5"/>
    <w:rsid w:val="00B14709"/>
    <w:rsid w:val="00B30610"/>
    <w:rsid w:val="00B33021"/>
    <w:rsid w:val="00B37019"/>
    <w:rsid w:val="00B44F3C"/>
    <w:rsid w:val="00B60276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33000"/>
    <w:rsid w:val="00C35380"/>
    <w:rsid w:val="00C46037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38E6"/>
    <w:rsid w:val="00D45FE2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46B7E"/>
    <w:rsid w:val="00E505B2"/>
    <w:rsid w:val="00E55E52"/>
    <w:rsid w:val="00E62B01"/>
    <w:rsid w:val="00E71841"/>
    <w:rsid w:val="00E84910"/>
    <w:rsid w:val="00E87EE0"/>
    <w:rsid w:val="00E93AD2"/>
    <w:rsid w:val="00EB33BB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04BF9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s666666@se.ifmo.r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8</Pages>
  <Words>659</Words>
  <Characters>4972</Characters>
  <Application>Microsoft Office Word</Application>
  <DocSecurity>0</DocSecurity>
  <Lines>191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28</cp:revision>
  <cp:lastPrinted>2020-04-06T13:14:00Z</cp:lastPrinted>
  <dcterms:created xsi:type="dcterms:W3CDTF">2021-09-05T16:21:00Z</dcterms:created>
  <dcterms:modified xsi:type="dcterms:W3CDTF">2022-04-24T12:44:00Z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