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C85153" w:rsidRDefault="00D74B0B" w:rsidP="004F481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A7013F9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1731B8" w:rsidRPr="00B044B0">
        <w:rPr>
          <w:rFonts w:cstheme="minorHAnsi"/>
          <w:sz w:val="32"/>
          <w:szCs w:val="24"/>
        </w:rPr>
        <w:t>Сервис-Ориентированная архитектура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00BB07A" w:rsidR="00300978" w:rsidRPr="00985D1D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</w:t>
      </w:r>
      <w:r w:rsidR="00985D1D">
        <w:rPr>
          <w:rFonts w:cstheme="minorHAnsi"/>
          <w:b/>
          <w:sz w:val="36"/>
          <w:szCs w:val="24"/>
        </w:rPr>
        <w:t>4</w:t>
      </w:r>
    </w:p>
    <w:p w14:paraId="27BB42B5" w14:textId="264DCF62" w:rsidR="00300978" w:rsidRPr="00985D1D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1731B8" w:rsidRPr="00B044B0">
        <w:rPr>
          <w:rFonts w:cstheme="minorHAnsi"/>
          <w:sz w:val="32"/>
          <w:szCs w:val="24"/>
        </w:rPr>
        <w:t>12</w:t>
      </w:r>
      <w:r w:rsidR="00985D1D">
        <w:rPr>
          <w:rFonts w:cstheme="minorHAnsi"/>
          <w:sz w:val="32"/>
          <w:szCs w:val="24"/>
        </w:rPr>
        <w:t>36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044B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044B0">
        <w:rPr>
          <w:rFonts w:cstheme="minorHAnsi"/>
          <w:i/>
          <w:iCs/>
          <w:sz w:val="28"/>
          <w:szCs w:val="32"/>
        </w:rPr>
        <w:t>Е.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B044B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Любкин А.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114019EC" w:rsidR="00300978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Цопа Е. А.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9641BEF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985D1D">
        <w:rPr>
          <w:rFonts w:cstheme="minorHAnsi"/>
          <w:sz w:val="28"/>
          <w:szCs w:val="24"/>
        </w:rPr>
        <w:t>3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3FB21869" w:rsidR="00783491" w:rsidRDefault="00783491" w:rsidP="00783491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Задание </w:t>
      </w:r>
      <w:r w:rsidR="00B174F3" w:rsidRPr="00B044B0">
        <w:rPr>
          <w:sz w:val="36"/>
          <w:szCs w:val="36"/>
        </w:rPr>
        <w:t>лабораторной работы</w:t>
      </w:r>
    </w:p>
    <w:p w14:paraId="2E5F5242" w14:textId="77777777" w:rsidR="00985D1D" w:rsidRPr="00B044B0" w:rsidRDefault="00985D1D" w:rsidP="00783491">
      <w:pPr>
        <w:jc w:val="center"/>
        <w:rPr>
          <w:sz w:val="36"/>
          <w:szCs w:val="36"/>
        </w:rPr>
      </w:pPr>
    </w:p>
    <w:p w14:paraId="6BDFE189" w14:textId="43ED6780" w:rsidR="00985D1D" w:rsidRPr="00985D1D" w:rsidRDefault="00985D1D" w:rsidP="00985D1D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492A39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Переработать сервисы из лабораторной работы №3 следующим образом</w:t>
      </w:r>
      <w:r w:rsidRPr="00985D1D">
        <w:rPr>
          <w:rFonts w:ascii="Calibri" w:eastAsia="Times New Roman" w:hAnsi="Calibri" w:cs="Calibri"/>
          <w:b/>
          <w:bCs/>
          <w:color w:val="212529"/>
          <w:sz w:val="28"/>
          <w:szCs w:val="28"/>
          <w:lang w:eastAsia="ru-RU"/>
        </w:rPr>
        <w:t>:</w:t>
      </w:r>
    </w:p>
    <w:p w14:paraId="06DC273B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Второй ("вызывающий") сервис переписать в соответствии с требованиями протокола SOAP.</w:t>
      </w:r>
    </w:p>
    <w:p w14:paraId="46D9A99F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Развернуть переработанный сервис на сервере приложений по собственному выбору.</w:t>
      </w:r>
    </w:p>
    <w:p w14:paraId="274D1287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Оставшийся сервис не модифицировать, не менять его API, протокол и используемый сервер приложений.</w:t>
      </w:r>
    </w:p>
    <w:p w14:paraId="52CC8FBF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 xml:space="preserve">Установить и сконфигурировать на сервере </w:t>
      </w:r>
      <w:proofErr w:type="spellStart"/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Helios</w:t>
      </w:r>
      <w:proofErr w:type="spellEnd"/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 xml:space="preserve"> программное обеспечение </w:t>
      </w:r>
      <w:proofErr w:type="spellStart"/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Mule</w:t>
      </w:r>
      <w:proofErr w:type="spellEnd"/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 xml:space="preserve"> ESB.</w:t>
      </w:r>
    </w:p>
    <w:p w14:paraId="0CB36FE7" w14:textId="77777777" w:rsidR="00985D1D" w:rsidRPr="00985D1D" w:rsidRDefault="00985D1D" w:rsidP="00985D1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Настроить интеграцию двух сервисов с использованием установленного программного обеспечения.</w:t>
      </w:r>
    </w:p>
    <w:p w14:paraId="4172CBB1" w14:textId="215F52D0" w:rsidR="007870B5" w:rsidRPr="0015062F" w:rsidRDefault="00985D1D" w:rsidP="0015062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sz w:val="28"/>
          <w:szCs w:val="28"/>
          <w:lang w:eastAsia="ru-RU"/>
        </w:rPr>
      </w:pPr>
      <w:r w:rsidRPr="00985D1D">
        <w:rPr>
          <w:rFonts w:ascii="Calibri" w:eastAsia="Times New Roman" w:hAnsi="Calibri" w:cs="Calibri"/>
          <w:color w:val="212529"/>
          <w:sz w:val="28"/>
          <w:szCs w:val="28"/>
          <w:lang w:eastAsia="ru-RU"/>
        </w:rPr>
        <w:t>Реализовать дополнительную REST-"прослойку", обеспечивающую возможность доступа к переработанному сервису клиентского приложения без необходимости его модификации. Никакой дополнительной логики, помимо вызовов SOAP-сервиса, разработанная REST-прослойка содержать не должна.</w:t>
      </w:r>
    </w:p>
    <w:p w14:paraId="6BCEC1FC" w14:textId="77777777" w:rsidR="004E55EC" w:rsidRDefault="004E55EC" w:rsidP="00B044B0">
      <w:pPr>
        <w:jc w:val="center"/>
        <w:rPr>
          <w:sz w:val="36"/>
          <w:szCs w:val="36"/>
        </w:rPr>
      </w:pPr>
    </w:p>
    <w:p w14:paraId="4BCF94FC" w14:textId="77777777" w:rsidR="004E55EC" w:rsidRDefault="004E55EC" w:rsidP="00B044B0">
      <w:pPr>
        <w:jc w:val="center"/>
        <w:rPr>
          <w:sz w:val="36"/>
          <w:szCs w:val="36"/>
        </w:rPr>
      </w:pPr>
    </w:p>
    <w:p w14:paraId="54FA4A39" w14:textId="75F4CFAA" w:rsidR="00202700" w:rsidRDefault="00B174F3" w:rsidP="00B044B0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 xml:space="preserve">Спецификация </w:t>
      </w:r>
      <w:r w:rsidRPr="00B044B0">
        <w:rPr>
          <w:sz w:val="36"/>
          <w:szCs w:val="36"/>
          <w:lang w:val="en-US"/>
        </w:rPr>
        <w:t>REST</w:t>
      </w:r>
      <w:r w:rsidRPr="00B044B0">
        <w:rPr>
          <w:sz w:val="36"/>
          <w:szCs w:val="36"/>
        </w:rPr>
        <w:t xml:space="preserve"> </w:t>
      </w:r>
      <w:r w:rsidRPr="00B044B0">
        <w:rPr>
          <w:sz w:val="36"/>
          <w:szCs w:val="36"/>
          <w:lang w:val="en-US"/>
        </w:rPr>
        <w:t>API</w:t>
      </w:r>
      <w:r w:rsidRPr="00B044B0">
        <w:rPr>
          <w:sz w:val="36"/>
          <w:szCs w:val="36"/>
        </w:rPr>
        <w:t xml:space="preserve"> </w:t>
      </w:r>
    </w:p>
    <w:p w14:paraId="23DB42F8" w14:textId="77777777" w:rsidR="00D73D32" w:rsidRDefault="00D73D32" w:rsidP="00B044B0">
      <w:pPr>
        <w:jc w:val="center"/>
        <w:rPr>
          <w:sz w:val="28"/>
          <w:szCs w:val="28"/>
        </w:rPr>
      </w:pPr>
    </w:p>
    <w:p w14:paraId="5BABD879" w14:textId="60F8BF4A" w:rsidR="007870B5" w:rsidRPr="0015062F" w:rsidRDefault="00B044B0" w:rsidP="00B044B0">
      <w:pPr>
        <w:rPr>
          <w:color w:val="0563C1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Спецификация доступна по ссылке: </w:t>
      </w:r>
      <w:hyperlink r:id="rId9" w:history="1">
        <w:r w:rsidR="00C607F2" w:rsidRPr="00C607F2">
          <w:rPr>
            <w:rStyle w:val="a9"/>
            <w:sz w:val="28"/>
            <w:szCs w:val="28"/>
          </w:rPr>
          <w:t>https://se.ifmo.ru/~s285583/soa/</w:t>
        </w:r>
      </w:hyperlink>
    </w:p>
    <w:p w14:paraId="6FA6AF9F" w14:textId="77777777" w:rsidR="00B044B0" w:rsidRDefault="00B044B0" w:rsidP="00B044B0">
      <w:pPr>
        <w:rPr>
          <w:sz w:val="28"/>
          <w:szCs w:val="28"/>
        </w:rPr>
      </w:pPr>
    </w:p>
    <w:p w14:paraId="779E34B6" w14:textId="294D4043" w:rsidR="00B044B0" w:rsidRDefault="007870B5" w:rsidP="007870B5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Ссылки на исходный код</w:t>
      </w:r>
    </w:p>
    <w:p w14:paraId="13A70503" w14:textId="77777777" w:rsidR="007870B5" w:rsidRDefault="007870B5" w:rsidP="007870B5">
      <w:pPr>
        <w:jc w:val="center"/>
        <w:rPr>
          <w:noProof/>
          <w:sz w:val="36"/>
          <w:szCs w:val="36"/>
        </w:rPr>
      </w:pPr>
    </w:p>
    <w:p w14:paraId="39522792" w14:textId="28D8B3F9" w:rsidR="007870B5" w:rsidRPr="007870B5" w:rsidRDefault="007870B5" w:rsidP="007870B5">
      <w:pPr>
        <w:rPr>
          <w:noProof/>
          <w:sz w:val="28"/>
          <w:szCs w:val="28"/>
        </w:rPr>
      </w:pPr>
      <w:r w:rsidRPr="007870B5">
        <w:rPr>
          <w:noProof/>
          <w:sz w:val="28"/>
          <w:szCs w:val="28"/>
        </w:rPr>
        <w:t xml:space="preserve">Серверное приложение: </w:t>
      </w:r>
      <w:hyperlink r:id="rId10" w:history="1">
        <w:r w:rsidR="00985D1D" w:rsidRPr="00985D1D">
          <w:rPr>
            <w:rStyle w:val="a9"/>
            <w:noProof/>
            <w:sz w:val="28"/>
            <w:szCs w:val="28"/>
          </w:rPr>
          <w:t>https://github.com/EgorMIt/SOA-Lab4</w:t>
        </w:r>
      </w:hyperlink>
    </w:p>
    <w:p w14:paraId="20B23745" w14:textId="1DDF6505" w:rsidR="005508BC" w:rsidRPr="004E55EC" w:rsidRDefault="007870B5" w:rsidP="0015062F">
      <w:pPr>
        <w:rPr>
          <w:sz w:val="36"/>
          <w:szCs w:val="36"/>
        </w:rPr>
      </w:pPr>
      <w:r w:rsidRPr="007870B5">
        <w:rPr>
          <w:noProof/>
          <w:sz w:val="28"/>
          <w:szCs w:val="28"/>
        </w:rPr>
        <w:t xml:space="preserve">Клиентское приложение: </w:t>
      </w:r>
      <w:hyperlink r:id="rId11" w:history="1">
        <w:r w:rsidRPr="007870B5">
          <w:rPr>
            <w:rStyle w:val="a9"/>
            <w:noProof/>
            <w:sz w:val="28"/>
            <w:szCs w:val="28"/>
          </w:rPr>
          <w:t>https://github.com/EgorMIt/SOA-Lab2-frontend</w:t>
        </w:r>
      </w:hyperlink>
    </w:p>
    <w:p w14:paraId="4CC01996" w14:textId="77777777" w:rsidR="00985D1D" w:rsidRDefault="00985D1D" w:rsidP="00B90A2D">
      <w:pPr>
        <w:jc w:val="center"/>
        <w:rPr>
          <w:sz w:val="36"/>
          <w:szCs w:val="36"/>
        </w:rPr>
      </w:pPr>
    </w:p>
    <w:p w14:paraId="301D7AE2" w14:textId="77777777" w:rsidR="004E55EC" w:rsidRDefault="004E55E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77C5765" w14:textId="5F921E28" w:rsidR="004E55EC" w:rsidRDefault="004E55EC" w:rsidP="00B90A2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Бло</w:t>
      </w:r>
      <w:r w:rsidR="00162EF7">
        <w:rPr>
          <w:sz w:val="36"/>
          <w:szCs w:val="36"/>
        </w:rPr>
        <w:t>к-</w:t>
      </w:r>
      <w:r>
        <w:rPr>
          <w:sz w:val="36"/>
          <w:szCs w:val="36"/>
        </w:rPr>
        <w:t>схема архитектуры приложения</w:t>
      </w:r>
    </w:p>
    <w:p w14:paraId="5D17F98D" w14:textId="77777777" w:rsidR="004E55EC" w:rsidRDefault="004E55EC" w:rsidP="00B90A2D">
      <w:pPr>
        <w:jc w:val="center"/>
        <w:rPr>
          <w:sz w:val="36"/>
          <w:szCs w:val="36"/>
        </w:rPr>
      </w:pPr>
    </w:p>
    <w:p w14:paraId="07B6E3D7" w14:textId="086CDB97" w:rsidR="004E55EC" w:rsidRDefault="004E55EC" w:rsidP="00B90A2D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42F7580F" wp14:editId="6951F690">
            <wp:extent cx="5745480" cy="4287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D7F9" w14:textId="77777777" w:rsidR="004E55EC" w:rsidRDefault="004E55EC" w:rsidP="00B90A2D">
      <w:pPr>
        <w:jc w:val="center"/>
        <w:rPr>
          <w:sz w:val="36"/>
          <w:szCs w:val="36"/>
        </w:rPr>
      </w:pPr>
    </w:p>
    <w:p w14:paraId="6BF1311E" w14:textId="5330EB33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B62D6A6" w14:textId="0DC7D253" w:rsidR="00B174F3" w:rsidRPr="00985D1D" w:rsidRDefault="00B174F3" w:rsidP="005508BC">
      <w:pPr>
        <w:ind w:firstLine="708"/>
        <w:rPr>
          <w:sz w:val="28"/>
          <w:szCs w:val="28"/>
        </w:rPr>
      </w:pPr>
      <w:r w:rsidRPr="00B044B0">
        <w:rPr>
          <w:sz w:val="28"/>
          <w:szCs w:val="28"/>
        </w:rPr>
        <w:t>Во время выполнения лабораторной работы</w:t>
      </w:r>
      <w:r w:rsidR="00985D1D">
        <w:rPr>
          <w:sz w:val="28"/>
          <w:szCs w:val="28"/>
        </w:rPr>
        <w:t xml:space="preserve"> познакомились с протоколом </w:t>
      </w:r>
      <w:r w:rsidR="00985D1D">
        <w:rPr>
          <w:sz w:val="28"/>
          <w:szCs w:val="28"/>
          <w:lang w:val="en-US"/>
        </w:rPr>
        <w:t>SOAP</w:t>
      </w:r>
      <w:r w:rsidR="00985D1D">
        <w:rPr>
          <w:sz w:val="28"/>
          <w:szCs w:val="28"/>
        </w:rPr>
        <w:t xml:space="preserve"> и</w:t>
      </w:r>
      <w:r w:rsidRPr="00B044B0">
        <w:rPr>
          <w:sz w:val="28"/>
          <w:szCs w:val="28"/>
        </w:rPr>
        <w:t xml:space="preserve"> </w:t>
      </w:r>
      <w:r w:rsidR="005508BC">
        <w:rPr>
          <w:sz w:val="28"/>
          <w:szCs w:val="28"/>
        </w:rPr>
        <w:t xml:space="preserve">переработали ранее разработанное приложение в соответствии с </w:t>
      </w:r>
      <w:r w:rsidR="00985D1D">
        <w:rPr>
          <w:sz w:val="28"/>
          <w:szCs w:val="28"/>
        </w:rPr>
        <w:t xml:space="preserve">его </w:t>
      </w:r>
      <w:r w:rsidR="005508BC">
        <w:rPr>
          <w:sz w:val="28"/>
          <w:szCs w:val="28"/>
        </w:rPr>
        <w:t xml:space="preserve">основными </w:t>
      </w:r>
      <w:r w:rsidR="00985D1D">
        <w:rPr>
          <w:sz w:val="28"/>
          <w:szCs w:val="28"/>
        </w:rPr>
        <w:t>требованиями</w:t>
      </w:r>
      <w:r w:rsidR="005508BC">
        <w:rPr>
          <w:sz w:val="28"/>
          <w:szCs w:val="28"/>
        </w:rPr>
        <w:t xml:space="preserve">. Мы изучили </w:t>
      </w:r>
      <w:r w:rsidR="00985D1D">
        <w:rPr>
          <w:sz w:val="28"/>
          <w:szCs w:val="28"/>
        </w:rPr>
        <w:t xml:space="preserve">принцип работы технологии </w:t>
      </w:r>
      <w:r w:rsidR="00985D1D">
        <w:rPr>
          <w:sz w:val="28"/>
          <w:szCs w:val="28"/>
          <w:lang w:val="en-US"/>
        </w:rPr>
        <w:t>Enterprise</w:t>
      </w:r>
      <w:r w:rsidR="00985D1D" w:rsidRPr="00985D1D">
        <w:rPr>
          <w:sz w:val="28"/>
          <w:szCs w:val="28"/>
        </w:rPr>
        <w:t xml:space="preserve"> </w:t>
      </w:r>
      <w:r w:rsidR="00985D1D">
        <w:rPr>
          <w:sz w:val="28"/>
          <w:szCs w:val="28"/>
          <w:lang w:val="en-US"/>
        </w:rPr>
        <w:t>Service</w:t>
      </w:r>
      <w:r w:rsidR="00985D1D" w:rsidRPr="00985D1D">
        <w:rPr>
          <w:sz w:val="28"/>
          <w:szCs w:val="28"/>
        </w:rPr>
        <w:t xml:space="preserve"> </w:t>
      </w:r>
      <w:r w:rsidR="00985D1D">
        <w:rPr>
          <w:sz w:val="28"/>
          <w:szCs w:val="28"/>
          <w:lang w:val="en-US"/>
        </w:rPr>
        <w:t>Bus</w:t>
      </w:r>
      <w:r w:rsidR="00985D1D" w:rsidRPr="00985D1D">
        <w:rPr>
          <w:sz w:val="28"/>
          <w:szCs w:val="28"/>
        </w:rPr>
        <w:t xml:space="preserve"> </w:t>
      </w:r>
      <w:r w:rsidR="00985D1D">
        <w:rPr>
          <w:sz w:val="28"/>
          <w:szCs w:val="28"/>
        </w:rPr>
        <w:t>и настроили интеграцию двух сервисов с помощью программного обеспечени</w:t>
      </w:r>
      <w:r w:rsidR="00432C93">
        <w:rPr>
          <w:sz w:val="28"/>
          <w:szCs w:val="28"/>
        </w:rPr>
        <w:t>я</w:t>
      </w:r>
      <w:r w:rsidR="00985D1D">
        <w:rPr>
          <w:sz w:val="28"/>
          <w:szCs w:val="28"/>
        </w:rPr>
        <w:t xml:space="preserve"> </w:t>
      </w:r>
      <w:r w:rsidR="00985D1D">
        <w:rPr>
          <w:sz w:val="28"/>
          <w:szCs w:val="28"/>
          <w:lang w:val="en-US"/>
        </w:rPr>
        <w:t>Mule</w:t>
      </w:r>
      <w:r w:rsidR="00985D1D" w:rsidRPr="00985D1D">
        <w:rPr>
          <w:sz w:val="28"/>
          <w:szCs w:val="28"/>
        </w:rPr>
        <w:t xml:space="preserve"> </w:t>
      </w:r>
      <w:r w:rsidR="00985D1D">
        <w:rPr>
          <w:sz w:val="28"/>
          <w:szCs w:val="28"/>
          <w:lang w:val="en-US"/>
        </w:rPr>
        <w:t>ESB</w:t>
      </w:r>
      <w:r w:rsidR="00985D1D">
        <w:rPr>
          <w:sz w:val="28"/>
          <w:szCs w:val="28"/>
        </w:rPr>
        <w:t>.</w:t>
      </w:r>
    </w:p>
    <w:sectPr w:rsidR="00B174F3" w:rsidRPr="00985D1D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67381"/>
    <w:multiLevelType w:val="multilevel"/>
    <w:tmpl w:val="B5AC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D17EF6"/>
    <w:multiLevelType w:val="multilevel"/>
    <w:tmpl w:val="C8F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554BFA"/>
    <w:multiLevelType w:val="multilevel"/>
    <w:tmpl w:val="E22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0363B"/>
    <w:multiLevelType w:val="multilevel"/>
    <w:tmpl w:val="8CC8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D26161"/>
    <w:multiLevelType w:val="multilevel"/>
    <w:tmpl w:val="3AB8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4051F"/>
    <w:multiLevelType w:val="multilevel"/>
    <w:tmpl w:val="40C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D72A29"/>
    <w:multiLevelType w:val="multilevel"/>
    <w:tmpl w:val="3E8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43"/>
  </w:num>
  <w:num w:numId="2" w16cid:durableId="579216603">
    <w:abstractNumId w:val="6"/>
  </w:num>
  <w:num w:numId="3" w16cid:durableId="471679458">
    <w:abstractNumId w:val="38"/>
  </w:num>
  <w:num w:numId="4" w16cid:durableId="1599680008">
    <w:abstractNumId w:val="9"/>
  </w:num>
  <w:num w:numId="5" w16cid:durableId="591351857">
    <w:abstractNumId w:val="37"/>
  </w:num>
  <w:num w:numId="6" w16cid:durableId="2145342807">
    <w:abstractNumId w:val="41"/>
  </w:num>
  <w:num w:numId="7" w16cid:durableId="1060908120">
    <w:abstractNumId w:val="27"/>
  </w:num>
  <w:num w:numId="8" w16cid:durableId="1826316770">
    <w:abstractNumId w:val="35"/>
  </w:num>
  <w:num w:numId="9" w16cid:durableId="302151616">
    <w:abstractNumId w:val="20"/>
  </w:num>
  <w:num w:numId="10" w16cid:durableId="265700372">
    <w:abstractNumId w:val="34"/>
  </w:num>
  <w:num w:numId="11" w16cid:durableId="1697005312">
    <w:abstractNumId w:val="18"/>
  </w:num>
  <w:num w:numId="12" w16cid:durableId="590624505">
    <w:abstractNumId w:val="14"/>
  </w:num>
  <w:num w:numId="13" w16cid:durableId="215163712">
    <w:abstractNumId w:val="39"/>
  </w:num>
  <w:num w:numId="14" w16cid:durableId="477722597">
    <w:abstractNumId w:val="11"/>
  </w:num>
  <w:num w:numId="15" w16cid:durableId="1548296707">
    <w:abstractNumId w:val="8"/>
  </w:num>
  <w:num w:numId="16" w16cid:durableId="906572103">
    <w:abstractNumId w:val="12"/>
  </w:num>
  <w:num w:numId="17" w16cid:durableId="1821921708">
    <w:abstractNumId w:val="42"/>
  </w:num>
  <w:num w:numId="18" w16cid:durableId="484277077">
    <w:abstractNumId w:val="0"/>
  </w:num>
  <w:num w:numId="19" w16cid:durableId="599335026">
    <w:abstractNumId w:val="13"/>
  </w:num>
  <w:num w:numId="20" w16cid:durableId="1247423035">
    <w:abstractNumId w:val="19"/>
  </w:num>
  <w:num w:numId="21" w16cid:durableId="894975337">
    <w:abstractNumId w:val="31"/>
  </w:num>
  <w:num w:numId="22" w16cid:durableId="1431966454">
    <w:abstractNumId w:val="7"/>
  </w:num>
  <w:num w:numId="23" w16cid:durableId="825824863">
    <w:abstractNumId w:val="2"/>
  </w:num>
  <w:num w:numId="24" w16cid:durableId="1135680460">
    <w:abstractNumId w:val="24"/>
  </w:num>
  <w:num w:numId="25" w16cid:durableId="1477069576">
    <w:abstractNumId w:val="1"/>
  </w:num>
  <w:num w:numId="26" w16cid:durableId="383018535">
    <w:abstractNumId w:val="28"/>
  </w:num>
  <w:num w:numId="27" w16cid:durableId="117990508">
    <w:abstractNumId w:val="22"/>
  </w:num>
  <w:num w:numId="28" w16cid:durableId="269969645">
    <w:abstractNumId w:val="33"/>
  </w:num>
  <w:num w:numId="29" w16cid:durableId="1002705926">
    <w:abstractNumId w:val="26"/>
  </w:num>
  <w:num w:numId="30" w16cid:durableId="1077559048">
    <w:abstractNumId w:val="16"/>
  </w:num>
  <w:num w:numId="31" w16cid:durableId="1216165691">
    <w:abstractNumId w:val="36"/>
  </w:num>
  <w:num w:numId="32" w16cid:durableId="2001887363">
    <w:abstractNumId w:val="5"/>
  </w:num>
  <w:num w:numId="33" w16cid:durableId="701248378">
    <w:abstractNumId w:val="21"/>
  </w:num>
  <w:num w:numId="34" w16cid:durableId="655568358">
    <w:abstractNumId w:val="32"/>
  </w:num>
  <w:num w:numId="35" w16cid:durableId="1899705165">
    <w:abstractNumId w:val="4"/>
  </w:num>
  <w:num w:numId="36" w16cid:durableId="763037790">
    <w:abstractNumId w:val="25"/>
  </w:num>
  <w:num w:numId="37" w16cid:durableId="877279399">
    <w:abstractNumId w:val="23"/>
  </w:num>
  <w:num w:numId="38" w16cid:durableId="311831777">
    <w:abstractNumId w:val="40"/>
  </w:num>
  <w:num w:numId="39" w16cid:durableId="230652090">
    <w:abstractNumId w:val="17"/>
  </w:num>
  <w:num w:numId="40" w16cid:durableId="954554398">
    <w:abstractNumId w:val="29"/>
  </w:num>
  <w:num w:numId="41" w16cid:durableId="1155419306">
    <w:abstractNumId w:val="3"/>
  </w:num>
  <w:num w:numId="42" w16cid:durableId="1741445461">
    <w:abstractNumId w:val="30"/>
  </w:num>
  <w:num w:numId="43" w16cid:durableId="964043157">
    <w:abstractNumId w:val="10"/>
  </w:num>
  <w:num w:numId="44" w16cid:durableId="386341056">
    <w:abstractNumId w:val="44"/>
  </w:num>
  <w:num w:numId="45" w16cid:durableId="2813052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1C9E"/>
    <w:rsid w:val="00146D51"/>
    <w:rsid w:val="0015062F"/>
    <w:rsid w:val="00150BE3"/>
    <w:rsid w:val="0015248E"/>
    <w:rsid w:val="00153D3E"/>
    <w:rsid w:val="00157A72"/>
    <w:rsid w:val="001600C2"/>
    <w:rsid w:val="0016236E"/>
    <w:rsid w:val="0016259A"/>
    <w:rsid w:val="00162EF7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2719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558E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32C93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2A39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55EC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8BC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149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D74D6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870B5"/>
    <w:rsid w:val="0079110F"/>
    <w:rsid w:val="00791D89"/>
    <w:rsid w:val="00794750"/>
    <w:rsid w:val="00795553"/>
    <w:rsid w:val="0079626E"/>
    <w:rsid w:val="007A353E"/>
    <w:rsid w:val="007A4927"/>
    <w:rsid w:val="007B03B5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5D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07F2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85153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B648A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C85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gorMIt/SOA-Lab2-frontend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EgorMIt/SOA-Lab4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~s285583/so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32</cp:revision>
  <cp:lastPrinted>2020-04-06T13:14:00Z</cp:lastPrinted>
  <dcterms:created xsi:type="dcterms:W3CDTF">2021-11-15T07:26:00Z</dcterms:created>
  <dcterms:modified xsi:type="dcterms:W3CDTF">2023-01-17T10:05:00Z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