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E5" w:rsidRPr="00DD4FB4" w:rsidRDefault="00AE08C9" w:rsidP="00A11BF0">
      <w:pPr>
        <w:jc w:val="center"/>
        <w:rPr>
          <w:b/>
          <w:caps/>
          <w:sz w:val="28"/>
          <w:szCs w:val="28"/>
        </w:rPr>
      </w:pPr>
      <w:r w:rsidRPr="00DD4FB4">
        <w:rPr>
          <w:b/>
          <w:sz w:val="28"/>
          <w:szCs w:val="28"/>
        </w:rPr>
        <w:t xml:space="preserve"> </w:t>
      </w:r>
      <w:r w:rsidR="00C82A4A" w:rsidRPr="00DD4FB4">
        <w:rPr>
          <w:b/>
          <w:caps/>
          <w:sz w:val="28"/>
          <w:szCs w:val="28"/>
        </w:rPr>
        <w:t>В</w:t>
      </w:r>
      <w:r w:rsidRPr="00DD4FB4">
        <w:rPr>
          <w:b/>
          <w:caps/>
          <w:sz w:val="28"/>
          <w:szCs w:val="28"/>
        </w:rPr>
        <w:t xml:space="preserve">опросы </w:t>
      </w:r>
      <w:r w:rsidR="00C82A4A" w:rsidRPr="00DD4FB4">
        <w:rPr>
          <w:b/>
          <w:caps/>
          <w:sz w:val="28"/>
          <w:szCs w:val="28"/>
        </w:rPr>
        <w:t xml:space="preserve">к </w:t>
      </w:r>
      <w:r w:rsidR="00871229" w:rsidRPr="00DD4FB4">
        <w:rPr>
          <w:b/>
          <w:caps/>
          <w:sz w:val="28"/>
          <w:szCs w:val="28"/>
        </w:rPr>
        <w:t>экзамен</w:t>
      </w:r>
      <w:r w:rsidR="00BC1525" w:rsidRPr="00DD4FB4">
        <w:rPr>
          <w:b/>
          <w:caps/>
          <w:sz w:val="28"/>
          <w:szCs w:val="28"/>
        </w:rPr>
        <w:t xml:space="preserve">у </w:t>
      </w:r>
      <w:r w:rsidRPr="00DD4FB4">
        <w:rPr>
          <w:b/>
          <w:caps/>
          <w:sz w:val="28"/>
          <w:szCs w:val="28"/>
        </w:rPr>
        <w:t xml:space="preserve">по курсу </w:t>
      </w:r>
    </w:p>
    <w:p w:rsidR="00AE08C9" w:rsidRPr="00DD4FB4" w:rsidRDefault="007503E5" w:rsidP="00A11BF0">
      <w:pPr>
        <w:jc w:val="center"/>
        <w:rPr>
          <w:b/>
          <w:caps/>
          <w:sz w:val="28"/>
          <w:szCs w:val="28"/>
        </w:rPr>
      </w:pPr>
      <w:r w:rsidRPr="00DD4FB4">
        <w:rPr>
          <w:b/>
          <w:caps/>
          <w:sz w:val="28"/>
          <w:szCs w:val="28"/>
        </w:rPr>
        <w:t>«Объектно-ориентированные технологии программирования и стандарты проектирования</w:t>
      </w:r>
      <w:r w:rsidR="00CE3576" w:rsidRPr="00DD4FB4">
        <w:rPr>
          <w:b/>
          <w:caps/>
          <w:sz w:val="28"/>
          <w:szCs w:val="28"/>
        </w:rPr>
        <w:t xml:space="preserve"> ч.2</w:t>
      </w:r>
      <w:r w:rsidRPr="00DD4FB4">
        <w:rPr>
          <w:b/>
          <w:caps/>
          <w:sz w:val="28"/>
          <w:szCs w:val="28"/>
        </w:rPr>
        <w:t>»</w:t>
      </w:r>
      <w:r w:rsidR="00400526" w:rsidRPr="00DD4FB4">
        <w:rPr>
          <w:b/>
          <w:caps/>
          <w:sz w:val="28"/>
          <w:szCs w:val="28"/>
        </w:rPr>
        <w:t xml:space="preserve"> </w:t>
      </w:r>
    </w:p>
    <w:p w:rsidR="00AE08C9" w:rsidRPr="000737B9" w:rsidRDefault="00AE08C9" w:rsidP="00AE08C9">
      <w:pPr>
        <w:jc w:val="center"/>
        <w:rPr>
          <w:sz w:val="28"/>
          <w:szCs w:val="28"/>
        </w:rPr>
      </w:pPr>
    </w:p>
    <w:p w:rsidR="00DB6E5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Особенности </w:t>
      </w:r>
      <w:r w:rsidRPr="00B81FD9">
        <w:rPr>
          <w:sz w:val="28"/>
          <w:szCs w:val="28"/>
          <w:lang w:val="en-US"/>
        </w:rPr>
        <w:t>CASE</w:t>
      </w:r>
      <w:r w:rsidRPr="00B81FD9">
        <w:rPr>
          <w:sz w:val="28"/>
          <w:szCs w:val="28"/>
        </w:rPr>
        <w:t>-технологии</w:t>
      </w:r>
      <w:r>
        <w:rPr>
          <w:sz w:val="28"/>
          <w:szCs w:val="28"/>
        </w:rPr>
        <w:t>.</w:t>
      </w:r>
      <w:r w:rsidRPr="00DD4FB4">
        <w:rPr>
          <w:sz w:val="28"/>
          <w:szCs w:val="28"/>
        </w:rPr>
        <w:t xml:space="preserve"> История развития </w:t>
      </w:r>
      <w:r w:rsidRPr="00B81FD9"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-</w:t>
      </w:r>
      <w:r w:rsidRPr="00DD4FB4">
        <w:rPr>
          <w:sz w:val="28"/>
          <w:szCs w:val="28"/>
        </w:rPr>
        <w:t>средств.</w:t>
      </w:r>
    </w:p>
    <w:p w:rsidR="00DB6E5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4E2188">
        <w:rPr>
          <w:sz w:val="28"/>
          <w:szCs w:val="28"/>
        </w:rPr>
        <w:t xml:space="preserve">Системная модель </w:t>
      </w:r>
      <w:r w:rsidRPr="004E2188">
        <w:rPr>
          <w:sz w:val="28"/>
          <w:szCs w:val="28"/>
          <w:lang w:val="en-US"/>
        </w:rPr>
        <w:t>CASE</w:t>
      </w:r>
      <w:r w:rsidRPr="004E2188">
        <w:rPr>
          <w:sz w:val="28"/>
          <w:szCs w:val="28"/>
        </w:rPr>
        <w:t>-средств</w:t>
      </w:r>
      <w:r>
        <w:rPr>
          <w:sz w:val="28"/>
          <w:szCs w:val="28"/>
        </w:rPr>
        <w:t>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260D8A">
        <w:rPr>
          <w:sz w:val="28"/>
          <w:szCs w:val="28"/>
        </w:rPr>
        <w:t xml:space="preserve">Критерии развития </w:t>
      </w:r>
      <w:r w:rsidRPr="00260D8A">
        <w:rPr>
          <w:sz w:val="28"/>
          <w:szCs w:val="28"/>
          <w:lang w:val="en-US"/>
        </w:rPr>
        <w:t>CASE</w:t>
      </w:r>
      <w:r w:rsidRPr="00260D8A">
        <w:rPr>
          <w:sz w:val="28"/>
          <w:szCs w:val="28"/>
        </w:rPr>
        <w:t>-средств</w:t>
      </w:r>
      <w:r>
        <w:rPr>
          <w:sz w:val="28"/>
          <w:szCs w:val="28"/>
        </w:rPr>
        <w:t>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>Понятие проекта. Масштаб проекта. Общие принципы управления проектом.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>Три составляющие программного проекта: система обозначений, процесс и инструмент. Их роль и значение для проекта.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>Типы и особенности современных программных проектов.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>Задачи и категории современных методологий создания программных проектов.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>Взаимосвязь между методологией, размером задачи и командой разработчиков.</w:t>
      </w:r>
    </w:p>
    <w:p w:rsidR="00DB6E54" w:rsidRDefault="000B247D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Целесообразность использования различных методологий для различных типов программных проектов. </w:t>
      </w:r>
    </w:p>
    <w:p w:rsidR="00DB6E5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E72B9">
        <w:rPr>
          <w:sz w:val="28"/>
          <w:szCs w:val="28"/>
        </w:rPr>
        <w:t>Унифицированный процесс разработки</w:t>
      </w:r>
      <w:r>
        <w:rPr>
          <w:sz w:val="28"/>
          <w:szCs w:val="28"/>
        </w:rPr>
        <w:t xml:space="preserve"> программных средств. </w:t>
      </w:r>
    </w:p>
    <w:p w:rsidR="00DB6E54" w:rsidRPr="00CE72B9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Основные и дополнительные элементы объектно-ориентированного подхода.</w:t>
      </w:r>
    </w:p>
    <w:p w:rsidR="00DB6E54" w:rsidRPr="00DD4FB4" w:rsidRDefault="000B247D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История появления, особенности и назначение унифицированного языка моделирования </w:t>
      </w:r>
      <w:r w:rsidR="00DB6E54" w:rsidRPr="00DD4FB4">
        <w:rPr>
          <w:sz w:val="28"/>
          <w:szCs w:val="28"/>
          <w:lang w:val="en-US"/>
        </w:rPr>
        <w:t>UML</w:t>
      </w:r>
      <w:r w:rsidR="00DB6E54" w:rsidRPr="00DD4FB4">
        <w:rPr>
          <w:sz w:val="28"/>
          <w:szCs w:val="28"/>
        </w:rPr>
        <w:t xml:space="preserve">. </w:t>
      </w:r>
    </w:p>
    <w:p w:rsidR="00DB6E54" w:rsidRPr="001E2DE0" w:rsidRDefault="001E2DE0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программному обеспечению. Первичные и детальные требования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Функциональные и нефункциональные требования</w:t>
      </w:r>
      <w:r w:rsidR="00DB6E54" w:rsidRPr="001E2DE0">
        <w:rPr>
          <w:sz w:val="28"/>
          <w:szCs w:val="28"/>
        </w:rPr>
        <w:t>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1E2DE0">
        <w:rPr>
          <w:sz w:val="28"/>
          <w:szCs w:val="28"/>
        </w:rPr>
        <w:t xml:space="preserve"> </w:t>
      </w:r>
      <w:r w:rsidRPr="00DD4FB4">
        <w:rPr>
          <w:sz w:val="28"/>
          <w:szCs w:val="28"/>
        </w:rPr>
        <w:t xml:space="preserve">Назначение, особенности и </w:t>
      </w:r>
      <w:proofErr w:type="gramStart"/>
      <w:r w:rsidRPr="00DD4FB4">
        <w:rPr>
          <w:sz w:val="28"/>
          <w:szCs w:val="28"/>
        </w:rPr>
        <w:t>построение  диаграммы</w:t>
      </w:r>
      <w:proofErr w:type="gramEnd"/>
      <w:r w:rsidRPr="00DD4FB4">
        <w:rPr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Use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Case</w:t>
      </w:r>
      <w:r w:rsidRPr="00DD4FB4">
        <w:rPr>
          <w:sz w:val="28"/>
          <w:szCs w:val="28"/>
        </w:rPr>
        <w:t xml:space="preserve">. </w:t>
      </w:r>
    </w:p>
    <w:p w:rsidR="00DB6E54" w:rsidRPr="00DD4FB4" w:rsidRDefault="000F3A7A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Назначение, особенности и построение  диаграммы </w:t>
      </w:r>
      <w:r w:rsidR="00DB6E54" w:rsidRPr="00DD4FB4">
        <w:rPr>
          <w:i/>
          <w:sz w:val="28"/>
          <w:szCs w:val="28"/>
          <w:lang w:val="en-US"/>
        </w:rPr>
        <w:t>Deployment</w:t>
      </w:r>
      <w:r w:rsidR="00DB6E54" w:rsidRPr="00DD4FB4">
        <w:rPr>
          <w:sz w:val="28"/>
          <w:szCs w:val="28"/>
        </w:rPr>
        <w:t xml:space="preserve">. 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Назначение, особенности и построение   диаграммы </w:t>
      </w:r>
      <w:proofErr w:type="spellStart"/>
      <w:r w:rsidRPr="00DD4FB4">
        <w:rPr>
          <w:i/>
          <w:sz w:val="28"/>
          <w:szCs w:val="28"/>
          <w:lang w:val="en-US"/>
        </w:rPr>
        <w:t>Statechart</w:t>
      </w:r>
      <w:proofErr w:type="spellEnd"/>
      <w:r w:rsidRPr="00DD4FB4">
        <w:rPr>
          <w:sz w:val="28"/>
          <w:szCs w:val="28"/>
        </w:rPr>
        <w:t xml:space="preserve">. 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Назначение, особенности и построение  диаграммы </w:t>
      </w:r>
      <w:r w:rsidRPr="00DD4FB4">
        <w:rPr>
          <w:i/>
          <w:sz w:val="28"/>
          <w:szCs w:val="28"/>
          <w:lang w:val="en-US"/>
        </w:rPr>
        <w:t>Activity</w:t>
      </w:r>
      <w:r w:rsidRPr="00DD4FB4">
        <w:rPr>
          <w:sz w:val="28"/>
          <w:szCs w:val="28"/>
        </w:rPr>
        <w:t xml:space="preserve">. </w:t>
      </w:r>
    </w:p>
    <w:p w:rsidR="00DB6E54" w:rsidRPr="00DD4FB4" w:rsidRDefault="000F3A7A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0F3A7A"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Назначение, особенности и построение  диаграммы </w:t>
      </w:r>
      <w:r w:rsidR="00DB6E54" w:rsidRPr="00DD4FB4">
        <w:rPr>
          <w:i/>
          <w:sz w:val="28"/>
          <w:szCs w:val="28"/>
          <w:lang w:val="en-US"/>
        </w:rPr>
        <w:t>Sequence</w:t>
      </w:r>
      <w:r w:rsidR="00DB6E54" w:rsidRPr="00DD4FB4">
        <w:rPr>
          <w:sz w:val="28"/>
          <w:szCs w:val="28"/>
        </w:rPr>
        <w:t xml:space="preserve">. 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Назначение, особенности и построение  диаграммы </w:t>
      </w:r>
      <w:r w:rsidRPr="00DD4FB4">
        <w:rPr>
          <w:i/>
          <w:sz w:val="28"/>
          <w:szCs w:val="28"/>
          <w:lang w:val="en-US"/>
        </w:rPr>
        <w:t>Collaboration</w:t>
      </w:r>
      <w:r w:rsidRPr="00DD4FB4">
        <w:rPr>
          <w:sz w:val="28"/>
          <w:szCs w:val="28"/>
        </w:rPr>
        <w:t xml:space="preserve">. </w:t>
      </w:r>
    </w:p>
    <w:p w:rsidR="00DB6E54" w:rsidRPr="00DD4FB4" w:rsidRDefault="00DD7590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Назначение, особенности и </w:t>
      </w:r>
      <w:proofErr w:type="gramStart"/>
      <w:r w:rsidR="00DB6E54" w:rsidRPr="00DD4FB4">
        <w:rPr>
          <w:sz w:val="28"/>
          <w:szCs w:val="28"/>
        </w:rPr>
        <w:t>построение  диаграммы</w:t>
      </w:r>
      <w:proofErr w:type="gramEnd"/>
      <w:r w:rsidR="00DB6E54" w:rsidRPr="00DD4FB4">
        <w:rPr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Component</w:t>
      </w:r>
      <w:r w:rsidR="00DB6E54" w:rsidRPr="00DD4FB4">
        <w:rPr>
          <w:sz w:val="28"/>
          <w:szCs w:val="28"/>
        </w:rPr>
        <w:t xml:space="preserve">. </w:t>
      </w:r>
    </w:p>
    <w:p w:rsidR="00DB6E54" w:rsidRPr="000F3A7A" w:rsidRDefault="00DD7590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0F3A7A">
        <w:rPr>
          <w:sz w:val="28"/>
          <w:szCs w:val="28"/>
        </w:rPr>
        <w:t xml:space="preserve">Назначение, особенности и </w:t>
      </w:r>
      <w:proofErr w:type="gramStart"/>
      <w:r w:rsidR="00DB6E54" w:rsidRPr="000F3A7A">
        <w:rPr>
          <w:sz w:val="28"/>
          <w:szCs w:val="28"/>
        </w:rPr>
        <w:t>построение  диаграммы</w:t>
      </w:r>
      <w:proofErr w:type="gramEnd"/>
      <w:r w:rsidR="00DB6E54" w:rsidRPr="000F3A7A">
        <w:rPr>
          <w:sz w:val="28"/>
          <w:szCs w:val="28"/>
        </w:rPr>
        <w:t xml:space="preserve"> </w:t>
      </w:r>
      <w:r w:rsidR="00DB6E54" w:rsidRPr="000F3A7A">
        <w:rPr>
          <w:i/>
          <w:sz w:val="28"/>
          <w:szCs w:val="28"/>
          <w:lang w:val="en-US"/>
        </w:rPr>
        <w:t>Class</w:t>
      </w:r>
      <w:r w:rsidR="000F3A7A" w:rsidRPr="000F3A7A">
        <w:rPr>
          <w:sz w:val="28"/>
          <w:szCs w:val="28"/>
        </w:rPr>
        <w:t xml:space="preserve">, </w:t>
      </w:r>
      <w:r w:rsidR="00DB6E54" w:rsidRPr="000F3A7A">
        <w:rPr>
          <w:sz w:val="28"/>
          <w:szCs w:val="28"/>
        </w:rPr>
        <w:t xml:space="preserve"> виды и особенности связей между классами на диаграммах.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D4FB4">
        <w:rPr>
          <w:sz w:val="28"/>
          <w:szCs w:val="28"/>
        </w:rPr>
        <w:t xml:space="preserve">Понятие шаблонов проектирования и их классификация. Шаблоны в нотации языка </w:t>
      </w:r>
      <w:r w:rsidRPr="00DD4FB4">
        <w:rPr>
          <w:sz w:val="28"/>
          <w:szCs w:val="28"/>
          <w:lang w:val="en-US"/>
        </w:rPr>
        <w:t>UML</w:t>
      </w:r>
      <w:r w:rsidRPr="00DD4FB4">
        <w:rPr>
          <w:sz w:val="28"/>
          <w:szCs w:val="28"/>
        </w:rPr>
        <w:t>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</w:t>
      </w:r>
      <w:r w:rsidRPr="00DD4FB4">
        <w:rPr>
          <w:sz w:val="28"/>
          <w:szCs w:val="28"/>
          <w:lang w:val="be-BY"/>
        </w:rPr>
        <w:t xml:space="preserve">Шаблон </w:t>
      </w:r>
      <w:r w:rsidRPr="00DD4FB4">
        <w:rPr>
          <w:sz w:val="28"/>
          <w:szCs w:val="28"/>
        </w:rPr>
        <w:t>“</w:t>
      </w:r>
      <w:r w:rsidRPr="00DD4FB4">
        <w:rPr>
          <w:sz w:val="28"/>
          <w:szCs w:val="28"/>
          <w:lang w:val="be-BY"/>
        </w:rPr>
        <w:t>Фасад</w:t>
      </w:r>
      <w:r w:rsidRPr="00DD4FB4">
        <w:rPr>
          <w:sz w:val="28"/>
          <w:szCs w:val="28"/>
        </w:rPr>
        <w:t xml:space="preserve">” и его обозначение в нотации языка </w:t>
      </w:r>
      <w:r w:rsidRPr="00DD4FB4">
        <w:rPr>
          <w:sz w:val="28"/>
          <w:szCs w:val="28"/>
          <w:lang w:val="be-BY"/>
        </w:rPr>
        <w:t xml:space="preserve"> </w:t>
      </w:r>
      <w:r w:rsidRPr="00DD4FB4">
        <w:rPr>
          <w:sz w:val="28"/>
          <w:szCs w:val="28"/>
          <w:lang w:val="en-US"/>
        </w:rPr>
        <w:t>UML</w:t>
      </w:r>
      <w:r w:rsidRPr="00DD4FB4">
        <w:rPr>
          <w:sz w:val="28"/>
          <w:szCs w:val="28"/>
        </w:rPr>
        <w:t>.</w:t>
      </w:r>
    </w:p>
    <w:p w:rsidR="00DB6E5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</w:t>
      </w:r>
      <w:r w:rsidRPr="00DD4FB4">
        <w:rPr>
          <w:sz w:val="28"/>
          <w:szCs w:val="28"/>
          <w:lang w:val="be-BY"/>
        </w:rPr>
        <w:t xml:space="preserve">Шаблон </w:t>
      </w:r>
      <w:r w:rsidRPr="00DD4FB4">
        <w:rPr>
          <w:sz w:val="28"/>
          <w:szCs w:val="28"/>
        </w:rPr>
        <w:t>“</w:t>
      </w:r>
      <w:r w:rsidRPr="00DD4FB4">
        <w:rPr>
          <w:sz w:val="28"/>
          <w:szCs w:val="28"/>
          <w:lang w:val="be-BY"/>
        </w:rPr>
        <w:t>Наблюдатель</w:t>
      </w:r>
      <w:r w:rsidRPr="00DD4FB4">
        <w:rPr>
          <w:sz w:val="28"/>
          <w:szCs w:val="28"/>
        </w:rPr>
        <w:t xml:space="preserve">” и его обозначение в нотации языка </w:t>
      </w:r>
      <w:r w:rsidRPr="00DD4FB4">
        <w:rPr>
          <w:sz w:val="28"/>
          <w:szCs w:val="28"/>
          <w:lang w:val="be-BY"/>
        </w:rPr>
        <w:t xml:space="preserve"> </w:t>
      </w:r>
      <w:r w:rsidRPr="00DD4FB4">
        <w:rPr>
          <w:sz w:val="28"/>
          <w:szCs w:val="28"/>
          <w:lang w:val="en-US"/>
        </w:rPr>
        <w:t>UML</w:t>
      </w:r>
      <w:r w:rsidRPr="00DD4FB4">
        <w:rPr>
          <w:sz w:val="28"/>
          <w:szCs w:val="28"/>
        </w:rPr>
        <w:t>.</w:t>
      </w:r>
    </w:p>
    <w:p w:rsidR="003A59C9" w:rsidRDefault="003A59C9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Декомпозиция программной системы на модули. </w:t>
      </w:r>
      <w:proofErr w:type="gramStart"/>
      <w:r>
        <w:rPr>
          <w:sz w:val="28"/>
          <w:szCs w:val="28"/>
        </w:rPr>
        <w:t>Принцип  модульности</w:t>
      </w:r>
      <w:proofErr w:type="gramEnd"/>
      <w:r>
        <w:rPr>
          <w:sz w:val="28"/>
          <w:szCs w:val="28"/>
        </w:rPr>
        <w:t>. Оценка сложности программной системы через принцип модульности.  Затраты на работу с модулями.</w:t>
      </w:r>
    </w:p>
    <w:p w:rsidR="003A59C9" w:rsidRPr="000F3A7A" w:rsidRDefault="003A59C9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Определение модуля. Связность и сцепление модулей. Типы связности и сцепления модулей.</w:t>
      </w:r>
    </w:p>
    <w:p w:rsidR="000F3A7A" w:rsidRPr="00A81B01" w:rsidRDefault="000F3A7A" w:rsidP="000F3A7A">
      <w:pPr>
        <w:numPr>
          <w:ilvl w:val="0"/>
          <w:numId w:val="39"/>
        </w:numPr>
        <w:jc w:val="both"/>
        <w:rPr>
          <w:sz w:val="27"/>
          <w:szCs w:val="27"/>
        </w:rPr>
      </w:pPr>
      <w:r w:rsidRPr="000F3A7A">
        <w:rPr>
          <w:sz w:val="28"/>
          <w:szCs w:val="28"/>
        </w:rPr>
        <w:t xml:space="preserve"> </w:t>
      </w:r>
      <w:r w:rsidRPr="00A81B01">
        <w:rPr>
          <w:sz w:val="28"/>
          <w:szCs w:val="28"/>
        </w:rPr>
        <w:t xml:space="preserve">Создание модели предметной области </w:t>
      </w:r>
      <w:r>
        <w:rPr>
          <w:sz w:val="28"/>
          <w:szCs w:val="28"/>
        </w:rPr>
        <w:t xml:space="preserve">программной системы </w:t>
      </w:r>
      <w:r w:rsidRPr="00A81B01">
        <w:rPr>
          <w:sz w:val="28"/>
          <w:szCs w:val="28"/>
        </w:rPr>
        <w:t xml:space="preserve">с помощью диаграммы классов. </w:t>
      </w:r>
    </w:p>
    <w:p w:rsidR="000F3A7A" w:rsidRPr="00A81B01" w:rsidRDefault="000F3A7A" w:rsidP="000F3A7A">
      <w:pPr>
        <w:numPr>
          <w:ilvl w:val="0"/>
          <w:numId w:val="39"/>
        </w:numPr>
        <w:jc w:val="both"/>
        <w:rPr>
          <w:sz w:val="27"/>
          <w:szCs w:val="27"/>
        </w:rPr>
      </w:pPr>
      <w:r>
        <w:rPr>
          <w:sz w:val="28"/>
          <w:szCs w:val="28"/>
        </w:rPr>
        <w:lastRenderedPageBreak/>
        <w:t xml:space="preserve"> </w:t>
      </w:r>
      <w:r w:rsidRPr="00A81B01">
        <w:rPr>
          <w:sz w:val="28"/>
          <w:szCs w:val="28"/>
        </w:rPr>
        <w:t>Создание модели анализа</w:t>
      </w:r>
      <w:r>
        <w:rPr>
          <w:sz w:val="28"/>
          <w:szCs w:val="28"/>
        </w:rPr>
        <w:t xml:space="preserve"> с помощью диаграммы классов</w:t>
      </w:r>
      <w:r w:rsidRPr="00A81B01">
        <w:rPr>
          <w:sz w:val="28"/>
          <w:szCs w:val="28"/>
        </w:rPr>
        <w:t>. Различные стереотипы для классов</w:t>
      </w:r>
      <w:r>
        <w:rPr>
          <w:sz w:val="28"/>
          <w:szCs w:val="28"/>
        </w:rPr>
        <w:t xml:space="preserve"> и их назначение</w:t>
      </w:r>
      <w:r w:rsidRPr="00A81B01">
        <w:rPr>
          <w:sz w:val="28"/>
          <w:szCs w:val="28"/>
        </w:rPr>
        <w:t xml:space="preserve">. </w:t>
      </w:r>
    </w:p>
    <w:p w:rsidR="000F3A7A" w:rsidRPr="00DD4FB4" w:rsidRDefault="00F344C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Декомпозиция системы. Правила выделения подсистем.</w:t>
      </w:r>
    </w:p>
    <w:p w:rsidR="00DB6E54" w:rsidRPr="00DD4FB4" w:rsidRDefault="00F344C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Особенности создания шаблона приложения в среде </w:t>
      </w:r>
      <w:r w:rsidR="00DB6E54" w:rsidRPr="00DD4FB4">
        <w:rPr>
          <w:i/>
          <w:sz w:val="28"/>
          <w:szCs w:val="28"/>
          <w:lang w:val="en-US"/>
        </w:rPr>
        <w:t>Rational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Rose</w:t>
      </w:r>
      <w:r w:rsidR="00DB6E54" w:rsidRPr="00DD4FB4">
        <w:rPr>
          <w:sz w:val="28"/>
          <w:szCs w:val="28"/>
        </w:rPr>
        <w:t xml:space="preserve"> с использованием библиотеки </w:t>
      </w:r>
      <w:r w:rsidR="00DB6E54" w:rsidRPr="00DD4FB4">
        <w:rPr>
          <w:i/>
          <w:sz w:val="28"/>
          <w:szCs w:val="28"/>
          <w:lang w:val="en-US"/>
        </w:rPr>
        <w:t>MFC</w:t>
      </w:r>
      <w:r w:rsidR="00DB6E54" w:rsidRPr="00DD4FB4">
        <w:rPr>
          <w:sz w:val="28"/>
          <w:szCs w:val="28"/>
        </w:rPr>
        <w:t>. Структура и классы приложения.</w:t>
      </w:r>
    </w:p>
    <w:p w:rsidR="00DB6E54" w:rsidRPr="00DD4FB4" w:rsidRDefault="00F344C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Функциональные возможности </w:t>
      </w:r>
      <w:r w:rsidR="00DB6E54" w:rsidRPr="00DD4FB4">
        <w:rPr>
          <w:i/>
          <w:sz w:val="28"/>
          <w:szCs w:val="28"/>
          <w:lang w:val="en-US"/>
        </w:rPr>
        <w:t>Rational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Rose</w:t>
      </w:r>
      <w:r w:rsidR="00DB6E54" w:rsidRPr="00DD4FB4">
        <w:rPr>
          <w:sz w:val="28"/>
          <w:szCs w:val="28"/>
        </w:rPr>
        <w:t xml:space="preserve">: модуль </w:t>
      </w:r>
      <w:r w:rsidR="00DB6E54" w:rsidRPr="00DD4FB4">
        <w:rPr>
          <w:i/>
          <w:sz w:val="28"/>
          <w:szCs w:val="28"/>
          <w:lang w:val="en-US"/>
        </w:rPr>
        <w:t>Component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Assignment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Too</w:t>
      </w:r>
      <w:r w:rsidR="00DB6E54" w:rsidRPr="00DD4FB4">
        <w:rPr>
          <w:sz w:val="28"/>
          <w:szCs w:val="28"/>
          <w:lang w:val="en-US"/>
        </w:rPr>
        <w:t>l</w:t>
      </w:r>
      <w:r w:rsidR="00DB6E54" w:rsidRPr="00DD4FB4">
        <w:rPr>
          <w:sz w:val="28"/>
          <w:szCs w:val="28"/>
        </w:rPr>
        <w:t xml:space="preserve">, компонент  </w:t>
      </w:r>
      <w:r w:rsidR="00DB6E54" w:rsidRPr="00DD4FB4">
        <w:rPr>
          <w:i/>
          <w:sz w:val="28"/>
          <w:szCs w:val="28"/>
          <w:lang w:val="en-US"/>
        </w:rPr>
        <w:t>Model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Assistant</w:t>
      </w:r>
      <w:r w:rsidR="00DB6E54" w:rsidRPr="00DD4FB4">
        <w:rPr>
          <w:sz w:val="28"/>
          <w:szCs w:val="28"/>
        </w:rPr>
        <w:t>, обновление кода по модели и модели по коду.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Особенности генерации исходного кода в среде </w:t>
      </w:r>
      <w:r w:rsidRPr="00DD4FB4">
        <w:rPr>
          <w:i/>
          <w:sz w:val="28"/>
          <w:szCs w:val="28"/>
          <w:lang w:val="en-US"/>
        </w:rPr>
        <w:t>Rational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XDE</w:t>
      </w:r>
      <w:r w:rsidRPr="00DD4FB4">
        <w:rPr>
          <w:sz w:val="28"/>
          <w:szCs w:val="28"/>
        </w:rPr>
        <w:t>. Способы синхронизации модели.</w:t>
      </w:r>
    </w:p>
    <w:p w:rsidR="00DB6E54" w:rsidRPr="00DD4FB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Назначение, возможности, особенности использования модуля </w:t>
      </w:r>
      <w:r w:rsidRPr="00DD4FB4">
        <w:rPr>
          <w:i/>
          <w:sz w:val="28"/>
          <w:szCs w:val="28"/>
          <w:lang w:val="en-US"/>
        </w:rPr>
        <w:t>Web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Modeler</w:t>
      </w:r>
      <w:r w:rsidRPr="00DD4FB4">
        <w:rPr>
          <w:sz w:val="28"/>
          <w:szCs w:val="28"/>
        </w:rPr>
        <w:t xml:space="preserve"> в </w:t>
      </w:r>
      <w:r w:rsidRPr="00DD4FB4">
        <w:rPr>
          <w:i/>
          <w:sz w:val="28"/>
          <w:szCs w:val="28"/>
          <w:lang w:val="en-US"/>
        </w:rPr>
        <w:t>Rational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Rose</w:t>
      </w:r>
      <w:r w:rsidRPr="00DD4FB4">
        <w:rPr>
          <w:sz w:val="28"/>
          <w:szCs w:val="28"/>
        </w:rPr>
        <w:t>.</w:t>
      </w:r>
    </w:p>
    <w:p w:rsidR="00DB6E5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DD4FB4">
        <w:rPr>
          <w:sz w:val="28"/>
          <w:szCs w:val="28"/>
        </w:rPr>
        <w:t xml:space="preserve"> Возможности и особенности построения  </w:t>
      </w:r>
      <w:r w:rsidRPr="00DD4FB4">
        <w:rPr>
          <w:i/>
          <w:sz w:val="28"/>
          <w:szCs w:val="28"/>
          <w:lang w:val="en-US"/>
        </w:rPr>
        <w:t>Web</w:t>
      </w:r>
      <w:r w:rsidRPr="00DD4FB4">
        <w:rPr>
          <w:sz w:val="28"/>
          <w:szCs w:val="28"/>
        </w:rPr>
        <w:t xml:space="preserve">-модели в среде </w:t>
      </w:r>
      <w:r w:rsidRPr="00DD4FB4">
        <w:rPr>
          <w:i/>
          <w:sz w:val="28"/>
          <w:szCs w:val="28"/>
          <w:lang w:val="en-US"/>
        </w:rPr>
        <w:t>Rational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XDE</w:t>
      </w:r>
      <w:r w:rsidRPr="00DD4FB4">
        <w:rPr>
          <w:sz w:val="28"/>
          <w:szCs w:val="28"/>
        </w:rPr>
        <w:t>.</w:t>
      </w:r>
    </w:p>
    <w:p w:rsidR="000B247D" w:rsidRPr="007F3D24" w:rsidRDefault="000B247D" w:rsidP="000B247D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Понятие проектных рисков. Действия по управлению рисками.</w:t>
      </w:r>
    </w:p>
    <w:p w:rsidR="00DB6E54" w:rsidRPr="00DD4FB4" w:rsidRDefault="00F344C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Статический и динамический аспекты </w:t>
      </w:r>
      <w:r w:rsidRPr="00DD4FB4">
        <w:rPr>
          <w:i/>
          <w:sz w:val="28"/>
          <w:szCs w:val="28"/>
          <w:lang w:val="en-US"/>
        </w:rPr>
        <w:t>Rational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Unified</w:t>
      </w:r>
      <w:r w:rsidRPr="00DD4FB4">
        <w:rPr>
          <w:i/>
          <w:sz w:val="28"/>
          <w:szCs w:val="28"/>
        </w:rPr>
        <w:t xml:space="preserve"> </w:t>
      </w:r>
      <w:r w:rsidRPr="00DD4FB4">
        <w:rPr>
          <w:i/>
          <w:sz w:val="28"/>
          <w:szCs w:val="28"/>
          <w:lang w:val="en-US"/>
        </w:rPr>
        <w:t>Process</w:t>
      </w:r>
      <w:r w:rsidRPr="00F344C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</w:t>
      </w:r>
      <w:r w:rsidR="00DB6E54" w:rsidRPr="00DD4FB4">
        <w:rPr>
          <w:i/>
          <w:sz w:val="28"/>
          <w:szCs w:val="28"/>
          <w:lang w:val="en-US"/>
        </w:rPr>
        <w:t>RUP</w:t>
      </w:r>
      <w:r>
        <w:rPr>
          <w:i/>
          <w:sz w:val="28"/>
          <w:szCs w:val="28"/>
        </w:rPr>
        <w:t>)</w:t>
      </w:r>
      <w:r w:rsidR="00DB6E54" w:rsidRPr="00DD4FB4">
        <w:rPr>
          <w:sz w:val="28"/>
          <w:szCs w:val="28"/>
        </w:rPr>
        <w:t>.</w:t>
      </w:r>
    </w:p>
    <w:p w:rsidR="00DB6E54" w:rsidRPr="00F344C4" w:rsidRDefault="00DB6E5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F344C4">
        <w:rPr>
          <w:sz w:val="28"/>
          <w:szCs w:val="28"/>
        </w:rPr>
        <w:t xml:space="preserve"> Принципы и стадии разработки ПС в технологии </w:t>
      </w:r>
      <w:r w:rsidRPr="00F344C4">
        <w:rPr>
          <w:i/>
          <w:sz w:val="28"/>
          <w:szCs w:val="28"/>
          <w:lang w:val="en-US"/>
        </w:rPr>
        <w:t>Rational</w:t>
      </w:r>
      <w:r w:rsidRPr="00F344C4">
        <w:rPr>
          <w:i/>
          <w:sz w:val="28"/>
          <w:szCs w:val="28"/>
        </w:rPr>
        <w:t xml:space="preserve"> </w:t>
      </w:r>
      <w:r w:rsidRPr="00F344C4">
        <w:rPr>
          <w:i/>
          <w:sz w:val="28"/>
          <w:szCs w:val="28"/>
          <w:lang w:val="en-US"/>
        </w:rPr>
        <w:t>Unified</w:t>
      </w:r>
      <w:r w:rsidRPr="00F344C4">
        <w:rPr>
          <w:i/>
          <w:sz w:val="28"/>
          <w:szCs w:val="28"/>
        </w:rPr>
        <w:t xml:space="preserve"> </w:t>
      </w:r>
      <w:r w:rsidRPr="00F344C4">
        <w:rPr>
          <w:i/>
          <w:sz w:val="28"/>
          <w:szCs w:val="28"/>
          <w:lang w:val="en-US"/>
        </w:rPr>
        <w:t>Process</w:t>
      </w:r>
      <w:r w:rsidRPr="00F344C4">
        <w:rPr>
          <w:i/>
          <w:sz w:val="28"/>
          <w:szCs w:val="28"/>
        </w:rPr>
        <w:t>.</w:t>
      </w:r>
    </w:p>
    <w:p w:rsidR="00DB6E54" w:rsidRPr="00DD4FB4" w:rsidRDefault="000B247D" w:rsidP="00DB6E54">
      <w:pPr>
        <w:numPr>
          <w:ilvl w:val="0"/>
          <w:numId w:val="39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F344C4">
        <w:rPr>
          <w:sz w:val="28"/>
          <w:szCs w:val="28"/>
        </w:rPr>
        <w:t>С</w:t>
      </w:r>
      <w:r w:rsidR="00DB6E54" w:rsidRPr="00DD4FB4">
        <w:rPr>
          <w:sz w:val="28"/>
          <w:szCs w:val="28"/>
        </w:rPr>
        <w:t xml:space="preserve">одержание и результаты первой и второй стадий в </w:t>
      </w:r>
      <w:proofErr w:type="gramStart"/>
      <w:r w:rsidR="00DB6E54" w:rsidRPr="00DD4FB4">
        <w:rPr>
          <w:sz w:val="28"/>
          <w:szCs w:val="28"/>
        </w:rPr>
        <w:t xml:space="preserve">технологии  </w:t>
      </w:r>
      <w:r w:rsidR="00DB6E54" w:rsidRPr="00DD4FB4">
        <w:rPr>
          <w:i/>
          <w:sz w:val="28"/>
          <w:szCs w:val="28"/>
          <w:lang w:val="en-US"/>
        </w:rPr>
        <w:t>Rational</w:t>
      </w:r>
      <w:proofErr w:type="gramEnd"/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Unified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Process</w:t>
      </w:r>
      <w:r w:rsidR="00DB6E54" w:rsidRPr="00DD4FB4">
        <w:rPr>
          <w:i/>
          <w:sz w:val="28"/>
          <w:szCs w:val="28"/>
        </w:rPr>
        <w:t>.</w:t>
      </w:r>
    </w:p>
    <w:p w:rsidR="00DB6E54" w:rsidRPr="00DD4FB4" w:rsidRDefault="000B247D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Содержание и результаты третей  и четвертой стадий в технологии  </w:t>
      </w:r>
      <w:r w:rsidR="00DB6E54" w:rsidRPr="00DD4FB4">
        <w:rPr>
          <w:i/>
          <w:sz w:val="28"/>
          <w:szCs w:val="28"/>
          <w:lang w:val="en-US"/>
        </w:rPr>
        <w:t>Rational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Unified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Process</w:t>
      </w:r>
      <w:r w:rsidR="00DB6E54" w:rsidRPr="00DD4FB4">
        <w:rPr>
          <w:sz w:val="28"/>
          <w:szCs w:val="28"/>
        </w:rPr>
        <w:t>.</w:t>
      </w:r>
    </w:p>
    <w:p w:rsidR="00DB6E54" w:rsidRPr="00DD4FB4" w:rsidRDefault="000B247D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Этапы создания </w:t>
      </w:r>
      <w:r>
        <w:rPr>
          <w:sz w:val="28"/>
          <w:szCs w:val="28"/>
        </w:rPr>
        <w:t>программных средств</w:t>
      </w:r>
      <w:r w:rsidR="00DB6E54" w:rsidRPr="00DD4FB4">
        <w:rPr>
          <w:sz w:val="28"/>
          <w:szCs w:val="28"/>
        </w:rPr>
        <w:t xml:space="preserve"> в технологии </w:t>
      </w:r>
      <w:r w:rsidR="00DB6E54" w:rsidRPr="00DD4FB4">
        <w:rPr>
          <w:i/>
          <w:sz w:val="28"/>
          <w:szCs w:val="28"/>
          <w:lang w:val="en-US"/>
        </w:rPr>
        <w:t>Oracle</w:t>
      </w:r>
      <w:r w:rsidR="00DB6E54" w:rsidRPr="00DD4FB4">
        <w:rPr>
          <w:sz w:val="28"/>
          <w:szCs w:val="28"/>
        </w:rPr>
        <w:t>.</w:t>
      </w:r>
    </w:p>
    <w:p w:rsidR="00DB6E54" w:rsidRPr="00DD4FB4" w:rsidRDefault="000B247D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Процессы создания программных средств</w:t>
      </w:r>
      <w:r w:rsidR="00DB6E54" w:rsidRPr="00DD4FB4">
        <w:rPr>
          <w:sz w:val="28"/>
          <w:szCs w:val="28"/>
        </w:rPr>
        <w:t xml:space="preserve"> в технологии </w:t>
      </w:r>
      <w:r w:rsidR="00DB6E54" w:rsidRPr="00DD4FB4">
        <w:rPr>
          <w:i/>
          <w:sz w:val="28"/>
          <w:szCs w:val="28"/>
          <w:lang w:val="en-US"/>
        </w:rPr>
        <w:t>Oracle</w:t>
      </w:r>
      <w:r w:rsidR="00DB6E54" w:rsidRPr="00DD4FB4">
        <w:rPr>
          <w:i/>
          <w:sz w:val="28"/>
          <w:szCs w:val="28"/>
        </w:rPr>
        <w:t>.</w:t>
      </w:r>
    </w:p>
    <w:p w:rsidR="00DB6E54" w:rsidRDefault="00417A6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B6E54" w:rsidRPr="00DD4FB4">
        <w:rPr>
          <w:sz w:val="28"/>
          <w:szCs w:val="28"/>
        </w:rPr>
        <w:t xml:space="preserve">Сравнительный анализ технологий создания ПС </w:t>
      </w:r>
      <w:r w:rsidR="00DB6E54" w:rsidRPr="00DD4FB4">
        <w:rPr>
          <w:i/>
          <w:sz w:val="28"/>
          <w:szCs w:val="28"/>
          <w:lang w:val="en-US"/>
        </w:rPr>
        <w:t>Rational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Unified</w:t>
      </w:r>
      <w:r w:rsidR="00DB6E54" w:rsidRPr="00DD4FB4">
        <w:rPr>
          <w:i/>
          <w:sz w:val="28"/>
          <w:szCs w:val="28"/>
        </w:rPr>
        <w:t xml:space="preserve"> </w:t>
      </w:r>
      <w:r w:rsidR="00DB6E54" w:rsidRPr="00DD4FB4">
        <w:rPr>
          <w:i/>
          <w:sz w:val="28"/>
          <w:szCs w:val="28"/>
          <w:lang w:val="en-US"/>
        </w:rPr>
        <w:t>Process</w:t>
      </w:r>
      <w:r w:rsidR="00DB6E54" w:rsidRPr="00DD4FB4">
        <w:rPr>
          <w:sz w:val="28"/>
          <w:szCs w:val="28"/>
        </w:rPr>
        <w:t xml:space="preserve">, </w:t>
      </w:r>
      <w:r w:rsidR="00DB6E54" w:rsidRPr="00DD4FB4">
        <w:rPr>
          <w:i/>
          <w:sz w:val="28"/>
          <w:szCs w:val="28"/>
          <w:lang w:val="en-US"/>
        </w:rPr>
        <w:t>Oracle</w:t>
      </w:r>
      <w:r w:rsidR="00DB6E54" w:rsidRPr="00DD4FB4">
        <w:rPr>
          <w:sz w:val="28"/>
          <w:szCs w:val="28"/>
        </w:rPr>
        <w:t xml:space="preserve">, </w:t>
      </w:r>
      <w:r w:rsidR="00DB6E54" w:rsidRPr="00DD4FB4">
        <w:rPr>
          <w:i/>
          <w:sz w:val="28"/>
          <w:szCs w:val="28"/>
          <w:lang w:val="en-US"/>
        </w:rPr>
        <w:t>Borland</w:t>
      </w:r>
      <w:r w:rsidR="00DB6E54" w:rsidRPr="00DD4FB4">
        <w:rPr>
          <w:sz w:val="28"/>
          <w:szCs w:val="28"/>
        </w:rPr>
        <w:t>.</w:t>
      </w:r>
      <w:r w:rsidR="00DB6E54" w:rsidRPr="00DC71B1">
        <w:rPr>
          <w:sz w:val="28"/>
          <w:szCs w:val="28"/>
        </w:rPr>
        <w:t xml:space="preserve"> </w:t>
      </w:r>
    </w:p>
    <w:p w:rsidR="00F344C4" w:rsidRPr="00F344C4" w:rsidRDefault="00F344C4" w:rsidP="00DB6E54">
      <w:pPr>
        <w:numPr>
          <w:ilvl w:val="0"/>
          <w:numId w:val="39"/>
        </w:numPr>
        <w:jc w:val="both"/>
        <w:rPr>
          <w:sz w:val="28"/>
          <w:szCs w:val="28"/>
        </w:rPr>
      </w:pPr>
      <w:r w:rsidRPr="00F344C4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Понятия</w:t>
      </w:r>
      <w:r w:rsidRPr="00F344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F344C4">
        <w:rPr>
          <w:sz w:val="28"/>
          <w:szCs w:val="28"/>
        </w:rPr>
        <w:t>-</w:t>
      </w:r>
      <w:r>
        <w:rPr>
          <w:sz w:val="28"/>
          <w:szCs w:val="28"/>
        </w:rPr>
        <w:t>средство</w:t>
      </w:r>
      <w:r w:rsidRPr="00F344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 xml:space="preserve">система, </w:t>
      </w:r>
      <w:r w:rsidRPr="00F344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proofErr w:type="gramEnd"/>
      <w:r>
        <w:rPr>
          <w:sz w:val="28"/>
          <w:szCs w:val="28"/>
        </w:rPr>
        <w:t>-технология,</w:t>
      </w:r>
      <w:r w:rsidRPr="00F344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="003C65BA">
        <w:rPr>
          <w:sz w:val="28"/>
          <w:szCs w:val="28"/>
        </w:rPr>
        <w:t>-индустрия и различия между ними.</w:t>
      </w:r>
    </w:p>
    <w:p w:rsidR="00DB6E54" w:rsidRPr="00DB6E54" w:rsidRDefault="00DB6E54" w:rsidP="00417A64">
      <w:pPr>
        <w:ind w:left="720"/>
        <w:jc w:val="both"/>
        <w:rPr>
          <w:sz w:val="28"/>
          <w:szCs w:val="28"/>
        </w:rPr>
      </w:pPr>
    </w:p>
    <w:sectPr w:rsidR="00DB6E54" w:rsidRPr="00DB6E54" w:rsidSect="00F81CC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CAF"/>
    <w:multiLevelType w:val="hybridMultilevel"/>
    <w:tmpl w:val="383EFB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9F4464"/>
    <w:multiLevelType w:val="hybridMultilevel"/>
    <w:tmpl w:val="BC989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0E19"/>
    <w:multiLevelType w:val="hybridMultilevel"/>
    <w:tmpl w:val="9D007A22"/>
    <w:lvl w:ilvl="0" w:tplc="0EBE091C">
      <w:start w:val="1"/>
      <w:numFmt w:val="decimal"/>
      <w:lvlText w:val="%1. "/>
      <w:legacy w:legacy="1" w:legacySpace="0" w:legacyIndent="283"/>
      <w:lvlJc w:val="left"/>
      <w:pPr>
        <w:ind w:left="851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843C6B"/>
    <w:multiLevelType w:val="hybridMultilevel"/>
    <w:tmpl w:val="45AAD95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34A7A69"/>
    <w:multiLevelType w:val="hybridMultilevel"/>
    <w:tmpl w:val="F8CA1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70885"/>
    <w:multiLevelType w:val="hybridMultilevel"/>
    <w:tmpl w:val="1A0ED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1D70BA"/>
    <w:multiLevelType w:val="hybridMultilevel"/>
    <w:tmpl w:val="BA7814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A27DB3"/>
    <w:multiLevelType w:val="singleLevel"/>
    <w:tmpl w:val="21120DC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8" w15:restartNumberingAfterBreak="0">
    <w:nsid w:val="29F30741"/>
    <w:multiLevelType w:val="hybridMultilevel"/>
    <w:tmpl w:val="9FE6AB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A87D4F"/>
    <w:multiLevelType w:val="hybridMultilevel"/>
    <w:tmpl w:val="D5C0E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411559"/>
    <w:multiLevelType w:val="hybridMultilevel"/>
    <w:tmpl w:val="366E64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3A3532"/>
    <w:multiLevelType w:val="hybridMultilevel"/>
    <w:tmpl w:val="9D7AE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FA5558"/>
    <w:multiLevelType w:val="hybridMultilevel"/>
    <w:tmpl w:val="D784A3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8232436"/>
    <w:multiLevelType w:val="hybridMultilevel"/>
    <w:tmpl w:val="E8687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9D363C"/>
    <w:multiLevelType w:val="hybridMultilevel"/>
    <w:tmpl w:val="D366AC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6410E3"/>
    <w:multiLevelType w:val="hybridMultilevel"/>
    <w:tmpl w:val="17FED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F31946"/>
    <w:multiLevelType w:val="hybridMultilevel"/>
    <w:tmpl w:val="9D7AE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EE71CE"/>
    <w:multiLevelType w:val="hybridMultilevel"/>
    <w:tmpl w:val="98AA4E98"/>
    <w:lvl w:ilvl="0" w:tplc="B7B29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86761F"/>
    <w:multiLevelType w:val="hybridMultilevel"/>
    <w:tmpl w:val="8BACC73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4BD14E7"/>
    <w:multiLevelType w:val="hybridMultilevel"/>
    <w:tmpl w:val="6024A012"/>
    <w:lvl w:ilvl="0" w:tplc="3D345C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E5BC2"/>
    <w:multiLevelType w:val="hybridMultilevel"/>
    <w:tmpl w:val="55480DB2"/>
    <w:lvl w:ilvl="0" w:tplc="CD5608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F486C"/>
    <w:multiLevelType w:val="hybridMultilevel"/>
    <w:tmpl w:val="5838C144"/>
    <w:lvl w:ilvl="0" w:tplc="BF4E8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2C18DD"/>
    <w:multiLevelType w:val="hybridMultilevel"/>
    <w:tmpl w:val="9D7AE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E0340"/>
    <w:multiLevelType w:val="hybridMultilevel"/>
    <w:tmpl w:val="9760CD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FB4C0A"/>
    <w:multiLevelType w:val="hybridMultilevel"/>
    <w:tmpl w:val="9D7AE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B4649D"/>
    <w:multiLevelType w:val="hybridMultilevel"/>
    <w:tmpl w:val="401CD11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95E0177"/>
    <w:multiLevelType w:val="hybridMultilevel"/>
    <w:tmpl w:val="DC9AA95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B32258B"/>
    <w:multiLevelType w:val="hybridMultilevel"/>
    <w:tmpl w:val="9D7AE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555B29"/>
    <w:multiLevelType w:val="hybridMultilevel"/>
    <w:tmpl w:val="F7F280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2A7C7D"/>
    <w:multiLevelType w:val="hybridMultilevel"/>
    <w:tmpl w:val="1CB262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60752E"/>
    <w:multiLevelType w:val="hybridMultilevel"/>
    <w:tmpl w:val="85F0EB5C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0745369"/>
    <w:multiLevelType w:val="hybridMultilevel"/>
    <w:tmpl w:val="1C483D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14A6CCC"/>
    <w:multiLevelType w:val="hybridMultilevel"/>
    <w:tmpl w:val="1C2876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0B6B30"/>
    <w:multiLevelType w:val="hybridMultilevel"/>
    <w:tmpl w:val="DE003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71E4C"/>
    <w:multiLevelType w:val="hybridMultilevel"/>
    <w:tmpl w:val="2284AE78"/>
    <w:lvl w:ilvl="0" w:tplc="21120DC6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F901C3"/>
    <w:multiLevelType w:val="hybridMultilevel"/>
    <w:tmpl w:val="94E0B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32FCC"/>
    <w:multiLevelType w:val="hybridMultilevel"/>
    <w:tmpl w:val="A3022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3">
    <w:abstractNumId w:val="10"/>
  </w:num>
  <w:num w:numId="4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763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5">
    <w:abstractNumId w:val="34"/>
  </w:num>
  <w:num w:numId="6">
    <w:abstractNumId w:val="2"/>
  </w:num>
  <w:num w:numId="7">
    <w:abstractNumId w:val="9"/>
  </w:num>
  <w:num w:numId="8">
    <w:abstractNumId w:val="23"/>
  </w:num>
  <w:num w:numId="9">
    <w:abstractNumId w:val="28"/>
  </w:num>
  <w:num w:numId="10">
    <w:abstractNumId w:val="13"/>
  </w:num>
  <w:num w:numId="11">
    <w:abstractNumId w:val="29"/>
  </w:num>
  <w:num w:numId="12">
    <w:abstractNumId w:val="21"/>
  </w:num>
  <w:num w:numId="13">
    <w:abstractNumId w:val="5"/>
  </w:num>
  <w:num w:numId="14">
    <w:abstractNumId w:val="15"/>
  </w:num>
  <w:num w:numId="15">
    <w:abstractNumId w:val="14"/>
  </w:num>
  <w:num w:numId="16">
    <w:abstractNumId w:val="31"/>
  </w:num>
  <w:num w:numId="17">
    <w:abstractNumId w:val="8"/>
  </w:num>
  <w:num w:numId="18">
    <w:abstractNumId w:val="6"/>
  </w:num>
  <w:num w:numId="19">
    <w:abstractNumId w:val="16"/>
  </w:num>
  <w:num w:numId="20">
    <w:abstractNumId w:val="0"/>
  </w:num>
  <w:num w:numId="21">
    <w:abstractNumId w:val="25"/>
  </w:num>
  <w:num w:numId="22">
    <w:abstractNumId w:val="18"/>
  </w:num>
  <w:num w:numId="23">
    <w:abstractNumId w:val="3"/>
  </w:num>
  <w:num w:numId="24">
    <w:abstractNumId w:val="30"/>
  </w:num>
  <w:num w:numId="25">
    <w:abstractNumId w:val="26"/>
  </w:num>
  <w:num w:numId="26">
    <w:abstractNumId w:val="12"/>
  </w:num>
  <w:num w:numId="27">
    <w:abstractNumId w:val="11"/>
  </w:num>
  <w:num w:numId="28">
    <w:abstractNumId w:val="27"/>
  </w:num>
  <w:num w:numId="29">
    <w:abstractNumId w:val="22"/>
  </w:num>
  <w:num w:numId="30">
    <w:abstractNumId w:val="24"/>
  </w:num>
  <w:num w:numId="31">
    <w:abstractNumId w:val="4"/>
  </w:num>
  <w:num w:numId="32">
    <w:abstractNumId w:val="1"/>
  </w:num>
  <w:num w:numId="33">
    <w:abstractNumId w:val="17"/>
  </w:num>
  <w:num w:numId="34">
    <w:abstractNumId w:val="19"/>
  </w:num>
  <w:num w:numId="35">
    <w:abstractNumId w:val="32"/>
  </w:num>
  <w:num w:numId="36">
    <w:abstractNumId w:val="35"/>
  </w:num>
  <w:num w:numId="37">
    <w:abstractNumId w:val="33"/>
  </w:num>
  <w:num w:numId="38">
    <w:abstractNumId w:val="36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BE"/>
    <w:rsid w:val="0003470B"/>
    <w:rsid w:val="00051E0A"/>
    <w:rsid w:val="000523E2"/>
    <w:rsid w:val="000737B9"/>
    <w:rsid w:val="000B247D"/>
    <w:rsid w:val="000C1964"/>
    <w:rsid w:val="000F3A7A"/>
    <w:rsid w:val="00155780"/>
    <w:rsid w:val="001A6A30"/>
    <w:rsid w:val="001E2DE0"/>
    <w:rsid w:val="00366EBA"/>
    <w:rsid w:val="003A59C9"/>
    <w:rsid w:val="003C65BA"/>
    <w:rsid w:val="003D7945"/>
    <w:rsid w:val="003F2AFD"/>
    <w:rsid w:val="00400526"/>
    <w:rsid w:val="0041346F"/>
    <w:rsid w:val="00417A64"/>
    <w:rsid w:val="00452266"/>
    <w:rsid w:val="00466766"/>
    <w:rsid w:val="00477CCA"/>
    <w:rsid w:val="0049533B"/>
    <w:rsid w:val="004B2546"/>
    <w:rsid w:val="00516CC1"/>
    <w:rsid w:val="00520833"/>
    <w:rsid w:val="005215D3"/>
    <w:rsid w:val="00536864"/>
    <w:rsid w:val="00592C06"/>
    <w:rsid w:val="00602772"/>
    <w:rsid w:val="006216F2"/>
    <w:rsid w:val="0067616A"/>
    <w:rsid w:val="00700EBE"/>
    <w:rsid w:val="007503E5"/>
    <w:rsid w:val="00756817"/>
    <w:rsid w:val="007600FA"/>
    <w:rsid w:val="007652E1"/>
    <w:rsid w:val="00770B8E"/>
    <w:rsid w:val="007711DB"/>
    <w:rsid w:val="00793936"/>
    <w:rsid w:val="007A3264"/>
    <w:rsid w:val="007F3D24"/>
    <w:rsid w:val="00801250"/>
    <w:rsid w:val="00845CC1"/>
    <w:rsid w:val="00871229"/>
    <w:rsid w:val="008832A8"/>
    <w:rsid w:val="009102D3"/>
    <w:rsid w:val="00920C2B"/>
    <w:rsid w:val="00954F7A"/>
    <w:rsid w:val="0096726F"/>
    <w:rsid w:val="00990B52"/>
    <w:rsid w:val="009C0D4C"/>
    <w:rsid w:val="00A11BF0"/>
    <w:rsid w:val="00A42FC8"/>
    <w:rsid w:val="00A81B01"/>
    <w:rsid w:val="00AA2BB1"/>
    <w:rsid w:val="00AB2431"/>
    <w:rsid w:val="00AB2C67"/>
    <w:rsid w:val="00AE08C9"/>
    <w:rsid w:val="00AE1D5C"/>
    <w:rsid w:val="00AF3222"/>
    <w:rsid w:val="00B0786D"/>
    <w:rsid w:val="00B100B2"/>
    <w:rsid w:val="00B16AA1"/>
    <w:rsid w:val="00B37AFE"/>
    <w:rsid w:val="00B81603"/>
    <w:rsid w:val="00BA1791"/>
    <w:rsid w:val="00BC1525"/>
    <w:rsid w:val="00BD2184"/>
    <w:rsid w:val="00BD61B6"/>
    <w:rsid w:val="00C11C95"/>
    <w:rsid w:val="00C37818"/>
    <w:rsid w:val="00C71D13"/>
    <w:rsid w:val="00C73479"/>
    <w:rsid w:val="00C82A4A"/>
    <w:rsid w:val="00C94592"/>
    <w:rsid w:val="00C94A1F"/>
    <w:rsid w:val="00CB1E74"/>
    <w:rsid w:val="00CD4F8D"/>
    <w:rsid w:val="00CD69F3"/>
    <w:rsid w:val="00CE3576"/>
    <w:rsid w:val="00DB6E54"/>
    <w:rsid w:val="00DD4FB4"/>
    <w:rsid w:val="00DD7590"/>
    <w:rsid w:val="00DE03AD"/>
    <w:rsid w:val="00E07B98"/>
    <w:rsid w:val="00E3212F"/>
    <w:rsid w:val="00E4526D"/>
    <w:rsid w:val="00E847F0"/>
    <w:rsid w:val="00E90657"/>
    <w:rsid w:val="00E916C4"/>
    <w:rsid w:val="00EA0157"/>
    <w:rsid w:val="00EF6A20"/>
    <w:rsid w:val="00F22615"/>
    <w:rsid w:val="00F2386F"/>
    <w:rsid w:val="00F24033"/>
    <w:rsid w:val="00F302A3"/>
    <w:rsid w:val="00F344C4"/>
    <w:rsid w:val="00F4281E"/>
    <w:rsid w:val="00F75550"/>
    <w:rsid w:val="00F8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936FF8"/>
  <w15:docId w15:val="{57160DAC-A9E3-4D64-B467-54798B38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8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2D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5BD30-4897-4079-A4ED-C4412265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ТР и САПР ПО</vt:lpstr>
    </vt:vector>
  </TitlesOfParts>
  <Company>BSUIR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ТР и САПР ПО</dc:title>
  <dc:creator>Liya</dc:creator>
  <cp:lastModifiedBy>Liya</cp:lastModifiedBy>
  <cp:revision>6</cp:revision>
  <cp:lastPrinted>2015-12-21T20:22:00Z</cp:lastPrinted>
  <dcterms:created xsi:type="dcterms:W3CDTF">2022-12-17T14:03:00Z</dcterms:created>
  <dcterms:modified xsi:type="dcterms:W3CDTF">2022-12-17T14:51:00Z</dcterms:modified>
</cp:coreProperties>
</file>