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D8C8" w14:textId="77777777" w:rsidR="00224759" w:rsidRPr="003C6457" w:rsidRDefault="00224759" w:rsidP="00224759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0C80313F" w14:textId="77777777" w:rsidR="00224759" w:rsidRPr="003C6457" w:rsidRDefault="00224759" w:rsidP="00224759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2CEE0765" w14:textId="77777777" w:rsidR="00224759" w:rsidRDefault="00224759" w:rsidP="00224759">
      <w:pPr>
        <w:ind w:firstLine="540"/>
        <w:jc w:val="both"/>
        <w:rPr>
          <w:sz w:val="28"/>
        </w:rPr>
      </w:pPr>
    </w:p>
    <w:p w14:paraId="429E686F" w14:textId="77777777" w:rsidR="00224759" w:rsidRDefault="00224759" w:rsidP="00224759">
      <w:pPr>
        <w:ind w:firstLine="540"/>
        <w:jc w:val="both"/>
        <w:rPr>
          <w:sz w:val="28"/>
        </w:rPr>
      </w:pPr>
    </w:p>
    <w:p w14:paraId="521953BF" w14:textId="77777777" w:rsidR="00224759" w:rsidRPr="003C6457" w:rsidRDefault="00224759" w:rsidP="00224759">
      <w:pPr>
        <w:ind w:firstLine="540"/>
        <w:jc w:val="both"/>
        <w:rPr>
          <w:sz w:val="28"/>
        </w:rPr>
      </w:pPr>
    </w:p>
    <w:p w14:paraId="30AEB608" w14:textId="77777777" w:rsidR="00224759" w:rsidRPr="003C6457" w:rsidRDefault="00224759" w:rsidP="00224759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14:paraId="398A1D1C" w14:textId="77777777" w:rsidR="00224759" w:rsidRDefault="00224759" w:rsidP="00224759">
      <w:pPr>
        <w:jc w:val="both"/>
        <w:rPr>
          <w:sz w:val="28"/>
        </w:rPr>
      </w:pPr>
    </w:p>
    <w:p w14:paraId="028B8A9A" w14:textId="77777777" w:rsidR="00224759" w:rsidRPr="003C6457" w:rsidRDefault="00224759" w:rsidP="00224759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информатики</w:t>
      </w:r>
    </w:p>
    <w:p w14:paraId="3E50D7BD" w14:textId="77777777" w:rsidR="00224759" w:rsidRDefault="00224759" w:rsidP="00224759">
      <w:pPr>
        <w:jc w:val="both"/>
        <w:rPr>
          <w:sz w:val="28"/>
        </w:rPr>
      </w:pPr>
    </w:p>
    <w:p w14:paraId="3E71446E" w14:textId="69FE079A" w:rsidR="00224759" w:rsidRPr="003C6457" w:rsidRDefault="00224759" w:rsidP="00224759">
      <w:pPr>
        <w:jc w:val="both"/>
        <w:rPr>
          <w:sz w:val="28"/>
        </w:rPr>
      </w:pPr>
      <w:r>
        <w:rPr>
          <w:sz w:val="28"/>
        </w:rPr>
        <w:t>Дисциплина: Прикладные задачи математического анализа</w:t>
      </w:r>
    </w:p>
    <w:p w14:paraId="1A5B077B" w14:textId="77777777" w:rsidR="00224759" w:rsidRDefault="00224759" w:rsidP="00224759">
      <w:pPr>
        <w:ind w:firstLine="540"/>
        <w:jc w:val="both"/>
        <w:rPr>
          <w:b/>
          <w:sz w:val="28"/>
        </w:rPr>
      </w:pPr>
    </w:p>
    <w:p w14:paraId="313AB328" w14:textId="77777777" w:rsidR="00224759" w:rsidRDefault="00224759" w:rsidP="00224759">
      <w:pPr>
        <w:ind w:firstLine="540"/>
        <w:jc w:val="both"/>
        <w:rPr>
          <w:b/>
          <w:sz w:val="28"/>
        </w:rPr>
      </w:pPr>
    </w:p>
    <w:p w14:paraId="33F7C539" w14:textId="77777777" w:rsidR="00224759" w:rsidRDefault="00224759" w:rsidP="00224759">
      <w:pPr>
        <w:ind w:firstLine="540"/>
        <w:jc w:val="both"/>
        <w:rPr>
          <w:b/>
          <w:sz w:val="28"/>
        </w:rPr>
      </w:pPr>
    </w:p>
    <w:p w14:paraId="4355DE52" w14:textId="77777777" w:rsidR="00224759" w:rsidRPr="0003145C" w:rsidRDefault="00224759" w:rsidP="00224759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503EB59F" w14:textId="77777777" w:rsidR="00224759" w:rsidRPr="0003145C" w:rsidRDefault="00224759" w:rsidP="00224759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>й работе</w:t>
      </w:r>
    </w:p>
    <w:p w14:paraId="10CA79B1" w14:textId="77777777" w:rsidR="00224759" w:rsidRPr="0003145C" w:rsidRDefault="00224759" w:rsidP="00224759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2AB487A" w14:textId="77777777" w:rsidR="00224759" w:rsidRPr="0003145C" w:rsidRDefault="00224759" w:rsidP="00224759">
      <w:pPr>
        <w:jc w:val="center"/>
        <w:rPr>
          <w:sz w:val="28"/>
        </w:rPr>
      </w:pPr>
    </w:p>
    <w:p w14:paraId="40084D9B" w14:textId="6A58E559" w:rsidR="00224759" w:rsidRPr="00A92349" w:rsidRDefault="00224759" w:rsidP="00224759">
      <w:pPr>
        <w:jc w:val="center"/>
        <w:rPr>
          <w:sz w:val="28"/>
        </w:rPr>
      </w:pPr>
      <w:r>
        <w:rPr>
          <w:sz w:val="28"/>
        </w:rPr>
        <w:t xml:space="preserve">Комплексные ряды в </w:t>
      </w:r>
      <w:r>
        <w:rPr>
          <w:sz w:val="28"/>
          <w:lang w:val="en-US"/>
        </w:rPr>
        <w:t>Maple</w:t>
      </w:r>
    </w:p>
    <w:p w14:paraId="1996129F" w14:textId="77777777" w:rsidR="00224759" w:rsidRPr="0003145C" w:rsidRDefault="00224759" w:rsidP="00224759">
      <w:pPr>
        <w:jc w:val="center"/>
        <w:rPr>
          <w:sz w:val="28"/>
        </w:rPr>
      </w:pPr>
    </w:p>
    <w:p w14:paraId="2D55130A" w14:textId="77777777" w:rsidR="00224759" w:rsidRPr="00434D80" w:rsidRDefault="00224759" w:rsidP="00224759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4</w:t>
      </w:r>
      <w:r w:rsidRPr="00434D80">
        <w:rPr>
          <w:sz w:val="28"/>
        </w:rPr>
        <w:t xml:space="preserve"> 0</w:t>
      </w:r>
      <w:r>
        <w:rPr>
          <w:sz w:val="28"/>
        </w:rPr>
        <w:t>1</w:t>
      </w:r>
    </w:p>
    <w:p w14:paraId="33C81FBB" w14:textId="77777777" w:rsidR="00224759" w:rsidRDefault="00224759" w:rsidP="00224759">
      <w:pPr>
        <w:jc w:val="center"/>
        <w:rPr>
          <w:sz w:val="28"/>
        </w:rPr>
      </w:pPr>
    </w:p>
    <w:p w14:paraId="1F760C26" w14:textId="77777777" w:rsidR="00224759" w:rsidRDefault="00224759" w:rsidP="00224759">
      <w:pPr>
        <w:jc w:val="center"/>
        <w:rPr>
          <w:sz w:val="28"/>
        </w:rPr>
      </w:pPr>
    </w:p>
    <w:p w14:paraId="0EBCBEA9" w14:textId="77777777" w:rsidR="00224759" w:rsidRDefault="00224759" w:rsidP="00224759">
      <w:pPr>
        <w:jc w:val="center"/>
        <w:rPr>
          <w:sz w:val="28"/>
        </w:rPr>
      </w:pPr>
    </w:p>
    <w:p w14:paraId="79EB1D5A" w14:textId="77777777" w:rsidR="00224759" w:rsidRDefault="00224759" w:rsidP="00224759">
      <w:pPr>
        <w:jc w:val="center"/>
        <w:rPr>
          <w:sz w:val="28"/>
        </w:rPr>
      </w:pPr>
    </w:p>
    <w:p w14:paraId="4BD1FC3B" w14:textId="77777777" w:rsidR="00224759" w:rsidRPr="003C6457" w:rsidRDefault="00224759" w:rsidP="00224759">
      <w:pPr>
        <w:jc w:val="center"/>
        <w:rPr>
          <w:sz w:val="28"/>
        </w:rPr>
      </w:pPr>
    </w:p>
    <w:p w14:paraId="51C64B0F" w14:textId="77777777" w:rsidR="00224759" w:rsidRDefault="00224759" w:rsidP="00224759">
      <w:pPr>
        <w:ind w:firstLine="540"/>
        <w:jc w:val="both"/>
        <w:rPr>
          <w:sz w:val="28"/>
        </w:rPr>
      </w:pPr>
    </w:p>
    <w:p w14:paraId="3F3A604E" w14:textId="77777777" w:rsidR="00224759" w:rsidRDefault="00224759" w:rsidP="00224759">
      <w:pPr>
        <w:ind w:firstLine="540"/>
        <w:jc w:val="both"/>
        <w:rPr>
          <w:sz w:val="28"/>
        </w:rPr>
      </w:pPr>
    </w:p>
    <w:p w14:paraId="3D8D72B8" w14:textId="58D66AA0" w:rsidR="00224759" w:rsidRPr="00224759" w:rsidRDefault="00224759" w:rsidP="00224759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 гр.</w:t>
      </w:r>
      <w:r w:rsidRPr="00224759">
        <w:rPr>
          <w:sz w:val="28"/>
        </w:rPr>
        <w:t>1</w:t>
      </w:r>
      <w:r>
        <w:rPr>
          <w:sz w:val="28"/>
        </w:rPr>
        <w:t>5350</w:t>
      </w:r>
      <w:r w:rsidRPr="00224759">
        <w:rPr>
          <w:sz w:val="28"/>
        </w:rPr>
        <w:t>5</w:t>
      </w:r>
      <w:r>
        <w:rPr>
          <w:sz w:val="28"/>
        </w:rPr>
        <w:t xml:space="preserve"> Савончик Е.В.</w:t>
      </w:r>
    </w:p>
    <w:p w14:paraId="7676C346" w14:textId="77777777" w:rsidR="00224759" w:rsidRDefault="00224759" w:rsidP="00224759">
      <w:pPr>
        <w:ind w:left="5103"/>
        <w:jc w:val="both"/>
        <w:rPr>
          <w:sz w:val="28"/>
        </w:rPr>
      </w:pPr>
    </w:p>
    <w:p w14:paraId="452E4ABE" w14:textId="77777777" w:rsidR="00224759" w:rsidRDefault="00224759" w:rsidP="00224759">
      <w:pPr>
        <w:ind w:left="5103"/>
        <w:jc w:val="both"/>
        <w:rPr>
          <w:sz w:val="28"/>
        </w:rPr>
      </w:pPr>
    </w:p>
    <w:p w14:paraId="4E42E05F" w14:textId="1417B888" w:rsidR="00224759" w:rsidRPr="003C6457" w:rsidRDefault="00224759" w:rsidP="00224759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канд. ф.-м. н., доцент Калугина М.А.</w:t>
      </w:r>
    </w:p>
    <w:p w14:paraId="76A681E3" w14:textId="77777777" w:rsidR="00224759" w:rsidRPr="003C6457" w:rsidRDefault="00224759" w:rsidP="00224759">
      <w:pPr>
        <w:ind w:left="4500"/>
        <w:jc w:val="both"/>
        <w:rPr>
          <w:sz w:val="28"/>
        </w:rPr>
      </w:pPr>
    </w:p>
    <w:p w14:paraId="6CD1D873" w14:textId="77777777" w:rsidR="00224759" w:rsidRPr="003C6457" w:rsidRDefault="00224759" w:rsidP="00224759">
      <w:pPr>
        <w:jc w:val="both"/>
        <w:rPr>
          <w:sz w:val="28"/>
        </w:rPr>
      </w:pPr>
    </w:p>
    <w:p w14:paraId="49699EB3" w14:textId="77777777" w:rsidR="00224759" w:rsidRDefault="00224759" w:rsidP="00224759">
      <w:pPr>
        <w:jc w:val="both"/>
        <w:rPr>
          <w:sz w:val="28"/>
        </w:rPr>
      </w:pPr>
    </w:p>
    <w:p w14:paraId="73FA1AA8" w14:textId="77777777" w:rsidR="00224759" w:rsidRDefault="00224759" w:rsidP="00224759">
      <w:pPr>
        <w:jc w:val="center"/>
        <w:rPr>
          <w:sz w:val="28"/>
        </w:rPr>
      </w:pPr>
    </w:p>
    <w:p w14:paraId="5CDD92DE" w14:textId="77777777" w:rsidR="00224759" w:rsidRDefault="00224759" w:rsidP="00224759">
      <w:pPr>
        <w:jc w:val="center"/>
        <w:rPr>
          <w:sz w:val="28"/>
        </w:rPr>
      </w:pPr>
    </w:p>
    <w:p w14:paraId="3B5847F5" w14:textId="77777777" w:rsidR="00224759" w:rsidRDefault="00224759" w:rsidP="00224759">
      <w:pPr>
        <w:jc w:val="center"/>
        <w:rPr>
          <w:sz w:val="28"/>
        </w:rPr>
      </w:pPr>
    </w:p>
    <w:p w14:paraId="44CD5EC4" w14:textId="77777777" w:rsidR="00224759" w:rsidRDefault="00224759" w:rsidP="00224759">
      <w:pPr>
        <w:jc w:val="center"/>
        <w:rPr>
          <w:sz w:val="28"/>
        </w:rPr>
      </w:pPr>
    </w:p>
    <w:p w14:paraId="15B95A1A" w14:textId="77777777" w:rsidR="00224759" w:rsidRPr="00224759" w:rsidRDefault="00224759" w:rsidP="00224759">
      <w:pPr>
        <w:jc w:val="center"/>
        <w:rPr>
          <w:sz w:val="28"/>
          <w:szCs w:val="28"/>
        </w:rPr>
      </w:pPr>
    </w:p>
    <w:p w14:paraId="02C24335" w14:textId="77777777" w:rsidR="00224759" w:rsidRDefault="00224759" w:rsidP="00224759">
      <w:pPr>
        <w:jc w:val="center"/>
        <w:rPr>
          <w:sz w:val="28"/>
        </w:rPr>
      </w:pPr>
    </w:p>
    <w:p w14:paraId="7198FEB9" w14:textId="77777777" w:rsidR="00224759" w:rsidRDefault="00224759" w:rsidP="00224759">
      <w:pPr>
        <w:jc w:val="center"/>
        <w:rPr>
          <w:sz w:val="28"/>
        </w:rPr>
      </w:pPr>
    </w:p>
    <w:p w14:paraId="15710170" w14:textId="77777777" w:rsidR="00224759" w:rsidRDefault="00224759" w:rsidP="00224759">
      <w:pPr>
        <w:jc w:val="center"/>
        <w:rPr>
          <w:sz w:val="28"/>
        </w:rPr>
      </w:pPr>
    </w:p>
    <w:p w14:paraId="2B50E467" w14:textId="77777777" w:rsidR="00224759" w:rsidRDefault="00224759" w:rsidP="00224759">
      <w:pPr>
        <w:jc w:val="center"/>
        <w:rPr>
          <w:sz w:val="28"/>
        </w:rPr>
      </w:pPr>
    </w:p>
    <w:p w14:paraId="59571E88" w14:textId="77777777" w:rsidR="00224759" w:rsidRDefault="00224759" w:rsidP="00224759">
      <w:pPr>
        <w:jc w:val="center"/>
        <w:rPr>
          <w:sz w:val="28"/>
        </w:rPr>
      </w:pPr>
    </w:p>
    <w:p w14:paraId="7E3B1C72" w14:textId="77777777" w:rsidR="00224759" w:rsidRDefault="00224759" w:rsidP="00224759">
      <w:pPr>
        <w:jc w:val="center"/>
        <w:rPr>
          <w:sz w:val="28"/>
        </w:rPr>
      </w:pPr>
    </w:p>
    <w:p w14:paraId="3CBF47D6" w14:textId="77777777" w:rsidR="00224759" w:rsidRDefault="00224759" w:rsidP="00224759">
      <w:pPr>
        <w:jc w:val="center"/>
        <w:rPr>
          <w:sz w:val="28"/>
        </w:rPr>
      </w:pPr>
    </w:p>
    <w:p w14:paraId="1133B17D" w14:textId="77777777" w:rsidR="00224759" w:rsidRDefault="00224759" w:rsidP="00224759">
      <w:pPr>
        <w:jc w:val="center"/>
        <w:rPr>
          <w:sz w:val="28"/>
        </w:rPr>
      </w:pPr>
    </w:p>
    <w:p w14:paraId="072CCC99" w14:textId="77777777" w:rsidR="00224759" w:rsidRDefault="00224759" w:rsidP="00224759">
      <w:pPr>
        <w:jc w:val="center"/>
        <w:rPr>
          <w:sz w:val="28"/>
        </w:rPr>
      </w:pPr>
    </w:p>
    <w:p w14:paraId="5CB1C84C" w14:textId="77777777" w:rsidR="00224759" w:rsidRDefault="00224759" w:rsidP="00224759">
      <w:pPr>
        <w:jc w:val="center"/>
        <w:rPr>
          <w:sz w:val="28"/>
        </w:rPr>
      </w:pPr>
    </w:p>
    <w:p w14:paraId="2B5DE6B9" w14:textId="77777777" w:rsidR="00224759" w:rsidRDefault="00224759" w:rsidP="00224759">
      <w:pPr>
        <w:jc w:val="center"/>
        <w:rPr>
          <w:sz w:val="28"/>
        </w:rPr>
      </w:pPr>
    </w:p>
    <w:p w14:paraId="4C691C40" w14:textId="4DC1921E" w:rsidR="00224759" w:rsidRDefault="00224759" w:rsidP="00224759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22</w:t>
      </w:r>
    </w:p>
    <w:p w14:paraId="4C9AE941" w14:textId="5B663E4F" w:rsidR="006842ED" w:rsidRDefault="006842ED" w:rsidP="006842ED">
      <w:pPr>
        <w:rPr>
          <w:lang w:val="en-US"/>
        </w:rPr>
      </w:pPr>
    </w:p>
    <w:p w14:paraId="0FBC1C8F" w14:textId="77777777" w:rsidR="00442363" w:rsidRDefault="00442363" w:rsidP="006842ED">
      <w:pPr>
        <w:rPr>
          <w:lang w:val="en-US"/>
        </w:rPr>
      </w:pPr>
    </w:p>
    <w:p w14:paraId="06233362" w14:textId="77777777" w:rsidR="00A92349" w:rsidRDefault="00A92349" w:rsidP="00A92349">
      <w:pPr>
        <w:pStyle w:val="a8"/>
        <w:spacing w:before="24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548588D5" w14:textId="77777777" w:rsidR="00A92349" w:rsidRPr="00A92349" w:rsidRDefault="00A92349" w:rsidP="00A92349"/>
    <w:p w14:paraId="7593B951" w14:textId="77777777" w:rsidR="006F65FC" w:rsidRDefault="00EA100B" w:rsidP="00A92349">
      <w:pPr>
        <w:spacing w:before="120"/>
      </w:pPr>
      <w:hyperlink r:id="rId8" w:anchor="heading=h.gjdgxs" w:history="1">
        <w:r w:rsidR="00A92349" w:rsidRPr="00A92349">
          <w:rPr>
            <w:color w:val="000000"/>
            <w:sz w:val="28"/>
            <w:szCs w:val="28"/>
          </w:rPr>
          <w:t>ВВЕДЕНИЕ</w:t>
        </w:r>
        <w:r w:rsidR="00A92349" w:rsidRPr="00A92349">
          <w:rPr>
            <w:color w:val="000000"/>
            <w:sz w:val="28"/>
            <w:szCs w:val="28"/>
          </w:rPr>
          <w:tab/>
        </w:r>
      </w:hyperlink>
    </w:p>
    <w:p w14:paraId="62929F28" w14:textId="72907035" w:rsidR="006F65FC" w:rsidRDefault="006F65FC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КОМПЛЕКСН</w:t>
      </w:r>
      <w:r w:rsidR="00047602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ЧИСЛА</w:t>
      </w:r>
    </w:p>
    <w:p w14:paraId="28786917" w14:textId="35BE57F5" w:rsidR="006F65FC" w:rsidRPr="008C5F94" w:rsidRDefault="006F65FC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Определение комплексного чи</w:t>
      </w:r>
      <w:r w:rsidR="00C119F1">
        <w:rPr>
          <w:sz w:val="28"/>
          <w:szCs w:val="28"/>
        </w:rPr>
        <w:t>с</w:t>
      </w:r>
      <w:r w:rsidRPr="008C5F94">
        <w:rPr>
          <w:sz w:val="28"/>
          <w:szCs w:val="28"/>
        </w:rPr>
        <w:t>ла</w:t>
      </w:r>
    </w:p>
    <w:p w14:paraId="23C5D5B0" w14:textId="77777777" w:rsidR="008C5F94" w:rsidRPr="008C5F94" w:rsidRDefault="008C5F94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Арифметические операции над комплексными числами</w:t>
      </w:r>
    </w:p>
    <w:p w14:paraId="39ED307F" w14:textId="7C2FEC54" w:rsidR="008C5F94" w:rsidRDefault="008C5F94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Тригонометрическая форма комплексного числа</w:t>
      </w:r>
    </w:p>
    <w:p w14:paraId="558A3B57" w14:textId="1D39435D" w:rsidR="00047602" w:rsidRPr="008C5F94" w:rsidRDefault="00047602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Показательная форма комплексного числа</w:t>
      </w:r>
    </w:p>
    <w:p w14:paraId="21DF2474" w14:textId="57E65239" w:rsidR="00A92349" w:rsidRPr="008C5F94" w:rsidRDefault="006F65FC" w:rsidP="008C5F94">
      <w:p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ЧИСЛОВЫЕ РЯДЫ С КОМПЛЕКСНЫМИ ЧИСЛАМИ</w:t>
      </w:r>
    </w:p>
    <w:p w14:paraId="057392EA" w14:textId="24836044" w:rsidR="00F07DDC" w:rsidRDefault="00F07DDC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  <w:r w:rsidR="00047602">
        <w:rPr>
          <w:sz w:val="28"/>
          <w:szCs w:val="28"/>
        </w:rPr>
        <w:t>2.1 Определние числового ряда</w:t>
      </w:r>
    </w:p>
    <w:p w14:paraId="51D07561" w14:textId="7C575E5A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2.2 Понятие числового ряда с комплексными числами</w:t>
      </w:r>
    </w:p>
    <w:p w14:paraId="3ECBAA81" w14:textId="205ABC0C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2.3 Признак Далмабера </w:t>
      </w:r>
    </w:p>
    <w:p w14:paraId="53ECDB0B" w14:textId="412372B0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2.4 Признак Коши</w:t>
      </w:r>
    </w:p>
    <w:p w14:paraId="07F39744" w14:textId="5F4A06F3" w:rsidR="00047602" w:rsidRP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2.5 Примеры решения числовых рядов с комплексными числами в </w:t>
      </w:r>
      <w:r>
        <w:rPr>
          <w:sz w:val="28"/>
          <w:szCs w:val="28"/>
          <w:lang w:val="en-US"/>
        </w:rPr>
        <w:t>Maple</w:t>
      </w:r>
    </w:p>
    <w:p w14:paraId="5A37A279" w14:textId="35F98FB7" w:rsidR="00BA0D6C" w:rsidRDefault="006F65FC" w:rsidP="00A92349">
      <w:pPr>
        <w:spacing w:before="120"/>
        <w:rPr>
          <w:sz w:val="28"/>
          <w:szCs w:val="28"/>
        </w:rPr>
      </w:pPr>
      <w:r w:rsidRPr="00BA0D6C">
        <w:rPr>
          <w:sz w:val="28"/>
          <w:szCs w:val="28"/>
        </w:rPr>
        <w:t>ФУНКЦИОНАЛЬНЫЕ РЯДЫ В КОМПЛЕКСНОЙ ПЛОСКОСТИ</w:t>
      </w:r>
    </w:p>
    <w:p w14:paraId="420B277D" w14:textId="1D118341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 w:rsidR="00C951D0">
        <w:rPr>
          <w:sz w:val="28"/>
          <w:szCs w:val="28"/>
        </w:rPr>
        <w:t xml:space="preserve"> Функциональные ряды</w:t>
      </w:r>
    </w:p>
    <w:p w14:paraId="43E51BB8" w14:textId="1B147072" w:rsidR="00C951D0" w:rsidRPr="00C951D0" w:rsidRDefault="00C951D0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4.2 Примеры решения функциональных рядов в </w:t>
      </w:r>
      <w:r>
        <w:rPr>
          <w:sz w:val="28"/>
          <w:szCs w:val="28"/>
          <w:lang w:val="en-US"/>
        </w:rPr>
        <w:t>Maple</w:t>
      </w:r>
    </w:p>
    <w:p w14:paraId="4A4B6A5E" w14:textId="1B7F981B" w:rsidR="00BA0D6C" w:rsidRDefault="006F65FC" w:rsidP="00A92349">
      <w:pPr>
        <w:spacing w:before="120"/>
        <w:rPr>
          <w:sz w:val="28"/>
          <w:szCs w:val="28"/>
        </w:rPr>
      </w:pPr>
      <w:r w:rsidRPr="00BA0D6C">
        <w:rPr>
          <w:sz w:val="28"/>
          <w:szCs w:val="28"/>
        </w:rPr>
        <w:t>СТЕПЕННЫЕ РЯДЫ С КОМПЛЕКСНЫМИ ЧИСЛАМИ</w:t>
      </w:r>
    </w:p>
    <w:p w14:paraId="08FB04C6" w14:textId="49BE248C" w:rsidR="00F87D20" w:rsidRDefault="00F87D20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4.1 Степенной числовой ряд комплексной области</w:t>
      </w:r>
    </w:p>
    <w:p w14:paraId="613718D8" w14:textId="37B87630" w:rsidR="00F87D20" w:rsidRDefault="00F87D20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4.2 Степенной функциональный ряд комплексной области</w:t>
      </w:r>
    </w:p>
    <w:p w14:paraId="3A9AD0A0" w14:textId="7E682584" w:rsidR="00442363" w:rsidRPr="00A92349" w:rsidRDefault="00442363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4.3 Примеры решения степенных рядов с помощью </w:t>
      </w:r>
      <w:r>
        <w:rPr>
          <w:sz w:val="28"/>
          <w:szCs w:val="28"/>
          <w:lang w:val="en-US"/>
        </w:rPr>
        <w:t>Maple</w:t>
      </w:r>
    </w:p>
    <w:p w14:paraId="2C3290B0" w14:textId="2AE58CED" w:rsidR="00F07DDC" w:rsidRPr="006F65FC" w:rsidRDefault="00EA100B" w:rsidP="00F07DDC">
      <w:pPr>
        <w:spacing w:before="120"/>
      </w:pPr>
      <w:hyperlink r:id="rId9" w:anchor="heading=h.z337ya" w:history="1">
        <w:r w:rsidR="00A92349" w:rsidRPr="00A92349">
          <w:rPr>
            <w:color w:val="000000"/>
            <w:sz w:val="28"/>
            <w:szCs w:val="28"/>
          </w:rPr>
          <w:t>СПИСОК ИСПОЛЬЗОВАННЫХ ИСТОЧНИКОВ</w:t>
        </w:r>
        <w:r w:rsidR="00A92349" w:rsidRPr="00A92349">
          <w:rPr>
            <w:color w:val="000000"/>
            <w:sz w:val="28"/>
            <w:szCs w:val="28"/>
          </w:rPr>
          <w:tab/>
        </w:r>
      </w:hyperlink>
    </w:p>
    <w:p w14:paraId="248BD833" w14:textId="23F1DF84" w:rsidR="0085686A" w:rsidRPr="0085686A" w:rsidRDefault="00F07DDC" w:rsidP="0085686A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A92349" w:rsidRPr="00A92349">
        <w:rPr>
          <w:b/>
          <w:bCs/>
          <w:sz w:val="32"/>
          <w:szCs w:val="32"/>
        </w:rPr>
        <w:lastRenderedPageBreak/>
        <w:t>ВВЕДЕНИЕ</w:t>
      </w:r>
    </w:p>
    <w:p w14:paraId="61B4BA44" w14:textId="2EDE6315" w:rsidR="0085686A" w:rsidRDefault="0085686A" w:rsidP="008625BA">
      <w:pPr>
        <w:ind w:firstLine="708"/>
        <w:rPr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В процессе изучения теоретических данных и решения практической задачи по выбранной теме будет использоваться программный инструмент – система компьютерной алгебры (СКА) Maple</w:t>
      </w:r>
    </w:p>
    <w:p w14:paraId="06330E55" w14:textId="5476840D" w:rsidR="00A92349" w:rsidRPr="008625BA" w:rsidRDefault="00C119F1" w:rsidP="008625BA">
      <w:pPr>
        <w:ind w:firstLine="708"/>
        <w:rPr>
          <w:sz w:val="28"/>
          <w:szCs w:val="28"/>
        </w:rPr>
      </w:pPr>
      <w:r w:rsidRPr="008625BA">
        <w:rPr>
          <w:color w:val="202122"/>
          <w:sz w:val="28"/>
          <w:szCs w:val="28"/>
          <w:shd w:val="clear" w:color="auto" w:fill="FFFFFF"/>
        </w:rPr>
        <w:t>Maple</w:t>
      </w:r>
      <w:r w:rsidRPr="00C119F1">
        <w:rPr>
          <w:color w:val="202122"/>
          <w:sz w:val="28"/>
          <w:szCs w:val="28"/>
          <w:shd w:val="clear" w:color="auto" w:fill="FFFFFF"/>
        </w:rPr>
        <w:t> — программный пакет, </w:t>
      </w:r>
      <w:r w:rsidRPr="00C119F1">
        <w:rPr>
          <w:sz w:val="28"/>
          <w:szCs w:val="28"/>
          <w:shd w:val="clear" w:color="auto" w:fill="FFFFFF"/>
        </w:rPr>
        <w:t>система компьютерной алгебры</w:t>
      </w:r>
      <w:r w:rsidRPr="00C119F1">
        <w:rPr>
          <w:color w:val="202122"/>
          <w:sz w:val="28"/>
          <w:szCs w:val="28"/>
          <w:shd w:val="clear" w:color="auto" w:fill="FFFFFF"/>
        </w:rPr>
        <w:t> (точнее, система компьютерной математики). Является продуктом компании </w:t>
      </w:r>
      <w:r w:rsidRPr="00C119F1">
        <w:rPr>
          <w:sz w:val="28"/>
          <w:szCs w:val="28"/>
          <w:shd w:val="clear" w:color="auto" w:fill="FFFFFF"/>
        </w:rPr>
        <w:t>Waterloo Maple Inc</w:t>
      </w:r>
      <w:r w:rsidRPr="00C119F1">
        <w:rPr>
          <w:color w:val="202122"/>
          <w:sz w:val="28"/>
          <w:szCs w:val="28"/>
          <w:shd w:val="clear" w:color="auto" w:fill="FFFFFF"/>
        </w:rPr>
        <w:t>, которая с </w:t>
      </w:r>
      <w:r w:rsidRPr="00C119F1">
        <w:rPr>
          <w:sz w:val="28"/>
          <w:szCs w:val="28"/>
          <w:shd w:val="clear" w:color="auto" w:fill="FFFFFF"/>
        </w:rPr>
        <w:t>1984 года</w:t>
      </w:r>
      <w:r w:rsidRPr="00C119F1">
        <w:rPr>
          <w:color w:val="202122"/>
          <w:sz w:val="28"/>
          <w:szCs w:val="28"/>
          <w:shd w:val="clear" w:color="auto" w:fill="FFFFFF"/>
        </w:rPr>
        <w:t> выпускает программные продукты, ориентированные на сложные математические вычисления, визуализацию данных и моделирование. Система Maple предназначена для </w:t>
      </w:r>
      <w:r w:rsidRPr="00C119F1">
        <w:rPr>
          <w:sz w:val="28"/>
          <w:szCs w:val="28"/>
          <w:shd w:val="clear" w:color="auto" w:fill="FFFFFF"/>
        </w:rPr>
        <w:t>символьных вычислений</w:t>
      </w:r>
      <w:r w:rsidRPr="00C119F1">
        <w:rPr>
          <w:color w:val="202122"/>
          <w:sz w:val="28"/>
          <w:szCs w:val="28"/>
          <w:shd w:val="clear" w:color="auto" w:fill="FFFFFF"/>
        </w:rPr>
        <w:t>, хотя имеет ряд средств и для численного решения </w:t>
      </w:r>
      <w:r w:rsidRPr="00C119F1">
        <w:rPr>
          <w:sz w:val="28"/>
          <w:szCs w:val="28"/>
          <w:shd w:val="clear" w:color="auto" w:fill="FFFFFF"/>
        </w:rPr>
        <w:t>дифференциальных уравнений</w:t>
      </w:r>
      <w:r w:rsidRPr="00C119F1">
        <w:rPr>
          <w:color w:val="202122"/>
          <w:sz w:val="28"/>
          <w:szCs w:val="28"/>
          <w:shd w:val="clear" w:color="auto" w:fill="FFFFFF"/>
        </w:rPr>
        <w:t> и нахождения </w:t>
      </w:r>
      <w:r w:rsidRPr="00C119F1">
        <w:rPr>
          <w:sz w:val="28"/>
          <w:szCs w:val="28"/>
          <w:shd w:val="clear" w:color="auto" w:fill="FFFFFF"/>
        </w:rPr>
        <w:t>интегралов</w:t>
      </w:r>
      <w:r w:rsidRPr="00C119F1">
        <w:rPr>
          <w:color w:val="202122"/>
          <w:sz w:val="28"/>
          <w:szCs w:val="28"/>
          <w:shd w:val="clear" w:color="auto" w:fill="FFFFFF"/>
        </w:rPr>
        <w:t>. Обладает развитыми графическими средствами. Имеет собственный </w:t>
      </w:r>
      <w:r w:rsidRPr="00C119F1">
        <w:rPr>
          <w:sz w:val="28"/>
          <w:szCs w:val="28"/>
          <w:shd w:val="clear" w:color="auto" w:fill="FFFFFF"/>
        </w:rPr>
        <w:t>интерпретируемый язык программирования</w:t>
      </w:r>
      <w:r w:rsidRPr="00C119F1">
        <w:rPr>
          <w:color w:val="202122"/>
          <w:sz w:val="28"/>
          <w:szCs w:val="28"/>
          <w:shd w:val="clear" w:color="auto" w:fill="FFFFFF"/>
        </w:rPr>
        <w:t>, синтаксисом частично напоминающий </w:t>
      </w:r>
      <w:r w:rsidRPr="00C119F1">
        <w:rPr>
          <w:sz w:val="28"/>
          <w:szCs w:val="28"/>
          <w:shd w:val="clear" w:color="auto" w:fill="FFFFFF"/>
        </w:rPr>
        <w:t>Паскаль</w:t>
      </w:r>
      <w:r w:rsidRPr="00C119F1">
        <w:rPr>
          <w:color w:val="202122"/>
          <w:sz w:val="28"/>
          <w:szCs w:val="28"/>
          <w:shd w:val="clear" w:color="auto" w:fill="FFFFFF"/>
        </w:rPr>
        <w:t>.</w:t>
      </w:r>
      <w:r w:rsidRPr="008625BA">
        <w:rPr>
          <w:color w:val="202122"/>
          <w:sz w:val="28"/>
          <w:szCs w:val="28"/>
          <w:shd w:val="clear" w:color="auto" w:fill="FFFFFF"/>
        </w:rPr>
        <w:t xml:space="preserve"> [2]</w:t>
      </w:r>
    </w:p>
    <w:p w14:paraId="75F03A06" w14:textId="18D8D8A8" w:rsidR="0085686A" w:rsidRDefault="0085686A" w:rsidP="008625BA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Ряды комплексной области бывают трех основных видов</w:t>
      </w:r>
      <w:r w:rsidRPr="0085686A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числовые, функциональные, степенные.</w:t>
      </w:r>
    </w:p>
    <w:p w14:paraId="1AF62012" w14:textId="11188D45" w:rsidR="008625BA" w:rsidRPr="008625BA" w:rsidRDefault="008625BA" w:rsidP="008625BA">
      <w:pPr>
        <w:ind w:firstLine="708"/>
        <w:rPr>
          <w:sz w:val="28"/>
        </w:rPr>
      </w:pPr>
      <w:r w:rsidRPr="008625BA">
        <w:rPr>
          <w:color w:val="000000"/>
          <w:sz w:val="28"/>
          <w:szCs w:val="28"/>
        </w:rPr>
        <w:t xml:space="preserve">Цель работы – изучить основные методы </w:t>
      </w:r>
      <w:r w:rsidR="0085686A">
        <w:rPr>
          <w:color w:val="000000"/>
          <w:sz w:val="28"/>
          <w:szCs w:val="28"/>
        </w:rPr>
        <w:t>решения</w:t>
      </w:r>
      <w:r w:rsidRPr="008625BA">
        <w:rPr>
          <w:color w:val="000000"/>
          <w:sz w:val="28"/>
          <w:szCs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>омплексны</w:t>
      </w:r>
      <w:r>
        <w:rPr>
          <w:sz w:val="28"/>
        </w:rPr>
        <w:t>х</w:t>
      </w:r>
      <w:r>
        <w:rPr>
          <w:sz w:val="28"/>
        </w:rPr>
        <w:t xml:space="preserve"> ряд</w:t>
      </w:r>
      <w:r>
        <w:rPr>
          <w:sz w:val="28"/>
        </w:rPr>
        <w:t>ов</w:t>
      </w:r>
      <w:r>
        <w:rPr>
          <w:sz w:val="28"/>
        </w:rPr>
        <w:t xml:space="preserve"> в </w:t>
      </w:r>
      <w:r>
        <w:rPr>
          <w:sz w:val="28"/>
          <w:lang w:val="en-US"/>
        </w:rPr>
        <w:t>Maple</w:t>
      </w:r>
      <w:r w:rsidRPr="008625BA">
        <w:rPr>
          <w:color w:val="000000"/>
          <w:sz w:val="28"/>
          <w:szCs w:val="28"/>
        </w:rPr>
        <w:t>, а также инструменты (функции, объекты, процедуры), которые для этого используются.</w:t>
      </w:r>
    </w:p>
    <w:p w14:paraId="5BF05261" w14:textId="2D9545F4" w:rsidR="00A92349" w:rsidRPr="00F21D33" w:rsidRDefault="00A92349" w:rsidP="006842ED"/>
    <w:p w14:paraId="52A97F00" w14:textId="4B7A0947" w:rsidR="00A92349" w:rsidRPr="00F21D33" w:rsidRDefault="00A92349" w:rsidP="006842ED"/>
    <w:p w14:paraId="23C2C050" w14:textId="01587689" w:rsidR="00A92349" w:rsidRPr="00894AFF" w:rsidRDefault="00A92349" w:rsidP="006842ED"/>
    <w:p w14:paraId="0391E83B" w14:textId="0F86D66F" w:rsidR="002D1695" w:rsidRDefault="002D1695" w:rsidP="002D1695"/>
    <w:p w14:paraId="40CC0487" w14:textId="6DD68D00" w:rsidR="002D1695" w:rsidRPr="00894AFF" w:rsidRDefault="00F07DDC" w:rsidP="00F07DDC">
      <w:pPr>
        <w:spacing w:after="160" w:line="259" w:lineRule="auto"/>
        <w:rPr>
          <w:lang w:val="en-US"/>
        </w:rPr>
      </w:pPr>
      <w:r>
        <w:br w:type="page"/>
      </w:r>
    </w:p>
    <w:p w14:paraId="57974F80" w14:textId="77777777" w:rsidR="002D1695" w:rsidRDefault="002D1695" w:rsidP="002D1695">
      <w:pPr>
        <w:pStyle w:val="a8"/>
        <w:spacing w:before="24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СПИСОК ИСПОЛЬЗОВАННЫХ ИСТОЧНИКОВ</w:t>
      </w:r>
    </w:p>
    <w:p w14:paraId="62D1C467" w14:textId="77777777" w:rsidR="002D1695" w:rsidRDefault="002D1695" w:rsidP="002D1695"/>
    <w:p w14:paraId="24689AA2" w14:textId="038C0268" w:rsidR="002D1695" w:rsidRDefault="002D1695" w:rsidP="002D1695">
      <w:pPr>
        <w:pStyle w:val="a8"/>
        <w:spacing w:before="0" w:beforeAutospacing="0" w:after="0" w:afterAutospacing="0"/>
        <w:rPr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[1] 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2D1695">
        <w:rPr>
          <w:color w:val="333333"/>
          <w:sz w:val="28"/>
          <w:szCs w:val="28"/>
          <w:shd w:val="clear" w:color="auto" w:fill="FFFFFF"/>
        </w:rPr>
        <w:t>Жевняк, Р. М. Высшая математика. Дифференциальные уравнения. Ряды. Уравнения математической физики. Теория функций комплексной переменной / P. M. Жевняк, А. А. Карпук. – Минск : ИРФ «Обозрение», 1997.</w:t>
      </w:r>
    </w:p>
    <w:p w14:paraId="3D521E98" w14:textId="6F2C304F" w:rsidR="00C119F1" w:rsidRPr="00C119F1" w:rsidRDefault="00C119F1" w:rsidP="00C119F1">
      <w:pPr>
        <w:jc w:val="both"/>
      </w:pPr>
      <w:r w:rsidRPr="00C119F1">
        <w:rPr>
          <w:color w:val="000000"/>
          <w:sz w:val="28"/>
          <w:szCs w:val="28"/>
        </w:rPr>
        <w:t>[</w:t>
      </w:r>
      <w:r w:rsidRPr="00C119F1">
        <w:rPr>
          <w:color w:val="000000"/>
          <w:sz w:val="28"/>
          <w:szCs w:val="28"/>
        </w:rPr>
        <w:t>2</w:t>
      </w:r>
      <w:r w:rsidRPr="00C119F1">
        <w:rPr>
          <w:color w:val="000000"/>
          <w:sz w:val="28"/>
          <w:szCs w:val="28"/>
        </w:rPr>
        <w:t>] Википедия [Электронный ресурс]. – Режим доступа : https://ru.wikipedia.org/</w:t>
      </w:r>
    </w:p>
    <w:p w14:paraId="444CF672" w14:textId="41D36B73" w:rsidR="002D1695" w:rsidRPr="00F33E37" w:rsidRDefault="00894AFF" w:rsidP="00F33E37">
      <w:pPr>
        <w:pStyle w:val="a8"/>
        <w:spacing w:before="0" w:beforeAutospacing="0" w:after="0" w:afterAutospacing="0"/>
        <w:rPr>
          <w:sz w:val="28"/>
          <w:szCs w:val="28"/>
        </w:rPr>
      </w:pPr>
      <w:r w:rsidRPr="00894AFF">
        <w:rPr>
          <w:sz w:val="28"/>
          <w:szCs w:val="28"/>
        </w:rPr>
        <w:t xml:space="preserve">[3] </w:t>
      </w:r>
      <w:r w:rsidRPr="00894AFF">
        <w:rPr>
          <w:sz w:val="28"/>
          <w:szCs w:val="28"/>
        </w:rPr>
        <w:t>Теория функций комплексного переменного (теория и практика): Учебное пособие / В.Т. Дубровин. – Казань: Казанский государственный университет, 2010. — 102 с.</w:t>
      </w:r>
    </w:p>
    <w:p w14:paraId="046E75B8" w14:textId="030C2728" w:rsidR="00F33E37" w:rsidRPr="00F33E37" w:rsidRDefault="00F33E37" w:rsidP="00F33E37">
      <w:r w:rsidRPr="00F33E37">
        <w:rPr>
          <w:color w:val="000000"/>
          <w:sz w:val="28"/>
          <w:szCs w:val="28"/>
        </w:rPr>
        <w:t>[</w:t>
      </w:r>
      <w:r w:rsidRPr="00F33E37">
        <w:rPr>
          <w:color w:val="000000"/>
          <w:sz w:val="28"/>
          <w:szCs w:val="28"/>
        </w:rPr>
        <w:t>4</w:t>
      </w:r>
      <w:r w:rsidRPr="00F33E37">
        <w:rPr>
          <w:color w:val="000000"/>
          <w:sz w:val="28"/>
          <w:szCs w:val="28"/>
        </w:rPr>
        <w:t>] Maple Documentation [Электронный ресурс]. – Режим доступа : https://www.maplesoft.com/support/help/maple</w:t>
      </w:r>
    </w:p>
    <w:p w14:paraId="03AFBB0D" w14:textId="1B70B57D" w:rsidR="002D1695" w:rsidRPr="00F33E37" w:rsidRDefault="00F33E37" w:rsidP="006842ED">
      <w:pPr>
        <w:rPr>
          <w:sz w:val="28"/>
          <w:szCs w:val="28"/>
        </w:rPr>
      </w:pPr>
      <w:r w:rsidRPr="00F33E37">
        <w:rPr>
          <w:sz w:val="28"/>
          <w:szCs w:val="28"/>
        </w:rPr>
        <w:t>[5]</w:t>
      </w:r>
      <w:r w:rsidRPr="00F33E37">
        <w:rPr>
          <w:sz w:val="28"/>
          <w:szCs w:val="28"/>
        </w:rPr>
        <w:t>Дьяконов В. П. Maple 10/11/12/13/14 в математических расчетах. – М.: ДМК Пресс, 2011. – 800 с.: ил</w:t>
      </w:r>
    </w:p>
    <w:sectPr w:rsidR="002D1695" w:rsidRPr="00F33E37" w:rsidSect="00A92349">
      <w:footerReference w:type="default" r:id="rId10"/>
      <w:pgSz w:w="12240" w:h="20160" w:code="5"/>
      <w:pgMar w:top="1134" w:right="851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97CC" w14:textId="77777777" w:rsidR="00EA100B" w:rsidRDefault="00EA100B" w:rsidP="00A92349">
      <w:r>
        <w:separator/>
      </w:r>
    </w:p>
  </w:endnote>
  <w:endnote w:type="continuationSeparator" w:id="0">
    <w:p w14:paraId="6D0A9965" w14:textId="77777777" w:rsidR="00EA100B" w:rsidRDefault="00EA100B" w:rsidP="00A9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DB52" w14:textId="3BC1F9AB" w:rsidR="00A92349" w:rsidRDefault="00A92349" w:rsidP="00A92349">
    <w:pPr>
      <w:pStyle w:val="a6"/>
      <w:jc w:val="right"/>
    </w:pPr>
    <w:r>
      <w:fldChar w:fldCharType="begin"/>
    </w:r>
    <w:r>
      <w:instrText xml:space="preserve"> PAGE  \* Arabic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EC43" w14:textId="77777777" w:rsidR="00EA100B" w:rsidRDefault="00EA100B" w:rsidP="00A92349">
      <w:r>
        <w:separator/>
      </w:r>
    </w:p>
  </w:footnote>
  <w:footnote w:type="continuationSeparator" w:id="0">
    <w:p w14:paraId="74548DCA" w14:textId="77777777" w:rsidR="00EA100B" w:rsidRDefault="00EA100B" w:rsidP="00A92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7163"/>
    <w:multiLevelType w:val="hybridMultilevel"/>
    <w:tmpl w:val="7FBAA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357B"/>
    <w:multiLevelType w:val="multilevel"/>
    <w:tmpl w:val="BC7EB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6DF228DE"/>
    <w:multiLevelType w:val="hybridMultilevel"/>
    <w:tmpl w:val="F094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59"/>
    <w:rsid w:val="00047602"/>
    <w:rsid w:val="00047C67"/>
    <w:rsid w:val="00224759"/>
    <w:rsid w:val="002D1695"/>
    <w:rsid w:val="00442363"/>
    <w:rsid w:val="006842ED"/>
    <w:rsid w:val="006F65FC"/>
    <w:rsid w:val="0085686A"/>
    <w:rsid w:val="008625BA"/>
    <w:rsid w:val="00894AFF"/>
    <w:rsid w:val="008B3584"/>
    <w:rsid w:val="008C5F94"/>
    <w:rsid w:val="00A92349"/>
    <w:rsid w:val="00A97A20"/>
    <w:rsid w:val="00BA0D6C"/>
    <w:rsid w:val="00C119F1"/>
    <w:rsid w:val="00C4774A"/>
    <w:rsid w:val="00C951D0"/>
    <w:rsid w:val="00EA100B"/>
    <w:rsid w:val="00F07DDC"/>
    <w:rsid w:val="00F21D33"/>
    <w:rsid w:val="00F33E37"/>
    <w:rsid w:val="00F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955C8"/>
  <w15:chartTrackingRefBased/>
  <w15:docId w15:val="{304F7E58-9879-4AA6-BDEA-3D131F49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23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923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923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923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A92349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A92349"/>
    <w:rPr>
      <w:color w:val="0000FF"/>
      <w:u w:val="single"/>
    </w:rPr>
  </w:style>
  <w:style w:type="character" w:customStyle="1" w:styleId="apple-tab-span">
    <w:name w:val="apple-tab-span"/>
    <w:basedOn w:val="a0"/>
    <w:rsid w:val="00A92349"/>
  </w:style>
  <w:style w:type="character" w:customStyle="1" w:styleId="noprint">
    <w:name w:val="noprint"/>
    <w:basedOn w:val="a0"/>
    <w:rsid w:val="00C119F1"/>
  </w:style>
  <w:style w:type="character" w:customStyle="1" w:styleId="link-ru">
    <w:name w:val="link-ru"/>
    <w:basedOn w:val="a0"/>
    <w:rsid w:val="00C1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2ySIORTwgf4GmCQUkxzXQDbVsDUqq3o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2ySIORTwgf4GmCQUkxzXQDbVsDUqq3o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74C7-5104-4EFD-9926-E2EA09E2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7</cp:revision>
  <dcterms:created xsi:type="dcterms:W3CDTF">2022-10-02T14:31:00Z</dcterms:created>
  <dcterms:modified xsi:type="dcterms:W3CDTF">2022-10-09T20:59:00Z</dcterms:modified>
</cp:coreProperties>
</file>