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817AE" w14:textId="2D6BA146" w:rsidR="00A6792D" w:rsidRPr="00FC066B" w:rsidRDefault="25D35D2A" w:rsidP="00FC066B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C066B">
        <w:rPr>
          <w:rFonts w:ascii="Times New Roman" w:eastAsia="Times New Roman" w:hAnsi="Times New Roman" w:cs="Times New Roman"/>
          <w:sz w:val="28"/>
          <w:szCs w:val="28"/>
        </w:rPr>
        <w:t>БГУИР</w:t>
      </w:r>
    </w:p>
    <w:p w14:paraId="432A9D16" w14:textId="38FB45D1" w:rsidR="25D35D2A" w:rsidRPr="00FC066B" w:rsidRDefault="25D35D2A" w:rsidP="00FC066B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C066B">
        <w:rPr>
          <w:rFonts w:ascii="Times New Roman" w:eastAsia="Times New Roman" w:hAnsi="Times New Roman" w:cs="Times New Roman"/>
          <w:sz w:val="28"/>
          <w:szCs w:val="28"/>
        </w:rPr>
        <w:t>Кафедра ЗИ</w:t>
      </w:r>
    </w:p>
    <w:p w14:paraId="0DE55736" w14:textId="136F514D" w:rsidR="25D35D2A" w:rsidRPr="00FC066B" w:rsidRDefault="25D35D2A" w:rsidP="00FC066B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40E9560" w14:textId="77AF0247" w:rsidR="25D35D2A" w:rsidRPr="00FC066B" w:rsidRDefault="25D35D2A" w:rsidP="00FC066B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68462A9" w14:textId="76AEA905" w:rsidR="25D35D2A" w:rsidRPr="00FC066B" w:rsidRDefault="25D35D2A" w:rsidP="00FC066B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712E9CE" w14:textId="3C3A961F" w:rsidR="25D35D2A" w:rsidRPr="00FC066B" w:rsidRDefault="25D35D2A" w:rsidP="00FC066B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C066B">
        <w:rPr>
          <w:rFonts w:ascii="Times New Roman" w:eastAsia="Times New Roman" w:hAnsi="Times New Roman" w:cs="Times New Roman"/>
          <w:sz w:val="28"/>
          <w:szCs w:val="28"/>
        </w:rPr>
        <w:t>Отчёт</w:t>
      </w:r>
    </w:p>
    <w:p w14:paraId="664A9A64" w14:textId="6E5B8BD3" w:rsidR="25D35D2A" w:rsidRPr="00FC066B" w:rsidRDefault="06892B74" w:rsidP="00FC066B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C066B">
        <w:rPr>
          <w:rFonts w:ascii="Times New Roman" w:eastAsia="Times New Roman" w:hAnsi="Times New Roman" w:cs="Times New Roman"/>
          <w:sz w:val="28"/>
          <w:szCs w:val="28"/>
        </w:rPr>
        <w:t>По практическому занятию №3</w:t>
      </w:r>
    </w:p>
    <w:p w14:paraId="2B0D8372" w14:textId="0F4C3B3D" w:rsidR="25D35D2A" w:rsidRPr="00FC066B" w:rsidRDefault="25D35D2A" w:rsidP="00FC066B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C066B">
        <w:rPr>
          <w:rFonts w:ascii="Times New Roman" w:eastAsia="Times New Roman" w:hAnsi="Times New Roman" w:cs="Times New Roman"/>
          <w:sz w:val="28"/>
          <w:szCs w:val="28"/>
        </w:rPr>
        <w:t>По теме:</w:t>
      </w:r>
    </w:p>
    <w:p w14:paraId="2E7FDEDD" w14:textId="6F4BC7E5" w:rsidR="25D35D2A" w:rsidRPr="00FC066B" w:rsidRDefault="06892B74" w:rsidP="00FC066B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C066B">
        <w:rPr>
          <w:rFonts w:ascii="Times New Roman" w:eastAsia="Times New Roman" w:hAnsi="Times New Roman" w:cs="Times New Roman"/>
          <w:sz w:val="28"/>
          <w:szCs w:val="28"/>
        </w:rPr>
        <w:t>АНАЛИЗ РИСКОВ ИНФОРМАЦИОННОЙ БЕЗОПАСНОСТИ</w:t>
      </w:r>
    </w:p>
    <w:p w14:paraId="0D6D30CB" w14:textId="4181F1DD" w:rsidR="25D35D2A" w:rsidRPr="00FC066B" w:rsidRDefault="25D35D2A" w:rsidP="00FC066B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1781554" w14:textId="00CBD84D" w:rsidR="25D35D2A" w:rsidRPr="00FC066B" w:rsidRDefault="25D35D2A" w:rsidP="00FC066B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D2571AD" w14:textId="55BB1054" w:rsidR="25D35D2A" w:rsidRPr="00FC066B" w:rsidRDefault="25D35D2A" w:rsidP="00FC066B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F68D0EC" w14:textId="632F3014" w:rsidR="25D35D2A" w:rsidRPr="00FC066B" w:rsidRDefault="25D35D2A" w:rsidP="00FC066B">
      <w:pPr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FC066B">
        <w:rPr>
          <w:rFonts w:ascii="Times New Roman" w:eastAsia="Times New Roman" w:hAnsi="Times New Roman" w:cs="Times New Roman"/>
          <w:sz w:val="28"/>
          <w:szCs w:val="28"/>
        </w:rPr>
        <w:t>Выполнили:</w:t>
      </w:r>
      <w:r w:rsidRPr="00FC066B">
        <w:rPr>
          <w:rFonts w:ascii="Times New Roman" w:hAnsi="Times New Roman" w:cs="Times New Roman"/>
          <w:sz w:val="28"/>
          <w:szCs w:val="28"/>
        </w:rPr>
        <w:tab/>
      </w:r>
      <w:r w:rsidRPr="00FC066B">
        <w:rPr>
          <w:rFonts w:ascii="Times New Roman" w:hAnsi="Times New Roman" w:cs="Times New Roman"/>
          <w:sz w:val="28"/>
          <w:szCs w:val="28"/>
        </w:rPr>
        <w:tab/>
      </w:r>
      <w:r w:rsidRPr="00FC066B">
        <w:rPr>
          <w:rFonts w:ascii="Times New Roman" w:hAnsi="Times New Roman" w:cs="Times New Roman"/>
          <w:sz w:val="28"/>
          <w:szCs w:val="28"/>
        </w:rPr>
        <w:tab/>
      </w:r>
      <w:r w:rsidRPr="00FC066B">
        <w:rPr>
          <w:rFonts w:ascii="Times New Roman" w:hAnsi="Times New Roman" w:cs="Times New Roman"/>
          <w:sz w:val="28"/>
          <w:szCs w:val="28"/>
        </w:rPr>
        <w:tab/>
      </w:r>
      <w:r w:rsidRPr="00FC066B">
        <w:rPr>
          <w:rFonts w:ascii="Times New Roman" w:hAnsi="Times New Roman" w:cs="Times New Roman"/>
          <w:sz w:val="28"/>
          <w:szCs w:val="28"/>
        </w:rPr>
        <w:tab/>
      </w:r>
      <w:r w:rsidRPr="00FC066B">
        <w:rPr>
          <w:rFonts w:ascii="Times New Roman" w:hAnsi="Times New Roman" w:cs="Times New Roman"/>
          <w:sz w:val="28"/>
          <w:szCs w:val="28"/>
        </w:rPr>
        <w:tab/>
      </w:r>
      <w:r w:rsidRPr="00FC066B">
        <w:rPr>
          <w:rFonts w:ascii="Times New Roman" w:hAnsi="Times New Roman" w:cs="Times New Roman"/>
          <w:sz w:val="28"/>
          <w:szCs w:val="28"/>
        </w:rPr>
        <w:tab/>
      </w:r>
      <w:r w:rsidRPr="00FC066B">
        <w:rPr>
          <w:rFonts w:ascii="Times New Roman" w:eastAsia="Times New Roman" w:hAnsi="Times New Roman" w:cs="Times New Roman"/>
          <w:sz w:val="28"/>
          <w:szCs w:val="28"/>
        </w:rPr>
        <w:t>Проверил:</w:t>
      </w:r>
    </w:p>
    <w:p w14:paraId="6BEACCE2" w14:textId="55107B04" w:rsidR="25D35D2A" w:rsidRPr="00FC066B" w:rsidRDefault="25D35D2A" w:rsidP="00FC066B">
      <w:pPr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FC066B">
        <w:rPr>
          <w:rFonts w:ascii="Times New Roman" w:eastAsia="Times New Roman" w:hAnsi="Times New Roman" w:cs="Times New Roman"/>
          <w:sz w:val="28"/>
          <w:szCs w:val="28"/>
        </w:rPr>
        <w:t>Студенты гр. 15350</w:t>
      </w:r>
      <w:r w:rsidR="00BE60C3" w:rsidRPr="00FC066B">
        <w:rPr>
          <w:rFonts w:ascii="Times New Roman" w:eastAsia="Times New Roman" w:hAnsi="Times New Roman" w:cs="Times New Roman"/>
          <w:sz w:val="28"/>
          <w:szCs w:val="28"/>
        </w:rPr>
        <w:t>2</w:t>
      </w:r>
      <w:r w:rsidRPr="00FC066B">
        <w:rPr>
          <w:rFonts w:ascii="Times New Roman" w:hAnsi="Times New Roman" w:cs="Times New Roman"/>
          <w:sz w:val="28"/>
          <w:szCs w:val="28"/>
        </w:rPr>
        <w:tab/>
      </w:r>
      <w:r w:rsidRPr="00FC066B">
        <w:rPr>
          <w:rFonts w:ascii="Times New Roman" w:hAnsi="Times New Roman" w:cs="Times New Roman"/>
          <w:sz w:val="28"/>
          <w:szCs w:val="28"/>
        </w:rPr>
        <w:tab/>
      </w:r>
      <w:r w:rsidRPr="00FC066B">
        <w:rPr>
          <w:rFonts w:ascii="Times New Roman" w:hAnsi="Times New Roman" w:cs="Times New Roman"/>
          <w:sz w:val="28"/>
          <w:szCs w:val="28"/>
        </w:rPr>
        <w:tab/>
      </w:r>
      <w:r w:rsidRPr="00FC066B">
        <w:rPr>
          <w:rFonts w:ascii="Times New Roman" w:hAnsi="Times New Roman" w:cs="Times New Roman"/>
          <w:sz w:val="28"/>
          <w:szCs w:val="28"/>
        </w:rPr>
        <w:tab/>
      </w:r>
      <w:r w:rsidRPr="00FC066B">
        <w:rPr>
          <w:rFonts w:ascii="Times New Roman" w:hAnsi="Times New Roman" w:cs="Times New Roman"/>
          <w:sz w:val="28"/>
          <w:szCs w:val="28"/>
        </w:rPr>
        <w:tab/>
      </w:r>
      <w:r w:rsidRPr="00FC066B">
        <w:rPr>
          <w:rFonts w:ascii="Times New Roman" w:eastAsia="Times New Roman" w:hAnsi="Times New Roman" w:cs="Times New Roman"/>
          <w:sz w:val="28"/>
          <w:szCs w:val="28"/>
        </w:rPr>
        <w:t xml:space="preserve">         Столер Д.В.</w:t>
      </w:r>
    </w:p>
    <w:p w14:paraId="78FC974D" w14:textId="77777777" w:rsidR="00FC066B" w:rsidRPr="00FC066B" w:rsidRDefault="00FC066B" w:rsidP="00FC066B">
      <w:pPr>
        <w:spacing w:line="168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C066B">
        <w:rPr>
          <w:rFonts w:ascii="Times New Roman" w:hAnsi="Times New Roman" w:cs="Times New Roman"/>
          <w:sz w:val="28"/>
          <w:szCs w:val="28"/>
        </w:rPr>
        <w:t>Савончик Е.В.</w:t>
      </w:r>
    </w:p>
    <w:p w14:paraId="0D456D92" w14:textId="77777777" w:rsidR="00FC066B" w:rsidRPr="00FC066B" w:rsidRDefault="00FC066B" w:rsidP="00FC066B">
      <w:pPr>
        <w:spacing w:line="168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C066B">
        <w:rPr>
          <w:rFonts w:ascii="Times New Roman" w:hAnsi="Times New Roman" w:cs="Times New Roman"/>
          <w:sz w:val="28"/>
          <w:szCs w:val="28"/>
        </w:rPr>
        <w:t>Логвинов А.С.</w:t>
      </w:r>
    </w:p>
    <w:p w14:paraId="3B89329C" w14:textId="77777777" w:rsidR="00FC066B" w:rsidRPr="00FC066B" w:rsidRDefault="00FC066B" w:rsidP="00FC066B">
      <w:pPr>
        <w:spacing w:line="168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C066B">
        <w:rPr>
          <w:rFonts w:ascii="Times New Roman" w:hAnsi="Times New Roman" w:cs="Times New Roman"/>
          <w:sz w:val="28"/>
          <w:szCs w:val="28"/>
        </w:rPr>
        <w:t>Глытов П.С.</w:t>
      </w:r>
    </w:p>
    <w:p w14:paraId="196769D5" w14:textId="77777777" w:rsidR="00FC066B" w:rsidRPr="00FC066B" w:rsidRDefault="00FC066B" w:rsidP="00FC066B">
      <w:pPr>
        <w:spacing w:line="168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C066B">
        <w:rPr>
          <w:rFonts w:ascii="Times New Roman" w:hAnsi="Times New Roman" w:cs="Times New Roman"/>
          <w:sz w:val="28"/>
          <w:szCs w:val="28"/>
        </w:rPr>
        <w:t>Андреевский И.Э.</w:t>
      </w:r>
    </w:p>
    <w:p w14:paraId="2B8C08DD" w14:textId="363CE080" w:rsidR="00E06059" w:rsidRPr="00FC066B" w:rsidRDefault="00E06059" w:rsidP="00FC066B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87D5CA6" w14:textId="5C583773" w:rsidR="00E06059" w:rsidRPr="00FC066B" w:rsidRDefault="00E06059" w:rsidP="00FC066B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F542D3D" w14:textId="1B585DAC" w:rsidR="00E06059" w:rsidRPr="00FC066B" w:rsidRDefault="00E06059" w:rsidP="00FC066B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80E412A" w14:textId="45E6AC25" w:rsidR="00E06059" w:rsidRPr="00FC066B" w:rsidRDefault="00E06059" w:rsidP="00FC066B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D66D0A6" w14:textId="2C5F358A" w:rsidR="00E06059" w:rsidRPr="00FC066B" w:rsidRDefault="00E06059" w:rsidP="00FC066B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B95C2AD" w14:textId="51306B7D" w:rsidR="00E06059" w:rsidRDefault="00E06059" w:rsidP="00FC066B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9986F14" w14:textId="77EA35D8" w:rsidR="00FC066B" w:rsidRDefault="00FC066B" w:rsidP="00FC066B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B36EA8F" w14:textId="77777777" w:rsidR="00FC066B" w:rsidRPr="00FC066B" w:rsidRDefault="00FC066B" w:rsidP="00FC066B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2E09BFA" w14:textId="77777777" w:rsidR="00BE60C3" w:rsidRPr="00FC066B" w:rsidRDefault="00BE60C3" w:rsidP="00FC066B">
      <w:pPr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1299C22C" w14:textId="34D16B95" w:rsidR="009D08E7" w:rsidRPr="00FC066B" w:rsidRDefault="25D35D2A" w:rsidP="00FC066B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C066B">
        <w:rPr>
          <w:rFonts w:ascii="Times New Roman" w:eastAsia="Times New Roman" w:hAnsi="Times New Roman" w:cs="Times New Roman"/>
          <w:sz w:val="28"/>
          <w:szCs w:val="28"/>
        </w:rPr>
        <w:t>Минск 2022</w:t>
      </w:r>
      <w:r w:rsidRPr="00FC066B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2C76931F" w14:textId="0416D64C" w:rsidR="009D08E7" w:rsidRPr="00FC066B" w:rsidRDefault="009D08E7" w:rsidP="00FC066B">
      <w:pPr>
        <w:spacing w:before="52" w:line="319" w:lineRule="exact"/>
        <w:ind w:left="-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066B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Цель </w:t>
      </w:r>
      <w:r w:rsidR="00E06059" w:rsidRPr="00FC066B">
        <w:rPr>
          <w:rFonts w:ascii="Times New Roman" w:hAnsi="Times New Roman" w:cs="Times New Roman"/>
          <w:b/>
          <w:sz w:val="28"/>
          <w:szCs w:val="28"/>
        </w:rPr>
        <w:t>работы:</w:t>
      </w:r>
      <w:r w:rsidR="00E06059" w:rsidRPr="00FC066B">
        <w:rPr>
          <w:rFonts w:ascii="Times New Roman" w:hAnsi="Times New Roman" w:cs="Times New Roman"/>
          <w:sz w:val="28"/>
          <w:szCs w:val="28"/>
        </w:rPr>
        <w:t xml:space="preserve"> изучить</w:t>
      </w:r>
      <w:r w:rsidRPr="00FC066B">
        <w:rPr>
          <w:rFonts w:ascii="Times New Roman" w:hAnsi="Times New Roman" w:cs="Times New Roman"/>
          <w:sz w:val="28"/>
          <w:szCs w:val="28"/>
        </w:rPr>
        <w:t xml:space="preserve"> методику анализа рисков информационной безопасности и получить практические навыки по ее применению.</w:t>
      </w:r>
    </w:p>
    <w:p w14:paraId="43E48383" w14:textId="2FBACDD1" w:rsidR="004C227D" w:rsidRPr="00FC066B" w:rsidRDefault="004C227D" w:rsidP="00FC066B">
      <w:pPr>
        <w:spacing w:before="52" w:line="319" w:lineRule="exact"/>
        <w:ind w:left="-284" w:firstLine="709"/>
        <w:jc w:val="both"/>
        <w:rPr>
          <w:rFonts w:ascii="Times New Roman" w:hAnsi="Times New Roman" w:cs="Times New Roman"/>
          <w:b/>
          <w:iCs/>
          <w:sz w:val="28"/>
          <w:szCs w:val="28"/>
        </w:rPr>
      </w:pPr>
      <w:r w:rsidRPr="00FC066B">
        <w:rPr>
          <w:rFonts w:ascii="Times New Roman" w:hAnsi="Times New Roman" w:cs="Times New Roman"/>
          <w:b/>
          <w:iCs/>
          <w:sz w:val="28"/>
          <w:szCs w:val="28"/>
        </w:rPr>
        <w:t>Этап</w:t>
      </w:r>
      <w:r w:rsidRPr="00FC066B">
        <w:rPr>
          <w:rFonts w:ascii="Times New Roman" w:hAnsi="Times New Roman" w:cs="Times New Roman"/>
          <w:b/>
          <w:iCs/>
          <w:spacing w:val="-9"/>
          <w:sz w:val="28"/>
          <w:szCs w:val="28"/>
        </w:rPr>
        <w:t xml:space="preserve"> </w:t>
      </w:r>
      <w:r w:rsidRPr="00FC066B">
        <w:rPr>
          <w:rFonts w:ascii="Times New Roman" w:hAnsi="Times New Roman" w:cs="Times New Roman"/>
          <w:b/>
          <w:iCs/>
          <w:sz w:val="28"/>
          <w:szCs w:val="28"/>
        </w:rPr>
        <w:t>1.</w:t>
      </w:r>
      <w:r w:rsidRPr="00FC066B">
        <w:rPr>
          <w:rFonts w:ascii="Times New Roman" w:hAnsi="Times New Roman" w:cs="Times New Roman"/>
          <w:b/>
          <w:iCs/>
          <w:spacing w:val="-9"/>
          <w:sz w:val="28"/>
          <w:szCs w:val="28"/>
        </w:rPr>
        <w:t xml:space="preserve"> </w:t>
      </w:r>
      <w:r w:rsidRPr="00FC066B">
        <w:rPr>
          <w:rFonts w:ascii="Times New Roman" w:hAnsi="Times New Roman" w:cs="Times New Roman"/>
          <w:b/>
          <w:iCs/>
          <w:sz w:val="28"/>
          <w:szCs w:val="28"/>
        </w:rPr>
        <w:t>Определение</w:t>
      </w:r>
      <w:r w:rsidRPr="00FC066B">
        <w:rPr>
          <w:rFonts w:ascii="Times New Roman" w:hAnsi="Times New Roman" w:cs="Times New Roman"/>
          <w:b/>
          <w:iCs/>
          <w:spacing w:val="-10"/>
          <w:sz w:val="28"/>
          <w:szCs w:val="28"/>
        </w:rPr>
        <w:t xml:space="preserve"> </w:t>
      </w:r>
      <w:r w:rsidRPr="00FC066B">
        <w:rPr>
          <w:rFonts w:ascii="Times New Roman" w:hAnsi="Times New Roman" w:cs="Times New Roman"/>
          <w:b/>
          <w:iCs/>
          <w:sz w:val="28"/>
          <w:szCs w:val="28"/>
        </w:rPr>
        <w:t>границ</w:t>
      </w:r>
      <w:r w:rsidRPr="00FC066B">
        <w:rPr>
          <w:rFonts w:ascii="Times New Roman" w:hAnsi="Times New Roman" w:cs="Times New Roman"/>
          <w:b/>
          <w:iCs/>
          <w:spacing w:val="-11"/>
          <w:sz w:val="28"/>
          <w:szCs w:val="28"/>
        </w:rPr>
        <w:t xml:space="preserve"> </w:t>
      </w:r>
      <w:r w:rsidRPr="00FC066B">
        <w:rPr>
          <w:rFonts w:ascii="Times New Roman" w:hAnsi="Times New Roman" w:cs="Times New Roman"/>
          <w:b/>
          <w:iCs/>
          <w:spacing w:val="-2"/>
          <w:sz w:val="28"/>
          <w:szCs w:val="28"/>
        </w:rPr>
        <w:t>исследования.</w:t>
      </w:r>
    </w:p>
    <w:p w14:paraId="7E083E2F" w14:textId="77777777" w:rsidR="00BE60C3" w:rsidRPr="00FC066B" w:rsidRDefault="00BE60C3" w:rsidP="00FC066B">
      <w:pPr>
        <w:spacing w:before="59" w:after="10"/>
        <w:ind w:left="-284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C066B">
        <w:rPr>
          <w:rFonts w:ascii="Times New Roman" w:eastAsia="Times New Roman" w:hAnsi="Times New Roman" w:cs="Times New Roman"/>
          <w:sz w:val="28"/>
          <w:szCs w:val="28"/>
        </w:rPr>
        <w:t>Для этого определяется состав и структура основных информационных активов системы.</w:t>
      </w:r>
    </w:p>
    <w:p w14:paraId="1D4690FB" w14:textId="77777777" w:rsidR="00BE60C3" w:rsidRPr="00FC066B" w:rsidRDefault="00BE60C3" w:rsidP="00FC066B">
      <w:pPr>
        <w:spacing w:before="59" w:after="10"/>
        <w:ind w:left="-284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C066B">
        <w:rPr>
          <w:rFonts w:ascii="Times New Roman" w:eastAsia="Times New Roman" w:hAnsi="Times New Roman" w:cs="Times New Roman"/>
          <w:sz w:val="28"/>
          <w:szCs w:val="28"/>
        </w:rPr>
        <w:t>Пусть в нашем случае информационными активами системы являются:</w:t>
      </w:r>
    </w:p>
    <w:p w14:paraId="3734A30F" w14:textId="77777777" w:rsidR="00BE60C3" w:rsidRPr="00FC066B" w:rsidRDefault="00BE60C3" w:rsidP="00FC066B">
      <w:pPr>
        <w:spacing w:before="59" w:after="10"/>
        <w:ind w:left="-284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C066B">
        <w:rPr>
          <w:rFonts w:ascii="Times New Roman" w:eastAsia="Times New Roman" w:hAnsi="Times New Roman" w:cs="Times New Roman"/>
          <w:sz w:val="28"/>
          <w:szCs w:val="28"/>
        </w:rPr>
        <w:t xml:space="preserve">Актив 1. Данные, поступившие за день в СУБД из Интернета. </w:t>
      </w:r>
    </w:p>
    <w:p w14:paraId="796040ED" w14:textId="77777777" w:rsidR="00BE60C3" w:rsidRPr="00FC066B" w:rsidRDefault="00BE60C3" w:rsidP="00FC066B">
      <w:pPr>
        <w:spacing w:before="59" w:after="10"/>
        <w:ind w:left="-284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C066B">
        <w:rPr>
          <w:rFonts w:ascii="Times New Roman" w:eastAsia="Times New Roman" w:hAnsi="Times New Roman" w:cs="Times New Roman"/>
          <w:sz w:val="28"/>
          <w:szCs w:val="28"/>
        </w:rPr>
        <w:t>Актив 2. Данные, поступившие за день в СУБД из ВКС.</w:t>
      </w:r>
    </w:p>
    <w:p w14:paraId="7CA7B310" w14:textId="77777777" w:rsidR="00BE60C3" w:rsidRPr="00FC066B" w:rsidRDefault="00BE60C3" w:rsidP="00FC066B">
      <w:pPr>
        <w:spacing w:before="59" w:after="10"/>
        <w:ind w:left="-284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C066B">
        <w:rPr>
          <w:rFonts w:ascii="Times New Roman" w:eastAsia="Times New Roman" w:hAnsi="Times New Roman" w:cs="Times New Roman"/>
          <w:sz w:val="28"/>
          <w:szCs w:val="28"/>
        </w:rPr>
        <w:t xml:space="preserve">Актив 3. Данные, поступившие за день в СУБД с РМ операторов. </w:t>
      </w:r>
    </w:p>
    <w:p w14:paraId="488D6D77" w14:textId="77777777" w:rsidR="00BE60C3" w:rsidRPr="00FC066B" w:rsidRDefault="00BE60C3" w:rsidP="00FC066B">
      <w:pPr>
        <w:spacing w:before="59" w:after="10"/>
        <w:ind w:left="-284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C066B">
        <w:rPr>
          <w:rFonts w:ascii="Times New Roman" w:eastAsia="Times New Roman" w:hAnsi="Times New Roman" w:cs="Times New Roman"/>
          <w:sz w:val="28"/>
          <w:szCs w:val="28"/>
        </w:rPr>
        <w:t xml:space="preserve">Актив 4. Программное обеспечение (ПО) информационной системы. </w:t>
      </w:r>
    </w:p>
    <w:p w14:paraId="4A77C7C9" w14:textId="77777777" w:rsidR="00BE60C3" w:rsidRPr="00FC066B" w:rsidRDefault="00BE60C3" w:rsidP="00FC066B">
      <w:pPr>
        <w:spacing w:before="59" w:after="10"/>
        <w:ind w:left="-284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C066B">
        <w:rPr>
          <w:rFonts w:ascii="Times New Roman" w:eastAsia="Times New Roman" w:hAnsi="Times New Roman" w:cs="Times New Roman"/>
          <w:sz w:val="28"/>
          <w:szCs w:val="28"/>
        </w:rPr>
        <w:t>Актив 5. Данные в СУБД.</w:t>
      </w:r>
    </w:p>
    <w:p w14:paraId="55A4084C" w14:textId="77777777" w:rsidR="00BE60C3" w:rsidRPr="00B21264" w:rsidRDefault="00BE60C3" w:rsidP="00FC066B">
      <w:pPr>
        <w:spacing w:before="59" w:after="10"/>
        <w:ind w:left="-284" w:firstLine="709"/>
        <w:rPr>
          <w:rFonts w:ascii="Times New Roman" w:hAnsi="Times New Roman" w:cs="Times New Roman"/>
          <w:iCs/>
          <w:sz w:val="28"/>
          <w:szCs w:val="28"/>
        </w:rPr>
      </w:pPr>
    </w:p>
    <w:p w14:paraId="699B791C" w14:textId="0D3509C7" w:rsidR="004C227D" w:rsidRDefault="004C227D" w:rsidP="00FC066B">
      <w:pPr>
        <w:spacing w:before="59" w:after="10"/>
        <w:ind w:left="-284" w:firstLine="709"/>
        <w:rPr>
          <w:rFonts w:ascii="Times New Roman" w:hAnsi="Times New Roman" w:cs="Times New Roman"/>
          <w:b/>
          <w:bCs/>
          <w:iCs/>
          <w:spacing w:val="-2"/>
          <w:sz w:val="28"/>
          <w:szCs w:val="28"/>
        </w:rPr>
      </w:pPr>
      <w:r w:rsidRPr="00FC066B">
        <w:rPr>
          <w:rFonts w:ascii="Times New Roman" w:hAnsi="Times New Roman" w:cs="Times New Roman"/>
          <w:b/>
          <w:bCs/>
          <w:iCs/>
          <w:sz w:val="28"/>
          <w:szCs w:val="28"/>
        </w:rPr>
        <w:t>Этап</w:t>
      </w:r>
      <w:r w:rsidRPr="00FC066B">
        <w:rPr>
          <w:rFonts w:ascii="Times New Roman" w:hAnsi="Times New Roman" w:cs="Times New Roman"/>
          <w:b/>
          <w:bCs/>
          <w:iCs/>
          <w:spacing w:val="-14"/>
          <w:sz w:val="28"/>
          <w:szCs w:val="28"/>
        </w:rPr>
        <w:t xml:space="preserve"> </w:t>
      </w:r>
      <w:r w:rsidRPr="00FC066B">
        <w:rPr>
          <w:rFonts w:ascii="Times New Roman" w:hAnsi="Times New Roman" w:cs="Times New Roman"/>
          <w:b/>
          <w:bCs/>
          <w:iCs/>
          <w:sz w:val="28"/>
          <w:szCs w:val="28"/>
        </w:rPr>
        <w:t>2.</w:t>
      </w:r>
      <w:r w:rsidRPr="00FC066B">
        <w:rPr>
          <w:rFonts w:ascii="Times New Roman" w:hAnsi="Times New Roman" w:cs="Times New Roman"/>
          <w:b/>
          <w:bCs/>
          <w:iCs/>
          <w:spacing w:val="-14"/>
          <w:sz w:val="28"/>
          <w:szCs w:val="28"/>
        </w:rPr>
        <w:t xml:space="preserve"> </w:t>
      </w:r>
      <w:r w:rsidRPr="00FC066B">
        <w:rPr>
          <w:rFonts w:ascii="Times New Roman" w:hAnsi="Times New Roman" w:cs="Times New Roman"/>
          <w:b/>
          <w:bCs/>
          <w:iCs/>
          <w:sz w:val="28"/>
          <w:szCs w:val="28"/>
        </w:rPr>
        <w:t>Стоимость</w:t>
      </w:r>
      <w:r w:rsidRPr="00FC066B">
        <w:rPr>
          <w:rFonts w:ascii="Times New Roman" w:hAnsi="Times New Roman" w:cs="Times New Roman"/>
          <w:b/>
          <w:bCs/>
          <w:iCs/>
          <w:spacing w:val="-16"/>
          <w:sz w:val="28"/>
          <w:szCs w:val="28"/>
        </w:rPr>
        <w:t xml:space="preserve"> </w:t>
      </w:r>
      <w:r w:rsidRPr="00FC066B">
        <w:rPr>
          <w:rFonts w:ascii="Times New Roman" w:hAnsi="Times New Roman" w:cs="Times New Roman"/>
          <w:b/>
          <w:bCs/>
          <w:iCs/>
          <w:sz w:val="28"/>
          <w:szCs w:val="28"/>
        </w:rPr>
        <w:t>информационных</w:t>
      </w:r>
      <w:r w:rsidRPr="00FC066B">
        <w:rPr>
          <w:rFonts w:ascii="Times New Roman" w:hAnsi="Times New Roman" w:cs="Times New Roman"/>
          <w:b/>
          <w:bCs/>
          <w:iCs/>
          <w:spacing w:val="-16"/>
          <w:sz w:val="28"/>
          <w:szCs w:val="28"/>
        </w:rPr>
        <w:t xml:space="preserve"> </w:t>
      </w:r>
      <w:r w:rsidRPr="00FC066B">
        <w:rPr>
          <w:rFonts w:ascii="Times New Roman" w:hAnsi="Times New Roman" w:cs="Times New Roman"/>
          <w:b/>
          <w:bCs/>
          <w:iCs/>
          <w:spacing w:val="-2"/>
          <w:sz w:val="28"/>
          <w:szCs w:val="28"/>
        </w:rPr>
        <w:t>активов.</w:t>
      </w:r>
    </w:p>
    <w:p w14:paraId="46C4DC60" w14:textId="77777777" w:rsidR="00B21264" w:rsidRPr="00FC066B" w:rsidRDefault="00B21264" w:rsidP="00FC066B">
      <w:pPr>
        <w:spacing w:before="59" w:after="10"/>
        <w:ind w:left="-284" w:firstLine="709"/>
        <w:rPr>
          <w:rFonts w:ascii="Times New Roman" w:hAnsi="Times New Roman" w:cs="Times New Roman"/>
          <w:b/>
          <w:bCs/>
          <w:iCs/>
          <w:spacing w:val="-2"/>
          <w:sz w:val="28"/>
          <w:szCs w:val="28"/>
        </w:rPr>
      </w:pPr>
    </w:p>
    <w:tbl>
      <w:tblPr>
        <w:tblStyle w:val="a4"/>
        <w:tblW w:w="9635" w:type="dxa"/>
        <w:tblInd w:w="-284" w:type="dxa"/>
        <w:tblLook w:val="04A0" w:firstRow="1" w:lastRow="0" w:firstColumn="1" w:lastColumn="0" w:noHBand="0" w:noVBand="1"/>
      </w:tblPr>
      <w:tblGrid>
        <w:gridCol w:w="2689"/>
        <w:gridCol w:w="1389"/>
        <w:gridCol w:w="1389"/>
        <w:gridCol w:w="1389"/>
        <w:gridCol w:w="1389"/>
        <w:gridCol w:w="1390"/>
      </w:tblGrid>
      <w:tr w:rsidR="00B21264" w:rsidRPr="00FC066B" w14:paraId="18BD5912" w14:textId="77777777" w:rsidTr="00B21264">
        <w:tc>
          <w:tcPr>
            <w:tcW w:w="2689" w:type="dxa"/>
          </w:tcPr>
          <w:p w14:paraId="6CC812BA" w14:textId="407E5DFC" w:rsidR="009D08E7" w:rsidRPr="00FC066B" w:rsidRDefault="009D08E7" w:rsidP="00B21264">
            <w:pPr>
              <w:spacing w:before="59" w:after="1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066B">
              <w:rPr>
                <w:rFonts w:ascii="Times New Roman" w:hAnsi="Times New Roman" w:cs="Times New Roman"/>
                <w:sz w:val="28"/>
                <w:szCs w:val="28"/>
              </w:rPr>
              <w:t>Актив</w:t>
            </w:r>
          </w:p>
        </w:tc>
        <w:tc>
          <w:tcPr>
            <w:tcW w:w="1389" w:type="dxa"/>
          </w:tcPr>
          <w:p w14:paraId="52834CED" w14:textId="512C6270" w:rsidR="009D08E7" w:rsidRPr="00FC066B" w:rsidRDefault="009D08E7" w:rsidP="00B21264">
            <w:pPr>
              <w:spacing w:before="59" w:after="1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066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89" w:type="dxa"/>
          </w:tcPr>
          <w:p w14:paraId="122AF48C" w14:textId="2EC941B3" w:rsidR="009D08E7" w:rsidRPr="00FC066B" w:rsidRDefault="009D08E7" w:rsidP="00B21264">
            <w:pPr>
              <w:spacing w:before="59" w:after="1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066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389" w:type="dxa"/>
          </w:tcPr>
          <w:p w14:paraId="14F4472C" w14:textId="79EA2FCA" w:rsidR="009D08E7" w:rsidRPr="00FC066B" w:rsidRDefault="009D08E7" w:rsidP="00B21264">
            <w:pPr>
              <w:spacing w:before="59" w:after="1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066B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389" w:type="dxa"/>
          </w:tcPr>
          <w:p w14:paraId="7A5B322E" w14:textId="28384854" w:rsidR="009D08E7" w:rsidRPr="00FC066B" w:rsidRDefault="009D08E7" w:rsidP="00B21264">
            <w:pPr>
              <w:spacing w:before="59" w:after="1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066B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390" w:type="dxa"/>
          </w:tcPr>
          <w:p w14:paraId="17A10EB1" w14:textId="123B8061" w:rsidR="009D08E7" w:rsidRPr="00FC066B" w:rsidRDefault="009D08E7" w:rsidP="00B21264">
            <w:pPr>
              <w:spacing w:before="59" w:after="1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066B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B21264" w:rsidRPr="00FC066B" w14:paraId="6B2DE431" w14:textId="77777777" w:rsidTr="00B21264">
        <w:tc>
          <w:tcPr>
            <w:tcW w:w="2689" w:type="dxa"/>
          </w:tcPr>
          <w:p w14:paraId="330EC6EE" w14:textId="2CEC2BC8" w:rsidR="009D08E7" w:rsidRPr="00FC066B" w:rsidRDefault="009D08E7" w:rsidP="00B21264">
            <w:pPr>
              <w:spacing w:before="59" w:after="1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066B">
              <w:rPr>
                <w:rFonts w:ascii="Times New Roman" w:hAnsi="Times New Roman" w:cs="Times New Roman"/>
                <w:sz w:val="28"/>
                <w:szCs w:val="28"/>
              </w:rPr>
              <w:t>Стоимость</w:t>
            </w:r>
            <w:r w:rsidRPr="00FC066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="005437D9" w:rsidRPr="00FC066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C066B">
              <w:rPr>
                <w:rFonts w:ascii="Times New Roman" w:hAnsi="Times New Roman" w:cs="Times New Roman"/>
                <w:sz w:val="28"/>
                <w:szCs w:val="28"/>
              </w:rPr>
              <w:t>руб.</w:t>
            </w:r>
          </w:p>
        </w:tc>
        <w:tc>
          <w:tcPr>
            <w:tcW w:w="1389" w:type="dxa"/>
            <w:vAlign w:val="center"/>
          </w:tcPr>
          <w:p w14:paraId="58F26590" w14:textId="5041F3DB" w:rsidR="009D08E7" w:rsidRPr="00FC066B" w:rsidRDefault="003C6908" w:rsidP="00B21264">
            <w:pPr>
              <w:spacing w:before="59" w:after="1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066B">
              <w:rPr>
                <w:rFonts w:ascii="Times New Roman" w:hAnsi="Times New Roman" w:cs="Times New Roman"/>
                <w:sz w:val="28"/>
                <w:szCs w:val="28"/>
              </w:rPr>
              <w:t>70</w:t>
            </w:r>
            <w:r w:rsidR="00B2126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389" w:type="dxa"/>
            <w:vAlign w:val="center"/>
          </w:tcPr>
          <w:p w14:paraId="662F1BA1" w14:textId="5B1A86EA" w:rsidR="009D08E7" w:rsidRPr="00FC066B" w:rsidRDefault="003C6908" w:rsidP="00B21264">
            <w:pPr>
              <w:spacing w:before="59" w:after="1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066B"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1389" w:type="dxa"/>
            <w:vAlign w:val="center"/>
          </w:tcPr>
          <w:p w14:paraId="3843D2EB" w14:textId="65747077" w:rsidR="009D08E7" w:rsidRPr="00FC066B" w:rsidRDefault="003C6908" w:rsidP="00B21264">
            <w:pPr>
              <w:spacing w:before="59" w:after="1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066B">
              <w:rPr>
                <w:rFonts w:ascii="Times New Roman" w:hAnsi="Times New Roman" w:cs="Times New Roman"/>
                <w:sz w:val="28"/>
                <w:szCs w:val="28"/>
              </w:rPr>
              <w:t>3200</w:t>
            </w:r>
          </w:p>
        </w:tc>
        <w:tc>
          <w:tcPr>
            <w:tcW w:w="1389" w:type="dxa"/>
            <w:vAlign w:val="center"/>
          </w:tcPr>
          <w:p w14:paraId="1CFF5CA3" w14:textId="599B11E6" w:rsidR="009D08E7" w:rsidRPr="00FC066B" w:rsidRDefault="003C6908" w:rsidP="00B21264">
            <w:pPr>
              <w:spacing w:before="59" w:after="1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066B">
              <w:rPr>
                <w:rFonts w:ascii="Times New Roman" w:hAnsi="Times New Roman" w:cs="Times New Roman"/>
                <w:sz w:val="28"/>
                <w:szCs w:val="28"/>
              </w:rPr>
              <w:t>9000</w:t>
            </w:r>
          </w:p>
        </w:tc>
        <w:tc>
          <w:tcPr>
            <w:tcW w:w="1390" w:type="dxa"/>
            <w:vAlign w:val="center"/>
          </w:tcPr>
          <w:p w14:paraId="0B9195D6" w14:textId="2CC19223" w:rsidR="009D08E7" w:rsidRPr="00FC066B" w:rsidRDefault="003C6908" w:rsidP="00B21264">
            <w:pPr>
              <w:spacing w:before="59" w:after="1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066B">
              <w:rPr>
                <w:rFonts w:ascii="Times New Roman" w:hAnsi="Times New Roman" w:cs="Times New Roman"/>
                <w:sz w:val="28"/>
                <w:szCs w:val="28"/>
              </w:rPr>
              <w:t>500000</w:t>
            </w:r>
          </w:p>
        </w:tc>
      </w:tr>
    </w:tbl>
    <w:p w14:paraId="36FF230B" w14:textId="77777777" w:rsidR="009D08E7" w:rsidRPr="00FC066B" w:rsidRDefault="009D08E7" w:rsidP="00FC066B">
      <w:pPr>
        <w:spacing w:before="59" w:after="10"/>
        <w:ind w:left="-284" w:firstLine="709"/>
        <w:rPr>
          <w:rFonts w:ascii="Times New Roman" w:hAnsi="Times New Roman" w:cs="Times New Roman"/>
          <w:sz w:val="28"/>
          <w:szCs w:val="28"/>
        </w:rPr>
      </w:pPr>
    </w:p>
    <w:p w14:paraId="043D3E46" w14:textId="77777777" w:rsidR="00FC066B" w:rsidRPr="00FC066B" w:rsidRDefault="004C227D" w:rsidP="00031484">
      <w:pPr>
        <w:spacing w:after="0" w:line="319" w:lineRule="exact"/>
        <w:ind w:left="-284" w:firstLine="709"/>
        <w:rPr>
          <w:rFonts w:ascii="Times New Roman" w:hAnsi="Times New Roman" w:cs="Times New Roman"/>
          <w:b/>
          <w:bCs/>
          <w:iCs/>
          <w:spacing w:val="-2"/>
          <w:sz w:val="28"/>
          <w:szCs w:val="28"/>
        </w:rPr>
      </w:pPr>
      <w:r w:rsidRPr="00FC066B">
        <w:rPr>
          <w:rFonts w:ascii="Times New Roman" w:hAnsi="Times New Roman" w:cs="Times New Roman"/>
          <w:b/>
          <w:bCs/>
          <w:iCs/>
          <w:sz w:val="28"/>
          <w:szCs w:val="28"/>
        </w:rPr>
        <w:t>Этап</w:t>
      </w:r>
      <w:r w:rsidRPr="00FC066B">
        <w:rPr>
          <w:rFonts w:ascii="Times New Roman" w:hAnsi="Times New Roman" w:cs="Times New Roman"/>
          <w:b/>
          <w:bCs/>
          <w:iCs/>
          <w:spacing w:val="-6"/>
          <w:sz w:val="28"/>
          <w:szCs w:val="28"/>
        </w:rPr>
        <w:t xml:space="preserve"> </w:t>
      </w:r>
      <w:r w:rsidRPr="00FC066B">
        <w:rPr>
          <w:rFonts w:ascii="Times New Roman" w:hAnsi="Times New Roman" w:cs="Times New Roman"/>
          <w:b/>
          <w:bCs/>
          <w:iCs/>
          <w:sz w:val="28"/>
          <w:szCs w:val="28"/>
        </w:rPr>
        <w:t>3.</w:t>
      </w:r>
      <w:r w:rsidRPr="00FC066B">
        <w:rPr>
          <w:rFonts w:ascii="Times New Roman" w:hAnsi="Times New Roman" w:cs="Times New Roman"/>
          <w:b/>
          <w:bCs/>
          <w:iCs/>
          <w:spacing w:val="-6"/>
          <w:sz w:val="28"/>
          <w:szCs w:val="28"/>
        </w:rPr>
        <w:t xml:space="preserve"> </w:t>
      </w:r>
      <w:r w:rsidRPr="00FC066B">
        <w:rPr>
          <w:rFonts w:ascii="Times New Roman" w:hAnsi="Times New Roman" w:cs="Times New Roman"/>
          <w:b/>
          <w:bCs/>
          <w:iCs/>
          <w:sz w:val="28"/>
          <w:szCs w:val="28"/>
        </w:rPr>
        <w:t>Анализ</w:t>
      </w:r>
      <w:r w:rsidRPr="00FC066B">
        <w:rPr>
          <w:rFonts w:ascii="Times New Roman" w:hAnsi="Times New Roman" w:cs="Times New Roman"/>
          <w:b/>
          <w:bCs/>
          <w:iCs/>
          <w:spacing w:val="-7"/>
          <w:sz w:val="28"/>
          <w:szCs w:val="28"/>
        </w:rPr>
        <w:t xml:space="preserve"> </w:t>
      </w:r>
      <w:r w:rsidRPr="00FC066B">
        <w:rPr>
          <w:rFonts w:ascii="Times New Roman" w:hAnsi="Times New Roman" w:cs="Times New Roman"/>
          <w:b/>
          <w:bCs/>
          <w:iCs/>
          <w:sz w:val="28"/>
          <w:szCs w:val="28"/>
        </w:rPr>
        <w:t>угроз</w:t>
      </w:r>
      <w:r w:rsidRPr="00FC066B">
        <w:rPr>
          <w:rFonts w:ascii="Times New Roman" w:hAnsi="Times New Roman" w:cs="Times New Roman"/>
          <w:b/>
          <w:bCs/>
          <w:iCs/>
          <w:spacing w:val="-8"/>
          <w:sz w:val="28"/>
          <w:szCs w:val="28"/>
        </w:rPr>
        <w:t xml:space="preserve"> </w:t>
      </w:r>
      <w:r w:rsidRPr="00FC066B">
        <w:rPr>
          <w:rFonts w:ascii="Times New Roman" w:hAnsi="Times New Roman" w:cs="Times New Roman"/>
          <w:b/>
          <w:bCs/>
          <w:iCs/>
          <w:sz w:val="28"/>
          <w:szCs w:val="28"/>
        </w:rPr>
        <w:t>и</w:t>
      </w:r>
      <w:r w:rsidRPr="00FC066B">
        <w:rPr>
          <w:rFonts w:ascii="Times New Roman" w:hAnsi="Times New Roman" w:cs="Times New Roman"/>
          <w:b/>
          <w:bCs/>
          <w:iCs/>
          <w:spacing w:val="-7"/>
          <w:sz w:val="28"/>
          <w:szCs w:val="28"/>
        </w:rPr>
        <w:t xml:space="preserve"> </w:t>
      </w:r>
      <w:r w:rsidRPr="00FC066B">
        <w:rPr>
          <w:rFonts w:ascii="Times New Roman" w:hAnsi="Times New Roman" w:cs="Times New Roman"/>
          <w:b/>
          <w:bCs/>
          <w:iCs/>
          <w:spacing w:val="-2"/>
          <w:sz w:val="28"/>
          <w:szCs w:val="28"/>
        </w:rPr>
        <w:t>уязвимостей.</w:t>
      </w:r>
    </w:p>
    <w:p w14:paraId="182F62CD" w14:textId="7B2CE43F" w:rsidR="004C227D" w:rsidRPr="00FC066B" w:rsidRDefault="004C227D" w:rsidP="00031484">
      <w:pPr>
        <w:spacing w:after="0" w:line="319" w:lineRule="exact"/>
        <w:ind w:left="-284" w:firstLine="709"/>
        <w:jc w:val="both"/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FC066B">
        <w:rPr>
          <w:rFonts w:ascii="Times New Roman" w:hAnsi="Times New Roman" w:cs="Times New Roman"/>
          <w:sz w:val="28"/>
          <w:szCs w:val="28"/>
        </w:rPr>
        <w:t>Пусть</w:t>
      </w:r>
      <w:r w:rsidRPr="00FC066B">
        <w:rPr>
          <w:rFonts w:ascii="Times New Roman" w:hAnsi="Times New Roman" w:cs="Times New Roman"/>
          <w:spacing w:val="-16"/>
          <w:sz w:val="28"/>
          <w:szCs w:val="28"/>
        </w:rPr>
        <w:t xml:space="preserve"> </w:t>
      </w:r>
      <w:r w:rsidRPr="00FC066B">
        <w:rPr>
          <w:rFonts w:ascii="Times New Roman" w:hAnsi="Times New Roman" w:cs="Times New Roman"/>
          <w:sz w:val="28"/>
          <w:szCs w:val="28"/>
        </w:rPr>
        <w:t>основными</w:t>
      </w:r>
      <w:r w:rsidRPr="00FC066B">
        <w:rPr>
          <w:rFonts w:ascii="Times New Roman" w:hAnsi="Times New Roman" w:cs="Times New Roman"/>
          <w:spacing w:val="-16"/>
          <w:sz w:val="28"/>
          <w:szCs w:val="28"/>
        </w:rPr>
        <w:t xml:space="preserve"> </w:t>
      </w:r>
      <w:r w:rsidRPr="00FC066B">
        <w:rPr>
          <w:rFonts w:ascii="Times New Roman" w:hAnsi="Times New Roman" w:cs="Times New Roman"/>
          <w:sz w:val="28"/>
          <w:szCs w:val="28"/>
        </w:rPr>
        <w:t>угрозами</w:t>
      </w:r>
      <w:r w:rsidRPr="00FC066B">
        <w:rPr>
          <w:rFonts w:ascii="Times New Roman" w:hAnsi="Times New Roman" w:cs="Times New Roman"/>
          <w:spacing w:val="-16"/>
          <w:sz w:val="28"/>
          <w:szCs w:val="28"/>
        </w:rPr>
        <w:t xml:space="preserve"> </w:t>
      </w:r>
      <w:r w:rsidRPr="00FC066B">
        <w:rPr>
          <w:rFonts w:ascii="Times New Roman" w:hAnsi="Times New Roman" w:cs="Times New Roman"/>
          <w:sz w:val="28"/>
          <w:szCs w:val="28"/>
        </w:rPr>
        <w:t>с</w:t>
      </w:r>
      <w:r w:rsidRPr="00FC066B">
        <w:rPr>
          <w:rFonts w:ascii="Times New Roman" w:hAnsi="Times New Roman" w:cs="Times New Roman"/>
          <w:spacing w:val="-15"/>
          <w:sz w:val="28"/>
          <w:szCs w:val="28"/>
        </w:rPr>
        <w:t xml:space="preserve"> </w:t>
      </w:r>
      <w:r w:rsidRPr="00FC066B">
        <w:rPr>
          <w:rFonts w:ascii="Times New Roman" w:hAnsi="Times New Roman" w:cs="Times New Roman"/>
          <w:sz w:val="28"/>
          <w:szCs w:val="28"/>
        </w:rPr>
        <w:t>наиболее</w:t>
      </w:r>
      <w:r w:rsidRPr="00FC066B">
        <w:rPr>
          <w:rFonts w:ascii="Times New Roman" w:hAnsi="Times New Roman" w:cs="Times New Roman"/>
          <w:spacing w:val="-16"/>
          <w:sz w:val="28"/>
          <w:szCs w:val="28"/>
        </w:rPr>
        <w:t xml:space="preserve"> </w:t>
      </w:r>
      <w:r w:rsidRPr="00FC066B">
        <w:rPr>
          <w:rFonts w:ascii="Times New Roman" w:hAnsi="Times New Roman" w:cs="Times New Roman"/>
          <w:sz w:val="28"/>
          <w:szCs w:val="28"/>
        </w:rPr>
        <w:t>высокими</w:t>
      </w:r>
      <w:r w:rsidRPr="00FC066B">
        <w:rPr>
          <w:rFonts w:ascii="Times New Roman" w:hAnsi="Times New Roman" w:cs="Times New Roman"/>
          <w:spacing w:val="-16"/>
          <w:sz w:val="28"/>
          <w:szCs w:val="28"/>
        </w:rPr>
        <w:t xml:space="preserve"> </w:t>
      </w:r>
      <w:r w:rsidRPr="00FC066B">
        <w:rPr>
          <w:rFonts w:ascii="Times New Roman" w:hAnsi="Times New Roman" w:cs="Times New Roman"/>
          <w:sz w:val="28"/>
          <w:szCs w:val="28"/>
        </w:rPr>
        <w:t>приоритетами</w:t>
      </w:r>
      <w:r w:rsidR="00FC066B" w:rsidRPr="00FC066B">
        <w:rPr>
          <w:rFonts w:ascii="Times New Roman" w:hAnsi="Times New Roman" w:cs="Times New Roman"/>
          <w:sz w:val="28"/>
          <w:szCs w:val="28"/>
        </w:rPr>
        <w:t xml:space="preserve"> </w:t>
      </w:r>
      <w:r w:rsidRPr="00FC066B">
        <w:rPr>
          <w:rFonts w:ascii="Times New Roman" w:hAnsi="Times New Roman" w:cs="Times New Roman"/>
          <w:spacing w:val="-2"/>
          <w:sz w:val="28"/>
          <w:szCs w:val="28"/>
        </w:rPr>
        <w:t>выбраны:</w:t>
      </w:r>
    </w:p>
    <w:p w14:paraId="064787FD" w14:textId="77777777" w:rsidR="00B21264" w:rsidRDefault="004C227D" w:rsidP="00FC066B">
      <w:pPr>
        <w:pStyle w:val="a5"/>
        <w:spacing w:before="5" w:line="232" w:lineRule="auto"/>
        <w:ind w:left="-284" w:firstLine="709"/>
        <w:jc w:val="both"/>
        <w:rPr>
          <w:spacing w:val="-9"/>
        </w:rPr>
      </w:pPr>
      <w:r w:rsidRPr="00B21264">
        <w:rPr>
          <w:b/>
          <w:bCs/>
        </w:rPr>
        <w:t>Угроза</w:t>
      </w:r>
      <w:r w:rsidR="00B21264">
        <w:rPr>
          <w:b/>
          <w:bCs/>
          <w:spacing w:val="-6"/>
        </w:rPr>
        <w:t xml:space="preserve"> </w:t>
      </w:r>
      <w:r w:rsidRPr="00B21264">
        <w:rPr>
          <w:b/>
          <w:bCs/>
        </w:rPr>
        <w:t>1</w:t>
      </w:r>
      <w:r w:rsidR="00B21264" w:rsidRPr="00B21264">
        <w:t>:</w:t>
      </w:r>
      <w:r w:rsidRPr="00FC066B">
        <w:rPr>
          <w:spacing w:val="-9"/>
        </w:rPr>
        <w:t xml:space="preserve"> </w:t>
      </w:r>
    </w:p>
    <w:p w14:paraId="6B4EA460" w14:textId="2EC63E0F" w:rsidR="00230C13" w:rsidRPr="00FC066B" w:rsidRDefault="004C227D" w:rsidP="00FC066B">
      <w:pPr>
        <w:pStyle w:val="a5"/>
        <w:spacing w:before="5" w:line="232" w:lineRule="auto"/>
        <w:ind w:left="-284" w:firstLine="709"/>
        <w:jc w:val="both"/>
      </w:pPr>
      <w:r w:rsidRPr="00FC066B">
        <w:t>Проникновение</w:t>
      </w:r>
      <w:r w:rsidRPr="00FC066B">
        <w:rPr>
          <w:spacing w:val="-7"/>
        </w:rPr>
        <w:t xml:space="preserve"> </w:t>
      </w:r>
      <w:r w:rsidRPr="00FC066B">
        <w:t>из</w:t>
      </w:r>
      <w:r w:rsidRPr="00FC066B">
        <w:rPr>
          <w:spacing w:val="-7"/>
        </w:rPr>
        <w:t xml:space="preserve"> </w:t>
      </w:r>
      <w:r w:rsidRPr="00FC066B">
        <w:t>Интернета</w:t>
      </w:r>
      <w:r w:rsidRPr="00FC066B">
        <w:rPr>
          <w:spacing w:val="-7"/>
        </w:rPr>
        <w:t xml:space="preserve"> </w:t>
      </w:r>
      <w:r w:rsidRPr="00FC066B">
        <w:t>в</w:t>
      </w:r>
      <w:r w:rsidRPr="00FC066B">
        <w:rPr>
          <w:spacing w:val="-7"/>
        </w:rPr>
        <w:t xml:space="preserve"> </w:t>
      </w:r>
      <w:r w:rsidRPr="00FC066B">
        <w:t>сеть</w:t>
      </w:r>
      <w:r w:rsidRPr="00FC066B">
        <w:rPr>
          <w:spacing w:val="-7"/>
        </w:rPr>
        <w:t xml:space="preserve"> </w:t>
      </w:r>
      <w:r w:rsidRPr="00FC066B">
        <w:t>организации</w:t>
      </w:r>
      <w:r w:rsidRPr="00FC066B">
        <w:rPr>
          <w:spacing w:val="-7"/>
        </w:rPr>
        <w:t xml:space="preserve"> </w:t>
      </w:r>
      <w:r w:rsidRPr="00FC066B">
        <w:t>вредоносного программного обеспечения.</w:t>
      </w:r>
    </w:p>
    <w:p w14:paraId="0887A964" w14:textId="75B09D9C" w:rsidR="00230C13" w:rsidRPr="00FC066B" w:rsidRDefault="00230C13" w:rsidP="00FC066B">
      <w:pPr>
        <w:pStyle w:val="a5"/>
        <w:spacing w:before="5" w:line="232" w:lineRule="auto"/>
        <w:ind w:left="-284" w:firstLine="709"/>
        <w:jc w:val="both"/>
      </w:pPr>
      <w:r w:rsidRPr="00B21264">
        <w:rPr>
          <w:b/>
          <w:bCs/>
        </w:rPr>
        <w:t>Уязвимость 1:</w:t>
      </w:r>
      <w:r w:rsidRPr="00FC066B">
        <w:t xml:space="preserve"> </w:t>
      </w:r>
      <w:r w:rsidR="00B21264">
        <w:t>Отсутствие антивирусного ПО</w:t>
      </w:r>
      <w:r w:rsidR="00F23C5A" w:rsidRPr="00FC066B">
        <w:t>.</w:t>
      </w:r>
    </w:p>
    <w:p w14:paraId="28DE8BD3" w14:textId="1768C74B" w:rsidR="00B21264" w:rsidRDefault="00230C13" w:rsidP="00B21264">
      <w:pPr>
        <w:pStyle w:val="a5"/>
        <w:spacing w:before="5" w:line="232" w:lineRule="auto"/>
        <w:ind w:left="-284" w:firstLine="709"/>
        <w:jc w:val="both"/>
      </w:pPr>
      <w:r w:rsidRPr="00B21264">
        <w:rPr>
          <w:b/>
          <w:bCs/>
        </w:rPr>
        <w:t>Уязвимость 2:</w:t>
      </w:r>
      <w:r w:rsidRPr="00FC066B">
        <w:t xml:space="preserve"> </w:t>
      </w:r>
      <w:r w:rsidR="00F23C5A" w:rsidRPr="00FC066B">
        <w:t>Скачивание одним из работников</w:t>
      </w:r>
      <w:r w:rsidR="00792BCE" w:rsidRPr="00FC066B">
        <w:t xml:space="preserve"> зар</w:t>
      </w:r>
      <w:r w:rsidR="00F23C5A" w:rsidRPr="00FC066B">
        <w:t>аженного файла из ненадежного</w:t>
      </w:r>
      <w:r w:rsidR="00792BCE" w:rsidRPr="00FC066B">
        <w:t xml:space="preserve"> источника</w:t>
      </w:r>
      <w:r w:rsidR="00F23C5A" w:rsidRPr="00FC066B">
        <w:t>.</w:t>
      </w:r>
    </w:p>
    <w:p w14:paraId="29B2362E" w14:textId="77777777" w:rsidR="00B21264" w:rsidRPr="00FC066B" w:rsidRDefault="00B21264" w:rsidP="00B21264">
      <w:pPr>
        <w:pStyle w:val="a5"/>
        <w:spacing w:before="5" w:line="232" w:lineRule="auto"/>
        <w:ind w:left="-284" w:firstLine="709"/>
        <w:jc w:val="both"/>
      </w:pPr>
    </w:p>
    <w:p w14:paraId="6A112506" w14:textId="77777777" w:rsidR="00B21264" w:rsidRDefault="004C227D" w:rsidP="00B21264">
      <w:pPr>
        <w:pStyle w:val="a5"/>
        <w:spacing w:line="235" w:lineRule="auto"/>
        <w:ind w:left="-284" w:firstLine="709"/>
        <w:rPr>
          <w:spacing w:val="-11"/>
        </w:rPr>
      </w:pPr>
      <w:r w:rsidRPr="00B21264">
        <w:rPr>
          <w:b/>
          <w:bCs/>
        </w:rPr>
        <w:t>Угроза</w:t>
      </w:r>
      <w:r w:rsidRPr="00B21264">
        <w:rPr>
          <w:b/>
          <w:bCs/>
          <w:spacing w:val="-7"/>
        </w:rPr>
        <w:t xml:space="preserve"> </w:t>
      </w:r>
      <w:r w:rsidR="00B21264">
        <w:rPr>
          <w:b/>
          <w:bCs/>
        </w:rPr>
        <w:t>2</w:t>
      </w:r>
      <w:r w:rsidR="00B21264" w:rsidRPr="00B21264">
        <w:t>:</w:t>
      </w:r>
    </w:p>
    <w:p w14:paraId="06B6DB4B" w14:textId="04AFDF2B" w:rsidR="004C227D" w:rsidRPr="00FC066B" w:rsidRDefault="004C227D" w:rsidP="00B21264">
      <w:pPr>
        <w:pStyle w:val="a5"/>
        <w:spacing w:line="235" w:lineRule="auto"/>
        <w:ind w:left="-284" w:firstLine="709"/>
      </w:pPr>
      <w:r w:rsidRPr="00FC066B">
        <w:t>Несанкционированный</w:t>
      </w:r>
      <w:r w:rsidRPr="00FC066B">
        <w:rPr>
          <w:spacing w:val="-9"/>
        </w:rPr>
        <w:t xml:space="preserve"> </w:t>
      </w:r>
      <w:r w:rsidRPr="00FC066B">
        <w:t>доступ</w:t>
      </w:r>
      <w:r w:rsidRPr="00FC066B">
        <w:rPr>
          <w:spacing w:val="-9"/>
        </w:rPr>
        <w:t xml:space="preserve"> </w:t>
      </w:r>
      <w:r w:rsidRPr="00FC066B">
        <w:t>к</w:t>
      </w:r>
      <w:r w:rsidRPr="00FC066B">
        <w:rPr>
          <w:spacing w:val="-9"/>
        </w:rPr>
        <w:t xml:space="preserve"> </w:t>
      </w:r>
      <w:r w:rsidRPr="00FC066B">
        <w:t>информационным</w:t>
      </w:r>
      <w:r w:rsidRPr="00FC066B">
        <w:rPr>
          <w:spacing w:val="-9"/>
        </w:rPr>
        <w:t xml:space="preserve"> </w:t>
      </w:r>
      <w:r w:rsidRPr="00FC066B">
        <w:t>активам</w:t>
      </w:r>
      <w:r w:rsidRPr="00FC066B">
        <w:rPr>
          <w:spacing w:val="-9"/>
        </w:rPr>
        <w:t xml:space="preserve"> </w:t>
      </w:r>
      <w:r w:rsidRPr="00FC066B">
        <w:t>сотрудника компании, завербованного конкурентами и передающего им информацию.</w:t>
      </w:r>
    </w:p>
    <w:p w14:paraId="3ADBCAED" w14:textId="7221EE31" w:rsidR="00230C13" w:rsidRPr="00FC066B" w:rsidRDefault="00230C13" w:rsidP="00FC066B">
      <w:pPr>
        <w:pStyle w:val="a5"/>
        <w:spacing w:before="5" w:line="232" w:lineRule="auto"/>
        <w:ind w:left="-284" w:firstLine="709"/>
        <w:jc w:val="both"/>
      </w:pPr>
      <w:r w:rsidRPr="00B21264">
        <w:rPr>
          <w:b/>
          <w:bCs/>
        </w:rPr>
        <w:t>Уязвимость 1:</w:t>
      </w:r>
      <w:r w:rsidRPr="00FC066B">
        <w:t xml:space="preserve"> </w:t>
      </w:r>
      <w:r w:rsidR="00B21264">
        <w:t>Информация хранится в незащищенном формат</w:t>
      </w:r>
      <w:r w:rsidR="00B21264">
        <w:t>е</w:t>
      </w:r>
      <w:r w:rsidRPr="00FC066B">
        <w:t>.</w:t>
      </w:r>
    </w:p>
    <w:p w14:paraId="2717105F" w14:textId="36A7B59B" w:rsidR="00230C13" w:rsidRPr="00FC066B" w:rsidRDefault="00230C13" w:rsidP="00031484">
      <w:pPr>
        <w:pStyle w:val="a5"/>
        <w:spacing w:before="5" w:line="232" w:lineRule="auto"/>
        <w:ind w:left="-284" w:firstLine="709"/>
        <w:jc w:val="both"/>
      </w:pPr>
      <w:r w:rsidRPr="00B21264">
        <w:rPr>
          <w:b/>
          <w:bCs/>
        </w:rPr>
        <w:t>Уязвимость 2:</w:t>
      </w:r>
      <w:r w:rsidRPr="00FC066B">
        <w:t xml:space="preserve"> Прослушивание и перехватывание разными способами каналов связи.</w:t>
      </w:r>
    </w:p>
    <w:p w14:paraId="300775D5" w14:textId="77777777" w:rsidR="004C227D" w:rsidRPr="00FC066B" w:rsidRDefault="004C227D" w:rsidP="00FC066B">
      <w:pPr>
        <w:pStyle w:val="a5"/>
        <w:spacing w:line="235" w:lineRule="auto"/>
        <w:ind w:firstLine="709"/>
      </w:pPr>
    </w:p>
    <w:p w14:paraId="29403EF4" w14:textId="527EE5EC" w:rsidR="004C227D" w:rsidRDefault="004C227D" w:rsidP="00FC066B">
      <w:pPr>
        <w:pStyle w:val="a5"/>
        <w:spacing w:line="235" w:lineRule="auto"/>
        <w:ind w:firstLine="425"/>
      </w:pPr>
      <w:r w:rsidRPr="00FC066B">
        <w:rPr>
          <w:b/>
          <w:i/>
        </w:rPr>
        <w:t>Задание</w:t>
      </w:r>
      <w:r w:rsidRPr="00FC066B">
        <w:rPr>
          <w:b/>
          <w:i/>
          <w:spacing w:val="-6"/>
        </w:rPr>
        <w:t xml:space="preserve"> </w:t>
      </w:r>
      <w:r w:rsidRPr="00FC066B">
        <w:rPr>
          <w:b/>
          <w:i/>
        </w:rPr>
        <w:t>2.1.</w:t>
      </w:r>
      <w:r w:rsidRPr="00FC066B">
        <w:rPr>
          <w:b/>
          <w:i/>
          <w:spacing w:val="-9"/>
        </w:rPr>
        <w:t xml:space="preserve"> </w:t>
      </w:r>
      <w:r w:rsidRPr="00FC066B">
        <w:t>Найти</w:t>
      </w:r>
      <w:r w:rsidRPr="00FC066B">
        <w:rPr>
          <w:spacing w:val="-8"/>
        </w:rPr>
        <w:t xml:space="preserve"> </w:t>
      </w:r>
      <w:r w:rsidRPr="00FC066B">
        <w:t>цену</w:t>
      </w:r>
      <w:r w:rsidRPr="00FC066B">
        <w:rPr>
          <w:spacing w:val="-8"/>
        </w:rPr>
        <w:t xml:space="preserve"> </w:t>
      </w:r>
      <w:r w:rsidRPr="00FC066B">
        <w:t>ущерба</w:t>
      </w:r>
      <w:r w:rsidRPr="00FC066B">
        <w:rPr>
          <w:spacing w:val="-8"/>
        </w:rPr>
        <w:t xml:space="preserve"> </w:t>
      </w:r>
      <w:r w:rsidRPr="00FC066B">
        <w:t>по</w:t>
      </w:r>
      <w:r w:rsidRPr="00FC066B">
        <w:rPr>
          <w:spacing w:val="-8"/>
        </w:rPr>
        <w:t xml:space="preserve"> </w:t>
      </w:r>
      <w:r w:rsidRPr="00FC066B">
        <w:t>угрозе</w:t>
      </w:r>
      <w:r w:rsidRPr="00FC066B">
        <w:rPr>
          <w:spacing w:val="-6"/>
        </w:rPr>
        <w:t xml:space="preserve"> </w:t>
      </w:r>
      <w:r w:rsidRPr="00FC066B">
        <w:t>1</w:t>
      </w:r>
    </w:p>
    <w:p w14:paraId="694779E1" w14:textId="77777777" w:rsidR="00FC066B" w:rsidRPr="00FC066B" w:rsidRDefault="00FC066B" w:rsidP="00FC066B">
      <w:pPr>
        <w:pStyle w:val="a5"/>
        <w:spacing w:line="235" w:lineRule="auto"/>
        <w:ind w:firstLine="425"/>
      </w:pPr>
    </w:p>
    <w:p w14:paraId="38F993C4" w14:textId="761BA332" w:rsidR="00F23C5A" w:rsidRPr="00031484" w:rsidRDefault="0035569D" w:rsidP="00FC066B">
      <w:pPr>
        <w:pStyle w:val="a5"/>
        <w:spacing w:line="235" w:lineRule="auto"/>
        <w:ind w:firstLine="709"/>
        <w:rPr>
          <w:i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700+500+3200</m:t>
              </m:r>
            </m:e>
          </m:d>
          <m:r>
            <w:rPr>
              <w:rFonts w:ascii="Cambria Math" w:hAnsi="Cambria Math"/>
            </w:rPr>
            <m:t>*6+9000*0.2*6+2100=39300 руб.</m:t>
          </m:r>
        </m:oMath>
      </m:oMathPara>
    </w:p>
    <w:p w14:paraId="1D50BC0A" w14:textId="77777777" w:rsidR="00FC066B" w:rsidRPr="00FC066B" w:rsidRDefault="00FC066B" w:rsidP="00FC066B">
      <w:pPr>
        <w:pStyle w:val="a5"/>
        <w:spacing w:line="235" w:lineRule="auto"/>
        <w:ind w:firstLine="709"/>
        <w:rPr>
          <w:i/>
        </w:rPr>
      </w:pPr>
    </w:p>
    <w:p w14:paraId="1B87F707" w14:textId="6029D75A" w:rsidR="004C227D" w:rsidRDefault="004C227D" w:rsidP="00FC066B">
      <w:pPr>
        <w:ind w:firstLine="425"/>
        <w:rPr>
          <w:rFonts w:ascii="Times New Roman" w:hAnsi="Times New Roman" w:cs="Times New Roman"/>
          <w:sz w:val="28"/>
          <w:szCs w:val="28"/>
        </w:rPr>
      </w:pPr>
      <w:r w:rsidRPr="00FC066B">
        <w:rPr>
          <w:rFonts w:ascii="Times New Roman" w:hAnsi="Times New Roman" w:cs="Times New Roman"/>
          <w:b/>
          <w:i/>
          <w:sz w:val="28"/>
          <w:szCs w:val="28"/>
        </w:rPr>
        <w:t xml:space="preserve">Задание 2.2. </w:t>
      </w:r>
      <w:r w:rsidRPr="00FC066B">
        <w:rPr>
          <w:rFonts w:ascii="Times New Roman" w:hAnsi="Times New Roman" w:cs="Times New Roman"/>
          <w:sz w:val="28"/>
          <w:szCs w:val="28"/>
        </w:rPr>
        <w:t>Найти цену ущерба по угрозе 2</w:t>
      </w:r>
    </w:p>
    <w:p w14:paraId="403773A2" w14:textId="77777777" w:rsidR="00FC066B" w:rsidRPr="00FC066B" w:rsidRDefault="00FC066B" w:rsidP="00FC066B">
      <w:pPr>
        <w:ind w:left="-284" w:firstLine="709"/>
        <w:rPr>
          <w:rFonts w:ascii="Times New Roman" w:hAnsi="Times New Roman" w:cs="Times New Roman"/>
          <w:sz w:val="28"/>
          <w:szCs w:val="28"/>
        </w:rPr>
      </w:pPr>
    </w:p>
    <w:p w14:paraId="44BEBCEC" w14:textId="2A5BE2D2" w:rsidR="004C227D" w:rsidRPr="00FC066B" w:rsidRDefault="0035569D" w:rsidP="00FC066B">
      <w:pPr>
        <w:spacing w:after="0"/>
        <w:ind w:left="-284" w:firstLine="709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=17600+33000=50600 руб.</m:t>
          </m:r>
        </m:oMath>
      </m:oMathPara>
    </w:p>
    <w:p w14:paraId="22196B62" w14:textId="77777777" w:rsidR="00FC066B" w:rsidRPr="00FC066B" w:rsidRDefault="00FC066B" w:rsidP="00FC066B">
      <w:pPr>
        <w:ind w:left="-284" w:firstLine="709"/>
        <w:rPr>
          <w:rFonts w:ascii="Times New Roman" w:hAnsi="Times New Roman" w:cs="Times New Roman"/>
          <w:i/>
          <w:sz w:val="28"/>
          <w:szCs w:val="28"/>
        </w:rPr>
      </w:pPr>
    </w:p>
    <w:p w14:paraId="646294BB" w14:textId="5C41D331" w:rsidR="004C227D" w:rsidRDefault="004C227D" w:rsidP="00031484">
      <w:pPr>
        <w:spacing w:after="0"/>
        <w:ind w:firstLine="425"/>
        <w:rPr>
          <w:rFonts w:ascii="Times New Roman" w:eastAsiaTheme="minorEastAsia" w:hAnsi="Times New Roman" w:cs="Times New Roman"/>
          <w:sz w:val="28"/>
          <w:szCs w:val="28"/>
          <w:vertAlign w:val="subscript"/>
        </w:rPr>
      </w:pPr>
      <w:r w:rsidRPr="00FC066B">
        <w:rPr>
          <w:rFonts w:ascii="Times New Roman" w:hAnsi="Times New Roman" w:cs="Times New Roman"/>
          <w:b/>
          <w:i/>
          <w:sz w:val="28"/>
          <w:szCs w:val="28"/>
        </w:rPr>
        <w:t xml:space="preserve">Задание 2.3 </w:t>
      </w:r>
      <w:r w:rsidRPr="00FC066B">
        <w:rPr>
          <w:rFonts w:ascii="Times New Roman" w:hAnsi="Times New Roman" w:cs="Times New Roman"/>
          <w:sz w:val="28"/>
          <w:szCs w:val="28"/>
        </w:rPr>
        <w:t xml:space="preserve">Найти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РИСК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vertAlign w:val="subscript"/>
              </w:rPr>
              <m:t>общий</m:t>
            </m:r>
          </m:sub>
        </m:sSub>
      </m:oMath>
    </w:p>
    <w:p w14:paraId="6DB629F2" w14:textId="77777777" w:rsidR="00FC066B" w:rsidRPr="00FC066B" w:rsidRDefault="00FC066B" w:rsidP="00FC066B">
      <w:pPr>
        <w:ind w:firstLine="709"/>
        <w:rPr>
          <w:rFonts w:ascii="Times New Roman" w:hAnsi="Times New Roman" w:cs="Times New Roman"/>
          <w:sz w:val="28"/>
          <w:szCs w:val="28"/>
          <w:vertAlign w:val="subscript"/>
        </w:rPr>
      </w:pPr>
    </w:p>
    <w:p w14:paraId="29728636" w14:textId="0D57B105" w:rsidR="004C227D" w:rsidRPr="00FC066B" w:rsidRDefault="0035569D" w:rsidP="00FC066B">
      <w:pPr>
        <w:spacing w:after="0"/>
        <w:ind w:firstLine="709"/>
        <w:rPr>
          <w:rFonts w:ascii="Times New Roman" w:eastAsiaTheme="minorEastAsia" w:hAnsi="Times New Roman" w:cs="Times New Roman"/>
          <w:sz w:val="28"/>
          <w:szCs w:val="28"/>
          <w:vertAlign w:val="subscript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РИСК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vertAlign w:val="subscript"/>
                </w:rPr>
                <m:t>общий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vertAlign w:val="subscript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sz w:val="28"/>
                  <w:szCs w:val="28"/>
                  <w:vertAlign w:val="subscript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vertAlign w:val="subscript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vertAlign w:val="subscript"/>
                </w:rPr>
                <m:t>2</m:t>
              </m:r>
            </m:sup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vertAlign w:val="subscript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vertAlign w:val="subscript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vertAlign w:val="subscript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vertAlign w:val="subscript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vertAlign w:val="subscript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vertAlign w:val="subscript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vertAlign w:val="subscript"/>
                  <w:lang w:val="en-US"/>
                </w:rPr>
                <m:t xml:space="preserve">=39300*0,6+50600*0,4=43820 </m:t>
              </m:r>
              <m:r>
                <w:rPr>
                  <w:rFonts w:ascii="Cambria Math" w:hAnsi="Cambria Math" w:cs="Times New Roman"/>
                  <w:sz w:val="28"/>
                  <w:szCs w:val="28"/>
                  <w:vertAlign w:val="subscript"/>
                </w:rPr>
                <m:t>руб.</m:t>
              </m:r>
            </m:e>
          </m:nary>
        </m:oMath>
      </m:oMathPara>
    </w:p>
    <w:p w14:paraId="00DC125C" w14:textId="77777777" w:rsidR="00FC066B" w:rsidRPr="00FC066B" w:rsidRDefault="00FC066B" w:rsidP="00FC066B">
      <w:pPr>
        <w:ind w:firstLine="709"/>
        <w:rPr>
          <w:rFonts w:ascii="Times New Roman" w:hAnsi="Times New Roman" w:cs="Times New Roman"/>
          <w:sz w:val="28"/>
          <w:szCs w:val="28"/>
          <w:vertAlign w:val="subscript"/>
        </w:rPr>
      </w:pPr>
    </w:p>
    <w:p w14:paraId="299391AC" w14:textId="75CB827D" w:rsidR="004C227D" w:rsidRPr="00FC066B" w:rsidRDefault="004C227D" w:rsidP="00FC066B">
      <w:pPr>
        <w:pStyle w:val="a5"/>
        <w:tabs>
          <w:tab w:val="left" w:pos="6521"/>
        </w:tabs>
        <w:ind w:left="-142" w:right="190" w:firstLine="709"/>
        <w:jc w:val="both"/>
      </w:pPr>
      <w:r w:rsidRPr="00FC066B">
        <w:rPr>
          <w:b/>
          <w:i/>
        </w:rPr>
        <w:t>Задание</w:t>
      </w:r>
      <w:r w:rsidRPr="00FC066B">
        <w:rPr>
          <w:b/>
          <w:i/>
          <w:spacing w:val="-4"/>
        </w:rPr>
        <w:t xml:space="preserve"> </w:t>
      </w:r>
      <w:r w:rsidRPr="00FC066B">
        <w:rPr>
          <w:b/>
          <w:i/>
        </w:rPr>
        <w:t>2.4</w:t>
      </w:r>
      <w:r w:rsidRPr="00FC066B">
        <w:rPr>
          <w:b/>
          <w:spacing w:val="-6"/>
        </w:rPr>
        <w:t xml:space="preserve"> </w:t>
      </w:r>
      <w:r w:rsidRPr="00FC066B">
        <w:t>Исходя</w:t>
      </w:r>
      <w:r w:rsidRPr="00FC066B">
        <w:rPr>
          <w:spacing w:val="-6"/>
        </w:rPr>
        <w:t xml:space="preserve"> </w:t>
      </w:r>
      <w:r w:rsidRPr="00FC066B">
        <w:t>из</w:t>
      </w:r>
      <w:r w:rsidRPr="00FC066B">
        <w:rPr>
          <w:spacing w:val="-6"/>
        </w:rPr>
        <w:t xml:space="preserve"> </w:t>
      </w:r>
      <w:r w:rsidRPr="00FC066B">
        <w:t>критерия «Как,</w:t>
      </w:r>
      <w:r w:rsidRPr="00FC066B">
        <w:rPr>
          <w:spacing w:val="-4"/>
        </w:rPr>
        <w:t xml:space="preserve"> </w:t>
      </w:r>
      <w:r w:rsidRPr="00FC066B">
        <w:t>оставаясь</w:t>
      </w:r>
      <w:r w:rsidRPr="00FC066B">
        <w:rPr>
          <w:spacing w:val="-6"/>
        </w:rPr>
        <w:t xml:space="preserve"> </w:t>
      </w:r>
      <w:r w:rsidRPr="00FC066B">
        <w:t>в</w:t>
      </w:r>
      <w:r w:rsidRPr="00FC066B">
        <w:rPr>
          <w:spacing w:val="-6"/>
        </w:rPr>
        <w:t xml:space="preserve"> </w:t>
      </w:r>
      <w:r w:rsidRPr="00FC066B">
        <w:t>рамках</w:t>
      </w:r>
      <w:r w:rsidRPr="00FC066B">
        <w:rPr>
          <w:spacing w:val="-6"/>
        </w:rPr>
        <w:t xml:space="preserve"> </w:t>
      </w:r>
      <w:r w:rsidRPr="00FC066B">
        <w:t>утвержденного</w:t>
      </w:r>
      <w:r w:rsidRPr="00FC066B">
        <w:rPr>
          <w:spacing w:val="-6"/>
        </w:rPr>
        <w:t xml:space="preserve"> </w:t>
      </w:r>
      <w:r w:rsidRPr="00FC066B">
        <w:t>годового бюджета на информационную безопасность достигнуть максимального уровня защищенности информационных активов компании (минимума риска)?» требуется оптимально распределить средства годового бюджета (8000 руб.) на парирование угрозы</w:t>
      </w:r>
      <w:r w:rsidRPr="00FC066B">
        <w:rPr>
          <w:spacing w:val="-6"/>
        </w:rPr>
        <w:t xml:space="preserve"> </w:t>
      </w:r>
      <w:r w:rsidRPr="00FC066B">
        <w:t>1</w:t>
      </w:r>
      <w:r w:rsidRPr="00FC066B">
        <w:rPr>
          <w:spacing w:val="-6"/>
        </w:rPr>
        <w:t xml:space="preserve"> </w:t>
      </w:r>
      <w:r w:rsidRPr="00FC066B">
        <w:t>и</w:t>
      </w:r>
      <w:r w:rsidRPr="00FC066B">
        <w:rPr>
          <w:spacing w:val="-6"/>
        </w:rPr>
        <w:t xml:space="preserve"> </w:t>
      </w:r>
      <w:r w:rsidRPr="00FC066B">
        <w:t>парирование</w:t>
      </w:r>
      <w:r w:rsidRPr="00FC066B">
        <w:rPr>
          <w:spacing w:val="-6"/>
        </w:rPr>
        <w:t xml:space="preserve"> </w:t>
      </w:r>
      <w:r w:rsidRPr="00FC066B">
        <w:t>угрозы</w:t>
      </w:r>
      <w:r w:rsidRPr="00FC066B">
        <w:rPr>
          <w:spacing w:val="-6"/>
        </w:rPr>
        <w:t xml:space="preserve"> </w:t>
      </w:r>
      <w:r w:rsidRPr="00FC066B">
        <w:t>2</w:t>
      </w:r>
    </w:p>
    <w:p w14:paraId="6F35CF49" w14:textId="7E5E1016" w:rsidR="007A1328" w:rsidRPr="00FC066B" w:rsidRDefault="007A1328" w:rsidP="00FC066B">
      <w:pPr>
        <w:pStyle w:val="a5"/>
        <w:tabs>
          <w:tab w:val="left" w:pos="6521"/>
        </w:tabs>
        <w:ind w:left="-142" w:right="190" w:firstLine="709"/>
      </w:pPr>
    </w:p>
    <w:p w14:paraId="05FA28AF" w14:textId="5ECD6EEE" w:rsidR="007A1328" w:rsidRPr="00B21264" w:rsidRDefault="0035569D" w:rsidP="00FC066B">
      <w:pPr>
        <w:ind w:firstLine="709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РИСК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=39300*0,6=23580 руб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,</m:t>
          </m:r>
        </m:oMath>
      </m:oMathPara>
    </w:p>
    <w:p w14:paraId="4321E27A" w14:textId="7617AEB7" w:rsidR="007A1328" w:rsidRPr="00FC066B" w:rsidRDefault="0035569D" w:rsidP="00FC066B">
      <w:pPr>
        <w:ind w:firstLine="709"/>
        <w:rPr>
          <w:rFonts w:ascii="Times New Roman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РИСК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=5060*0,4=20240 руб.</m:t>
          </m:r>
        </m:oMath>
      </m:oMathPara>
    </w:p>
    <w:p w14:paraId="1D4834F9" w14:textId="77777777" w:rsidR="004C227D" w:rsidRPr="00FC066B" w:rsidRDefault="004C227D" w:rsidP="00FC066B">
      <w:pPr>
        <w:pStyle w:val="a5"/>
        <w:tabs>
          <w:tab w:val="left" w:pos="6521"/>
        </w:tabs>
        <w:ind w:left="-142" w:right="190" w:firstLine="709"/>
      </w:pPr>
    </w:p>
    <w:p w14:paraId="762504DA" w14:textId="173FF0D1" w:rsidR="004C227D" w:rsidRDefault="00F23C5A" w:rsidP="00FC066B">
      <w:pPr>
        <w:pStyle w:val="a5"/>
        <w:numPr>
          <w:ilvl w:val="0"/>
          <w:numId w:val="2"/>
        </w:numPr>
        <w:tabs>
          <w:tab w:val="left" w:pos="6521"/>
        </w:tabs>
        <w:ind w:right="190" w:firstLine="709"/>
      </w:pPr>
      <w:r w:rsidRPr="00FC066B">
        <w:t>Фаервол</w:t>
      </w:r>
      <w:r w:rsidR="004C227D" w:rsidRPr="00FC066B">
        <w:t xml:space="preserve"> – 8000 </w:t>
      </w:r>
      <w:r w:rsidR="005437D9" w:rsidRPr="00FC066B">
        <w:t>руб</w:t>
      </w:r>
      <w:r w:rsidR="004C227D" w:rsidRPr="00FC066B">
        <w:t xml:space="preserve">, система назначения паролей – 0 </w:t>
      </w:r>
      <w:r w:rsidR="005437D9" w:rsidRPr="00FC066B">
        <w:t>руб.</w:t>
      </w:r>
    </w:p>
    <w:p w14:paraId="3C267A31" w14:textId="77777777" w:rsidR="00FC066B" w:rsidRPr="00FC066B" w:rsidRDefault="00FC066B" w:rsidP="00FC066B">
      <w:pPr>
        <w:pStyle w:val="a5"/>
        <w:tabs>
          <w:tab w:val="left" w:pos="6521"/>
        </w:tabs>
        <w:ind w:right="190"/>
      </w:pPr>
    </w:p>
    <w:p w14:paraId="5486C452" w14:textId="5C589C0E" w:rsidR="004C227D" w:rsidRPr="00B21264" w:rsidRDefault="0035569D" w:rsidP="00031484">
      <w:pPr>
        <w:pStyle w:val="a5"/>
        <w:tabs>
          <w:tab w:val="left" w:pos="6521"/>
        </w:tabs>
        <w:spacing w:after="160"/>
        <w:ind w:left="218" w:right="190" w:firstLine="709"/>
        <w:jc w:val="distribute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ост1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100</m:t>
              </m:r>
            </m:den>
          </m:f>
          <m:r>
            <w:rPr>
              <w:rFonts w:ascii="Cambria Math" w:hAnsi="Cambria Math"/>
            </w:rPr>
            <m:t>*x=23580*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9000-8000</m:t>
              </m:r>
            </m:num>
            <m:den>
              <m:r>
                <w:rPr>
                  <w:rFonts w:ascii="Cambria Math" w:hAnsi="Cambria Math"/>
                </w:rPr>
                <m:t>9000</m:t>
              </m:r>
            </m:den>
          </m:f>
          <m:r>
            <w:rPr>
              <w:rFonts w:ascii="Cambria Math" w:hAnsi="Cambria Math"/>
            </w:rPr>
            <m:t>=2620 руб</m:t>
          </m:r>
          <m:r>
            <w:rPr>
              <w:rFonts w:ascii="Cambria Math" w:hAnsi="Cambria Math"/>
            </w:rPr>
            <m:t>,</m:t>
          </m:r>
        </m:oMath>
      </m:oMathPara>
    </w:p>
    <w:p w14:paraId="51266989" w14:textId="7A7662AD" w:rsidR="004C227D" w:rsidRPr="00FC066B" w:rsidRDefault="0035569D" w:rsidP="00031484">
      <w:pPr>
        <w:ind w:firstLine="709"/>
        <w:rPr>
          <w:rFonts w:ascii="Times New Roman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ост2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100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*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y</m:t>
          </m:r>
          <m:r>
            <w:rPr>
              <w:rFonts w:ascii="Cambria Math" w:hAnsi="Cambria Math" w:cs="Times New Roman"/>
              <w:sz w:val="28"/>
              <w:szCs w:val="28"/>
            </w:rPr>
            <m:t>=20240+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2000-0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2000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=20240 руб</m:t>
          </m:r>
          <m:r>
            <w:rPr>
              <w:rFonts w:ascii="Cambria Math" w:hAnsi="Cambria Math" w:cs="Times New Roman"/>
              <w:sz w:val="28"/>
              <w:szCs w:val="28"/>
            </w:rPr>
            <m:t>,</m:t>
          </m:r>
        </m:oMath>
      </m:oMathPara>
    </w:p>
    <w:p w14:paraId="49AB8E40" w14:textId="77777777" w:rsidR="004C227D" w:rsidRPr="00FC066B" w:rsidRDefault="0035569D" w:rsidP="00FC066B">
      <w:pPr>
        <w:ind w:firstLine="709"/>
        <w:rPr>
          <w:rFonts w:ascii="Times New Roman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после вн.  мер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=2620+20240=22860 руб.</m:t>
          </m:r>
        </m:oMath>
      </m:oMathPara>
    </w:p>
    <w:p w14:paraId="557D1327" w14:textId="77777777" w:rsidR="004C227D" w:rsidRPr="00FC066B" w:rsidRDefault="004C227D" w:rsidP="00FC066B">
      <w:pPr>
        <w:ind w:firstLine="709"/>
        <w:rPr>
          <w:rFonts w:ascii="Times New Roman" w:hAnsi="Times New Roman" w:cs="Times New Roman"/>
          <w:i/>
          <w:sz w:val="28"/>
          <w:szCs w:val="28"/>
        </w:rPr>
      </w:pPr>
    </w:p>
    <w:p w14:paraId="3A549A35" w14:textId="2B2A77BA" w:rsidR="004C227D" w:rsidRPr="00FC066B" w:rsidRDefault="00F23C5A" w:rsidP="00FC066B">
      <w:pPr>
        <w:pStyle w:val="a5"/>
        <w:numPr>
          <w:ilvl w:val="0"/>
          <w:numId w:val="2"/>
        </w:numPr>
        <w:tabs>
          <w:tab w:val="left" w:pos="6521"/>
        </w:tabs>
        <w:ind w:right="190" w:firstLine="709"/>
      </w:pPr>
      <w:r w:rsidRPr="00FC066B">
        <w:t>Фаервол</w:t>
      </w:r>
      <w:r w:rsidR="004C227D" w:rsidRPr="00FC066B">
        <w:t xml:space="preserve"> – </w:t>
      </w:r>
      <w:r w:rsidR="005437D9" w:rsidRPr="00FC066B">
        <w:t>7000</w:t>
      </w:r>
      <w:r w:rsidR="004C227D" w:rsidRPr="00FC066B">
        <w:t xml:space="preserve"> </w:t>
      </w:r>
      <w:r w:rsidR="005437D9" w:rsidRPr="00FC066B">
        <w:t>руб</w:t>
      </w:r>
      <w:r w:rsidR="004C227D" w:rsidRPr="00FC066B">
        <w:t xml:space="preserve">, система назначения паролей – </w:t>
      </w:r>
      <w:r w:rsidR="005437D9" w:rsidRPr="00FC066B">
        <w:t>1000</w:t>
      </w:r>
      <w:r w:rsidR="004C227D" w:rsidRPr="00FC066B">
        <w:t xml:space="preserve"> руб</w:t>
      </w:r>
      <w:r w:rsidRPr="00FC066B">
        <w:t>.</w:t>
      </w:r>
    </w:p>
    <w:p w14:paraId="5AACB154" w14:textId="77777777" w:rsidR="004C227D" w:rsidRPr="00FC066B" w:rsidRDefault="004C227D" w:rsidP="00FC066B">
      <w:pPr>
        <w:ind w:firstLine="709"/>
        <w:rPr>
          <w:rFonts w:ascii="Times New Roman" w:hAnsi="Times New Roman" w:cs="Times New Roman"/>
          <w:i/>
          <w:sz w:val="28"/>
          <w:szCs w:val="28"/>
        </w:rPr>
      </w:pPr>
    </w:p>
    <w:p w14:paraId="7AC8CBE1" w14:textId="2AB48CBF" w:rsidR="004C227D" w:rsidRPr="00031484" w:rsidRDefault="0035569D" w:rsidP="00031484">
      <w:pPr>
        <w:pStyle w:val="a5"/>
        <w:tabs>
          <w:tab w:val="left" w:pos="6521"/>
        </w:tabs>
        <w:spacing w:after="120"/>
        <w:ind w:left="218" w:right="190" w:firstLine="709"/>
        <w:jc w:val="distribute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ост1</m:t>
              </m:r>
            </m:sub>
          </m:sSub>
          <m:r>
            <w:rPr>
              <w:rFonts w:ascii="Cambria Math" w:hAnsi="Cambria Math"/>
            </w:rPr>
            <m:t>=23580*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9000-7000</m:t>
              </m:r>
            </m:num>
            <m:den>
              <m:r>
                <w:rPr>
                  <w:rFonts w:ascii="Cambria Math" w:hAnsi="Cambria Math"/>
                </w:rPr>
                <m:t>9000</m:t>
              </m:r>
            </m:den>
          </m:f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Style w:val="qv3wpe"/>
              <w:rFonts w:ascii="Cambria Math" w:hAnsi="Cambria Math"/>
            </w:rPr>
            <m:t>5240</m:t>
          </m:r>
          <m:r>
            <w:rPr>
              <w:rFonts w:ascii="Cambria Math" w:hAnsi="Cambria Math"/>
            </w:rPr>
            <m:t>руб</m:t>
          </m:r>
          <m:r>
            <w:rPr>
              <w:rFonts w:ascii="Cambria Math" w:hAnsi="Cambria Math"/>
            </w:rPr>
            <m:t>,</m:t>
          </m:r>
        </m:oMath>
      </m:oMathPara>
    </w:p>
    <w:p w14:paraId="04427D3D" w14:textId="65E47EA4" w:rsidR="004C227D" w:rsidRPr="00FC066B" w:rsidRDefault="0035569D" w:rsidP="00031484">
      <w:pPr>
        <w:spacing w:after="120"/>
        <w:ind w:firstLine="709"/>
        <w:rPr>
          <w:rFonts w:ascii="Times New Roman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ост2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=20240*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2000-1000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2000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=10120 руб</m:t>
          </m:r>
          <m:r>
            <w:rPr>
              <w:rFonts w:ascii="Cambria Math" w:hAnsi="Cambria Math" w:cs="Times New Roman"/>
              <w:sz w:val="28"/>
              <w:szCs w:val="28"/>
            </w:rPr>
            <m:t>,</m:t>
          </m:r>
        </m:oMath>
      </m:oMathPara>
    </w:p>
    <w:p w14:paraId="0889D361" w14:textId="5AEEDAF4" w:rsidR="00F23C5A" w:rsidRPr="00031484" w:rsidRDefault="0035569D" w:rsidP="00031484">
      <w:pPr>
        <w:spacing w:after="0"/>
        <w:ind w:firstLine="709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после вн.  мер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=5240+10120=15360 руб.</m:t>
          </m:r>
        </m:oMath>
      </m:oMathPara>
    </w:p>
    <w:p w14:paraId="1852AA7E" w14:textId="77777777" w:rsidR="00031484" w:rsidRPr="00FC066B" w:rsidRDefault="00031484" w:rsidP="00FC066B">
      <w:pPr>
        <w:ind w:firstLine="709"/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103FCAB5" w14:textId="01CBD810" w:rsidR="00FC066B" w:rsidRDefault="00CF562B" w:rsidP="00FC066B">
      <w:pPr>
        <w:pStyle w:val="a5"/>
        <w:numPr>
          <w:ilvl w:val="0"/>
          <w:numId w:val="2"/>
        </w:numPr>
        <w:tabs>
          <w:tab w:val="left" w:pos="6521"/>
        </w:tabs>
        <w:ind w:right="190" w:firstLine="709"/>
      </w:pPr>
      <w:r w:rsidRPr="00FC066B">
        <w:lastRenderedPageBreak/>
        <w:t>Фае</w:t>
      </w:r>
      <w:r w:rsidR="00F23C5A" w:rsidRPr="00FC066B">
        <w:t>рвол</w:t>
      </w:r>
      <w:r w:rsidR="00344825" w:rsidRPr="00FC066B">
        <w:t xml:space="preserve"> – 6000 руб, система назначения паролей – 2000 руб.</w:t>
      </w:r>
    </w:p>
    <w:p w14:paraId="042C8D19" w14:textId="77777777" w:rsidR="00FC066B" w:rsidRPr="00FC066B" w:rsidRDefault="00FC066B" w:rsidP="00FC066B">
      <w:pPr>
        <w:pStyle w:val="a5"/>
        <w:tabs>
          <w:tab w:val="left" w:pos="6521"/>
        </w:tabs>
        <w:ind w:left="218" w:right="190"/>
      </w:pPr>
    </w:p>
    <w:p w14:paraId="1546BF0B" w14:textId="3B3ECB4D" w:rsidR="00344825" w:rsidRPr="00FC066B" w:rsidRDefault="0035569D" w:rsidP="00031484">
      <w:pPr>
        <w:pStyle w:val="a5"/>
        <w:tabs>
          <w:tab w:val="left" w:pos="6521"/>
        </w:tabs>
        <w:spacing w:after="160"/>
        <w:ind w:left="218" w:right="190" w:firstLine="709"/>
        <w:jc w:val="distribute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ост1</m:t>
              </m:r>
            </m:sub>
          </m:sSub>
          <m:r>
            <w:rPr>
              <w:rFonts w:ascii="Cambria Math" w:hAnsi="Cambria Math"/>
            </w:rPr>
            <m:t>=23580*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9000-6000</m:t>
              </m:r>
            </m:num>
            <m:den>
              <m:r>
                <w:rPr>
                  <w:rFonts w:ascii="Cambria Math" w:hAnsi="Cambria Math"/>
                </w:rPr>
                <m:t>9000</m:t>
              </m:r>
            </m:den>
          </m:f>
          <m:r>
            <w:rPr>
              <w:rFonts w:ascii="Cambria Math" w:hAnsi="Cambria Math"/>
            </w:rPr>
            <m:t>=7860 руб</m:t>
          </m:r>
          <m:r>
            <w:rPr>
              <w:rFonts w:ascii="Cambria Math" w:hAnsi="Cambria Math"/>
            </w:rPr>
            <m:t>,</m:t>
          </m:r>
        </m:oMath>
      </m:oMathPara>
    </w:p>
    <w:p w14:paraId="561BC05E" w14:textId="6417B790" w:rsidR="00344825" w:rsidRPr="00FC066B" w:rsidRDefault="0035569D" w:rsidP="00031484">
      <w:pPr>
        <w:ind w:firstLine="709"/>
        <w:rPr>
          <w:rFonts w:ascii="Times New Roman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ост2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=20240*0=0 руб</m:t>
          </m:r>
          <m:r>
            <w:rPr>
              <w:rFonts w:ascii="Cambria Math" w:hAnsi="Cambria Math" w:cs="Times New Roman"/>
              <w:sz w:val="28"/>
              <w:szCs w:val="28"/>
            </w:rPr>
            <m:t>,</m:t>
          </m:r>
        </m:oMath>
      </m:oMathPara>
    </w:p>
    <w:p w14:paraId="01AFB8E8" w14:textId="08A01D91" w:rsidR="00344825" w:rsidRPr="00FC066B" w:rsidRDefault="0035569D" w:rsidP="00031484">
      <w:pPr>
        <w:spacing w:after="0"/>
        <w:ind w:firstLine="709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после вн.  мер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=7860 руб.</m:t>
          </m:r>
        </m:oMath>
      </m:oMathPara>
    </w:p>
    <w:p w14:paraId="019AFFEC" w14:textId="77777777" w:rsidR="00FC066B" w:rsidRPr="00FC066B" w:rsidRDefault="00FC066B" w:rsidP="00FC066B">
      <w:pPr>
        <w:ind w:firstLine="709"/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03E0FBD0" w14:textId="4990259E" w:rsidR="25D35D2A" w:rsidRPr="00031484" w:rsidRDefault="00B21264" w:rsidP="00B21264">
      <w:pPr>
        <w:spacing w:after="0"/>
        <w:ind w:firstLine="708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Т</w:t>
      </w:r>
      <w:r w:rsidR="00067F28" w:rsidRPr="00FC066B">
        <w:rPr>
          <w:rFonts w:ascii="Times New Roman" w:eastAsiaTheme="minorEastAsia" w:hAnsi="Times New Roman" w:cs="Times New Roman"/>
          <w:iCs/>
          <w:sz w:val="28"/>
          <w:szCs w:val="28"/>
        </w:rPr>
        <w:t xml:space="preserve">ретий вариант </w:t>
      </w:r>
      <w:r w:rsidR="00967359" w:rsidRPr="00FC066B">
        <w:rPr>
          <w:rFonts w:ascii="Times New Roman" w:eastAsiaTheme="minorEastAsia" w:hAnsi="Times New Roman" w:cs="Times New Roman"/>
          <w:iCs/>
          <w:sz w:val="28"/>
          <w:szCs w:val="28"/>
        </w:rPr>
        <w:t>распределения является</w:t>
      </w:r>
      <w:r w:rsidR="00067F28" w:rsidRPr="00FC066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наиболее оптимальным</w:t>
      </w:r>
    </w:p>
    <w:p w14:paraId="3CE52F18" w14:textId="6D52367E" w:rsidR="00FC066B" w:rsidRDefault="00864BEB" w:rsidP="0003148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066B">
        <w:rPr>
          <w:rFonts w:ascii="Times New Roman" w:hAnsi="Times New Roman" w:cs="Times New Roman"/>
          <w:b/>
          <w:i/>
          <w:sz w:val="28"/>
          <w:szCs w:val="28"/>
        </w:rPr>
        <w:t>Задание</w:t>
      </w:r>
      <w:r w:rsidRPr="00FC066B">
        <w:rPr>
          <w:rFonts w:ascii="Times New Roman" w:hAnsi="Times New Roman" w:cs="Times New Roman"/>
          <w:b/>
          <w:i/>
          <w:spacing w:val="-4"/>
          <w:sz w:val="28"/>
          <w:szCs w:val="28"/>
        </w:rPr>
        <w:t xml:space="preserve"> </w:t>
      </w:r>
      <w:r w:rsidRPr="00FC066B">
        <w:rPr>
          <w:rFonts w:ascii="Times New Roman" w:hAnsi="Times New Roman" w:cs="Times New Roman"/>
          <w:b/>
          <w:i/>
          <w:sz w:val="28"/>
          <w:szCs w:val="28"/>
        </w:rPr>
        <w:t xml:space="preserve">2.5 </w:t>
      </w:r>
      <w:r w:rsidRPr="00FC066B">
        <w:rPr>
          <w:rFonts w:ascii="Times New Roman" w:hAnsi="Times New Roman" w:cs="Times New Roman"/>
          <w:sz w:val="28"/>
          <w:szCs w:val="28"/>
        </w:rPr>
        <w:t>Оценить эффективность принятых мер безопасности (в процентах) для парирования угроз (EF), т.е. на сколько процентов уменьшится риск до внедрения мер (риск общий) по сравнению с минимальным риском после их внедрения.</w:t>
      </w:r>
    </w:p>
    <w:p w14:paraId="060169BA" w14:textId="77777777" w:rsidR="00031484" w:rsidRPr="00FC066B" w:rsidRDefault="00031484" w:rsidP="0003148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2E3B0B1" w14:textId="39FFFC22" w:rsidR="00FC066B" w:rsidRPr="00FC066B" w:rsidRDefault="00864BEB" w:rsidP="00FC066B">
      <w:pPr>
        <w:ind w:firstLine="709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EF</m:t>
          </m:r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после вн.  мер.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общее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*100%=82.06%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5B0E8EC7" w14:textId="77777777" w:rsidR="00864BEB" w:rsidRPr="00FC066B" w:rsidRDefault="00864BEB" w:rsidP="00FC066B">
      <w:pPr>
        <w:pStyle w:val="a5"/>
        <w:tabs>
          <w:tab w:val="left" w:pos="6521"/>
        </w:tabs>
        <w:ind w:left="-142" w:right="190" w:firstLine="709"/>
        <w:rPr>
          <w:b/>
          <w:i/>
        </w:rPr>
      </w:pPr>
    </w:p>
    <w:p w14:paraId="412672C8" w14:textId="71F2DD2E" w:rsidR="00864BEB" w:rsidRDefault="00864BEB" w:rsidP="0003148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066B">
        <w:rPr>
          <w:rFonts w:ascii="Times New Roman" w:hAnsi="Times New Roman" w:cs="Times New Roman"/>
          <w:b/>
          <w:i/>
          <w:sz w:val="28"/>
          <w:szCs w:val="28"/>
        </w:rPr>
        <w:t>Задание</w:t>
      </w:r>
      <w:r w:rsidRPr="00FC066B">
        <w:rPr>
          <w:rFonts w:ascii="Times New Roman" w:hAnsi="Times New Roman" w:cs="Times New Roman"/>
          <w:b/>
          <w:sz w:val="28"/>
          <w:szCs w:val="28"/>
        </w:rPr>
        <w:t xml:space="preserve"> 2.6.</w:t>
      </w:r>
      <w:r w:rsidRPr="00FC066B">
        <w:rPr>
          <w:rFonts w:ascii="Times New Roman" w:hAnsi="Times New Roman" w:cs="Times New Roman"/>
          <w:sz w:val="28"/>
          <w:szCs w:val="28"/>
        </w:rPr>
        <w:t xml:space="preserve"> Найти критичность реализации угрозы 1 через уязвимость 1 (ER1/1), т.е. степень влияния однократной реализации угрозы 1 на среднюю работоспособность всех пяти информационных активов системы. Определить для выявленных угроз и уязвимостей:</w:t>
      </w:r>
    </w:p>
    <w:p w14:paraId="0D1C1DCF" w14:textId="77777777" w:rsidR="00FC066B" w:rsidRPr="00FC066B" w:rsidRDefault="00FC066B" w:rsidP="00FC066B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7B0E4BC7" w14:textId="03541DC2" w:rsidR="00864BEB" w:rsidRPr="00FC066B" w:rsidRDefault="0035569D" w:rsidP="00FC066B">
      <w:pPr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ER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1/1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100%+100%+100%+20%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=64%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</m:oMath>
      </m:oMathPara>
    </w:p>
    <w:p w14:paraId="6E7E0B6C" w14:textId="4D0642E3" w:rsidR="00864BEB" w:rsidRPr="00FC066B" w:rsidRDefault="0035569D" w:rsidP="00FC066B">
      <w:pPr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Th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1/1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64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100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*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50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100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*100%=32%,</m:t>
          </m:r>
        </m:oMath>
      </m:oMathPara>
    </w:p>
    <w:p w14:paraId="7489316E" w14:textId="0440ED24" w:rsidR="00864BEB" w:rsidRPr="00FC066B" w:rsidRDefault="0035569D" w:rsidP="00FC066B">
      <w:pPr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Th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1/2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20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100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*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50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100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*100%=10%,</m:t>
          </m:r>
        </m:oMath>
      </m:oMathPara>
    </w:p>
    <w:p w14:paraId="4E3A4B43" w14:textId="49D62D0F" w:rsidR="00864BEB" w:rsidRPr="00FC066B" w:rsidRDefault="0035569D" w:rsidP="00FC066B">
      <w:pPr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Th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2/1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30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100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*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50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100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*100%=15%,</m:t>
          </m:r>
        </m:oMath>
      </m:oMathPara>
    </w:p>
    <w:p w14:paraId="2D661E63" w14:textId="388B6E05" w:rsidR="00864BEB" w:rsidRPr="00FC066B" w:rsidRDefault="0035569D" w:rsidP="00FC066B">
      <w:pPr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Th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2/2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40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100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*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50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100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*100%=20%,</m:t>
          </m:r>
        </m:oMath>
      </m:oMathPara>
    </w:p>
    <w:p w14:paraId="41A875A9" w14:textId="580879ED" w:rsidR="00864BEB" w:rsidRPr="00FC066B" w:rsidRDefault="00864BEB" w:rsidP="00FC066B">
      <w:pPr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eastAsia="Times New Roman" w:hAnsi="Cambria Math" w:cs="Times New Roman"/>
              <w:sz w:val="28"/>
              <w:szCs w:val="28"/>
            </w:rPr>
            <m:t>C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Th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=1-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1-0,32</m:t>
              </m:r>
            </m:e>
          </m:d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1-0,1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</w:rPr>
            <m:t>=39%,</m:t>
          </m:r>
        </m:oMath>
      </m:oMathPara>
    </w:p>
    <w:p w14:paraId="1DFB4BEF" w14:textId="583A5735" w:rsidR="00344825" w:rsidRPr="00FC066B" w:rsidRDefault="00864BEB" w:rsidP="00FC066B">
      <w:pPr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</w:rPr>
            <m:t>C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Th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=1-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1-0,15</m:t>
              </m:r>
            </m:e>
          </m:d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1-0,2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</w:rPr>
            <m:t>=32%.</m:t>
          </m:r>
        </m:oMath>
      </m:oMathPara>
    </w:p>
    <w:p w14:paraId="254D6D1C" w14:textId="77777777" w:rsidR="00FC066B" w:rsidRPr="00FC066B" w:rsidRDefault="00FC066B" w:rsidP="00FC066B">
      <w:pPr>
        <w:ind w:firstLine="709"/>
        <w:rPr>
          <w:rFonts w:ascii="Times New Roman" w:eastAsiaTheme="minorEastAsia" w:hAnsi="Times New Roman" w:cs="Times New Roman"/>
          <w:sz w:val="28"/>
          <w:szCs w:val="28"/>
        </w:rPr>
      </w:pPr>
    </w:p>
    <w:p w14:paraId="031BC573" w14:textId="23BECB4D" w:rsidR="25D35D2A" w:rsidRPr="00FC066B" w:rsidRDefault="06892B74" w:rsidP="00031484">
      <w:pPr>
        <w:spacing w:after="0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C066B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2.7. Вывод</w:t>
      </w:r>
    </w:p>
    <w:p w14:paraId="7A6AF0C0" w14:textId="5D20D2DB" w:rsidR="06892B74" w:rsidRPr="00FC066B" w:rsidRDefault="06892B74" w:rsidP="00FC066B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C066B">
        <w:rPr>
          <w:rFonts w:ascii="Times New Roman" w:eastAsia="Times New Roman" w:hAnsi="Times New Roman" w:cs="Times New Roman"/>
          <w:sz w:val="28"/>
          <w:szCs w:val="28"/>
        </w:rPr>
        <w:t xml:space="preserve">По полученным эффективностям принятых мер безопасности можно сделать вывод, что самым эффективным разделением бюджета будет третий, а именно 2000 на лучшую систему назначения паролей и 6000 на </w:t>
      </w:r>
      <w:r w:rsidR="006A590F" w:rsidRPr="00FC066B">
        <w:rPr>
          <w:rFonts w:ascii="Times New Roman" w:eastAsia="Times New Roman" w:hAnsi="Times New Roman" w:cs="Times New Roman"/>
          <w:sz w:val="28"/>
          <w:szCs w:val="28"/>
        </w:rPr>
        <w:t>фаервол</w:t>
      </w:r>
      <w:r w:rsidRPr="00FC066B">
        <w:rPr>
          <w:rFonts w:ascii="Times New Roman" w:eastAsia="Times New Roman" w:hAnsi="Times New Roman" w:cs="Times New Roman"/>
          <w:sz w:val="28"/>
          <w:szCs w:val="28"/>
        </w:rPr>
        <w:t>. Используемые контрмеры относятся к категориям обеспечения безопасности на сетевом уровне</w:t>
      </w:r>
      <w:r w:rsidR="006A590F" w:rsidRPr="00FC066B">
        <w:rPr>
          <w:rFonts w:ascii="Times New Roman" w:eastAsia="Times New Roman" w:hAnsi="Times New Roman" w:cs="Times New Roman"/>
          <w:sz w:val="28"/>
          <w:szCs w:val="28"/>
        </w:rPr>
        <w:t xml:space="preserve"> и на уровне системного администратора</w:t>
      </w:r>
      <w:r w:rsidRPr="00FC066B">
        <w:rPr>
          <w:rFonts w:ascii="Times New Roman" w:eastAsia="Times New Roman" w:hAnsi="Times New Roman" w:cs="Times New Roman"/>
          <w:sz w:val="28"/>
          <w:szCs w:val="28"/>
        </w:rPr>
        <w:t>.</w:t>
      </w:r>
    </w:p>
    <w:sectPr w:rsidR="06892B74" w:rsidRPr="00FC066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7A042F"/>
    <w:multiLevelType w:val="hybridMultilevel"/>
    <w:tmpl w:val="27705636"/>
    <w:lvl w:ilvl="0" w:tplc="F2CAE686">
      <w:start w:val="1"/>
      <w:numFmt w:val="decimal"/>
      <w:suff w:val="space"/>
      <w:lvlText w:val="%1)"/>
      <w:lvlJc w:val="left"/>
      <w:pPr>
        <w:ind w:left="21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38" w:hanging="360"/>
      </w:pPr>
    </w:lvl>
    <w:lvl w:ilvl="2" w:tplc="0419001B" w:tentative="1">
      <w:start w:val="1"/>
      <w:numFmt w:val="lowerRoman"/>
      <w:lvlText w:val="%3."/>
      <w:lvlJc w:val="right"/>
      <w:pPr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1" w15:restartNumberingAfterBreak="0">
    <w:nsid w:val="602A9AB7"/>
    <w:multiLevelType w:val="hybridMultilevel"/>
    <w:tmpl w:val="4C3629AC"/>
    <w:lvl w:ilvl="0" w:tplc="1C8A1CD0">
      <w:start w:val="1"/>
      <w:numFmt w:val="decimal"/>
      <w:lvlText w:val="%1."/>
      <w:lvlJc w:val="left"/>
      <w:pPr>
        <w:ind w:left="720" w:hanging="360"/>
      </w:pPr>
    </w:lvl>
    <w:lvl w:ilvl="1" w:tplc="D8027E3C">
      <w:start w:val="1"/>
      <w:numFmt w:val="lowerLetter"/>
      <w:lvlText w:val="%2."/>
      <w:lvlJc w:val="left"/>
      <w:pPr>
        <w:ind w:left="1440" w:hanging="360"/>
      </w:pPr>
    </w:lvl>
    <w:lvl w:ilvl="2" w:tplc="39FCC60A">
      <w:start w:val="1"/>
      <w:numFmt w:val="lowerRoman"/>
      <w:lvlText w:val="%3."/>
      <w:lvlJc w:val="right"/>
      <w:pPr>
        <w:ind w:left="2160" w:hanging="180"/>
      </w:pPr>
    </w:lvl>
    <w:lvl w:ilvl="3" w:tplc="0366DF7A">
      <w:start w:val="1"/>
      <w:numFmt w:val="decimal"/>
      <w:lvlText w:val="%4."/>
      <w:lvlJc w:val="left"/>
      <w:pPr>
        <w:ind w:left="2880" w:hanging="360"/>
      </w:pPr>
    </w:lvl>
    <w:lvl w:ilvl="4" w:tplc="ECE0FE90">
      <w:start w:val="1"/>
      <w:numFmt w:val="lowerLetter"/>
      <w:lvlText w:val="%5."/>
      <w:lvlJc w:val="left"/>
      <w:pPr>
        <w:ind w:left="3600" w:hanging="360"/>
      </w:pPr>
    </w:lvl>
    <w:lvl w:ilvl="5" w:tplc="8AB6EF34">
      <w:start w:val="1"/>
      <w:numFmt w:val="lowerRoman"/>
      <w:lvlText w:val="%6."/>
      <w:lvlJc w:val="right"/>
      <w:pPr>
        <w:ind w:left="4320" w:hanging="180"/>
      </w:pPr>
    </w:lvl>
    <w:lvl w:ilvl="6" w:tplc="5EE4D912">
      <w:start w:val="1"/>
      <w:numFmt w:val="decimal"/>
      <w:lvlText w:val="%7."/>
      <w:lvlJc w:val="left"/>
      <w:pPr>
        <w:ind w:left="5040" w:hanging="360"/>
      </w:pPr>
    </w:lvl>
    <w:lvl w:ilvl="7" w:tplc="1758E5E6">
      <w:start w:val="1"/>
      <w:numFmt w:val="lowerLetter"/>
      <w:lvlText w:val="%8."/>
      <w:lvlJc w:val="left"/>
      <w:pPr>
        <w:ind w:left="5760" w:hanging="360"/>
      </w:pPr>
    </w:lvl>
    <w:lvl w:ilvl="8" w:tplc="54280F24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2F752FA"/>
    <w:rsid w:val="00031484"/>
    <w:rsid w:val="000632F9"/>
    <w:rsid w:val="00067F28"/>
    <w:rsid w:val="000A4484"/>
    <w:rsid w:val="00230C13"/>
    <w:rsid w:val="00344825"/>
    <w:rsid w:val="0035569D"/>
    <w:rsid w:val="003C6908"/>
    <w:rsid w:val="004C227D"/>
    <w:rsid w:val="00523359"/>
    <w:rsid w:val="005437D9"/>
    <w:rsid w:val="00546E24"/>
    <w:rsid w:val="00577389"/>
    <w:rsid w:val="006A590F"/>
    <w:rsid w:val="00725BCC"/>
    <w:rsid w:val="00792BCE"/>
    <w:rsid w:val="007A1328"/>
    <w:rsid w:val="00864BEB"/>
    <w:rsid w:val="00967359"/>
    <w:rsid w:val="009D08E7"/>
    <w:rsid w:val="00A6792D"/>
    <w:rsid w:val="00AF2B8C"/>
    <w:rsid w:val="00B21264"/>
    <w:rsid w:val="00BE60C3"/>
    <w:rsid w:val="00CF562B"/>
    <w:rsid w:val="00E06059"/>
    <w:rsid w:val="00E32B46"/>
    <w:rsid w:val="00E844F9"/>
    <w:rsid w:val="00F0078F"/>
    <w:rsid w:val="00F23C5A"/>
    <w:rsid w:val="00F41573"/>
    <w:rsid w:val="00FC066B"/>
    <w:rsid w:val="06892B74"/>
    <w:rsid w:val="22F752FA"/>
    <w:rsid w:val="25D35D2A"/>
    <w:rsid w:val="51EB9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F752FA"/>
  <w15:chartTrackingRefBased/>
  <w15:docId w15:val="{9A505B4A-FD3F-4F52-9573-A1B849BB2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table" w:styleId="a4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Normal">
    <w:name w:val="Table Normal"/>
    <w:uiPriority w:val="2"/>
    <w:semiHidden/>
    <w:unhideWhenUsed/>
    <w:qFormat/>
    <w:rsid w:val="004C227D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Body Text"/>
    <w:basedOn w:val="a"/>
    <w:link w:val="a6"/>
    <w:uiPriority w:val="1"/>
    <w:qFormat/>
    <w:rsid w:val="004C227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6">
    <w:name w:val="Основной текст Знак"/>
    <w:basedOn w:val="a0"/>
    <w:link w:val="a5"/>
    <w:uiPriority w:val="1"/>
    <w:rsid w:val="004C227D"/>
    <w:rPr>
      <w:rFonts w:ascii="Times New Roman" w:eastAsia="Times New Roman" w:hAnsi="Times New Roman" w:cs="Times New Roman"/>
      <w:sz w:val="28"/>
      <w:szCs w:val="28"/>
    </w:rPr>
  </w:style>
  <w:style w:type="paragraph" w:customStyle="1" w:styleId="TableParagraph">
    <w:name w:val="Table Paragraph"/>
    <w:basedOn w:val="a"/>
    <w:uiPriority w:val="1"/>
    <w:qFormat/>
    <w:rsid w:val="004C227D"/>
    <w:pPr>
      <w:widowControl w:val="0"/>
      <w:autoSpaceDE w:val="0"/>
      <w:autoSpaceDN w:val="0"/>
      <w:spacing w:after="0" w:line="294" w:lineRule="exact"/>
      <w:ind w:right="1"/>
      <w:jc w:val="center"/>
    </w:pPr>
    <w:rPr>
      <w:rFonts w:ascii="Times New Roman" w:eastAsia="Times New Roman" w:hAnsi="Times New Roman" w:cs="Times New Roman"/>
    </w:rPr>
  </w:style>
  <w:style w:type="character" w:customStyle="1" w:styleId="qv3wpe">
    <w:name w:val="qv3wpe"/>
    <w:basedOn w:val="a0"/>
    <w:rsid w:val="00AF2B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DFCD45-2A05-4D9E-9E62-A06884AECA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594</Words>
  <Characters>3387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МИША</dc:creator>
  <cp:keywords/>
  <dc:description/>
  <cp:lastModifiedBy>Егор Савончик</cp:lastModifiedBy>
  <cp:revision>2</cp:revision>
  <dcterms:created xsi:type="dcterms:W3CDTF">2022-11-08T19:21:00Z</dcterms:created>
  <dcterms:modified xsi:type="dcterms:W3CDTF">2022-11-08T19:21:00Z</dcterms:modified>
</cp:coreProperties>
</file>