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6E5C" w14:textId="38CF6AFE" w:rsidR="00B41A0D" w:rsidRPr="002D6086" w:rsidRDefault="00B41A0D" w:rsidP="00C6189F">
      <w:pPr>
        <w:ind w:right="-23"/>
        <w:jc w:val="center"/>
      </w:pPr>
      <w:r w:rsidRPr="002D6086">
        <w:rPr>
          <w:b/>
          <w:sz w:val="32"/>
          <w:szCs w:val="32"/>
        </w:rPr>
        <w:t>Метрики сложности потока управления программ</w:t>
      </w:r>
      <w:r w:rsidRPr="002D6086">
        <w:t xml:space="preserve"> </w:t>
      </w:r>
    </w:p>
    <w:p w14:paraId="23418CFA" w14:textId="77777777" w:rsidR="00B41A0D" w:rsidRPr="002D6086" w:rsidRDefault="00B41A0D" w:rsidP="00B41A0D">
      <w:pPr>
        <w:ind w:right="-22" w:firstLine="720"/>
        <w:jc w:val="both"/>
      </w:pPr>
      <w:r w:rsidRPr="002D6086">
        <w:t xml:space="preserve">Метрики сложности потока управления программ принято определять на основе представления программ в виде управляющего ориентированного графа </w:t>
      </w:r>
      <w:r w:rsidRPr="002D6086">
        <w:rPr>
          <w:i/>
          <w:lang w:val="en-US"/>
        </w:rPr>
        <w:t>G</w:t>
      </w:r>
      <w:r w:rsidRPr="002D6086">
        <w:rPr>
          <w:i/>
        </w:rPr>
        <w:t>=(</w:t>
      </w:r>
      <w:r w:rsidRPr="002D6086">
        <w:rPr>
          <w:i/>
          <w:lang w:val="en-US"/>
        </w:rPr>
        <w:t>V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E</w:t>
      </w:r>
      <w:r w:rsidRPr="002D6086">
        <w:rPr>
          <w:i/>
        </w:rPr>
        <w:t>)</w:t>
      </w:r>
      <w:r w:rsidRPr="002D6086">
        <w:t xml:space="preserve">, где </w:t>
      </w:r>
      <w:r w:rsidRPr="002D6086">
        <w:rPr>
          <w:i/>
        </w:rPr>
        <w:t xml:space="preserve">V — </w:t>
      </w:r>
      <w:r w:rsidRPr="002D6086">
        <w:t xml:space="preserve">вершины, соответствующие операторам, а </w:t>
      </w:r>
      <w:r w:rsidRPr="002D6086">
        <w:rPr>
          <w:i/>
        </w:rPr>
        <w:t xml:space="preserve">Е — </w:t>
      </w:r>
      <w:r w:rsidRPr="002D6086">
        <w:t xml:space="preserve">дуги, соответствующие переходам между операторами. В дуге </w:t>
      </w:r>
      <w:r w:rsidRPr="002D6086">
        <w:rPr>
          <w:i/>
        </w:rPr>
        <w:t>(</w:t>
      </w:r>
      <w:r w:rsidRPr="002D6086">
        <w:rPr>
          <w:i/>
          <w:lang w:val="en-US"/>
        </w:rPr>
        <w:t>v</w:t>
      </w:r>
      <w:r w:rsidRPr="002D6086">
        <w:rPr>
          <w:i/>
        </w:rPr>
        <w:t>, и)</w:t>
      </w:r>
      <w:r w:rsidRPr="002D6086">
        <w:t xml:space="preserve"> вершина </w:t>
      </w:r>
      <w:r w:rsidRPr="002D6086">
        <w:rPr>
          <w:i/>
          <w:lang w:val="en-US"/>
        </w:rPr>
        <w:t>v</w:t>
      </w:r>
      <w:r w:rsidRPr="002D6086">
        <w:t xml:space="preserve"> является исходной, а </w:t>
      </w:r>
      <w:r w:rsidRPr="002D6086">
        <w:rPr>
          <w:i/>
        </w:rPr>
        <w:t xml:space="preserve">и — </w:t>
      </w:r>
      <w:r w:rsidRPr="002D6086">
        <w:t xml:space="preserve">конечной. При этом </w:t>
      </w:r>
      <w:r w:rsidRPr="002D6086">
        <w:rPr>
          <w:i/>
        </w:rPr>
        <w:t>и</w:t>
      </w:r>
      <w:r w:rsidRPr="002D6086">
        <w:t xml:space="preserve"> непосредственно следует за </w:t>
      </w:r>
      <w:r w:rsidRPr="002D6086">
        <w:rPr>
          <w:i/>
          <w:lang w:val="en-US"/>
        </w:rPr>
        <w:t>v</w:t>
      </w:r>
      <w:r w:rsidRPr="002D6086">
        <w:rPr>
          <w:i/>
        </w:rPr>
        <w:t>,</w:t>
      </w:r>
      <w:r w:rsidRPr="002D6086">
        <w:t xml:space="preserve"> </w:t>
      </w:r>
      <w:r w:rsidRPr="002D6086">
        <w:rPr>
          <w:lang w:val="en-US"/>
        </w:rPr>
        <w:t>a</w:t>
      </w:r>
      <w:r w:rsidRPr="002D6086">
        <w:t xml:space="preserve"> </w:t>
      </w:r>
      <w:r w:rsidRPr="002D6086">
        <w:rPr>
          <w:i/>
          <w:lang w:val="en-US"/>
        </w:rPr>
        <w:t>v</w:t>
      </w:r>
      <w:r w:rsidRPr="002D6086">
        <w:t xml:space="preserve"> непосредственно предшествует </w:t>
      </w:r>
      <w:r w:rsidRPr="002D6086">
        <w:rPr>
          <w:i/>
        </w:rPr>
        <w:t xml:space="preserve">и. </w:t>
      </w:r>
      <w:r w:rsidRPr="002D6086">
        <w:t xml:space="preserve">Если путь от </w:t>
      </w:r>
      <w:r w:rsidRPr="002D6086">
        <w:rPr>
          <w:i/>
          <w:lang w:val="en-US"/>
        </w:rPr>
        <w:t>v</w:t>
      </w:r>
      <w:r w:rsidRPr="002D6086">
        <w:t xml:space="preserve"> до </w:t>
      </w:r>
      <w:r w:rsidRPr="002D6086">
        <w:rPr>
          <w:i/>
          <w:lang w:val="en-US"/>
        </w:rPr>
        <w:t>u</w:t>
      </w:r>
      <w:r w:rsidRPr="002D6086">
        <w:t xml:space="preserve"> состоит более чем из одной дуги, тогда</w:t>
      </w:r>
      <w:r w:rsidRPr="002D6086">
        <w:rPr>
          <w:smallCaps/>
        </w:rPr>
        <w:t xml:space="preserve"> </w:t>
      </w:r>
      <w:r w:rsidRPr="002D6086">
        <w:rPr>
          <w:i/>
        </w:rPr>
        <w:t>и</w:t>
      </w:r>
      <w:r w:rsidRPr="002D6086">
        <w:t xml:space="preserve"> следует за </w:t>
      </w:r>
      <w:r w:rsidRPr="002D6086">
        <w:rPr>
          <w:i/>
        </w:rPr>
        <w:t>v,</w:t>
      </w:r>
      <w:r w:rsidRPr="002D6086">
        <w:t xml:space="preserve"> а </w:t>
      </w:r>
      <w:r w:rsidRPr="002D6086">
        <w:rPr>
          <w:i/>
          <w:lang w:val="en-US"/>
        </w:rPr>
        <w:t>v</w:t>
      </w:r>
      <w:r w:rsidRPr="002D6086">
        <w:t xml:space="preserve"> предшествует </w:t>
      </w:r>
      <w:r w:rsidRPr="002D6086">
        <w:rPr>
          <w:i/>
        </w:rPr>
        <w:t xml:space="preserve">и </w:t>
      </w:r>
      <w:r w:rsidRPr="002D6086">
        <w:t>[2]</w:t>
      </w:r>
      <w:r w:rsidRPr="002D6086">
        <w:rPr>
          <w:i/>
        </w:rPr>
        <w:t>.</w:t>
      </w:r>
    </w:p>
    <w:p w14:paraId="24CA0639" w14:textId="77777777" w:rsidR="00B41A0D" w:rsidRPr="002D6086" w:rsidRDefault="00B41A0D" w:rsidP="00B41A0D">
      <w:pPr>
        <w:ind w:right="-22" w:firstLine="720"/>
        <w:jc w:val="both"/>
      </w:pPr>
      <w:r w:rsidRPr="002D6086">
        <w:t>Частным случаем представления ориентированного графа программы можно считать детализированную схему алгоритма, в которой каждому блоку соответствует один оператор программы, построенную в соответствии с положениями стандарта ГОСТ 19.701-90 [1]. Аналогами вершин графа являются блоки алгоритма, причем данные блоки имеют разное графическое представление в зависимости от их назначения. Дугам графа соответствуют линии передачи управления между блоками алгоритма.</w:t>
      </w:r>
    </w:p>
    <w:p w14:paraId="755D8368" w14:textId="77777777" w:rsidR="00B41A0D" w:rsidRPr="002D6086" w:rsidRDefault="00B41A0D" w:rsidP="00B41A0D">
      <w:pPr>
        <w:ind w:right="-22" w:firstLine="720"/>
        <w:jc w:val="both"/>
      </w:pPr>
      <w:r w:rsidRPr="002D6086">
        <w:t>Ниже рассмотрены наиболее распространенные метрики сложности потока управления программ.</w:t>
      </w:r>
    </w:p>
    <w:p w14:paraId="1F8730A8" w14:textId="77777777" w:rsidR="00B41A0D" w:rsidRPr="002D6086" w:rsidRDefault="00B41A0D" w:rsidP="00B41A0D">
      <w:pPr>
        <w:ind w:right="-22" w:firstLine="720"/>
        <w:jc w:val="both"/>
      </w:pPr>
    </w:p>
    <w:p w14:paraId="20626AE2" w14:textId="77777777" w:rsidR="00B41A0D" w:rsidRPr="002D6086" w:rsidRDefault="00B41A0D" w:rsidP="00B41A0D">
      <w:pPr>
        <w:ind w:right="-22" w:firstLine="720"/>
        <w:jc w:val="both"/>
      </w:pPr>
      <w:r w:rsidRPr="002D6086">
        <w:rPr>
          <w:b/>
          <w:i/>
        </w:rPr>
        <w:t>Метрика Маккейба</w:t>
      </w:r>
      <w:r w:rsidRPr="002D6086">
        <w:t xml:space="preserve"> (цикломатическая сложность графа программы, цикломатическое число Маккейба) предназначена для оценки трудоемкости тестирования программы. Данная метрика определяется по формуле:</w:t>
      </w:r>
    </w:p>
    <w:p w14:paraId="7AAB2F5F" w14:textId="77777777" w:rsidR="00B41A0D" w:rsidRPr="002D6086" w:rsidRDefault="00B41A0D" w:rsidP="00B41A0D">
      <w:pPr>
        <w:ind w:right="-22" w:firstLine="720"/>
        <w:jc w:val="both"/>
      </w:pPr>
    </w:p>
    <w:p w14:paraId="14455676" w14:textId="77777777" w:rsidR="00B41A0D" w:rsidRPr="002D6086" w:rsidRDefault="00B41A0D" w:rsidP="00B41A0D">
      <w:pPr>
        <w:ind w:right="-22" w:firstLine="1320"/>
        <w:jc w:val="both"/>
        <w:rPr>
          <w:b/>
        </w:rPr>
      </w:pPr>
      <w:r w:rsidRPr="002D6086">
        <w:rPr>
          <w:b/>
          <w:i/>
          <w:lang w:val="en-US"/>
        </w:rPr>
        <w:t>Z</w:t>
      </w:r>
      <w:r w:rsidRPr="002D6086">
        <w:rPr>
          <w:b/>
          <w:i/>
        </w:rPr>
        <w:t>(</w:t>
      </w:r>
      <w:r w:rsidRPr="002D6086">
        <w:rPr>
          <w:b/>
          <w:i/>
          <w:lang w:val="en-US"/>
        </w:rPr>
        <w:t>G</w:t>
      </w:r>
      <w:r w:rsidRPr="002D6086">
        <w:rPr>
          <w:b/>
          <w:i/>
        </w:rPr>
        <w:t xml:space="preserve">) = </w:t>
      </w:r>
      <w:r w:rsidRPr="002D6086">
        <w:rPr>
          <w:b/>
          <w:i/>
          <w:lang w:val="en-US"/>
        </w:rPr>
        <w:t>e</w:t>
      </w:r>
      <w:r w:rsidRPr="002D6086">
        <w:rPr>
          <w:b/>
          <w:i/>
        </w:rPr>
        <w:t xml:space="preserve"> – </w:t>
      </w:r>
      <w:r w:rsidRPr="005974B8">
        <w:rPr>
          <w:rFonts w:ascii="MS Mincho" w:eastAsia="MS Mincho" w:hAnsi="MS Mincho" w:cs="MS Mincho" w:hint="eastAsia"/>
          <w:b/>
          <w:i/>
        </w:rPr>
        <w:t>ʋ</w:t>
      </w:r>
      <w:r w:rsidRPr="005974B8">
        <w:rPr>
          <w:b/>
          <w:i/>
        </w:rPr>
        <w:t xml:space="preserve"> </w:t>
      </w:r>
      <w:r w:rsidRPr="002D6086">
        <w:rPr>
          <w:b/>
          <w:i/>
        </w:rPr>
        <w:t>+ 2</w:t>
      </w:r>
      <w:r w:rsidRPr="002D6086">
        <w:rPr>
          <w:b/>
          <w:i/>
          <w:lang w:val="en-US"/>
        </w:rPr>
        <w:t>p</w:t>
      </w:r>
      <w:r w:rsidRPr="002D6086">
        <w:rPr>
          <w:b/>
        </w:rPr>
        <w:t>,</w:t>
      </w:r>
    </w:p>
    <w:p w14:paraId="4312A597" w14:textId="77777777" w:rsidR="00B41A0D" w:rsidRPr="002D6086" w:rsidRDefault="00B41A0D" w:rsidP="00B41A0D">
      <w:pPr>
        <w:jc w:val="both"/>
      </w:pPr>
    </w:p>
    <w:p w14:paraId="3D675897" w14:textId="77777777" w:rsidR="00B41A0D" w:rsidRPr="002D6086" w:rsidRDefault="00B41A0D" w:rsidP="00B41A0D">
      <w:pPr>
        <w:jc w:val="both"/>
      </w:pPr>
      <w:r w:rsidRPr="002D6086">
        <w:t xml:space="preserve">где </w:t>
      </w:r>
      <w:r w:rsidRPr="002D6086">
        <w:rPr>
          <w:i/>
        </w:rPr>
        <w:t>е —</w:t>
      </w:r>
      <w:r w:rsidRPr="002D6086">
        <w:t xml:space="preserve"> число дуг ориентированного графа </w:t>
      </w:r>
      <w:r w:rsidRPr="002D6086">
        <w:rPr>
          <w:i/>
          <w:lang w:val="en-US"/>
        </w:rPr>
        <w:t>G</w:t>
      </w:r>
      <w:r w:rsidRPr="002D6086">
        <w:rPr>
          <w:i/>
        </w:rPr>
        <w:t xml:space="preserve">; </w:t>
      </w:r>
      <w:r>
        <w:rPr>
          <w:rFonts w:ascii="MS Mincho" w:eastAsia="MS Mincho" w:hAnsi="MS Mincho" w:cs="MS Mincho" w:hint="eastAsia"/>
          <w:i/>
        </w:rPr>
        <w:t>ʋ</w:t>
      </w:r>
      <w:r>
        <w:rPr>
          <w:i/>
        </w:rPr>
        <w:t xml:space="preserve"> </w:t>
      </w:r>
      <w:r w:rsidRPr="002D6086">
        <w:rPr>
          <w:i/>
        </w:rPr>
        <w:t>—</w:t>
      </w:r>
      <w:r w:rsidRPr="002D6086">
        <w:t xml:space="preserve"> число вершин; </w:t>
      </w:r>
      <w:r w:rsidRPr="002D6086">
        <w:rPr>
          <w:i/>
        </w:rPr>
        <w:t>р —</w:t>
      </w:r>
      <w:r w:rsidRPr="002D6086">
        <w:t xml:space="preserve"> число компонентов связности графа.</w:t>
      </w:r>
    </w:p>
    <w:p w14:paraId="40BE5E50" w14:textId="77777777" w:rsidR="00B41A0D" w:rsidRPr="002D6086" w:rsidRDefault="00B41A0D" w:rsidP="00B41A0D">
      <w:pPr>
        <w:pStyle w:val="2"/>
      </w:pPr>
      <w:r w:rsidRPr="002D6086">
        <w:t>Число компонентов связности графа – это количество дуг, которые необходимо добавить для преобразования графа в сильносвязный. Сильносвязным графом называется граф, любые две вершины которого взаимно достижимы. Для корректных программ, не имеющих недостижимых от начала программы участков и «висячих» точек входа и выхода, сильносвязный граф получается путем соединения дугой вершины, обозначающей конец программы, с вершиной, обозначающей начало этой программы.</w:t>
      </w:r>
    </w:p>
    <w:p w14:paraId="62350B83" w14:textId="77777777" w:rsidR="00B41A0D" w:rsidRPr="002D6086" w:rsidRDefault="00B41A0D" w:rsidP="00B41A0D">
      <w:pPr>
        <w:ind w:firstLine="720"/>
        <w:jc w:val="both"/>
      </w:pPr>
      <w:r w:rsidRPr="002D6086">
        <w:t>Метрика Маккейба определяет минимальное количество тестовых прогонов программы, необходимых для тестирования всех ее ветвей (разветвлений).</w:t>
      </w:r>
    </w:p>
    <w:p w14:paraId="28078260" w14:textId="77777777" w:rsidR="00B41A0D" w:rsidRPr="002D6086" w:rsidRDefault="00B41A0D" w:rsidP="00B41A0D">
      <w:pPr>
        <w:ind w:firstLine="720"/>
        <w:jc w:val="both"/>
      </w:pPr>
      <w:r w:rsidRPr="002D6086">
        <w:t xml:space="preserve">Рассчитаем метрику Маккейба для программы, схема алгоритма которой приведена на рис. 1. Действия, выполняемые блоками программы, в примере не показаны. Внутри каждого блока помещены их номера. Компонент связности графа обозначен штриховой дугой. Число дуг </w:t>
      </w:r>
      <w:r w:rsidRPr="002D6086">
        <w:rPr>
          <w:i/>
        </w:rPr>
        <w:t xml:space="preserve">е </w:t>
      </w:r>
      <w:r w:rsidRPr="002D6086">
        <w:t xml:space="preserve">= 8, число вершин </w:t>
      </w:r>
      <w:r>
        <w:rPr>
          <w:rFonts w:ascii="MS Mincho" w:eastAsia="MS Mincho" w:hAnsi="MS Mincho" w:cs="MS Mincho" w:hint="eastAsia"/>
          <w:i/>
        </w:rPr>
        <w:t>ʋ</w:t>
      </w:r>
      <w:r w:rsidRPr="002D6086">
        <w:rPr>
          <w:i/>
        </w:rPr>
        <w:t xml:space="preserve"> </w:t>
      </w:r>
      <w:r w:rsidRPr="002D6086">
        <w:t>= 7</w:t>
      </w:r>
      <w:r w:rsidRPr="002D6086">
        <w:rPr>
          <w:i/>
        </w:rPr>
        <w:t>,</w:t>
      </w:r>
      <w:r w:rsidRPr="002D6086">
        <w:t xml:space="preserve"> </w:t>
      </w:r>
      <w:r w:rsidRPr="002D6086">
        <w:rPr>
          <w:i/>
        </w:rPr>
        <w:t xml:space="preserve">р </w:t>
      </w:r>
      <w:r w:rsidRPr="002D6086">
        <w:t xml:space="preserve">= 1. Цикломатическое число Маккейба равно </w:t>
      </w:r>
      <w:r w:rsidRPr="002D6086">
        <w:rPr>
          <w:i/>
          <w:lang w:val="en-US"/>
        </w:rPr>
        <w:t>Z</w:t>
      </w:r>
      <w:r w:rsidRPr="002D6086">
        <w:rPr>
          <w:i/>
        </w:rPr>
        <w:t>(</w:t>
      </w:r>
      <w:r w:rsidRPr="002D6086">
        <w:rPr>
          <w:i/>
          <w:lang w:val="en-US"/>
        </w:rPr>
        <w:t>G</w:t>
      </w:r>
      <w:r w:rsidRPr="002D6086">
        <w:rPr>
          <w:i/>
        </w:rPr>
        <w:t>)</w:t>
      </w:r>
      <w:r w:rsidRPr="00751074">
        <w:t xml:space="preserve"> </w:t>
      </w:r>
      <w:r w:rsidRPr="002D6086">
        <w:t>= 8 – 7 +2 = 3.</w:t>
      </w:r>
    </w:p>
    <w:p w14:paraId="432151ED" w14:textId="77777777" w:rsidR="00B41A0D" w:rsidRDefault="00B41A0D" w:rsidP="00B41A0D">
      <w:pPr>
        <w:ind w:firstLine="720"/>
        <w:jc w:val="both"/>
        <w:rPr>
          <w:lang w:val="en-US"/>
        </w:rPr>
      </w:pPr>
    </w:p>
    <w:p w14:paraId="7050BBA6" w14:textId="77777777" w:rsidR="00B41A0D" w:rsidRDefault="00B41A0D" w:rsidP="00B41A0D">
      <w:pPr>
        <w:ind w:firstLine="540"/>
        <w:jc w:val="both"/>
        <w:rPr>
          <w:lang w:val="en-US"/>
        </w:rPr>
      </w:pPr>
      <w:r w:rsidRPr="0021410E">
        <w:rPr>
          <w:noProof/>
        </w:rPr>
        <w:lastRenderedPageBreak/>
        <w:drawing>
          <wp:inline distT="0" distB="0" distL="0" distR="0" wp14:anchorId="05CCF3A8" wp14:editId="22AC39DE">
            <wp:extent cx="5033010" cy="5096510"/>
            <wp:effectExtent l="0" t="0" r="0" b="8890"/>
            <wp:docPr id="3" name="Рисунок 3" descr="Рис1 прак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1 практи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63" b="52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C53D" w14:textId="77777777" w:rsidR="00B41A0D" w:rsidRPr="00AD1DFF" w:rsidRDefault="00B41A0D" w:rsidP="00B41A0D">
      <w:pPr>
        <w:ind w:firstLine="540"/>
        <w:jc w:val="center"/>
      </w:pPr>
      <w:r>
        <w:t>Рисунок 1 – Пример схемы алгоритма программы</w:t>
      </w:r>
    </w:p>
    <w:p w14:paraId="640AB1C4" w14:textId="77777777" w:rsidR="00B41A0D" w:rsidRPr="002D6086" w:rsidRDefault="00B41A0D" w:rsidP="00B41A0D">
      <w:pPr>
        <w:ind w:firstLine="720"/>
        <w:jc w:val="both"/>
      </w:pPr>
    </w:p>
    <w:p w14:paraId="095288AB" w14:textId="77777777" w:rsidR="00B41A0D" w:rsidRPr="002D6086" w:rsidRDefault="00B41A0D" w:rsidP="00B41A0D">
      <w:pPr>
        <w:ind w:firstLine="720"/>
        <w:jc w:val="both"/>
      </w:pPr>
      <w:r w:rsidRPr="002D6086">
        <w:t xml:space="preserve">Значение метрики Маккейба показывает, что в схеме алгоритма (см. рис.1) можно выделить три базисных независимых пути (называемых также линейно независимыми контурами): </w:t>
      </w:r>
    </w:p>
    <w:p w14:paraId="3E51C124" w14:textId="77777777" w:rsidR="00B41A0D" w:rsidRPr="002D6086" w:rsidRDefault="00B41A0D" w:rsidP="00B41A0D">
      <w:pPr>
        <w:ind w:firstLine="720"/>
        <w:jc w:val="both"/>
      </w:pPr>
      <w:r w:rsidRPr="002D6086">
        <w:rPr>
          <w:u w:val="single"/>
        </w:rPr>
        <w:t>1-й путь</w:t>
      </w:r>
      <w:r w:rsidRPr="002D6086">
        <w:t>. 1 – 2 (нет) – 4 (нет) – 5 – 7.</w:t>
      </w:r>
    </w:p>
    <w:p w14:paraId="616B64AF" w14:textId="77777777" w:rsidR="00B41A0D" w:rsidRPr="002D6086" w:rsidRDefault="00B41A0D" w:rsidP="00B41A0D">
      <w:pPr>
        <w:ind w:firstLine="720"/>
        <w:jc w:val="both"/>
      </w:pPr>
      <w:r w:rsidRPr="002D6086">
        <w:rPr>
          <w:u w:val="single"/>
        </w:rPr>
        <w:t>2-й путь</w:t>
      </w:r>
      <w:r w:rsidRPr="002D6086">
        <w:t>. 1 – 2 (да) – 3 – 2 (нет) – 4 (нет) – 5 – 7.</w:t>
      </w:r>
    </w:p>
    <w:p w14:paraId="700268E9" w14:textId="77777777" w:rsidR="00B41A0D" w:rsidRPr="002D6086" w:rsidRDefault="00B41A0D" w:rsidP="00B41A0D">
      <w:pPr>
        <w:ind w:firstLine="720"/>
        <w:jc w:val="both"/>
      </w:pPr>
      <w:r w:rsidRPr="002D6086">
        <w:rPr>
          <w:u w:val="single"/>
        </w:rPr>
        <w:t>3-й путь</w:t>
      </w:r>
      <w:r w:rsidRPr="002D6086">
        <w:t>. 1 – 2 (нет) – 4 (да) – 6 – 7.</w:t>
      </w:r>
    </w:p>
    <w:p w14:paraId="277F9C98" w14:textId="77777777" w:rsidR="00B41A0D" w:rsidRPr="002D6086" w:rsidRDefault="00B41A0D" w:rsidP="00B41A0D">
      <w:pPr>
        <w:ind w:firstLine="720"/>
        <w:jc w:val="both"/>
      </w:pPr>
      <w:r w:rsidRPr="002D6086">
        <w:t xml:space="preserve">Вторым возможным вариантом совокупности базисных независимых путей является: </w:t>
      </w:r>
    </w:p>
    <w:p w14:paraId="65A74710" w14:textId="77777777" w:rsidR="00B41A0D" w:rsidRPr="002D6086" w:rsidRDefault="00B41A0D" w:rsidP="00B41A0D">
      <w:pPr>
        <w:ind w:firstLine="720"/>
        <w:jc w:val="both"/>
      </w:pPr>
      <w:r w:rsidRPr="002D6086">
        <w:rPr>
          <w:u w:val="single"/>
        </w:rPr>
        <w:t>1-й путь</w:t>
      </w:r>
      <w:r w:rsidRPr="002D6086">
        <w:t xml:space="preserve">. 1 – 2 (да) – 3 – 2 (нет) – 4 (нет) – 5 – 7. </w:t>
      </w:r>
    </w:p>
    <w:p w14:paraId="5D5E1477" w14:textId="77777777" w:rsidR="00B41A0D" w:rsidRPr="002D6086" w:rsidRDefault="00B41A0D" w:rsidP="00B41A0D">
      <w:pPr>
        <w:ind w:firstLine="720"/>
        <w:jc w:val="both"/>
      </w:pPr>
      <w:r w:rsidRPr="002D6086">
        <w:rPr>
          <w:u w:val="single"/>
        </w:rPr>
        <w:t>2-й путь</w:t>
      </w:r>
      <w:r w:rsidRPr="002D6086">
        <w:t>. 1 – 2 (нет) – 4 (нет) – 5 – 7.</w:t>
      </w:r>
    </w:p>
    <w:p w14:paraId="7D440965" w14:textId="77777777" w:rsidR="00B41A0D" w:rsidRPr="002D6086" w:rsidRDefault="00B41A0D" w:rsidP="00B41A0D">
      <w:pPr>
        <w:ind w:firstLine="720"/>
        <w:jc w:val="both"/>
      </w:pPr>
      <w:r w:rsidRPr="002D6086">
        <w:rPr>
          <w:u w:val="single"/>
        </w:rPr>
        <w:t>3-й путь</w:t>
      </w:r>
      <w:r w:rsidRPr="002D6086">
        <w:t>. 1 – 2 (да) – 3 – 2 (нет) – 4 (да) – 6 – 7.</w:t>
      </w:r>
    </w:p>
    <w:p w14:paraId="362964AC" w14:textId="77777777" w:rsidR="00B41A0D" w:rsidRPr="002D6086" w:rsidRDefault="00B41A0D" w:rsidP="00B41A0D">
      <w:pPr>
        <w:ind w:firstLine="720"/>
        <w:jc w:val="both"/>
      </w:pPr>
      <w:r w:rsidRPr="002D6086">
        <w:t xml:space="preserve">Таким образом, для тестирования совокупности базисных независимых путей исследуемой программы необходимо выполнить минимально три тестовых прогона.  </w:t>
      </w:r>
    </w:p>
    <w:p w14:paraId="6D07F36C" w14:textId="77777777" w:rsidR="00B41A0D" w:rsidRPr="002D6086" w:rsidRDefault="00B41A0D" w:rsidP="00B41A0D">
      <w:pPr>
        <w:ind w:right="-22" w:firstLine="720"/>
        <w:jc w:val="both"/>
      </w:pPr>
    </w:p>
    <w:p w14:paraId="65126760" w14:textId="77777777" w:rsidR="00B41A0D" w:rsidRDefault="00B41A0D">
      <w:pPr>
        <w:spacing w:after="160" w:line="259" w:lineRule="auto"/>
        <w:rPr>
          <w:b/>
          <w:i/>
        </w:rPr>
      </w:pPr>
      <w:r>
        <w:rPr>
          <w:b/>
          <w:i/>
        </w:rPr>
        <w:br w:type="page"/>
      </w:r>
    </w:p>
    <w:p w14:paraId="0E14B282" w14:textId="77777777" w:rsidR="00B41A0D" w:rsidRPr="002D6086" w:rsidRDefault="00B41A0D" w:rsidP="00B41A0D">
      <w:pPr>
        <w:ind w:right="-22" w:firstLine="720"/>
        <w:jc w:val="both"/>
      </w:pPr>
      <w:r w:rsidRPr="002D6086">
        <w:rPr>
          <w:b/>
          <w:i/>
        </w:rPr>
        <w:lastRenderedPageBreak/>
        <w:t xml:space="preserve">Метрика Джилба </w:t>
      </w:r>
      <w:r w:rsidRPr="002D6086">
        <w:t xml:space="preserve">определяет логическую сложность программы как насыщенность программы условными операторами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. Обычно используются два вида метрики Джилба: </w:t>
      </w:r>
      <w:r w:rsidRPr="002D6086">
        <w:rPr>
          <w:i/>
          <w:lang w:val="en-US"/>
        </w:rPr>
        <w:t>CL</w:t>
      </w:r>
      <w:r w:rsidRPr="002D6086">
        <w:rPr>
          <w:i/>
        </w:rPr>
        <w:t xml:space="preserve"> —</w:t>
      </w:r>
      <w:r w:rsidRPr="002D6086">
        <w:t xml:space="preserve"> количество условных операторов, характеризующее абсолютную сложность программы; </w:t>
      </w:r>
      <w:r w:rsidRPr="002D6086">
        <w:rPr>
          <w:i/>
          <w:lang w:val="en-US"/>
        </w:rPr>
        <w:t>cl</w:t>
      </w:r>
      <w:r w:rsidRPr="002D6086">
        <w:rPr>
          <w:i/>
        </w:rPr>
        <w:t xml:space="preserve"> —</w:t>
      </w:r>
      <w:r w:rsidRPr="002D6086">
        <w:t xml:space="preserve"> насыщенность программы условными операторами, характеризующая относительную сложность программы; </w:t>
      </w:r>
      <w:r w:rsidRPr="002D6086">
        <w:rPr>
          <w:i/>
        </w:rPr>
        <w:t>cl</w:t>
      </w:r>
      <w:r w:rsidRPr="002D6086">
        <w:t xml:space="preserve"> определяется как отношение </w:t>
      </w:r>
      <w:r w:rsidRPr="002D6086">
        <w:rPr>
          <w:i/>
        </w:rPr>
        <w:t>CL</w:t>
      </w:r>
      <w:r w:rsidRPr="002D6086">
        <w:t xml:space="preserve"> к общему количеству операторов программы (здесь под оператором подразумевается оператор конкретного языка программирования в классическом представлении, а не в интерпретации Холстеда).</w:t>
      </w:r>
    </w:p>
    <w:p w14:paraId="4B10D687" w14:textId="77777777" w:rsidR="00B41A0D" w:rsidRPr="002D6086" w:rsidRDefault="00B41A0D" w:rsidP="00B41A0D">
      <w:pPr>
        <w:ind w:right="-22" w:firstLine="720"/>
        <w:jc w:val="both"/>
      </w:pPr>
      <w:r w:rsidRPr="002D6086">
        <w:t xml:space="preserve">Расширением метрики Джилба является </w:t>
      </w:r>
      <w:r w:rsidRPr="002D6086">
        <w:rPr>
          <w:i/>
        </w:rPr>
        <w:t>максимальный уровень вложенности условного оператора</w:t>
      </w:r>
      <w:r w:rsidRPr="002D6086">
        <w:t xml:space="preserve"> </w:t>
      </w:r>
      <w:r w:rsidRPr="002D6086">
        <w:rPr>
          <w:i/>
          <w:lang w:val="en-US"/>
        </w:rPr>
        <w:t>CLI</w:t>
      </w:r>
      <w:r w:rsidRPr="002D6086">
        <w:t>.</w:t>
      </w:r>
    </w:p>
    <w:p w14:paraId="6002E6D0" w14:textId="77777777" w:rsidR="00B41A0D" w:rsidRPr="002D6086" w:rsidRDefault="00B41A0D" w:rsidP="00B41A0D">
      <w:pPr>
        <w:ind w:right="-22" w:firstLine="720"/>
        <w:jc w:val="both"/>
      </w:pPr>
      <w:r w:rsidRPr="002D6086">
        <w:t xml:space="preserve">Использование в программе оператора выбора (например, CASE) с </w:t>
      </w:r>
      <w:r w:rsidRPr="002D6086">
        <w:rPr>
          <w:i/>
        </w:rPr>
        <w:t>n</w:t>
      </w:r>
      <w:r w:rsidRPr="002D6086">
        <w:t xml:space="preserve"> разветвлениями эквивалентно применению </w:t>
      </w:r>
      <w:r w:rsidRPr="002D6086">
        <w:rPr>
          <w:i/>
        </w:rPr>
        <w:t>n</w:t>
      </w:r>
      <w:r w:rsidRPr="002D6086">
        <w:t xml:space="preserve"> – 1 оператора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 с глубиной вложенности </w:t>
      </w:r>
      <w:r w:rsidRPr="002D6086">
        <w:rPr>
          <w:i/>
        </w:rPr>
        <w:t>n</w:t>
      </w:r>
      <w:r w:rsidRPr="002D6086">
        <w:t xml:space="preserve"> – 2. </w:t>
      </w:r>
    </w:p>
    <w:p w14:paraId="6A5D975F" w14:textId="77777777" w:rsidR="00B41A0D" w:rsidRPr="002D6086" w:rsidRDefault="00B41A0D" w:rsidP="00B41A0D">
      <w:pPr>
        <w:ind w:right="-22" w:firstLine="720"/>
        <w:jc w:val="both"/>
      </w:pPr>
      <w:r w:rsidRPr="002D6086">
        <w:t>Например</w:t>
      </w:r>
      <w:r>
        <w:t>,</w:t>
      </w:r>
      <w:r w:rsidRPr="002D6086">
        <w:t xml:space="preserve"> на рис. 2 приведена схема алгоритма вычисления некоторой функции Y. В данной схеме используется выбор, обозначаемый символом «Решение» с пятью разветвлениями (</w:t>
      </w:r>
      <w:r w:rsidRPr="002D6086">
        <w:rPr>
          <w:i/>
        </w:rPr>
        <w:t>n</w:t>
      </w:r>
      <w:r w:rsidRPr="002D6086">
        <w:t xml:space="preserve"> = 5). Эквивалентный алгоритм вычисления той же функции Y. использующий несколько операторов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, представлен на рис. 3. На данном рисунке количество операторов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 равно четырем (</w:t>
      </w:r>
      <w:r w:rsidRPr="002D6086">
        <w:rPr>
          <w:i/>
        </w:rPr>
        <w:t>n</w:t>
      </w:r>
      <w:r w:rsidRPr="002D6086">
        <w:t xml:space="preserve"> – 1), максимальный уровень вложенности оператора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 равен трем (</w:t>
      </w:r>
      <w:r w:rsidRPr="002D6086">
        <w:rPr>
          <w:i/>
        </w:rPr>
        <w:t>n</w:t>
      </w:r>
      <w:r w:rsidRPr="002D6086">
        <w:t xml:space="preserve"> – 2). </w:t>
      </w:r>
    </w:p>
    <w:p w14:paraId="2385013D" w14:textId="77777777" w:rsidR="00B41A0D" w:rsidRPr="002D6086" w:rsidRDefault="00B41A0D" w:rsidP="00B41A0D">
      <w:pPr>
        <w:ind w:right="-22" w:firstLine="720"/>
        <w:jc w:val="both"/>
      </w:pPr>
    </w:p>
    <w:p w14:paraId="408D3FF3" w14:textId="77777777" w:rsidR="00B41A0D" w:rsidRPr="002D6086" w:rsidRDefault="00B41A0D" w:rsidP="00B41A0D">
      <w:pPr>
        <w:ind w:right="-22" w:firstLine="720"/>
        <w:jc w:val="both"/>
      </w:pPr>
      <w:r w:rsidRPr="002D6086">
        <w:rPr>
          <w:noProof/>
        </w:rPr>
        <w:lastRenderedPageBreak/>
        <w:drawing>
          <wp:inline distT="0" distB="0" distL="0" distR="0" wp14:anchorId="4434B837" wp14:editId="358BE328">
            <wp:extent cx="5709285" cy="748220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748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2F5D" w14:textId="77777777" w:rsidR="00B41A0D" w:rsidRDefault="00B41A0D" w:rsidP="00B41A0D">
      <w:pPr>
        <w:ind w:right="-22" w:firstLine="720"/>
        <w:jc w:val="both"/>
      </w:pPr>
    </w:p>
    <w:p w14:paraId="44B4AD58" w14:textId="77777777" w:rsidR="00B41A0D" w:rsidRPr="00E639DD" w:rsidRDefault="00B41A0D" w:rsidP="00B41A0D">
      <w:pPr>
        <w:ind w:right="-22" w:firstLine="720"/>
        <w:jc w:val="center"/>
      </w:pPr>
      <w:r>
        <w:t xml:space="preserve">Рисунок 2 – Схема разветвляющегося алгоритма вычисления функции </w:t>
      </w:r>
      <w:r w:rsidRPr="00FF6C12">
        <w:rPr>
          <w:b/>
          <w:lang w:val="en-US"/>
        </w:rPr>
        <w:t>Y</w:t>
      </w:r>
      <w:r w:rsidRPr="00E639DD">
        <w:t xml:space="preserve"> (</w:t>
      </w:r>
      <w:r>
        <w:t>используется символ «Решение» с многими выходами</w:t>
      </w:r>
      <w:r w:rsidRPr="00E639DD">
        <w:t>)</w:t>
      </w:r>
    </w:p>
    <w:p w14:paraId="626AE966" w14:textId="77777777" w:rsidR="00B41A0D" w:rsidRDefault="00B41A0D" w:rsidP="00B41A0D">
      <w:pPr>
        <w:ind w:right="-22" w:firstLine="720"/>
        <w:jc w:val="both"/>
      </w:pPr>
    </w:p>
    <w:p w14:paraId="3A88E57E" w14:textId="77777777" w:rsidR="00B41A0D" w:rsidRDefault="00B41A0D" w:rsidP="00B41A0D">
      <w:pPr>
        <w:ind w:right="-22" w:firstLine="540"/>
        <w:jc w:val="both"/>
      </w:pPr>
      <w:r>
        <w:rPr>
          <w:noProof/>
        </w:rPr>
        <w:lastRenderedPageBreak/>
        <w:drawing>
          <wp:inline distT="0" distB="0" distL="0" distR="0" wp14:anchorId="529652D1" wp14:editId="6BF3FB3B">
            <wp:extent cx="5780405" cy="7800340"/>
            <wp:effectExtent l="0" t="0" r="0" b="0"/>
            <wp:docPr id="1" name="Рисунок 1" descr="Рис3 прак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3 практи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99" b="26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780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DAC8" w14:textId="77777777" w:rsidR="00B41A0D" w:rsidRPr="00E639DD" w:rsidRDefault="00B41A0D" w:rsidP="00B41A0D">
      <w:pPr>
        <w:ind w:right="-22" w:firstLine="720"/>
        <w:jc w:val="center"/>
      </w:pPr>
      <w:r>
        <w:t xml:space="preserve">Рисунок 3 – Схема разветвляющегося алгоритма вычисления функции </w:t>
      </w:r>
      <w:r w:rsidRPr="00FF6C12">
        <w:rPr>
          <w:b/>
          <w:lang w:val="en-US"/>
        </w:rPr>
        <w:t>Y</w:t>
      </w:r>
      <w:r w:rsidRPr="00E639DD">
        <w:t xml:space="preserve"> (</w:t>
      </w:r>
      <w:r>
        <w:t>используется символ «Решение» с двумя выходами</w:t>
      </w:r>
      <w:r w:rsidRPr="00E639DD">
        <w:t>)</w:t>
      </w:r>
    </w:p>
    <w:p w14:paraId="0A4DF37D" w14:textId="77777777" w:rsidR="00B41A0D" w:rsidRDefault="00B41A0D" w:rsidP="00B41A0D">
      <w:pPr>
        <w:ind w:right="-22" w:firstLine="540"/>
        <w:jc w:val="both"/>
      </w:pPr>
    </w:p>
    <w:p w14:paraId="6B82CB2A" w14:textId="77777777" w:rsidR="00B41A0D" w:rsidRPr="002D6086" w:rsidRDefault="00B41A0D" w:rsidP="00B41A0D">
      <w:pPr>
        <w:ind w:right="-22" w:firstLine="720"/>
        <w:jc w:val="both"/>
      </w:pPr>
      <w:r w:rsidRPr="002D6086">
        <w:t xml:space="preserve">Таким образом, для схем алгоритмов, приведенных на рис. 2 и 3, </w:t>
      </w:r>
      <w:r w:rsidRPr="002D6086">
        <w:rPr>
          <w:i/>
        </w:rPr>
        <w:t xml:space="preserve">CL </w:t>
      </w:r>
      <w:r w:rsidRPr="002D6086">
        <w:t>= 4,</w:t>
      </w:r>
      <w:r w:rsidRPr="002D6086">
        <w:rPr>
          <w:i/>
        </w:rPr>
        <w:t xml:space="preserve"> </w:t>
      </w:r>
      <w:r w:rsidRPr="002D6086">
        <w:rPr>
          <w:i/>
          <w:lang w:val="en-US"/>
        </w:rPr>
        <w:t>cl</w:t>
      </w:r>
      <w:r w:rsidRPr="002D6086">
        <w:rPr>
          <w:i/>
        </w:rPr>
        <w:t xml:space="preserve"> = </w:t>
      </w:r>
      <w:r w:rsidRPr="002D6086">
        <w:t>0,36 (количество операторов программы равно 11),</w:t>
      </w:r>
      <w:r w:rsidRPr="002D6086">
        <w:rPr>
          <w:i/>
        </w:rPr>
        <w:t xml:space="preserve"> </w:t>
      </w:r>
      <w:r w:rsidRPr="002D6086">
        <w:rPr>
          <w:i/>
          <w:lang w:val="en-US"/>
        </w:rPr>
        <w:t>CLI</w:t>
      </w:r>
      <w:r w:rsidRPr="002D6086">
        <w:rPr>
          <w:i/>
        </w:rPr>
        <w:t xml:space="preserve"> = </w:t>
      </w:r>
      <w:r w:rsidRPr="002D6086">
        <w:t xml:space="preserve">3. </w:t>
      </w:r>
    </w:p>
    <w:p w14:paraId="13B8F269" w14:textId="77777777" w:rsidR="00B41A0D" w:rsidRPr="002D6086" w:rsidRDefault="00B41A0D" w:rsidP="00B41A0D">
      <w:pPr>
        <w:ind w:right="-22" w:firstLine="720"/>
        <w:jc w:val="both"/>
      </w:pPr>
      <w:r w:rsidRPr="002D6086">
        <w:t xml:space="preserve">Значения метрики Маккейба для данных алгоритмов также совпадают. Для схемы алгоритма, представленной на рис. 2, </w:t>
      </w:r>
    </w:p>
    <w:p w14:paraId="39386C34" w14:textId="77777777" w:rsidR="00B41A0D" w:rsidRPr="002D6086" w:rsidRDefault="00B41A0D" w:rsidP="00B41A0D">
      <w:pPr>
        <w:ind w:right="-22" w:firstLine="720"/>
        <w:jc w:val="both"/>
      </w:pPr>
    </w:p>
    <w:p w14:paraId="449BDA5C" w14:textId="77777777" w:rsidR="00B41A0D" w:rsidRPr="002D6086" w:rsidRDefault="00B41A0D" w:rsidP="00B41A0D">
      <w:pPr>
        <w:ind w:right="-22" w:firstLine="720"/>
        <w:jc w:val="both"/>
      </w:pPr>
      <w:r w:rsidRPr="002D6086">
        <w:rPr>
          <w:i/>
          <w:lang w:val="en-US"/>
        </w:rPr>
        <w:t>Z</w:t>
      </w:r>
      <w:r w:rsidRPr="002D6086">
        <w:rPr>
          <w:i/>
        </w:rPr>
        <w:t>(</w:t>
      </w:r>
      <w:r w:rsidRPr="002D6086">
        <w:rPr>
          <w:i/>
          <w:lang w:val="en-US"/>
        </w:rPr>
        <w:t>G</w:t>
      </w:r>
      <w:r w:rsidRPr="002D6086">
        <w:rPr>
          <w:i/>
        </w:rPr>
        <w:t>)</w:t>
      </w:r>
      <w:r w:rsidRPr="002D6086">
        <w:t xml:space="preserve"> = 13 – 10 +2 = 5.</w:t>
      </w:r>
    </w:p>
    <w:p w14:paraId="2A14E29A" w14:textId="77777777" w:rsidR="00B41A0D" w:rsidRPr="002D6086" w:rsidRDefault="00B41A0D" w:rsidP="00B41A0D">
      <w:pPr>
        <w:ind w:right="-22" w:firstLine="720"/>
        <w:jc w:val="both"/>
      </w:pPr>
    </w:p>
    <w:p w14:paraId="7E45E5FD" w14:textId="77777777" w:rsidR="00B41A0D" w:rsidRPr="002D6086" w:rsidRDefault="00B41A0D" w:rsidP="00B41A0D">
      <w:pPr>
        <w:ind w:right="-22" w:firstLine="720"/>
        <w:jc w:val="both"/>
      </w:pPr>
      <w:r w:rsidRPr="002D6086">
        <w:t>Для схемы алгоритма, приведенной на рис. 3,</w:t>
      </w:r>
    </w:p>
    <w:p w14:paraId="5A951604" w14:textId="77777777" w:rsidR="00B41A0D" w:rsidRPr="002D6086" w:rsidRDefault="00B41A0D" w:rsidP="00B41A0D">
      <w:pPr>
        <w:ind w:right="-22" w:firstLine="720"/>
        <w:jc w:val="both"/>
      </w:pPr>
    </w:p>
    <w:p w14:paraId="247A8214" w14:textId="77777777" w:rsidR="00B41A0D" w:rsidRPr="002D6086" w:rsidRDefault="00B41A0D" w:rsidP="00B41A0D">
      <w:pPr>
        <w:ind w:right="-22" w:firstLine="720"/>
        <w:jc w:val="both"/>
      </w:pPr>
      <w:r w:rsidRPr="002D6086">
        <w:rPr>
          <w:i/>
          <w:lang w:val="en-US"/>
        </w:rPr>
        <w:t>Z</w:t>
      </w:r>
      <w:r w:rsidRPr="002D6086">
        <w:rPr>
          <w:i/>
        </w:rPr>
        <w:t>(</w:t>
      </w:r>
      <w:r w:rsidRPr="002D6086">
        <w:rPr>
          <w:i/>
          <w:lang w:val="en-US"/>
        </w:rPr>
        <w:t>G</w:t>
      </w:r>
      <w:r w:rsidRPr="002D6086">
        <w:rPr>
          <w:i/>
        </w:rPr>
        <w:t>)</w:t>
      </w:r>
      <w:r w:rsidRPr="002D6086">
        <w:t xml:space="preserve"> = 16 – 13 +2 = 5.</w:t>
      </w:r>
    </w:p>
    <w:p w14:paraId="0ADCFEF4" w14:textId="77777777" w:rsidR="00B41A0D" w:rsidRPr="002D6086" w:rsidRDefault="00B41A0D" w:rsidP="00B41A0D">
      <w:pPr>
        <w:ind w:right="-22" w:firstLine="720"/>
        <w:jc w:val="both"/>
      </w:pPr>
    </w:p>
    <w:p w14:paraId="5B2D8745" w14:textId="77777777" w:rsidR="00B41A0D" w:rsidRPr="002D6086" w:rsidRDefault="00B41A0D" w:rsidP="00B41A0D">
      <w:pPr>
        <w:ind w:right="-22" w:firstLine="720"/>
        <w:jc w:val="both"/>
      </w:pPr>
      <w:r w:rsidRPr="002D6086">
        <w:t xml:space="preserve">Следует отметить, что сложность программы с помощью метрики Джилба не всегда возможно посчитать на основе схемы алгоритма, так как схема алгоритма может быть представлена укрупнено. Поэтому значения метрики Джилба в программе в общем случае следует определять на основе ее исходного текста или детализированной схемы алгоритма, каждый блок которой содержит один оператор программы.  </w:t>
      </w:r>
    </w:p>
    <w:p w14:paraId="7CAB377B" w14:textId="77777777" w:rsidR="00B41A0D" w:rsidRPr="002D6086" w:rsidRDefault="00B41A0D" w:rsidP="00B41A0D">
      <w:pPr>
        <w:ind w:right="-22" w:firstLine="720"/>
        <w:jc w:val="both"/>
      </w:pPr>
    </w:p>
    <w:p w14:paraId="4F7C6C95" w14:textId="77777777" w:rsidR="00B41A0D" w:rsidRPr="002D6086" w:rsidRDefault="00B41A0D" w:rsidP="00B41A0D">
      <w:pPr>
        <w:ind w:right="-22" w:firstLine="720"/>
        <w:jc w:val="both"/>
      </w:pPr>
      <w:r w:rsidRPr="002D6086">
        <w:rPr>
          <w:b/>
          <w:i/>
        </w:rPr>
        <w:t>Метрика граничных значений</w:t>
      </w:r>
      <w:r w:rsidRPr="002D6086">
        <w:t xml:space="preserve"> базируется на определении скорректированной сложности вершин графа программы [2].</w:t>
      </w:r>
    </w:p>
    <w:p w14:paraId="735E768E" w14:textId="77777777" w:rsidR="00B41A0D" w:rsidRPr="002D6086" w:rsidRDefault="00B41A0D" w:rsidP="00B41A0D">
      <w:pPr>
        <w:ind w:right="-22" w:firstLine="720"/>
        <w:jc w:val="both"/>
      </w:pPr>
      <w:r w:rsidRPr="002D6086">
        <w:t xml:space="preserve">Пусть </w:t>
      </w:r>
      <w:r w:rsidRPr="002D6086">
        <w:rPr>
          <w:i/>
          <w:lang w:val="en-US"/>
        </w:rPr>
        <w:t>G</w:t>
      </w:r>
      <w:r w:rsidRPr="002D6086">
        <w:rPr>
          <w:i/>
        </w:rPr>
        <w:t>=(</w:t>
      </w:r>
      <w:r w:rsidRPr="002D6086">
        <w:rPr>
          <w:i/>
          <w:lang w:val="en-US"/>
        </w:rPr>
        <w:t>V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E</w:t>
      </w:r>
      <w:r w:rsidRPr="002D6086">
        <w:rPr>
          <w:i/>
        </w:rPr>
        <w:t>)</w:t>
      </w:r>
      <w:r w:rsidRPr="002D6086">
        <w:t xml:space="preserve">—ориентированный граф программы с единственной начальной и единственной конечной вершинами. В этом графе число входящих в вершину дуг называется </w:t>
      </w:r>
      <w:r w:rsidRPr="002D6086">
        <w:rPr>
          <w:i/>
        </w:rPr>
        <w:t>отрицательной степенью вершины</w:t>
      </w:r>
      <w:r w:rsidRPr="002D6086">
        <w:t xml:space="preserve">, а число исходящих из вершины дуг — </w:t>
      </w:r>
      <w:r w:rsidRPr="002D6086">
        <w:rPr>
          <w:i/>
        </w:rPr>
        <w:t>положительной степенью вершины</w:t>
      </w:r>
      <w:r w:rsidRPr="002D6086">
        <w:t xml:space="preserve">. С учетом этого набор вершин графа можно разбить на две группы: вершины, у которых положительная степень </w:t>
      </w:r>
      <w:r w:rsidRPr="00751074">
        <w:t xml:space="preserve">меньше или равна </w:t>
      </w:r>
      <w:r w:rsidRPr="002D6086">
        <w:t xml:space="preserve">1; вершины, у которых положительная степень </w:t>
      </w:r>
      <w:r>
        <w:t xml:space="preserve">больше или равна </w:t>
      </w:r>
      <w:r w:rsidRPr="002D6086">
        <w:t xml:space="preserve">2. Вершины первой группы называются </w:t>
      </w:r>
      <w:r w:rsidRPr="002D6086">
        <w:rPr>
          <w:i/>
        </w:rPr>
        <w:t>принимающими вершинами</w:t>
      </w:r>
      <w:r w:rsidRPr="002D6086">
        <w:t xml:space="preserve">, вершины второй группы – </w:t>
      </w:r>
      <w:r w:rsidRPr="002D6086">
        <w:rPr>
          <w:i/>
        </w:rPr>
        <w:t>вершинами выбора</w:t>
      </w:r>
      <w:r w:rsidRPr="002D6086">
        <w:t xml:space="preserve"> (или предикатными вершинами, условными вершинами, вершинами отбора).</w:t>
      </w:r>
    </w:p>
    <w:p w14:paraId="09F70B0B" w14:textId="77777777" w:rsidR="00B41A0D" w:rsidRPr="002D6086" w:rsidRDefault="00B41A0D" w:rsidP="00B41A0D">
      <w:pPr>
        <w:ind w:right="-22" w:firstLine="720"/>
        <w:jc w:val="both"/>
      </w:pPr>
      <w:r w:rsidRPr="002D6086">
        <w:t xml:space="preserve">Для оценки сложности программы с использованием метрики граничных значений граф </w:t>
      </w:r>
      <w:r w:rsidRPr="002D6086">
        <w:rPr>
          <w:i/>
          <w:lang w:val="en-US"/>
        </w:rPr>
        <w:t>G</w:t>
      </w:r>
      <w:r w:rsidRPr="002D6086">
        <w:rPr>
          <w:i/>
        </w:rPr>
        <w:t xml:space="preserve"> </w:t>
      </w:r>
      <w:r w:rsidRPr="002D6086">
        <w:t>разбивается на максимальное число подграфов</w:t>
      </w:r>
      <w:r w:rsidRPr="002D6086">
        <w:rPr>
          <w:b/>
          <w:i/>
        </w:rPr>
        <w:t xml:space="preserve">, </w:t>
      </w:r>
      <w:r w:rsidRPr="002D6086">
        <w:t xml:space="preserve">удовлетворяющих следующим условиям: вход в подграф осуществляется через вершину выбора; каждый подграф включает вершину (нижнюю границу подграфа), в которую можно попасть из любой другой вершины подграфа. </w:t>
      </w:r>
    </w:p>
    <w:p w14:paraId="656F565F" w14:textId="77777777" w:rsidR="00B41A0D" w:rsidRPr="002D6086" w:rsidRDefault="00B41A0D" w:rsidP="00B41A0D">
      <w:pPr>
        <w:ind w:right="-22" w:firstLine="720"/>
        <w:jc w:val="both"/>
      </w:pPr>
      <w:r w:rsidRPr="002D6086">
        <w:t xml:space="preserve">Число вершин, образующих подграф (исключая вершину выбора, через которую осуществляется вход в подграф), равно скорректированной сложности вершины выбора. Каждая принимающая вершина имеет скорректированную сложность, равную 1. Конечная вершина имеет скорректированную сложность, равную 0. </w:t>
      </w:r>
    </w:p>
    <w:p w14:paraId="7B516F3F" w14:textId="77777777" w:rsidR="00B41A0D" w:rsidRPr="002D6086" w:rsidRDefault="00B41A0D" w:rsidP="00B41A0D">
      <w:pPr>
        <w:ind w:right="-22" w:firstLine="720"/>
        <w:jc w:val="both"/>
      </w:pPr>
      <w:r w:rsidRPr="002D6086">
        <w:rPr>
          <w:i/>
        </w:rPr>
        <w:t>Абсолютная граничная сложность программы</w:t>
      </w:r>
      <w:r w:rsidRPr="002D6086">
        <w:t xml:space="preserve">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t xml:space="preserve"> определяется как сумма скорректированных сложностей всех вершин графа </w:t>
      </w:r>
      <w:r w:rsidRPr="002D6086">
        <w:rPr>
          <w:i/>
        </w:rPr>
        <w:t>G</w:t>
      </w:r>
      <w:r w:rsidRPr="002D6086">
        <w:t xml:space="preserve">. </w:t>
      </w:r>
    </w:p>
    <w:p w14:paraId="7E25C3F0" w14:textId="77777777" w:rsidR="00B41A0D" w:rsidRPr="002D6086" w:rsidRDefault="00B41A0D" w:rsidP="00B41A0D">
      <w:pPr>
        <w:ind w:right="-22" w:firstLine="720"/>
        <w:jc w:val="both"/>
      </w:pPr>
      <w:r w:rsidRPr="002D6086">
        <w:rPr>
          <w:i/>
        </w:rPr>
        <w:t>Относительная граничная сложность программы</w:t>
      </w:r>
      <w:r w:rsidRPr="002D6086">
        <w:t xml:space="preserve">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t xml:space="preserve"> определяется по формуле:</w:t>
      </w:r>
    </w:p>
    <w:p w14:paraId="09DAB85D" w14:textId="77777777" w:rsidR="00B41A0D" w:rsidRPr="002D6086" w:rsidRDefault="00B41A0D" w:rsidP="00B41A0D">
      <w:pPr>
        <w:ind w:right="-22" w:firstLine="720"/>
        <w:jc w:val="both"/>
      </w:pPr>
    </w:p>
    <w:p w14:paraId="26DF8A19" w14:textId="77777777" w:rsidR="00B41A0D" w:rsidRPr="002D6086" w:rsidRDefault="00B41A0D" w:rsidP="00B41A0D">
      <w:pPr>
        <w:ind w:right="-22" w:firstLine="1320"/>
        <w:jc w:val="both"/>
        <w:rPr>
          <w:lang w:val="en-US"/>
        </w:rPr>
      </w:pPr>
      <w:r w:rsidRPr="002D6086">
        <w:rPr>
          <w:b/>
          <w:position w:val="-34"/>
          <w:vertAlign w:val="subscript"/>
        </w:rPr>
        <w:object w:dxaOrig="1560" w:dyaOrig="780" w14:anchorId="09FA0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9pt" o:ole="">
            <v:imagedata r:id="rId8" o:title=""/>
          </v:shape>
          <o:OLEObject Type="Embed" ProgID="Equation.3" ShapeID="_x0000_i1025" DrawAspect="Content" ObjectID="_1743330028" r:id="rId9"/>
        </w:object>
      </w:r>
    </w:p>
    <w:p w14:paraId="68C1B167" w14:textId="77777777" w:rsidR="00B41A0D" w:rsidRPr="002D6086" w:rsidRDefault="00B41A0D" w:rsidP="00B41A0D">
      <w:pPr>
        <w:ind w:right="-22" w:firstLine="720"/>
        <w:jc w:val="both"/>
        <w:rPr>
          <w:lang w:val="en-US"/>
        </w:rPr>
      </w:pPr>
    </w:p>
    <w:p w14:paraId="69BFB1D4" w14:textId="77777777" w:rsidR="00B41A0D" w:rsidRPr="002D6086" w:rsidRDefault="00B41A0D" w:rsidP="00B41A0D">
      <w:pPr>
        <w:jc w:val="both"/>
      </w:pPr>
      <w:r w:rsidRPr="002D6086">
        <w:lastRenderedPageBreak/>
        <w:t xml:space="preserve">где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rPr>
          <w:i/>
        </w:rPr>
        <w:t xml:space="preserve"> – </w:t>
      </w:r>
      <w:r w:rsidRPr="002D6086">
        <w:t xml:space="preserve">относительная граничная сложность программы;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rPr>
          <w:i/>
        </w:rPr>
        <w:t xml:space="preserve"> —</w:t>
      </w:r>
      <w:r w:rsidRPr="002D6086">
        <w:t xml:space="preserve"> абсолютная граничная сложность программы; </w:t>
      </w:r>
      <w:r w:rsidRPr="002D6086">
        <w:rPr>
          <w:i/>
        </w:rPr>
        <w:t xml:space="preserve">ʋ – </w:t>
      </w:r>
      <w:r w:rsidRPr="002D6086">
        <w:t>общее число вершин графа программы.</w:t>
      </w:r>
    </w:p>
    <w:p w14:paraId="7A16040E" w14:textId="77777777" w:rsidR="00B41A0D" w:rsidRPr="002D6086" w:rsidRDefault="00B41A0D" w:rsidP="00B41A0D">
      <w:pPr>
        <w:ind w:right="-22" w:firstLine="720"/>
        <w:jc w:val="both"/>
      </w:pPr>
      <w:r w:rsidRPr="002D6086">
        <w:t>В таблице 3 представлены свойства подграфов программы, схема алгоритма которой приведена на рис. 3. Табл. 4 содержит скорректированные сложности вершин графа данной программы. Номера вершин графа соответствуют номерам соответствующих блоков на схеме алгоритма.</w:t>
      </w:r>
    </w:p>
    <w:p w14:paraId="39A67875" w14:textId="77777777" w:rsidR="00B41A0D" w:rsidRPr="002D6086" w:rsidRDefault="00B41A0D" w:rsidP="00B41A0D">
      <w:pPr>
        <w:ind w:right="-22" w:firstLine="720"/>
        <w:jc w:val="both"/>
      </w:pPr>
    </w:p>
    <w:p w14:paraId="42680595" w14:textId="77777777" w:rsidR="00B41A0D" w:rsidRPr="002D6086" w:rsidRDefault="00B41A0D" w:rsidP="00B41A0D">
      <w:pPr>
        <w:tabs>
          <w:tab w:val="center" w:pos="15840"/>
          <w:tab w:val="left" w:pos="21060"/>
        </w:tabs>
        <w:ind w:left="180" w:right="2325"/>
      </w:pPr>
      <w:r w:rsidRPr="002D6086">
        <w:t xml:space="preserve">Таблица 3 </w:t>
      </w:r>
    </w:p>
    <w:p w14:paraId="2BAB003E" w14:textId="77777777" w:rsidR="00B41A0D" w:rsidRPr="002D6086" w:rsidRDefault="00B41A0D" w:rsidP="00B41A0D">
      <w:pPr>
        <w:tabs>
          <w:tab w:val="left" w:pos="6300"/>
        </w:tabs>
        <w:spacing w:after="240"/>
        <w:ind w:left="180" w:right="2325"/>
        <w:rPr>
          <w:b/>
        </w:rPr>
      </w:pPr>
      <w:r w:rsidRPr="002D6086">
        <w:rPr>
          <w:b/>
        </w:rPr>
        <w:t>Свойства подграфов программы (рис. 3)</w:t>
      </w:r>
    </w:p>
    <w:tbl>
      <w:tblPr>
        <w:tblW w:w="4500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90"/>
        <w:gridCol w:w="1544"/>
        <w:gridCol w:w="1369"/>
        <w:gridCol w:w="1281"/>
        <w:gridCol w:w="1027"/>
      </w:tblGrid>
      <w:tr w:rsidR="00B41A0D" w:rsidRPr="002D6086" w14:paraId="462F49E4" w14:textId="77777777" w:rsidTr="00220410">
        <w:tc>
          <w:tcPr>
            <w:tcW w:w="6432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A351F91" w14:textId="77777777"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Свойства подграфов программы</w:t>
            </w:r>
          </w:p>
        </w:tc>
        <w:tc>
          <w:tcPr>
            <w:tcW w:w="10280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308DDBC" w14:textId="77777777"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Номер вершины выбора</w:t>
            </w:r>
          </w:p>
        </w:tc>
      </w:tr>
      <w:tr w:rsidR="00B41A0D" w:rsidRPr="002D6086" w14:paraId="2CCD7BA2" w14:textId="77777777" w:rsidTr="00220410">
        <w:tc>
          <w:tcPr>
            <w:tcW w:w="6432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F328C71" w14:textId="77777777" w:rsidR="00B41A0D" w:rsidRPr="002D6086" w:rsidRDefault="00B41A0D" w:rsidP="00220410">
            <w:pPr>
              <w:tabs>
                <w:tab w:val="left" w:pos="7560"/>
              </w:tabs>
              <w:spacing w:before="20"/>
              <w:jc w:val="both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429201" w14:textId="77777777"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3118" w14:textId="77777777"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1B97" w14:textId="77777777"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7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60B2" w14:textId="77777777"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9</w:t>
            </w:r>
          </w:p>
        </w:tc>
      </w:tr>
      <w:tr w:rsidR="00B41A0D" w:rsidRPr="002D6086" w14:paraId="5971C94E" w14:textId="77777777" w:rsidTr="00220410"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20CD023" w14:textId="77777777" w:rsidR="00B41A0D" w:rsidRPr="002D6086" w:rsidRDefault="00B41A0D" w:rsidP="00220410">
            <w:pPr>
              <w:tabs>
                <w:tab w:val="left" w:pos="7560"/>
              </w:tabs>
              <w:spacing w:before="40"/>
              <w:jc w:val="both"/>
            </w:pPr>
            <w:r w:rsidRPr="002D6086">
              <w:t>Номера вершин перехода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099CA33" w14:textId="77777777" w:rsidR="00B41A0D" w:rsidRPr="002D6086" w:rsidRDefault="00B41A0D" w:rsidP="00220410">
            <w:pPr>
              <w:tabs>
                <w:tab w:val="left" w:pos="7560"/>
              </w:tabs>
              <w:spacing w:before="40"/>
              <w:jc w:val="center"/>
            </w:pPr>
            <w:r w:rsidRPr="002D6086">
              <w:t>4, 5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C731" w14:textId="77777777" w:rsidR="00B41A0D" w:rsidRPr="002D6086" w:rsidRDefault="00B41A0D" w:rsidP="00220410">
            <w:pPr>
              <w:tabs>
                <w:tab w:val="left" w:pos="7560"/>
              </w:tabs>
              <w:spacing w:before="40"/>
              <w:jc w:val="center"/>
            </w:pPr>
            <w:r w:rsidRPr="002D6086">
              <w:t>6, 7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7346" w14:textId="77777777" w:rsidR="00B41A0D" w:rsidRPr="002D6086" w:rsidRDefault="00B41A0D" w:rsidP="00220410">
            <w:pPr>
              <w:tabs>
                <w:tab w:val="left" w:pos="7560"/>
              </w:tabs>
              <w:spacing w:before="40"/>
              <w:jc w:val="center"/>
            </w:pPr>
            <w:r w:rsidRPr="002D6086">
              <w:t>8, 9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216A" w14:textId="77777777" w:rsidR="00B41A0D" w:rsidRPr="002D6086" w:rsidRDefault="00B41A0D" w:rsidP="00220410">
            <w:pPr>
              <w:tabs>
                <w:tab w:val="left" w:pos="7560"/>
              </w:tabs>
              <w:spacing w:before="40"/>
              <w:jc w:val="center"/>
            </w:pPr>
            <w:r w:rsidRPr="002D6086">
              <w:t>10, 11</w:t>
            </w:r>
          </w:p>
        </w:tc>
      </w:tr>
      <w:tr w:rsidR="00B41A0D" w:rsidRPr="002D6086" w14:paraId="2FFC2639" w14:textId="77777777" w:rsidTr="00220410"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D44A174" w14:textId="77777777" w:rsidR="00B41A0D" w:rsidRPr="002D6086" w:rsidRDefault="00B41A0D" w:rsidP="00220410">
            <w:pPr>
              <w:tabs>
                <w:tab w:val="left" w:pos="7560"/>
              </w:tabs>
              <w:jc w:val="both"/>
            </w:pPr>
            <w:r w:rsidRPr="002D6086">
              <w:t>Скорректированная сложность вершины выбора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CF2E377" w14:textId="77777777"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1DAE" w14:textId="77777777"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60B3" w14:textId="77777777"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5</w:t>
            </w:r>
          </w:p>
          <w:p w14:paraId="5CE26740" w14:textId="77777777" w:rsidR="00B41A0D" w:rsidRPr="002D6086" w:rsidRDefault="00B41A0D" w:rsidP="00220410">
            <w:pPr>
              <w:tabs>
                <w:tab w:val="left" w:pos="7560"/>
              </w:tabs>
              <w:jc w:val="center"/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F33D" w14:textId="77777777"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3</w:t>
            </w:r>
          </w:p>
          <w:p w14:paraId="37436811" w14:textId="77777777" w:rsidR="00B41A0D" w:rsidRPr="002D6086" w:rsidRDefault="00B41A0D" w:rsidP="00220410">
            <w:pPr>
              <w:tabs>
                <w:tab w:val="left" w:pos="7560"/>
              </w:tabs>
              <w:jc w:val="center"/>
            </w:pPr>
          </w:p>
        </w:tc>
      </w:tr>
      <w:tr w:rsidR="00B41A0D" w:rsidRPr="002D6086" w14:paraId="4A15C71A" w14:textId="77777777" w:rsidTr="00220410"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7532E92" w14:textId="77777777" w:rsidR="00B41A0D" w:rsidRPr="002D6086" w:rsidRDefault="00B41A0D" w:rsidP="00220410">
            <w:pPr>
              <w:tabs>
                <w:tab w:val="left" w:pos="7560"/>
              </w:tabs>
              <w:jc w:val="both"/>
            </w:pPr>
            <w:r w:rsidRPr="002D6086">
              <w:t>Номера вершин подграфа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D2E9D63" w14:textId="77777777"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4, 5, 6, 7, 8, 9, 10, 11</w:t>
            </w:r>
          </w:p>
          <w:p w14:paraId="1058ACAB" w14:textId="77777777" w:rsidR="00B41A0D" w:rsidRPr="002D6086" w:rsidRDefault="00B41A0D" w:rsidP="00220410">
            <w:pPr>
              <w:tabs>
                <w:tab w:val="left" w:pos="7560"/>
              </w:tabs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DD76" w14:textId="77777777"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6, 7, 8, 9, 10, 11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BA54" w14:textId="77777777"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8, 9, 10, 11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906C6" w14:textId="77777777"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10, 11</w:t>
            </w:r>
          </w:p>
        </w:tc>
      </w:tr>
      <w:tr w:rsidR="00B41A0D" w:rsidRPr="002D6086" w14:paraId="76472E34" w14:textId="77777777" w:rsidTr="00220410"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FCDF" w14:textId="77777777" w:rsidR="00B41A0D" w:rsidRPr="002D6086" w:rsidRDefault="00B41A0D" w:rsidP="00220410">
            <w:pPr>
              <w:tabs>
                <w:tab w:val="left" w:pos="7560"/>
              </w:tabs>
              <w:spacing w:before="20"/>
              <w:jc w:val="both"/>
            </w:pPr>
            <w:r w:rsidRPr="002D6086">
              <w:t>Номер нижней границы подграфа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88DB58" w14:textId="77777777"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12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7AC2" w14:textId="77777777"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12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62BB" w14:textId="77777777"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12</w:t>
            </w: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7C53" w14:textId="77777777"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12</w:t>
            </w:r>
          </w:p>
        </w:tc>
      </w:tr>
    </w:tbl>
    <w:p w14:paraId="23C4679F" w14:textId="77777777" w:rsidR="00B41A0D" w:rsidRPr="002D6086" w:rsidRDefault="00B41A0D" w:rsidP="00B41A0D">
      <w:pPr>
        <w:tabs>
          <w:tab w:val="left" w:pos="7560"/>
        </w:tabs>
        <w:jc w:val="both"/>
      </w:pPr>
    </w:p>
    <w:p w14:paraId="40C7F370" w14:textId="77777777" w:rsidR="00B41A0D" w:rsidRPr="002D6086" w:rsidRDefault="00B41A0D" w:rsidP="00B41A0D">
      <w:pPr>
        <w:tabs>
          <w:tab w:val="left" w:pos="7560"/>
        </w:tabs>
        <w:jc w:val="both"/>
      </w:pPr>
    </w:p>
    <w:p w14:paraId="51D2DDC3" w14:textId="77777777" w:rsidR="00B41A0D" w:rsidRPr="002D6086" w:rsidRDefault="00B41A0D" w:rsidP="00B41A0D">
      <w:pPr>
        <w:tabs>
          <w:tab w:val="center" w:pos="14040"/>
        </w:tabs>
        <w:ind w:left="180" w:right="4665"/>
      </w:pPr>
      <w:r w:rsidRPr="002D6086">
        <w:t>Таблица 4</w:t>
      </w:r>
    </w:p>
    <w:p w14:paraId="21926605" w14:textId="77777777" w:rsidR="00B41A0D" w:rsidRPr="002D6086" w:rsidRDefault="00B41A0D" w:rsidP="00B41A0D">
      <w:pPr>
        <w:tabs>
          <w:tab w:val="left" w:pos="3420"/>
        </w:tabs>
        <w:spacing w:after="240"/>
        <w:ind w:left="180" w:right="4665"/>
        <w:rPr>
          <w:b/>
        </w:rPr>
      </w:pPr>
      <w:r w:rsidRPr="002D6086">
        <w:rPr>
          <w:b/>
        </w:rPr>
        <w:t>Скорректированные сложности вершин графа программы (рис. 3)</w:t>
      </w:r>
    </w:p>
    <w:tbl>
      <w:tblPr>
        <w:tblW w:w="43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8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437"/>
        <w:gridCol w:w="410"/>
        <w:gridCol w:w="409"/>
        <w:gridCol w:w="539"/>
        <w:gridCol w:w="670"/>
      </w:tblGrid>
      <w:tr w:rsidR="00B41A0D" w:rsidRPr="002D6086" w14:paraId="3227DD0E" w14:textId="77777777" w:rsidTr="00220410">
        <w:tc>
          <w:tcPr>
            <w:tcW w:w="2584" w:type="dxa"/>
          </w:tcPr>
          <w:p w14:paraId="0860A20A" w14:textId="77777777" w:rsidR="00B41A0D" w:rsidRPr="002D6086" w:rsidRDefault="00B41A0D" w:rsidP="00220410">
            <w:pPr>
              <w:jc w:val="center"/>
            </w:pPr>
            <w:r w:rsidRPr="002D6086">
              <w:t>Номер вершины графа программы</w:t>
            </w:r>
          </w:p>
        </w:tc>
        <w:tc>
          <w:tcPr>
            <w:tcW w:w="368" w:type="dxa"/>
            <w:vAlign w:val="center"/>
          </w:tcPr>
          <w:p w14:paraId="7E351366" w14:textId="77777777"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14:paraId="553631FB" w14:textId="77777777"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14:paraId="1B2842D4" w14:textId="77777777"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14:paraId="72986DEB" w14:textId="77777777"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14:paraId="5CBDC555" w14:textId="77777777"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14:paraId="77483C8C" w14:textId="77777777"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14:paraId="2947AB91" w14:textId="77777777"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14:paraId="3D8D91F3" w14:textId="77777777"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14:paraId="7B24DA8F" w14:textId="77777777"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456" w:type="dxa"/>
            <w:vAlign w:val="center"/>
          </w:tcPr>
          <w:p w14:paraId="4FE1A47F" w14:textId="77777777"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426" w:type="dxa"/>
            <w:vAlign w:val="center"/>
          </w:tcPr>
          <w:p w14:paraId="1E70826B" w14:textId="77777777"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425" w:type="dxa"/>
            <w:vAlign w:val="center"/>
          </w:tcPr>
          <w:p w14:paraId="5D47F406" w14:textId="77777777"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567" w:type="dxa"/>
            <w:vAlign w:val="center"/>
          </w:tcPr>
          <w:p w14:paraId="2C696A04" w14:textId="77777777"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710" w:type="dxa"/>
          </w:tcPr>
          <w:p w14:paraId="6314DB24" w14:textId="77777777" w:rsidR="00B41A0D" w:rsidRPr="002D6086" w:rsidRDefault="00B41A0D" w:rsidP="00220410">
            <w:pPr>
              <w:ind w:left="360"/>
            </w:pPr>
          </w:p>
        </w:tc>
      </w:tr>
      <w:tr w:rsidR="00B41A0D" w:rsidRPr="002D6086" w14:paraId="2D9BB5BD" w14:textId="77777777" w:rsidTr="00220410">
        <w:tc>
          <w:tcPr>
            <w:tcW w:w="2584" w:type="dxa"/>
          </w:tcPr>
          <w:p w14:paraId="3E5827EB" w14:textId="77777777" w:rsidR="00B41A0D" w:rsidRPr="002D6086" w:rsidRDefault="00B41A0D" w:rsidP="00220410">
            <w:pPr>
              <w:jc w:val="center"/>
            </w:pPr>
            <w:r w:rsidRPr="002D6086">
              <w:t>Скорректированная сложность вершины графа</w:t>
            </w:r>
          </w:p>
        </w:tc>
        <w:tc>
          <w:tcPr>
            <w:tcW w:w="368" w:type="dxa"/>
            <w:vAlign w:val="center"/>
          </w:tcPr>
          <w:p w14:paraId="5700474C" w14:textId="77777777"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367" w:type="dxa"/>
            <w:vAlign w:val="center"/>
          </w:tcPr>
          <w:p w14:paraId="40BC2226" w14:textId="77777777"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367" w:type="dxa"/>
            <w:vAlign w:val="center"/>
          </w:tcPr>
          <w:p w14:paraId="0C76E918" w14:textId="77777777" w:rsidR="00B41A0D" w:rsidRPr="002D6086" w:rsidRDefault="00B41A0D" w:rsidP="00220410">
            <w:pPr>
              <w:jc w:val="center"/>
            </w:pPr>
            <w:r w:rsidRPr="002D6086">
              <w:t>9</w:t>
            </w:r>
          </w:p>
        </w:tc>
        <w:tc>
          <w:tcPr>
            <w:tcW w:w="367" w:type="dxa"/>
            <w:vAlign w:val="center"/>
          </w:tcPr>
          <w:p w14:paraId="48D8F6AA" w14:textId="77777777"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367" w:type="dxa"/>
            <w:vAlign w:val="center"/>
          </w:tcPr>
          <w:p w14:paraId="467BB365" w14:textId="77777777" w:rsidR="00B41A0D" w:rsidRPr="002D6086" w:rsidRDefault="00B41A0D" w:rsidP="00220410">
            <w:pPr>
              <w:jc w:val="center"/>
            </w:pPr>
            <w:r w:rsidRPr="002D6086">
              <w:t>7</w:t>
            </w:r>
          </w:p>
        </w:tc>
        <w:tc>
          <w:tcPr>
            <w:tcW w:w="367" w:type="dxa"/>
            <w:vAlign w:val="center"/>
          </w:tcPr>
          <w:p w14:paraId="129E0927" w14:textId="77777777"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367" w:type="dxa"/>
            <w:vAlign w:val="center"/>
          </w:tcPr>
          <w:p w14:paraId="53D1E061" w14:textId="77777777" w:rsidR="00B41A0D" w:rsidRPr="002D6086" w:rsidRDefault="00B41A0D" w:rsidP="00220410">
            <w:pPr>
              <w:jc w:val="center"/>
            </w:pPr>
            <w:r w:rsidRPr="002D6086">
              <w:t>5</w:t>
            </w:r>
          </w:p>
        </w:tc>
        <w:tc>
          <w:tcPr>
            <w:tcW w:w="367" w:type="dxa"/>
            <w:vAlign w:val="center"/>
          </w:tcPr>
          <w:p w14:paraId="3599C075" w14:textId="77777777"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367" w:type="dxa"/>
            <w:vAlign w:val="center"/>
          </w:tcPr>
          <w:p w14:paraId="66790C76" w14:textId="77777777" w:rsidR="00B41A0D" w:rsidRPr="002D6086" w:rsidRDefault="00B41A0D" w:rsidP="00220410">
            <w:pPr>
              <w:jc w:val="center"/>
            </w:pPr>
            <w:r w:rsidRPr="002D6086">
              <w:t>3</w:t>
            </w:r>
          </w:p>
        </w:tc>
        <w:tc>
          <w:tcPr>
            <w:tcW w:w="456" w:type="dxa"/>
            <w:vAlign w:val="center"/>
          </w:tcPr>
          <w:p w14:paraId="4CE00167" w14:textId="77777777"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426" w:type="dxa"/>
            <w:vAlign w:val="center"/>
          </w:tcPr>
          <w:p w14:paraId="48A2B3E5" w14:textId="77777777"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425" w:type="dxa"/>
            <w:vAlign w:val="center"/>
          </w:tcPr>
          <w:p w14:paraId="24DC2C1D" w14:textId="77777777"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567" w:type="dxa"/>
            <w:vAlign w:val="center"/>
          </w:tcPr>
          <w:p w14:paraId="2D9518CC" w14:textId="77777777" w:rsidR="00B41A0D" w:rsidRPr="002D6086" w:rsidRDefault="00B41A0D" w:rsidP="00220410">
            <w:pPr>
              <w:jc w:val="center"/>
            </w:pPr>
            <w:r w:rsidRPr="002D6086">
              <w:t>0</w:t>
            </w:r>
          </w:p>
        </w:tc>
        <w:tc>
          <w:tcPr>
            <w:tcW w:w="709" w:type="dxa"/>
            <w:vAlign w:val="center"/>
          </w:tcPr>
          <w:p w14:paraId="4BE50FCB" w14:textId="77777777" w:rsidR="00B41A0D" w:rsidRPr="008B016C" w:rsidRDefault="00B41A0D" w:rsidP="00220410">
            <w:pPr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S</w:t>
            </w:r>
            <w:r w:rsidRPr="008B016C">
              <w:rPr>
                <w:b/>
                <w:i/>
                <w:vertAlign w:val="subscript"/>
                <w:lang w:val="en-US"/>
              </w:rPr>
              <w:t>a</w:t>
            </w:r>
            <w:r w:rsidRPr="008B016C">
              <w:rPr>
                <w:b/>
                <w:i/>
                <w:vertAlign w:val="subscript"/>
              </w:rPr>
              <w:t xml:space="preserve"> </w:t>
            </w:r>
            <w:r w:rsidRPr="008B016C">
              <w:rPr>
                <w:b/>
              </w:rPr>
              <w:t>= 32</w:t>
            </w:r>
          </w:p>
        </w:tc>
      </w:tr>
    </w:tbl>
    <w:p w14:paraId="4997E914" w14:textId="77777777" w:rsidR="00B41A0D" w:rsidRPr="002D6086" w:rsidRDefault="00B41A0D" w:rsidP="00B41A0D">
      <w:pPr>
        <w:jc w:val="both"/>
      </w:pPr>
    </w:p>
    <w:p w14:paraId="63D580CD" w14:textId="77777777" w:rsidR="00B41A0D" w:rsidRPr="002D6086" w:rsidRDefault="00B41A0D" w:rsidP="00B41A0D">
      <w:pPr>
        <w:ind w:right="-22" w:firstLine="720"/>
        <w:jc w:val="both"/>
      </w:pPr>
      <w:r w:rsidRPr="002D6086">
        <w:t xml:space="preserve">Таким образом, абсолютная граничная сложность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rPr>
          <w:i/>
        </w:rPr>
        <w:t xml:space="preserve"> </w:t>
      </w:r>
      <w:r w:rsidRPr="002D6086">
        <w:t xml:space="preserve">программы, схема алгоритма которой приведена на рис. 3, равна 32. Относительная граничная сложность данной программы равна </w:t>
      </w:r>
    </w:p>
    <w:p w14:paraId="10BB1ED4" w14:textId="77777777" w:rsidR="00B41A0D" w:rsidRPr="002D6086" w:rsidRDefault="00B41A0D" w:rsidP="00B41A0D">
      <w:pPr>
        <w:ind w:right="-22" w:firstLine="720"/>
        <w:jc w:val="both"/>
      </w:pPr>
    </w:p>
    <w:p w14:paraId="759A6322" w14:textId="77777777" w:rsidR="00B41A0D" w:rsidRPr="002D6086" w:rsidRDefault="00B41A0D" w:rsidP="00B41A0D">
      <w:pPr>
        <w:ind w:right="-22" w:firstLine="720"/>
        <w:jc w:val="both"/>
      </w:pP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rPr>
          <w:vertAlign w:val="subscript"/>
        </w:rPr>
        <w:t xml:space="preserve"> </w:t>
      </w:r>
      <w:r w:rsidRPr="002D6086">
        <w:t xml:space="preserve">= </w:t>
      </w:r>
      <w:r w:rsidRPr="002D6086">
        <w:rPr>
          <w:lang w:val="en-US"/>
        </w:rPr>
        <w:t>l</w:t>
      </w:r>
      <w:r w:rsidRPr="002D6086">
        <w:t xml:space="preserve"> – (13 – 1)/32 = 0,625.</w:t>
      </w:r>
    </w:p>
    <w:p w14:paraId="3EDA116D" w14:textId="77777777" w:rsidR="00B41A0D" w:rsidRPr="002D6086" w:rsidRDefault="00B41A0D" w:rsidP="00B41A0D">
      <w:pPr>
        <w:ind w:right="-22" w:firstLine="720"/>
        <w:jc w:val="both"/>
      </w:pPr>
    </w:p>
    <w:p w14:paraId="4EDB6906" w14:textId="77777777" w:rsidR="00B41A0D" w:rsidRDefault="00B41A0D" w:rsidP="00B41A0D">
      <w:pPr>
        <w:ind w:right="-22" w:firstLine="720"/>
        <w:jc w:val="both"/>
      </w:pPr>
      <w:r w:rsidRPr="002D6086">
        <w:t>В табл. 5 представлены свойства подграфов программы, схема алгоритма которой приведена на рис. 1. Табл. 6 содержит скорректированные сложности вершин графа данной программы.</w:t>
      </w:r>
    </w:p>
    <w:p w14:paraId="5258F0A2" w14:textId="77777777" w:rsidR="00B41A0D" w:rsidRPr="002D6086" w:rsidRDefault="00B41A0D" w:rsidP="00B41A0D">
      <w:pPr>
        <w:ind w:right="-22" w:firstLine="720"/>
        <w:jc w:val="both"/>
      </w:pPr>
    </w:p>
    <w:p w14:paraId="39144E72" w14:textId="77777777" w:rsidR="00B41A0D" w:rsidRDefault="00B41A0D">
      <w:pPr>
        <w:spacing w:after="160" w:line="259" w:lineRule="auto"/>
      </w:pPr>
      <w:r>
        <w:br w:type="page"/>
      </w:r>
    </w:p>
    <w:p w14:paraId="5B122BDA" w14:textId="77777777" w:rsidR="00B41A0D" w:rsidRPr="002D6086" w:rsidRDefault="00B41A0D" w:rsidP="00B41A0D">
      <w:pPr>
        <w:ind w:right="-22"/>
        <w:jc w:val="both"/>
      </w:pPr>
      <w:r>
        <w:lastRenderedPageBreak/>
        <w:t xml:space="preserve">Таблица 5 – </w:t>
      </w:r>
      <w:r w:rsidRPr="00D26172">
        <w:rPr>
          <w:b/>
        </w:rPr>
        <w:t>Свойства подграфов программы (рис.1)</w:t>
      </w:r>
    </w:p>
    <w:tbl>
      <w:tblPr>
        <w:tblW w:w="3089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78"/>
        <w:gridCol w:w="1705"/>
        <w:gridCol w:w="1690"/>
      </w:tblGrid>
      <w:tr w:rsidR="00B41A0D" w:rsidRPr="002D6086" w14:paraId="26282922" w14:textId="77777777" w:rsidTr="00220410">
        <w:tc>
          <w:tcPr>
            <w:tcW w:w="2468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3292C20" w14:textId="77777777" w:rsidR="00B41A0D" w:rsidRPr="002D6086" w:rsidRDefault="00B41A0D" w:rsidP="00220410">
            <w:pPr>
              <w:spacing w:before="20"/>
              <w:jc w:val="center"/>
            </w:pPr>
            <w:r w:rsidRPr="002D6086">
              <w:t>Свойства подграфов программы</w:t>
            </w:r>
          </w:p>
        </w:tc>
        <w:tc>
          <w:tcPr>
            <w:tcW w:w="352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8EB0FA" w14:textId="77777777" w:rsidR="00B41A0D" w:rsidRPr="002D6086" w:rsidRDefault="00B41A0D" w:rsidP="00220410">
            <w:pPr>
              <w:spacing w:before="20"/>
              <w:jc w:val="center"/>
            </w:pPr>
            <w:r w:rsidRPr="002D6086">
              <w:t>Номер вершины выбора</w:t>
            </w:r>
          </w:p>
        </w:tc>
      </w:tr>
      <w:tr w:rsidR="00B41A0D" w:rsidRPr="002D6086" w14:paraId="198FCDAE" w14:textId="77777777" w:rsidTr="00220410">
        <w:tc>
          <w:tcPr>
            <w:tcW w:w="2468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DBECDAC" w14:textId="77777777" w:rsidR="00B41A0D" w:rsidRPr="002D6086" w:rsidRDefault="00B41A0D" w:rsidP="00220410">
            <w:pPr>
              <w:spacing w:before="20"/>
              <w:jc w:val="both"/>
            </w:pPr>
          </w:p>
        </w:tc>
        <w:tc>
          <w:tcPr>
            <w:tcW w:w="17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BE534E6" w14:textId="77777777" w:rsidR="00B41A0D" w:rsidRPr="002D6086" w:rsidRDefault="00B41A0D" w:rsidP="00220410">
            <w:pPr>
              <w:spacing w:before="20"/>
              <w:jc w:val="center"/>
            </w:pPr>
            <w:r w:rsidRPr="002D6086">
              <w:t>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274F" w14:textId="77777777" w:rsidR="00B41A0D" w:rsidRPr="002D6086" w:rsidRDefault="00B41A0D" w:rsidP="00220410">
            <w:pPr>
              <w:spacing w:before="20"/>
              <w:jc w:val="center"/>
            </w:pPr>
            <w:r w:rsidRPr="002D6086">
              <w:t>4</w:t>
            </w:r>
          </w:p>
        </w:tc>
      </w:tr>
      <w:tr w:rsidR="00B41A0D" w:rsidRPr="002D6086" w14:paraId="3C1F6D19" w14:textId="77777777" w:rsidTr="00220410"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CD246BB" w14:textId="77777777" w:rsidR="00B41A0D" w:rsidRPr="002D6086" w:rsidRDefault="00B41A0D" w:rsidP="00220410">
            <w:pPr>
              <w:spacing w:before="40"/>
              <w:jc w:val="both"/>
            </w:pPr>
            <w:r w:rsidRPr="002D6086">
              <w:t>Номера вершин перехода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9F04873" w14:textId="77777777" w:rsidR="00B41A0D" w:rsidRPr="002D6086" w:rsidRDefault="00B41A0D" w:rsidP="00220410">
            <w:pPr>
              <w:spacing w:before="40"/>
              <w:jc w:val="center"/>
            </w:pPr>
            <w:r w:rsidRPr="002D6086">
              <w:t>3, 4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5FC9" w14:textId="77777777" w:rsidR="00B41A0D" w:rsidRPr="002D6086" w:rsidRDefault="00B41A0D" w:rsidP="00220410">
            <w:pPr>
              <w:spacing w:before="40"/>
              <w:jc w:val="center"/>
            </w:pPr>
            <w:r w:rsidRPr="002D6086">
              <w:t>5, 6</w:t>
            </w:r>
          </w:p>
        </w:tc>
      </w:tr>
      <w:tr w:rsidR="00B41A0D" w:rsidRPr="002D6086" w14:paraId="5098359D" w14:textId="77777777" w:rsidTr="00220410"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CA93213" w14:textId="77777777" w:rsidR="00B41A0D" w:rsidRPr="002D6086" w:rsidRDefault="00B41A0D" w:rsidP="00220410">
            <w:r w:rsidRPr="002D6086">
              <w:t>Скорректированная сложность вершины выбора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1F2BC26" w14:textId="77777777" w:rsidR="00B41A0D" w:rsidRPr="002D6086" w:rsidRDefault="00B41A0D" w:rsidP="00220410">
            <w:pPr>
              <w:jc w:val="center"/>
            </w:pPr>
            <w:r w:rsidRPr="002D6086">
              <w:t>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CEF3" w14:textId="77777777" w:rsidR="00B41A0D" w:rsidRPr="002D6086" w:rsidRDefault="00B41A0D" w:rsidP="00220410">
            <w:pPr>
              <w:jc w:val="center"/>
            </w:pPr>
            <w:r w:rsidRPr="002D6086">
              <w:t>3</w:t>
            </w:r>
          </w:p>
        </w:tc>
      </w:tr>
      <w:tr w:rsidR="00B41A0D" w:rsidRPr="002D6086" w14:paraId="402697F6" w14:textId="77777777" w:rsidTr="00220410"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A4DB341" w14:textId="77777777" w:rsidR="00B41A0D" w:rsidRPr="002D6086" w:rsidRDefault="00B41A0D" w:rsidP="00220410">
            <w:pPr>
              <w:jc w:val="both"/>
            </w:pPr>
            <w:r w:rsidRPr="002D6086">
              <w:t>Номера вершин подграфа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1E2C20C" w14:textId="77777777" w:rsidR="00B41A0D" w:rsidRPr="002D6086" w:rsidRDefault="00B41A0D" w:rsidP="00220410">
            <w:pPr>
              <w:jc w:val="center"/>
            </w:pPr>
            <w:r w:rsidRPr="002D6086">
              <w:t>2, 3</w:t>
            </w:r>
          </w:p>
          <w:p w14:paraId="433AFC88" w14:textId="77777777" w:rsidR="00B41A0D" w:rsidRPr="002D6086" w:rsidRDefault="00B41A0D" w:rsidP="00220410">
            <w:pPr>
              <w:jc w:val="center"/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D3C2" w14:textId="77777777" w:rsidR="00B41A0D" w:rsidRPr="002D6086" w:rsidRDefault="00B41A0D" w:rsidP="00220410">
            <w:pPr>
              <w:jc w:val="center"/>
            </w:pPr>
            <w:r w:rsidRPr="002D6086">
              <w:t>5, 6</w:t>
            </w:r>
          </w:p>
        </w:tc>
      </w:tr>
      <w:tr w:rsidR="00B41A0D" w:rsidRPr="002D6086" w14:paraId="4AAC53B4" w14:textId="77777777" w:rsidTr="00220410"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9415" w14:textId="77777777" w:rsidR="00B41A0D" w:rsidRPr="002D6086" w:rsidRDefault="00B41A0D" w:rsidP="00220410">
            <w:pPr>
              <w:spacing w:before="20"/>
            </w:pPr>
            <w:r w:rsidRPr="002D6086">
              <w:t>Номер нижней границы подграфа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5DA9B1" w14:textId="77777777" w:rsidR="00B41A0D" w:rsidRPr="002D6086" w:rsidRDefault="00B41A0D" w:rsidP="00220410">
            <w:pPr>
              <w:jc w:val="center"/>
            </w:pPr>
            <w:r w:rsidRPr="002D6086">
              <w:t>4</w:t>
            </w:r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D0C1" w14:textId="77777777" w:rsidR="00B41A0D" w:rsidRPr="002D6086" w:rsidRDefault="00B41A0D" w:rsidP="00220410">
            <w:pPr>
              <w:jc w:val="center"/>
            </w:pPr>
            <w:r w:rsidRPr="002D6086">
              <w:t>7</w:t>
            </w:r>
          </w:p>
        </w:tc>
      </w:tr>
    </w:tbl>
    <w:p w14:paraId="50140731" w14:textId="77777777" w:rsidR="00B41A0D" w:rsidRDefault="00B41A0D" w:rsidP="00B41A0D">
      <w:pPr>
        <w:jc w:val="both"/>
      </w:pPr>
    </w:p>
    <w:p w14:paraId="2B64C4BC" w14:textId="77777777" w:rsidR="00B41A0D" w:rsidRPr="002D6086" w:rsidRDefault="00B41A0D" w:rsidP="00B41A0D">
      <w:pPr>
        <w:jc w:val="both"/>
      </w:pPr>
      <w:r>
        <w:t>Таблица 6 – Скорректированные сложности вершин графа программы (рис.1)</w:t>
      </w:r>
    </w:p>
    <w:tbl>
      <w:tblPr>
        <w:tblW w:w="49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2"/>
        <w:gridCol w:w="737"/>
        <w:gridCol w:w="919"/>
        <w:gridCol w:w="793"/>
        <w:gridCol w:w="794"/>
        <w:gridCol w:w="793"/>
        <w:gridCol w:w="794"/>
        <w:gridCol w:w="793"/>
        <w:gridCol w:w="1060"/>
      </w:tblGrid>
      <w:tr w:rsidR="00B41A0D" w:rsidRPr="002D6086" w14:paraId="577425BF" w14:textId="77777777" w:rsidTr="00220410">
        <w:tc>
          <w:tcPr>
            <w:tcW w:w="2582" w:type="dxa"/>
          </w:tcPr>
          <w:p w14:paraId="53DC2348" w14:textId="77777777" w:rsidR="00B41A0D" w:rsidRPr="002D6086" w:rsidRDefault="00B41A0D" w:rsidP="00220410">
            <w:pPr>
              <w:jc w:val="center"/>
            </w:pPr>
            <w:r w:rsidRPr="002D6086">
              <w:t>Номер вершины графа программы</w:t>
            </w:r>
          </w:p>
        </w:tc>
        <w:tc>
          <w:tcPr>
            <w:tcW w:w="787" w:type="dxa"/>
            <w:vAlign w:val="center"/>
          </w:tcPr>
          <w:p w14:paraId="3F4269D5" w14:textId="77777777"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992" w:type="dxa"/>
            <w:vAlign w:val="center"/>
          </w:tcPr>
          <w:p w14:paraId="71E2E0B3" w14:textId="77777777"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850" w:type="dxa"/>
            <w:vAlign w:val="center"/>
          </w:tcPr>
          <w:p w14:paraId="27D32871" w14:textId="77777777"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851" w:type="dxa"/>
            <w:vAlign w:val="center"/>
          </w:tcPr>
          <w:p w14:paraId="6AC342CD" w14:textId="77777777"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850" w:type="dxa"/>
            <w:vAlign w:val="center"/>
          </w:tcPr>
          <w:p w14:paraId="5FE6A4D0" w14:textId="77777777"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851" w:type="dxa"/>
            <w:vAlign w:val="center"/>
          </w:tcPr>
          <w:p w14:paraId="2E4DA072" w14:textId="77777777"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850" w:type="dxa"/>
            <w:vAlign w:val="center"/>
          </w:tcPr>
          <w:p w14:paraId="731109EE" w14:textId="77777777"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1134" w:type="dxa"/>
          </w:tcPr>
          <w:p w14:paraId="6FB6EB77" w14:textId="77777777" w:rsidR="00B41A0D" w:rsidRPr="002D6086" w:rsidRDefault="00B41A0D" w:rsidP="00220410">
            <w:pPr>
              <w:ind w:left="360"/>
            </w:pPr>
          </w:p>
        </w:tc>
      </w:tr>
      <w:tr w:rsidR="00B41A0D" w:rsidRPr="002D6086" w14:paraId="2485D0A3" w14:textId="77777777" w:rsidTr="00220410">
        <w:tc>
          <w:tcPr>
            <w:tcW w:w="2582" w:type="dxa"/>
          </w:tcPr>
          <w:p w14:paraId="1DD8F16C" w14:textId="77777777" w:rsidR="00B41A0D" w:rsidRPr="002D6086" w:rsidRDefault="00B41A0D" w:rsidP="00220410">
            <w:pPr>
              <w:jc w:val="center"/>
            </w:pPr>
            <w:r w:rsidRPr="002D6086">
              <w:t>Скорректированная сложность вершины графа</w:t>
            </w:r>
          </w:p>
        </w:tc>
        <w:tc>
          <w:tcPr>
            <w:tcW w:w="787" w:type="dxa"/>
            <w:vAlign w:val="center"/>
          </w:tcPr>
          <w:p w14:paraId="26B27854" w14:textId="77777777"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992" w:type="dxa"/>
            <w:vAlign w:val="center"/>
          </w:tcPr>
          <w:p w14:paraId="27BEFBEB" w14:textId="77777777" w:rsidR="00B41A0D" w:rsidRPr="002D6086" w:rsidRDefault="00B41A0D" w:rsidP="00220410">
            <w:pPr>
              <w:jc w:val="center"/>
            </w:pPr>
            <w:r w:rsidRPr="002D6086">
              <w:t>3</w:t>
            </w:r>
          </w:p>
        </w:tc>
        <w:tc>
          <w:tcPr>
            <w:tcW w:w="850" w:type="dxa"/>
            <w:vAlign w:val="center"/>
          </w:tcPr>
          <w:p w14:paraId="64D33232" w14:textId="77777777"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851" w:type="dxa"/>
            <w:vAlign w:val="center"/>
          </w:tcPr>
          <w:p w14:paraId="1539A17A" w14:textId="77777777" w:rsidR="00B41A0D" w:rsidRPr="002D6086" w:rsidRDefault="00B41A0D" w:rsidP="00220410">
            <w:pPr>
              <w:jc w:val="center"/>
            </w:pPr>
            <w:r w:rsidRPr="002D6086">
              <w:t>3</w:t>
            </w:r>
          </w:p>
        </w:tc>
        <w:tc>
          <w:tcPr>
            <w:tcW w:w="850" w:type="dxa"/>
            <w:vAlign w:val="center"/>
          </w:tcPr>
          <w:p w14:paraId="5EF47BB7" w14:textId="77777777"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851" w:type="dxa"/>
            <w:vAlign w:val="center"/>
          </w:tcPr>
          <w:p w14:paraId="643B16BC" w14:textId="77777777"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850" w:type="dxa"/>
            <w:vAlign w:val="center"/>
          </w:tcPr>
          <w:p w14:paraId="49E422C8" w14:textId="77777777" w:rsidR="00B41A0D" w:rsidRPr="002D6086" w:rsidRDefault="00B41A0D" w:rsidP="00220410">
            <w:pPr>
              <w:jc w:val="center"/>
            </w:pPr>
            <w:r w:rsidRPr="002D6086">
              <w:t>0</w:t>
            </w:r>
          </w:p>
        </w:tc>
        <w:tc>
          <w:tcPr>
            <w:tcW w:w="1134" w:type="dxa"/>
            <w:vAlign w:val="center"/>
          </w:tcPr>
          <w:p w14:paraId="50172F7E" w14:textId="77777777" w:rsidR="00B41A0D" w:rsidRPr="008B016C" w:rsidRDefault="00B41A0D" w:rsidP="00220410">
            <w:pPr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S</w:t>
            </w:r>
            <w:r w:rsidRPr="008B016C">
              <w:rPr>
                <w:b/>
                <w:i/>
                <w:vertAlign w:val="subscript"/>
                <w:lang w:val="en-US"/>
              </w:rPr>
              <w:t>a</w:t>
            </w:r>
            <w:r w:rsidRPr="008B016C">
              <w:rPr>
                <w:b/>
                <w:i/>
                <w:vertAlign w:val="subscript"/>
              </w:rPr>
              <w:t xml:space="preserve"> </w:t>
            </w:r>
            <w:r w:rsidRPr="008B016C">
              <w:rPr>
                <w:b/>
              </w:rPr>
              <w:t>= 10</w:t>
            </w:r>
          </w:p>
        </w:tc>
      </w:tr>
    </w:tbl>
    <w:p w14:paraId="3CA1CB37" w14:textId="77777777" w:rsidR="00B41A0D" w:rsidRPr="002D6086" w:rsidRDefault="00B41A0D" w:rsidP="00B41A0D">
      <w:pPr>
        <w:jc w:val="both"/>
      </w:pPr>
    </w:p>
    <w:p w14:paraId="25FDDA31" w14:textId="77777777" w:rsidR="00B41A0D" w:rsidRPr="002D6086" w:rsidRDefault="00B41A0D" w:rsidP="00B41A0D">
      <w:pPr>
        <w:ind w:right="-22" w:firstLine="720"/>
        <w:jc w:val="both"/>
      </w:pPr>
      <w:r w:rsidRPr="002D6086">
        <w:t xml:space="preserve">Абсолютная граничная сложность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rPr>
          <w:i/>
        </w:rPr>
        <w:t xml:space="preserve"> </w:t>
      </w:r>
      <w:r w:rsidRPr="002D6086">
        <w:t xml:space="preserve">программы, схема алгоритма которой приведена на рис. 1, равна 10. Относительная граничная сложность данной программы равна </w:t>
      </w:r>
    </w:p>
    <w:p w14:paraId="16A86225" w14:textId="77777777" w:rsidR="00B41A0D" w:rsidRPr="002D6086" w:rsidRDefault="00B41A0D" w:rsidP="00B41A0D">
      <w:pPr>
        <w:ind w:right="-22" w:firstLine="720"/>
        <w:jc w:val="both"/>
      </w:pPr>
    </w:p>
    <w:p w14:paraId="54C9DED6" w14:textId="77777777" w:rsidR="00B41A0D" w:rsidRPr="002D6086" w:rsidRDefault="00B41A0D" w:rsidP="00B41A0D">
      <w:pPr>
        <w:ind w:right="-22" w:firstLine="720"/>
        <w:jc w:val="both"/>
      </w:pP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rPr>
          <w:vertAlign w:val="subscript"/>
        </w:rPr>
        <w:t xml:space="preserve"> </w:t>
      </w:r>
      <w:r w:rsidRPr="002D6086">
        <w:t xml:space="preserve">= </w:t>
      </w:r>
      <w:r w:rsidRPr="002D6086">
        <w:rPr>
          <w:lang w:val="en-US"/>
        </w:rPr>
        <w:t>l</w:t>
      </w:r>
      <w:r w:rsidRPr="002D6086">
        <w:t xml:space="preserve"> – (7 – 1)/10 = 0,4.</w:t>
      </w:r>
    </w:p>
    <w:p w14:paraId="5F7696D3" w14:textId="77777777" w:rsidR="00B41A0D" w:rsidRPr="002D6086" w:rsidRDefault="00B41A0D" w:rsidP="00B41A0D">
      <w:pPr>
        <w:ind w:right="-22" w:firstLine="720"/>
        <w:jc w:val="both"/>
      </w:pPr>
    </w:p>
    <w:p w14:paraId="638509BF" w14:textId="77777777" w:rsidR="00B41A0D" w:rsidRDefault="00B41A0D" w:rsidP="00B41A0D">
      <w:pPr>
        <w:ind w:right="-22" w:firstLine="720"/>
        <w:jc w:val="both"/>
        <w:rPr>
          <w:snapToGrid w:val="0"/>
        </w:rPr>
      </w:pPr>
      <w:r w:rsidRPr="002D6086">
        <w:t xml:space="preserve">Табл. 7 содержит </w:t>
      </w:r>
      <w:r w:rsidRPr="002D6086">
        <w:rPr>
          <w:snapToGrid w:val="0"/>
        </w:rPr>
        <w:t>метрики сложности потока управления для программ, схемы алгоритмов которых приведены на рис. 1 – 3.</w:t>
      </w:r>
    </w:p>
    <w:p w14:paraId="01D3D036" w14:textId="77777777" w:rsidR="00B41A0D" w:rsidRPr="002D6086" w:rsidRDefault="00B41A0D" w:rsidP="00B41A0D">
      <w:pPr>
        <w:ind w:left="-567" w:right="-22"/>
        <w:jc w:val="both"/>
        <w:rPr>
          <w:snapToGrid w:val="0"/>
        </w:rPr>
      </w:pPr>
      <w:r>
        <w:rPr>
          <w:snapToGrid w:val="0"/>
        </w:rPr>
        <w:br w:type="page"/>
      </w:r>
      <w:r>
        <w:rPr>
          <w:snapToGrid w:val="0"/>
        </w:rPr>
        <w:lastRenderedPageBreak/>
        <w:t>Таблица 7 – Метрики сложности потока управления программ (рис.1-3)</w:t>
      </w:r>
    </w:p>
    <w:tbl>
      <w:tblPr>
        <w:tblW w:w="10303" w:type="dxa"/>
        <w:tblInd w:w="-52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2"/>
        <w:gridCol w:w="1701"/>
        <w:gridCol w:w="1231"/>
        <w:gridCol w:w="1559"/>
      </w:tblGrid>
      <w:tr w:rsidR="00B41A0D" w:rsidRPr="002D6086" w14:paraId="65468A66" w14:textId="77777777" w:rsidTr="00B41A0D">
        <w:trPr>
          <w:trHeight w:hRule="exact" w:val="545"/>
        </w:trPr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E769B4" w14:textId="77777777" w:rsidR="00B41A0D" w:rsidRPr="002D6086" w:rsidRDefault="00B41A0D" w:rsidP="00220410">
            <w:pPr>
              <w:spacing w:before="20"/>
              <w:ind w:hanging="749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Метрики сложности потока управления</w:t>
            </w:r>
          </w:p>
        </w:tc>
        <w:tc>
          <w:tcPr>
            <w:tcW w:w="44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CF002E" w14:textId="77777777" w:rsidR="00B41A0D" w:rsidRPr="002D6086" w:rsidRDefault="00B41A0D" w:rsidP="00220410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Схемы алгоритмов</w:t>
            </w:r>
          </w:p>
        </w:tc>
      </w:tr>
      <w:tr w:rsidR="00B41A0D" w:rsidRPr="002D6086" w14:paraId="0E9A02A9" w14:textId="77777777" w:rsidTr="00B41A0D">
        <w:trPr>
          <w:cantSplit/>
          <w:trHeight w:hRule="exact" w:val="420"/>
        </w:trPr>
        <w:tc>
          <w:tcPr>
            <w:tcW w:w="58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52E7" w14:textId="77777777" w:rsidR="00B41A0D" w:rsidRPr="002D6086" w:rsidRDefault="00B41A0D" w:rsidP="00220410">
            <w:pPr>
              <w:spacing w:before="20"/>
              <w:jc w:val="both"/>
              <w:rPr>
                <w:i/>
                <w:snapToGrid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D15EAE" w14:textId="77777777" w:rsidR="00B41A0D" w:rsidRPr="002D6086" w:rsidRDefault="00B41A0D" w:rsidP="00220410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Рис. 1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2A0F3A" w14:textId="77777777" w:rsidR="00B41A0D" w:rsidRPr="002D6086" w:rsidRDefault="00B41A0D" w:rsidP="00220410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Рис. 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9711FE" w14:textId="77777777" w:rsidR="00B41A0D" w:rsidRPr="002D6086" w:rsidRDefault="00B41A0D" w:rsidP="00220410">
            <w:pPr>
              <w:spacing w:before="20"/>
              <w:jc w:val="center"/>
              <w:rPr>
                <w:snapToGrid w:val="0"/>
                <w:vertAlign w:val="superscript"/>
              </w:rPr>
            </w:pPr>
            <w:r w:rsidRPr="002D6086">
              <w:rPr>
                <w:snapToGrid w:val="0"/>
              </w:rPr>
              <w:t>Рис. 3</w:t>
            </w:r>
          </w:p>
        </w:tc>
      </w:tr>
      <w:tr w:rsidR="00B41A0D" w:rsidRPr="002D6086" w14:paraId="68A54D64" w14:textId="77777777" w:rsidTr="00B41A0D">
        <w:trPr>
          <w:cantSplit/>
          <w:trHeight w:hRule="exact" w:val="43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C883" w14:textId="77777777" w:rsidR="00B41A0D" w:rsidRPr="002D6086" w:rsidRDefault="00B41A0D" w:rsidP="00220410">
            <w:pPr>
              <w:spacing w:before="20"/>
              <w:jc w:val="both"/>
              <w:rPr>
                <w:snapToGrid w:val="0"/>
                <w:lang w:val="en-US"/>
              </w:rPr>
            </w:pPr>
            <w:r w:rsidRPr="002D6086">
              <w:rPr>
                <w:snapToGrid w:val="0"/>
              </w:rPr>
              <w:t xml:space="preserve">Метрика Маккейба </w:t>
            </w:r>
            <w:r w:rsidRPr="002D6086">
              <w:rPr>
                <w:i/>
                <w:snapToGrid w:val="0"/>
                <w:lang w:val="en-US"/>
              </w:rPr>
              <w:t>Z(G)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D2F7E" w14:textId="77777777" w:rsidR="00B41A0D" w:rsidRPr="002D6086" w:rsidRDefault="00B41A0D" w:rsidP="00220410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3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CFCF" w14:textId="77777777" w:rsidR="00B41A0D" w:rsidRPr="002D6086" w:rsidRDefault="00B41A0D" w:rsidP="00220410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82CA4" w14:textId="77777777" w:rsidR="00B41A0D" w:rsidRPr="002D6086" w:rsidRDefault="00B41A0D" w:rsidP="00220410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5</w:t>
            </w:r>
          </w:p>
        </w:tc>
      </w:tr>
      <w:tr w:rsidR="00B41A0D" w:rsidRPr="002D6086" w14:paraId="443D620E" w14:textId="77777777" w:rsidTr="00B41A0D">
        <w:trPr>
          <w:trHeight w:hRule="exact" w:val="82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EFEA" w14:textId="77777777" w:rsidR="00B41A0D" w:rsidRPr="002D6086" w:rsidRDefault="00B41A0D" w:rsidP="00220410">
            <w:pPr>
              <w:spacing w:before="20"/>
              <w:rPr>
                <w:snapToGrid w:val="0"/>
              </w:rPr>
            </w:pPr>
            <w:r w:rsidRPr="002D6086">
              <w:rPr>
                <w:snapToGrid w:val="0"/>
              </w:rPr>
              <w:t xml:space="preserve">Абсолютная сложность программы </w:t>
            </w:r>
            <w:r w:rsidRPr="002D6086">
              <w:rPr>
                <w:i/>
                <w:snapToGrid w:val="0"/>
                <w:lang w:val="en-US"/>
              </w:rPr>
              <w:t>CL</w:t>
            </w:r>
            <w:r w:rsidRPr="002D6086">
              <w:rPr>
                <w:i/>
                <w:snapToGrid w:val="0"/>
              </w:rPr>
              <w:t xml:space="preserve"> </w:t>
            </w:r>
            <w:r w:rsidRPr="002D6086">
              <w:rPr>
                <w:snapToGrid w:val="0"/>
              </w:rPr>
              <w:t>по метрике Джилба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E9DC7" w14:textId="77777777" w:rsidR="00B41A0D" w:rsidRPr="002D6086" w:rsidRDefault="00B41A0D" w:rsidP="00220410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2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77B6DB" w14:textId="77777777" w:rsidR="00B41A0D" w:rsidRPr="002D6086" w:rsidRDefault="00B41A0D" w:rsidP="00220410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EC80C" w14:textId="77777777" w:rsidR="00B41A0D" w:rsidRPr="002D6086" w:rsidRDefault="00B41A0D" w:rsidP="00220410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4</w:t>
            </w:r>
          </w:p>
        </w:tc>
      </w:tr>
      <w:tr w:rsidR="00B41A0D" w:rsidRPr="002D6086" w14:paraId="1E8288BA" w14:textId="77777777" w:rsidTr="00B41A0D">
        <w:trPr>
          <w:trHeight w:hRule="exact" w:val="70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89EF" w14:textId="77777777" w:rsidR="00B41A0D" w:rsidRPr="002D6086" w:rsidRDefault="00B41A0D" w:rsidP="00220410">
            <w:pPr>
              <w:spacing w:before="40"/>
              <w:rPr>
                <w:snapToGrid w:val="0"/>
              </w:rPr>
            </w:pPr>
            <w:r w:rsidRPr="002D6086">
              <w:rPr>
                <w:snapToGrid w:val="0"/>
              </w:rPr>
              <w:t xml:space="preserve">Относительная  сложность программы </w:t>
            </w:r>
            <w:r w:rsidRPr="002D6086">
              <w:rPr>
                <w:i/>
                <w:snapToGrid w:val="0"/>
                <w:lang w:val="en-US"/>
              </w:rPr>
              <w:t>cl</w:t>
            </w:r>
            <w:r w:rsidRPr="002D6086">
              <w:rPr>
                <w:snapToGrid w:val="0"/>
              </w:rPr>
              <w:t xml:space="preserve"> по метрике Джилба</w:t>
            </w:r>
            <w:r w:rsidRPr="002D6086">
              <w:rPr>
                <w:i/>
                <w:snapToGrid w:val="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36F2" w14:textId="77777777"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0,</w:t>
            </w:r>
            <w:r w:rsidRPr="002D6086">
              <w:rPr>
                <w:snapToGrid w:val="0"/>
              </w:rPr>
              <w:t>29 *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FA055" w14:textId="77777777"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0,3</w:t>
            </w:r>
            <w:r w:rsidRPr="002D6086">
              <w:rPr>
                <w:snapToGrid w:val="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36B320" w14:textId="77777777"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0,3</w:t>
            </w:r>
            <w:r w:rsidRPr="002D6086">
              <w:rPr>
                <w:snapToGrid w:val="0"/>
              </w:rPr>
              <w:t>6</w:t>
            </w:r>
          </w:p>
        </w:tc>
      </w:tr>
      <w:tr w:rsidR="00B41A0D" w:rsidRPr="002D6086" w14:paraId="1C5458CE" w14:textId="77777777" w:rsidTr="00B41A0D">
        <w:trPr>
          <w:trHeight w:hRule="exact" w:val="847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0098" w14:textId="77777777" w:rsidR="00B41A0D" w:rsidRPr="002D6086" w:rsidRDefault="00B41A0D" w:rsidP="00220410">
            <w:pPr>
              <w:spacing w:before="40"/>
              <w:rPr>
                <w:snapToGrid w:val="0"/>
              </w:rPr>
            </w:pPr>
            <w:r w:rsidRPr="002D6086">
              <w:t xml:space="preserve">Максимальный уровень вложенности условного оператора </w:t>
            </w:r>
            <w:r w:rsidRPr="002D6086">
              <w:rPr>
                <w:i/>
                <w:snapToGrid w:val="0"/>
                <w:lang w:val="en-US"/>
              </w:rPr>
              <w:t>CLI</w:t>
            </w:r>
            <w:r w:rsidRPr="002D6086">
              <w:rPr>
                <w:i/>
                <w:snapToGrid w:val="0"/>
              </w:rPr>
              <w:t xml:space="preserve"> </w:t>
            </w:r>
            <w:r w:rsidRPr="002D6086">
              <w:rPr>
                <w:snapToGrid w:val="0"/>
              </w:rPr>
              <w:t>по метрике Джилба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8376" w14:textId="77777777"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1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5B2135" w14:textId="77777777"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5B1D7" w14:textId="77777777"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3</w:t>
            </w:r>
          </w:p>
        </w:tc>
      </w:tr>
      <w:tr w:rsidR="00B41A0D" w:rsidRPr="002D6086" w14:paraId="45328E9B" w14:textId="77777777" w:rsidTr="00B41A0D">
        <w:trPr>
          <w:trHeight w:val="824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8630" w14:textId="77777777" w:rsidR="00B41A0D" w:rsidRPr="002D6086" w:rsidRDefault="00B41A0D" w:rsidP="00220410">
            <w:pPr>
              <w:spacing w:before="40"/>
            </w:pPr>
            <w:r w:rsidRPr="002D6086">
              <w:t xml:space="preserve">Метрика граничных значений (абсолютная граничная сложность программы) </w:t>
            </w:r>
            <w:r w:rsidRPr="002D6086">
              <w:rPr>
                <w:i/>
                <w:lang w:val="en-US"/>
              </w:rPr>
              <w:t>S</w:t>
            </w:r>
            <w:r w:rsidRPr="002D6086">
              <w:rPr>
                <w:i/>
                <w:vertAlign w:val="subscript"/>
                <w:lang w:val="en-US"/>
              </w:rPr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D7DA" w14:textId="77777777"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10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0475C6" w14:textId="77777777"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2713E2" w14:textId="77777777"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32</w:t>
            </w:r>
          </w:p>
        </w:tc>
      </w:tr>
      <w:tr w:rsidR="00B41A0D" w:rsidRPr="002D6086" w14:paraId="2BB0DC42" w14:textId="77777777" w:rsidTr="00B41A0D">
        <w:trPr>
          <w:trHeight w:hRule="exact" w:val="871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B16A" w14:textId="77777777" w:rsidR="00B41A0D" w:rsidRPr="002D6086" w:rsidRDefault="00B41A0D" w:rsidP="00220410">
            <w:pPr>
              <w:spacing w:before="40"/>
              <w:rPr>
                <w:i/>
                <w:snapToGrid w:val="0"/>
                <w:vertAlign w:val="subscript"/>
              </w:rPr>
            </w:pPr>
            <w:r w:rsidRPr="002D6086">
              <w:t>Метрика граничных значений (</w:t>
            </w:r>
            <w:r w:rsidRPr="002D6086">
              <w:rPr>
                <w:snapToGrid w:val="0"/>
              </w:rPr>
              <w:t xml:space="preserve">относительная </w:t>
            </w:r>
            <w:r w:rsidRPr="002D6086">
              <w:t xml:space="preserve">граничная сложность программы) </w:t>
            </w:r>
            <w:r w:rsidRPr="002D6086">
              <w:rPr>
                <w:i/>
                <w:snapToGrid w:val="0"/>
                <w:lang w:val="en-US"/>
              </w:rPr>
              <w:t>S</w:t>
            </w:r>
            <w:r w:rsidRPr="002D6086">
              <w:rPr>
                <w:i/>
                <w:snapToGrid w:val="0"/>
                <w:vertAlign w:val="subscript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18EE" w14:textId="77777777"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0,4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D521B" w14:textId="77777777"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0,3</w:t>
            </w:r>
            <w:r w:rsidRPr="002D6086">
              <w:rPr>
                <w:snapToGrid w:val="0"/>
              </w:rPr>
              <w:t>57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3A229" w14:textId="77777777"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0,6</w:t>
            </w:r>
            <w:r w:rsidRPr="002D6086">
              <w:rPr>
                <w:snapToGrid w:val="0"/>
              </w:rPr>
              <w:t>2</w:t>
            </w:r>
            <w:r w:rsidRPr="002D6086">
              <w:rPr>
                <w:snapToGrid w:val="0"/>
                <w:lang w:val="en-US"/>
              </w:rPr>
              <w:t>5</w:t>
            </w:r>
          </w:p>
        </w:tc>
      </w:tr>
    </w:tbl>
    <w:p w14:paraId="3AFE8FE4" w14:textId="77777777" w:rsidR="00B41A0D" w:rsidRPr="002D6086" w:rsidRDefault="00B41A0D" w:rsidP="00B41A0D">
      <w:pPr>
        <w:ind w:right="-22" w:firstLine="720"/>
        <w:jc w:val="both"/>
        <w:rPr>
          <w:lang w:val="en-US"/>
        </w:rPr>
      </w:pPr>
    </w:p>
    <w:p w14:paraId="52E2F558" w14:textId="77777777" w:rsidR="00B41A0D" w:rsidRPr="002D6086" w:rsidRDefault="00B41A0D" w:rsidP="00B41A0D">
      <w:pPr>
        <w:ind w:firstLine="720"/>
        <w:jc w:val="both"/>
      </w:pPr>
      <w:r w:rsidRPr="002D6086">
        <w:t xml:space="preserve">Примечание. </w:t>
      </w:r>
    </w:p>
    <w:p w14:paraId="67EB10CD" w14:textId="77777777" w:rsidR="00B41A0D" w:rsidRPr="002D6086" w:rsidRDefault="00B41A0D" w:rsidP="00B41A0D">
      <w:pPr>
        <w:ind w:firstLine="720"/>
        <w:jc w:val="both"/>
        <w:rPr>
          <w:snapToGrid w:val="0"/>
        </w:rPr>
      </w:pPr>
      <w:r w:rsidRPr="002D6086">
        <w:t xml:space="preserve">* - </w:t>
      </w:r>
      <w:r w:rsidRPr="002D6086">
        <w:rPr>
          <w:snapToGrid w:val="0"/>
        </w:rPr>
        <w:t xml:space="preserve">относительная  сложность </w:t>
      </w:r>
      <w:r w:rsidRPr="002D6086">
        <w:rPr>
          <w:i/>
          <w:snapToGrid w:val="0"/>
          <w:lang w:val="en-US"/>
        </w:rPr>
        <w:t>cl</w:t>
      </w:r>
      <w:r w:rsidRPr="002D6086">
        <w:rPr>
          <w:snapToGrid w:val="0"/>
        </w:rPr>
        <w:t xml:space="preserve"> по метрике Джилба для программы, схема алгоритма которой представлена на рис. 1, рассчитана в предположении, что каждый блок схемы алгоритма содержит один оператор программы.</w:t>
      </w:r>
    </w:p>
    <w:p w14:paraId="3FF06E86" w14:textId="77777777" w:rsidR="002973EC" w:rsidRDefault="002973EC"/>
    <w:sectPr w:rsidR="00297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156A9D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A0D"/>
    <w:rsid w:val="002973EC"/>
    <w:rsid w:val="00825000"/>
    <w:rsid w:val="00B41A0D"/>
    <w:rsid w:val="00C6189F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E71A"/>
  <w15:chartTrackingRefBased/>
  <w15:docId w15:val="{E531D6CA-A882-4F13-B09E-67305E0E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A0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B41A0D"/>
    <w:pPr>
      <w:ind w:right="-5" w:firstLine="720"/>
      <w:jc w:val="both"/>
    </w:pPr>
  </w:style>
  <w:style w:type="character" w:customStyle="1" w:styleId="20">
    <w:name w:val="Основной текст с отступом 2 Знак"/>
    <w:basedOn w:val="a0"/>
    <w:link w:val="2"/>
    <w:rsid w:val="00B41A0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Егор Савончик</cp:lastModifiedBy>
  <cp:revision>3</cp:revision>
  <dcterms:created xsi:type="dcterms:W3CDTF">2018-07-21T16:38:00Z</dcterms:created>
  <dcterms:modified xsi:type="dcterms:W3CDTF">2023-04-18T10:34:00Z</dcterms:modified>
</cp:coreProperties>
</file>