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добавлять ссылки на свои ресурсы.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3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3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3"/>
        </w:numPr>
        <w:pStyle w:val="Compact"/>
      </w:pPr>
      <w:r>
        <w:t xml:space="preserve">ORCID : https://orcid.org/;</w:t>
      </w:r>
    </w:p>
    <w:p>
      <w:pPr>
        <w:numPr>
          <w:ilvl w:val="0"/>
          <w:numId w:val="1003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3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3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3"/>
        </w:numPr>
        <w:pStyle w:val="Compact"/>
      </w:pPr>
      <w:r>
        <w:t xml:space="preserve">arXiv : https://arxiv.org/;</w:t>
      </w:r>
    </w:p>
    <w:p>
      <w:pPr>
        <w:numPr>
          <w:ilvl w:val="0"/>
          <w:numId w:val="1003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4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4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5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5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5"/>
        </w:numPr>
        <w:pStyle w:val="Compact"/>
      </w:pPr>
      <w:r>
        <w:t xml:space="preserve">Работа с библиографией.</w:t>
      </w:r>
    </w:p>
    <w:bookmarkEnd w:id="21"/>
    <w:bookmarkStart w:id="25" w:name="Xa772121c8ccff27bf0e274355673fef2e67247e"/>
    <w:p>
      <w:pPr>
        <w:pStyle w:val="Heading1"/>
      </w:pPr>
      <w:r>
        <w:t xml:space="preserve">Выполнение третьего этапа самостоятельного проекта</w:t>
      </w:r>
    </w:p>
    <w:p>
      <w:pPr>
        <w:numPr>
          <w:ilvl w:val="0"/>
          <w:numId w:val="1006"/>
        </w:numPr>
        <w:pStyle w:val="Compact"/>
      </w:pPr>
      <w:r>
        <w:t xml:space="preserve">Добавил добавил ссылки на свои ресурсы на сайт (рис. 1).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resources" title="рис. 1" id="1" name="Picture"/>
            <a:graphic>
              <a:graphicData uri="http://schemas.openxmlformats.org/drawingml/2006/picture">
                <pic:pic>
                  <pic:nvPicPr>
                    <pic:cNvPr descr="image/resourc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1: добавление ссылок на ресурсы</w:t>
      </w:r>
    </w:p>
    <w:p>
      <w:pPr>
        <w:numPr>
          <w:ilvl w:val="0"/>
          <w:numId w:val="1007"/>
        </w:numPr>
        <w:pStyle w:val="Compact"/>
      </w:pPr>
      <w:r>
        <w:t xml:space="preserve">Добавил пост о прошедшей неделе (рис. 2).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lifepost" title="рис. 2" id="1" name="Picture"/>
            <a:graphic>
              <a:graphicData uri="http://schemas.openxmlformats.org/drawingml/2006/picture">
                <pic:pic>
                  <pic:nvPicPr>
                    <pic:cNvPr descr="image/lifepo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2: пост о прошедшей неделе</w:t>
      </w:r>
    </w:p>
    <w:p>
      <w:pPr>
        <w:numPr>
          <w:ilvl w:val="0"/>
          <w:numId w:val="1008"/>
        </w:numPr>
        <w:pStyle w:val="Compact"/>
      </w:pPr>
      <w:r>
        <w:t xml:space="preserve">Добавил пост о работе с библиографией (рис. 3).</w:t>
      </w:r>
    </w:p>
    <w:p>
      <w:pPr>
        <w:pStyle w:val="FirstParagraph"/>
      </w:pPr>
      <w:r>
        <w:drawing>
          <wp:inline>
            <wp:extent cx="5334000" cy="2708671"/>
            <wp:effectExtent b="0" l="0" r="0" t="0"/>
            <wp:docPr descr="bibl" title="рис. 3" id="1" name="Picture"/>
            <a:graphic>
              <a:graphicData uri="http://schemas.openxmlformats.org/drawingml/2006/picture">
                <pic:pic>
                  <pic:nvPicPr>
                    <pic:cNvPr descr="image/bib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3: пост о работе с библиографией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9"/>
        </w:numPr>
        <w:pStyle w:val="Compact"/>
      </w:pPr>
      <w:r>
        <w:t xml:space="preserve">Я научился добавлять ссылки на свои ресурсы.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четвертому этапу выполнения самостоятельного проекта</dc:title>
  <dc:creator>Смирнов-Мальцев Егор Дмитриевич</dc:creator>
  <dc:language>ru-RU</dc:language>
  <cp:keywords/>
  <dcterms:created xsi:type="dcterms:W3CDTF">2022-05-16T17:54:11Z</dcterms:created>
  <dcterms:modified xsi:type="dcterms:W3CDTF">2022-05-16T17:54:11Z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/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