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dm8h15xafz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FAQ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поесть?</w:t>
        <w:br w:type="textWrapping"/>
        <w:t xml:space="preserve">Москва:</w:t>
        <w:br w:type="textWrapping"/>
      </w:r>
      <w:r w:rsidDel="00000000" w:rsidR="00000000" w:rsidRPr="00000000">
        <w:rPr>
          <w:b w:val="1"/>
          <w:rtl w:val="0"/>
        </w:rPr>
        <w:t xml:space="preserve">Груша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неплохие бизнес-ланчи за 300 рублей (суп/салат+горячее - 2 позиции на выбор + любой напиток не дороже 150 рублей). Где: на первом этаже нашего корпуса</w:t>
        <w:br w:type="textWrapping"/>
      </w:r>
      <w:r w:rsidDel="00000000" w:rsidR="00000000" w:rsidRPr="00000000">
        <w:rPr>
          <w:b w:val="1"/>
          <w:rtl w:val="0"/>
        </w:rPr>
        <w:t xml:space="preserve">ЕмПоем -</w:t>
      </w:r>
      <w:r w:rsidDel="00000000" w:rsidR="00000000" w:rsidRPr="00000000">
        <w:rPr>
          <w:rtl w:val="0"/>
        </w:rPr>
        <w:t xml:space="preserve"> много гироса и прочего греческого фастфуда. Готовят только навынос. Средний чек: 200 рублей. Где: Дубининская 70, 2 минуты от офиса</w:t>
        <w:br w:type="textWrapping"/>
      </w:r>
      <w:r w:rsidDel="00000000" w:rsidR="00000000" w:rsidRPr="00000000">
        <w:rPr>
          <w:b w:val="1"/>
          <w:rtl w:val="0"/>
        </w:rPr>
        <w:t xml:space="preserve">Даниловский рынок -</w:t>
      </w:r>
      <w:r w:rsidDel="00000000" w:rsidR="00000000" w:rsidRPr="00000000">
        <w:rPr>
          <w:rtl w:val="0"/>
        </w:rPr>
        <w:t xml:space="preserve"> все от дагестанской пахлавы, заканчивая уткой по-пекински. Средний чек: 400 рублей. Где: Сам рынок собственно, 4 минуты на авто, 120 рублей на такси, 15 минут пешком.</w:t>
        <w:br w:type="textWrapping"/>
      </w:r>
      <w:r w:rsidDel="00000000" w:rsidR="00000000" w:rsidRPr="00000000">
        <w:rPr>
          <w:b w:val="1"/>
          <w:rtl w:val="0"/>
        </w:rPr>
        <w:t xml:space="preserve">Супермаркет EuroSpar -</w:t>
      </w:r>
      <w:r w:rsidDel="00000000" w:rsidR="00000000" w:rsidRPr="00000000">
        <w:rPr>
          <w:rtl w:val="0"/>
        </w:rPr>
        <w:t xml:space="preserve"> много готовой горячей еды, роллы на развес, пицца. Средний чек: 100 рублей. Где: 1 минута от офиса в сторону Павелецкой.</w:t>
        <w:br w:type="textWrapping"/>
      </w:r>
      <w:r w:rsidDel="00000000" w:rsidR="00000000" w:rsidRPr="00000000">
        <w:rPr>
          <w:b w:val="1"/>
          <w:rtl w:val="0"/>
        </w:rPr>
        <w:t xml:space="preserve">У Дядюшки Хо -</w:t>
      </w:r>
      <w:r w:rsidDel="00000000" w:rsidR="00000000" w:rsidRPr="00000000">
        <w:rPr>
          <w:rtl w:val="0"/>
        </w:rPr>
        <w:t xml:space="preserve"> вьетнамская кухня. Средний чек: 350 рублей. Где: чуть дальше за EuroSpar.</w:t>
        <w:br w:type="textWrapping"/>
      </w:r>
      <w:r w:rsidDel="00000000" w:rsidR="00000000" w:rsidRPr="00000000">
        <w:rPr>
          <w:b w:val="1"/>
          <w:rtl w:val="0"/>
        </w:rPr>
        <w:t xml:space="preserve">El Chickano</w:t>
      </w:r>
      <w:r w:rsidDel="00000000" w:rsidR="00000000" w:rsidRPr="00000000">
        <w:rPr>
          <w:rtl w:val="0"/>
        </w:rPr>
        <w:t xml:space="preserve"> - тако и кесадильи. Средний чек: 350 рублей. Где: там же где Дядюшка Хо</w:t>
        <w:br w:type="textWrapping"/>
      </w:r>
      <w:r w:rsidDel="00000000" w:rsidR="00000000" w:rsidRPr="00000000">
        <w:rPr>
          <w:b w:val="1"/>
          <w:rtl w:val="0"/>
        </w:rPr>
        <w:t xml:space="preserve">Mealty</w:t>
      </w:r>
      <w:r w:rsidDel="00000000" w:rsidR="00000000" w:rsidRPr="00000000">
        <w:rPr>
          <w:rtl w:val="0"/>
        </w:rPr>
        <w:t xml:space="preserve"> - готовая еда в контейнерах. Одно блюдо: 120/180 рублей. Где: там же где Дядюшка Хо.</w:t>
        <w:br w:type="textWrapping"/>
      </w:r>
      <w:r w:rsidDel="00000000" w:rsidR="00000000" w:rsidRPr="00000000">
        <w:rPr>
          <w:b w:val="1"/>
          <w:rtl w:val="0"/>
        </w:rPr>
        <w:t xml:space="preserve">Лепешка -</w:t>
      </w:r>
      <w:r w:rsidDel="00000000" w:rsidR="00000000" w:rsidRPr="00000000">
        <w:rPr>
          <w:rtl w:val="0"/>
        </w:rPr>
        <w:t xml:space="preserve"> восточная кухня. Бизнес-ланч 450 рублей. Где: ул. Большая Серпуховская, 27.</w:t>
        <w:br w:type="textWrapping"/>
      </w:r>
      <w:r w:rsidDel="00000000" w:rsidR="00000000" w:rsidRPr="00000000">
        <w:rPr>
          <w:b w:val="1"/>
          <w:rtl w:val="0"/>
        </w:rPr>
        <w:t xml:space="preserve">Кафе Репортер -</w:t>
      </w:r>
      <w:r w:rsidDel="00000000" w:rsidR="00000000" w:rsidRPr="00000000">
        <w:rPr>
          <w:rtl w:val="0"/>
        </w:rPr>
        <w:t xml:space="preserve"> европейская кухня. Бизнес-ланч: 250 рублей. Где: 3-й Павловский пер., 1, корп. 57, стр. 2,</w:t>
        <w:br w:type="textWrapping"/>
      </w:r>
      <w:r w:rsidDel="00000000" w:rsidR="00000000" w:rsidRPr="00000000">
        <w:rPr>
          <w:b w:val="1"/>
          <w:rtl w:val="0"/>
        </w:rPr>
        <w:t xml:space="preserve">ФАРШ -</w:t>
      </w:r>
      <w:r w:rsidDel="00000000" w:rsidR="00000000" w:rsidRPr="00000000">
        <w:rPr>
          <w:rtl w:val="0"/>
        </w:rPr>
        <w:t xml:space="preserve"> бургерная. Бизнес-ланч: 350 рублей. Где: у ст.м. Серпуховская.</w:t>
        <w:br w:type="textWrapping"/>
        <w:t xml:space="preserve">Ну и еще мы очень любим Яндекс еду и часто заказываем оттуда. Так что ищи с кем разделить обед и заказывай прямо в офис. Микроволновка у нас есть.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Какие правила на кухне?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Закон черной метки. Мы делимся друг с другом, но не трогай мой творожок, если на нем наклейка с лосем;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ты поел из общей посуды, пользовался общими кружками, приборами, досками и прочими принадлежностями - обязательно помой их за собой. А еще протирай стол. Мы за порядок;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Каждую пятницу оставленные открытые продукты уезжают в мусорный контейнер. Следи за тем, что приносишь.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получить компьютер для работы? Что делать, если меня не устраивает мой рабочий компьютер?</w:t>
        <w:br w:type="textWrapping"/>
      </w:r>
      <w:r w:rsidDel="00000000" w:rsidR="00000000" w:rsidRPr="00000000">
        <w:rPr>
          <w:rtl w:val="0"/>
        </w:rPr>
        <w:t xml:space="preserve">В первый день работы с каждым ньюкамером проводится вэлкам встреча и тогда же вместе с рабочим местом при необходимости выдается ПК/ноутбук. Если возникает необходимость в дополнительных устройствах, нужно сообщить офис-менеджеру, она поможет найти или заказать.</w:t>
        <w:br w:type="textWrapping"/>
        <w:t xml:space="preserve">Не забывай, что за все имущество, которое тебе выдала компания, ты несешь ответственность. Аккуратно обращайся с техникой и береги её.</w:t>
        <w:br w:type="textWrapping"/>
        <w:t xml:space="preserve">Если ты считаешь, что тебе нужен компьютер помощнее - сообщи об этом своему лиду.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взять ключ от офиса? Могу ли я попасть в офис в выходные/ночью?</w:t>
        <w:br w:type="textWrapping"/>
      </w:r>
      <w:r w:rsidDel="00000000" w:rsidR="00000000" w:rsidRPr="00000000">
        <w:rPr>
          <w:rtl w:val="0"/>
        </w:rPr>
        <w:t xml:space="preserve">Ключ от офиса можно получить на охране. Охранник уточнит возможность выдачи ключа в нерабочее время у тимлидов по звонку. Не забудь вернуть ключ охраннику, когда будешь уходить.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подать заявление на отпуск?</w:t>
        <w:br w:type="textWrapping"/>
      </w:r>
      <w:r w:rsidDel="00000000" w:rsidR="00000000" w:rsidRPr="00000000">
        <w:rPr>
          <w:rtl w:val="0"/>
        </w:rPr>
        <w:t xml:space="preserve">Обязательно создай заявку заранее. Заявку на отпуск можно создать в проекте Out of office в Asana, инструкция есть там же. Отпуск, не согласованный в проекте Out of office, оплачен не будет.</w:t>
        <w:br w:type="textWrapping"/>
        <w:t xml:space="preserve">Подробнее см. [статью]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делать, если я заболел?</w:t>
        <w:br w:type="textWrapping"/>
      </w:r>
      <w:r w:rsidDel="00000000" w:rsidR="00000000" w:rsidRPr="00000000">
        <w:rPr>
          <w:rtl w:val="0"/>
        </w:rPr>
        <w:t xml:space="preserve">3 дня в году ты можешь болеть без оформления больничного листа с сохранением заработной платы. Главное заранее предупреди своего лида о том, что будешь отсутствовать в офисе и создай заявку типа “Больничный” через [форму], указав в комментарии, что не будешь оформлять больничный лист у врача.</w:t>
        <w:br w:type="textWrapping"/>
        <w:t xml:space="preserve">Больничный лист оформляется в поликлинике врачом, у которого ты проходил осмотр или лечение. Закрытый больничный лист (с печатью поликлиники) надо предоставить бухгалтерии. Если ты болеешь по больничному - также надо создать соответствующую заявку через [форму] с типом отсутствия “Больничный”.</w:t>
        <w:br w:type="textWrapping"/>
        <w:t xml:space="preserve">Отсутствие в офисе по причине болезни без заявки в Out of office считается прогулом.</w:t>
        <w:br w:type="textWrapping"/>
        <w:t xml:space="preserve">Подробнее см. [статью]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такое day-off карта?</w:t>
        <w:br w:type="textWrapping"/>
      </w:r>
      <w:r w:rsidDel="00000000" w:rsidR="00000000" w:rsidRPr="00000000">
        <w:rPr>
          <w:rtl w:val="0"/>
        </w:rPr>
        <w:t xml:space="preserve">Это дополнительный оплачиваемый день отпуска. Получить карту можно как за выдающиеся успехи в работе, так и за активности в корпоративных мероприятиях. Для использования дейофф-карты, предупреди заранее своего лида в какой день тебя не будет и создай заявку через [форму].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Куда в офисе можно сесть?</w:t>
        <w:br w:type="textWrapping"/>
      </w:r>
      <w:r w:rsidDel="00000000" w:rsidR="00000000" w:rsidRPr="00000000">
        <w:rPr>
          <w:rtl w:val="0"/>
        </w:rPr>
        <w:t xml:space="preserve">В связи с гибридным графиком работы, какие-то места используются только часть недели, поэтому для более эффективной рассадки мы используем схему с виртуальными местами. Виртуализация рабочего места означает высвобождение конкретного физического места от его владельца. Поэтому можешь садиться куда захочешь, любое свободное место сегодня - твоё по праву, единственное что надо помнить: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Те, у кого стационарный комп имеют приоритет на место, где этот комп стоит, потому что во многих случаях часть функций требуют постоянного рабочего места;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Но в отсутствие таковых место тоже виртуализируется;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Исключение: места [ФИО], [ФИО] и [ФИО] в Мск фиксированы за счет необходимой для их работы инфраструктуры. </w:t>
      </w:r>
      <w:r w:rsidDel="00000000" w:rsidR="00000000" w:rsidRPr="00000000">
        <w:rPr>
          <w:b w:val="1"/>
          <w:rtl w:val="0"/>
        </w:rPr>
        <w:t xml:space="preserve">Это касается как московского офиса, так и СПБ.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взять необходимые канцелярские товары?</w:t>
        <w:br w:type="textWrapping"/>
        <w:t xml:space="preserve">Москва:</w:t>
        <w:br w:type="textWrapping"/>
      </w:r>
      <w:r w:rsidDel="00000000" w:rsidR="00000000" w:rsidRPr="00000000">
        <w:rPr>
          <w:rtl w:val="0"/>
        </w:rPr>
        <w:t xml:space="preserve">Канцелярские принадлежности хранятся в стеллаже у дивана при входе. Если необходимого в наличии не окажется - закупка будет произведена в кратчайшие сроки. Главное сообщите об этом офис-менеджеру. А еще лучше отправить ссылку из комуса на нужную вещь.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в офисе аптечка?</w:t>
        <w:br w:type="textWrapping"/>
      </w:r>
      <w:r w:rsidDel="00000000" w:rsidR="00000000" w:rsidRPr="00000000">
        <w:rPr>
          <w:rtl w:val="0"/>
        </w:rPr>
        <w:t xml:space="preserve">Если ты чувствуешь, что заболел - прояви уважение к команде и уходи домой/езжай к врачу, предупредив при этом своего лида и создав заявку через [форму] (см. пункт 6). Если необходимого лекарства в аптечке нет, а оно тебе срочно нужно - сообщи об этом офис-менеджеру.</w:t>
        <w:br w:type="textWrapping"/>
      </w:r>
      <w:r w:rsidDel="00000000" w:rsidR="00000000" w:rsidRPr="00000000">
        <w:rPr>
          <w:b w:val="1"/>
          <w:rtl w:val="0"/>
        </w:rPr>
        <w:t xml:space="preserve">Москва:</w:t>
        <w:br w:type="textWrapping"/>
      </w:r>
      <w:r w:rsidDel="00000000" w:rsidR="00000000" w:rsidRPr="00000000">
        <w:rPr>
          <w:rtl w:val="0"/>
        </w:rPr>
        <w:t xml:space="preserve">Аптечка находится в стеллаже у дивана при входе.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заказать пропуск на внешнего гостя?</w:t>
        <w:br w:type="textWrapping"/>
      </w:r>
      <w:r w:rsidDel="00000000" w:rsidR="00000000" w:rsidRPr="00000000">
        <w:rPr>
          <w:rtl w:val="0"/>
        </w:rPr>
        <w:t xml:space="preserve">Проще выйти, встретить гостя и провести его по своему пропуску.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Я потерял пропуск от офиса. Что делать?</w:t>
        <w:br w:type="textWrapping"/>
      </w:r>
      <w:r w:rsidDel="00000000" w:rsidR="00000000" w:rsidRPr="00000000">
        <w:rPr>
          <w:rtl w:val="0"/>
        </w:rPr>
        <w:t xml:space="preserve">Лучше не терять. Если случилось, то обращайся к офис-менеджеру.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можно парковаться рядом с офисом?</w:t>
        <w:br w:type="textWrapping"/>
        <w:t xml:space="preserve">Москва:</w:t>
        <w:br w:type="textWrapping"/>
      </w:r>
      <w:r w:rsidDel="00000000" w:rsidR="00000000" w:rsidRPr="00000000">
        <w:rPr>
          <w:rtl w:val="0"/>
        </w:rPr>
        <w:t xml:space="preserve">Парковка на территории БЦ “Brent City” стоит 120 рублей в час. Парковку для сотрудников и их гостей мы не оплачиваем. Аренда машиноместа в месяц стоит 11 тысяч рублей. Городские парковки на 1, 2 и 3-ем Павловском переулке стоят 40-60 рублей в час. Вдоль Дубининской есть бесплатные парковки, а также во дворах улиц, примыкающих к ней. Если тебе повезет, то ты можешь припарковаться на бесплатной парковке около магазина Spar или клиники Медси.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добраться до офиса?</w:t>
        <w:br w:type="textWrapping"/>
        <w:t xml:space="preserve">Москва:</w:t>
        <w:br w:type="textWrapping"/>
      </w:r>
      <w:r w:rsidDel="00000000" w:rsidR="00000000" w:rsidRPr="00000000">
        <w:rPr>
          <w:rtl w:val="0"/>
        </w:rPr>
        <w:t xml:space="preserve">Ближайшие станции метро - Серпуховская и Павелецкая. От Павелецкой можно добраться на трамвае (номера 3, ЗН, 39 и А) или пешком - 12 минут.</w:t>
        <w:br w:type="textWrapping"/>
      </w:r>
      <w:r w:rsidDel="00000000" w:rsidR="00000000" w:rsidRPr="00000000">
        <w:rPr>
          <w:b w:val="1"/>
          <w:rtl w:val="0"/>
        </w:rPr>
        <w:t xml:space="preserve">Санкт-Петербург:</w:t>
        <w:br w:type="textWrapping"/>
      </w:r>
      <w:r w:rsidDel="00000000" w:rsidR="00000000" w:rsidRPr="00000000">
        <w:rPr>
          <w:rtl w:val="0"/>
        </w:rPr>
        <w:t xml:space="preserve">[карта города]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t xml:space="preserve">Подробнее про доступ в офис в </w:t>
      </w:r>
      <w:r w:rsidDel="00000000" w:rsidR="00000000" w:rsidRPr="00000000">
        <w:rPr>
          <w:rtl w:val="0"/>
        </w:rPr>
        <w:t xml:space="preserve">[статье]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Когда начинается и заканчивается рабочий день?</w:t>
        <w:br w:type="textWrapping"/>
      </w:r>
      <w:r w:rsidDel="00000000" w:rsidR="00000000" w:rsidRPr="00000000">
        <w:rPr>
          <w:rtl w:val="0"/>
        </w:rPr>
        <w:t xml:space="preserve">Да, мы гибкие, но и у этого есть свои границы. Тут просто: плавающее начало рабочего дня до 11:00 и стандартный девятичасовой рабочий день (включая один час на обед). Но не забывай про главное - важен результат, а не время.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Корпоративное такси и каршеринг</w:t>
        <w:br w:type="textWrapping"/>
      </w:r>
      <w:r w:rsidDel="00000000" w:rsidR="00000000" w:rsidRPr="00000000">
        <w:rPr>
          <w:rtl w:val="0"/>
        </w:rPr>
        <w:t xml:space="preserve">Если из-за выполнения рабочих обязанностей ты уезжаешь из офиса ночью, то можешь воспользоваться такси или каршерингом. Свяжись со своим лидом и договорись об этом заранее. </w:t>
      </w:r>
      <w:r w:rsidDel="00000000" w:rsidR="00000000" w:rsidRPr="00000000">
        <w:rPr>
          <w:rtl w:val="0"/>
        </w:rPr>
        <w:t xml:space="preserve">После того как лид согласовал тебе поездку, заказывай машину, отправь скриншот со стоимостью поездки бизнес ассистенту и получишь возврат средств вместе с ближайшей заработной платой.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 меня вопросы по работе компании/ моей загрузке и производительности/ общению с коллективом. К кому идти?</w:t>
        <w:br w:type="textWrapping"/>
      </w:r>
      <w:r w:rsidDel="00000000" w:rsidR="00000000" w:rsidRPr="00000000">
        <w:rPr>
          <w:rtl w:val="0"/>
        </w:rPr>
        <w:t xml:space="preserve">Если тебе нужен фидбэк по твоей деятельности в компании, или ты хочешь сам им поделиться, есть пожелания по организации работы, у тебя конфликты или что-то еще - не бойся и поговори со своим лидом. Мы хотим, чтобы тебе было здесь комфортно и проблемы не замалчивались.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можно узнать контакты и данные компании?</w:t>
        <w:br w:type="textWrapping"/>
      </w:r>
      <w:r w:rsidDel="00000000" w:rsidR="00000000" w:rsidRPr="00000000">
        <w:rPr>
          <w:rtl w:val="0"/>
        </w:rPr>
        <w:t xml:space="preserve">По [ссылке]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Мне нужно что-либо купить по работе, как я могу это сделать?</w:t>
        <w:br w:type="textWrapping"/>
      </w:r>
      <w:r w:rsidDel="00000000" w:rsidR="00000000" w:rsidRPr="00000000">
        <w:rPr>
          <w:rtl w:val="0"/>
        </w:rPr>
        <w:t xml:space="preserve">Скажи об этом своему лиду.</w:t>
        <w:br w:type="textWrapping"/>
        <w:t xml:space="preserve">Он создаст заявку в проекте [Proscom] Payments в Asana.</w:t>
        <w:br w:type="textWrapping"/>
        <w:t xml:space="preserve">Инструкцию он может найти [тут]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a4e54b29b7974e899f5d7e6d946e4d21?pvs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