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87736F" w:rsidRPr="003929D1" w:rsidRDefault="0087736F" w:rsidP="0087736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87736F" w:rsidRPr="003929D1" w:rsidRDefault="0087736F" w:rsidP="0087736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11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Сети Петри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87736F" w:rsidRPr="003929D1" w:rsidRDefault="0087736F" w:rsidP="0087736F">
      <w:pPr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87736F" w:rsidRPr="003929D1" w:rsidRDefault="00741917" w:rsidP="0087736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Волобуев Е.Д.</w:t>
      </w:r>
    </w:p>
    <w:p w:rsidR="0087736F" w:rsidRPr="003929D1" w:rsidRDefault="00741917" w:rsidP="0087736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87736F" w:rsidRPr="003929D1" w:rsidRDefault="0087736F" w:rsidP="0087736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87736F" w:rsidRPr="003929D1" w:rsidRDefault="00F735E9" w:rsidP="00F735E9">
      <w:pPr>
        <w:jc w:val="right"/>
        <w:rPr>
          <w:rFonts w:ascii="Times New Roman" w:hAnsi="Times New Roman" w:cs="Times New Roman"/>
          <w:sz w:val="28"/>
          <w:szCs w:val="28"/>
        </w:rPr>
      </w:pPr>
      <w:r w:rsidRPr="00F735E9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:rsidR="0087736F" w:rsidRPr="003929D1" w:rsidRDefault="0087736F" w:rsidP="0087736F">
      <w:pPr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736F" w:rsidRPr="003929D1" w:rsidRDefault="0087736F" w:rsidP="0087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F735E9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7736F" w:rsidRPr="003929D1" w:rsidRDefault="0087736F" w:rsidP="0087736F">
      <w:pPr>
        <w:jc w:val="right"/>
        <w:rPr>
          <w:rFonts w:ascii="Times New Roman" w:hAnsi="Times New Roman" w:cs="Times New Roman"/>
        </w:rPr>
      </w:pPr>
    </w:p>
    <w:p w:rsidR="0087736F" w:rsidRPr="00FA522C" w:rsidRDefault="0087736F" w:rsidP="0087736F">
      <w:pPr>
        <w:pStyle w:val="2"/>
        <w:rPr>
          <w:sz w:val="28"/>
        </w:rPr>
      </w:pPr>
      <w:r w:rsidRPr="00FA522C">
        <w:rPr>
          <w:sz w:val="28"/>
        </w:rPr>
        <w:lastRenderedPageBreak/>
        <w:t>Цель работы</w:t>
      </w:r>
    </w:p>
    <w:p w:rsidR="0087736F" w:rsidRPr="00FA522C" w:rsidRDefault="0087736F" w:rsidP="00F735E9">
      <w:pPr>
        <w:jc w:val="both"/>
        <w:rPr>
          <w:rFonts w:ascii="Times New Roman" w:eastAsia="Times New Roman" w:hAnsi="Times New Roman" w:cs="Times New Roman"/>
          <w:color w:val="2C2D2E"/>
          <w:sz w:val="28"/>
          <w:szCs w:val="32"/>
          <w:lang w:eastAsia="ru-RU"/>
        </w:rPr>
      </w:pPr>
      <w:r w:rsidRPr="00FA522C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В текстовой форме подробно </w:t>
      </w:r>
      <w:r w:rsidRPr="00FA522C">
        <w:rPr>
          <w:rFonts w:ascii="Times New Roman" w:eastAsia="Times New Roman" w:hAnsi="Times New Roman" w:cs="Times New Roman"/>
          <w:color w:val="2C2D2E"/>
          <w:sz w:val="28"/>
          <w:szCs w:val="32"/>
          <w:lang w:eastAsia="ru-RU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</w:t>
      </w:r>
    </w:p>
    <w:p w:rsidR="0087736F" w:rsidRDefault="0087736F" w:rsidP="0087736F">
      <w:pPr>
        <w:pStyle w:val="2"/>
        <w:rPr>
          <w:sz w:val="28"/>
        </w:rPr>
      </w:pPr>
      <w:r w:rsidRPr="00FA522C">
        <w:rPr>
          <w:sz w:val="28"/>
        </w:rPr>
        <w:t>Формулировка задачи</w:t>
      </w:r>
    </w:p>
    <w:p w:rsidR="00FA522C" w:rsidRPr="00F735E9" w:rsidRDefault="00FA522C" w:rsidP="00F735E9">
      <w:pPr>
        <w:jc w:val="both"/>
        <w:rPr>
          <w:rFonts w:ascii="Times New Roman" w:hAnsi="Times New Roman" w:cs="Times New Roman"/>
          <w:sz w:val="28"/>
        </w:rPr>
      </w:pPr>
      <w:r w:rsidRPr="00F735E9">
        <w:rPr>
          <w:rFonts w:ascii="Times New Roman" w:hAnsi="Times New Roman" w:cs="Times New Roman"/>
          <w:sz w:val="28"/>
        </w:rPr>
        <w:t>Вариант 13. Посадка пассажира в автобус, оборудованный автоматизированной системой контроля проезда. С момента прибытия автобуса на остановку до момента занятия места в салоне автобуса. Учесть возможность занятия как посадочного места, так и выбора некоторого удобного и безопасного места постановки в салоне автобуса.</w:t>
      </w:r>
    </w:p>
    <w:p w:rsidR="0087736F" w:rsidRPr="00FA522C" w:rsidRDefault="0087736F" w:rsidP="0087736F">
      <w:pPr>
        <w:pStyle w:val="2"/>
        <w:rPr>
          <w:color w:val="000000"/>
          <w:sz w:val="28"/>
          <w:szCs w:val="28"/>
          <w:shd w:val="clear" w:color="auto" w:fill="FFFFFF"/>
        </w:rPr>
      </w:pPr>
      <w:r w:rsidRPr="00FA522C">
        <w:rPr>
          <w:color w:val="000000"/>
          <w:sz w:val="28"/>
          <w:szCs w:val="28"/>
          <w:shd w:val="clear" w:color="auto" w:fill="FFFFFF"/>
        </w:rPr>
        <w:t>Детализированное текстовое описание ситуации</w:t>
      </w:r>
    </w:p>
    <w:p w:rsidR="00ED5876" w:rsidRPr="00FA522C" w:rsidRDefault="001537F2" w:rsidP="00F735E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Пассажир</w:t>
      </w:r>
      <w:r w:rsidR="00F735E9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находясь на остановке</w:t>
      </w:r>
      <w:r w:rsidR="00F735E9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ожидает</w:t>
      </w:r>
      <w:r w:rsidR="00F735E9">
        <w:rPr>
          <w:rFonts w:ascii="Times New Roman" w:hAnsi="Times New Roman" w:cs="Times New Roman"/>
          <w:sz w:val="28"/>
          <w:szCs w:val="32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 xml:space="preserve"> когда прибудет автобус. После прибытия автобуса пассажир входит в автобус. Если у пассажира уже оплачен проезд и в автобусе имеются свободн</w:t>
      </w:r>
      <w:r w:rsidR="00AB2A3B">
        <w:rPr>
          <w:rFonts w:ascii="Times New Roman" w:hAnsi="Times New Roman" w:cs="Times New Roman"/>
          <w:sz w:val="28"/>
          <w:szCs w:val="32"/>
        </w:rPr>
        <w:t>ые посадочные</w:t>
      </w:r>
      <w:r>
        <w:rPr>
          <w:rFonts w:ascii="Times New Roman" w:hAnsi="Times New Roman" w:cs="Times New Roman"/>
          <w:sz w:val="28"/>
          <w:szCs w:val="32"/>
        </w:rPr>
        <w:t xml:space="preserve"> места, то пассажир выбирает подходящие для себя место и занимает его. Иначе</w:t>
      </w:r>
      <w:r w:rsidR="00AB2A3B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если все </w:t>
      </w:r>
      <w:r w:rsidR="00AB2A3B">
        <w:rPr>
          <w:rFonts w:ascii="Times New Roman" w:hAnsi="Times New Roman" w:cs="Times New Roman"/>
          <w:sz w:val="28"/>
          <w:szCs w:val="32"/>
        </w:rPr>
        <w:t>посадочные места заняты, пассажир выбирает безопасное место в автобусе где есть возможность держаться за поручень. В случае неоплаченного проезда, пассажир в начале оплачивает проезд у одного из валидаторов в автобусе, потом если есть свободные посадочные места занимает их,  в другом случае выбирает безопасное место в автобусе где есть возможность держаться за поручень</w:t>
      </w:r>
      <w:r w:rsidR="00625243">
        <w:rPr>
          <w:rFonts w:ascii="Times New Roman" w:hAnsi="Times New Roman" w:cs="Times New Roman"/>
          <w:sz w:val="28"/>
          <w:szCs w:val="32"/>
        </w:rPr>
        <w:t>.</w:t>
      </w:r>
      <w:r w:rsidR="00D4395E" w:rsidRPr="00FA522C">
        <w:rPr>
          <w:rFonts w:ascii="Times New Roman" w:hAnsi="Times New Roman" w:cs="Times New Roman"/>
          <w:sz w:val="28"/>
          <w:szCs w:val="32"/>
        </w:rPr>
        <w:br w:type="page"/>
      </w:r>
    </w:p>
    <w:p w:rsidR="0087736F" w:rsidRPr="00FA522C" w:rsidRDefault="0011190F" w:rsidP="0011190F">
      <w:pPr>
        <w:pStyle w:val="2"/>
        <w:numPr>
          <w:ilvl w:val="0"/>
          <w:numId w:val="0"/>
        </w:numPr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lastRenderedPageBreak/>
        <w:t>4.</w:t>
      </w:r>
      <w:r w:rsidR="0087736F" w:rsidRPr="00FA522C">
        <w:rPr>
          <w:sz w:val="28"/>
        </w:rPr>
        <w:t xml:space="preserve">1. </w:t>
      </w:r>
      <w:r w:rsidR="0087736F" w:rsidRPr="00FA522C">
        <w:rPr>
          <w:color w:val="000000"/>
          <w:sz w:val="28"/>
          <w:szCs w:val="28"/>
          <w:shd w:val="clear" w:color="auto" w:fill="FFFFFF"/>
        </w:rPr>
        <w:t>Сеть Петри – полная схема ситуации</w:t>
      </w:r>
    </w:p>
    <w:p w:rsidR="00ED5876" w:rsidRPr="00FA522C" w:rsidRDefault="00ED5876" w:rsidP="00ED5876">
      <w:pPr>
        <w:rPr>
          <w:sz w:val="20"/>
        </w:rPr>
      </w:pPr>
    </w:p>
    <w:p w:rsidR="00D4395E" w:rsidRDefault="006B6E46" w:rsidP="0087736F">
      <w:pPr>
        <w:rPr>
          <w:sz w:val="20"/>
        </w:rPr>
      </w:pPr>
      <w:r w:rsidRPr="006B6E46">
        <w:rPr>
          <w:noProof/>
          <w:sz w:val="20"/>
          <w:lang w:eastAsia="ru-RU"/>
        </w:rPr>
        <w:drawing>
          <wp:inline distT="0" distB="0" distL="0" distR="0" wp14:anchorId="7DC1D9F3" wp14:editId="10D346FA">
            <wp:extent cx="4486901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D9" w:rsidRDefault="001350D9" w:rsidP="0087736F">
      <w:pPr>
        <w:rPr>
          <w:sz w:val="20"/>
        </w:rPr>
      </w:pPr>
      <w:r w:rsidRPr="001350D9">
        <w:rPr>
          <w:noProof/>
          <w:sz w:val="20"/>
          <w:lang w:eastAsia="ru-RU"/>
        </w:rPr>
        <w:drawing>
          <wp:inline distT="0" distB="0" distL="0" distR="0" wp14:anchorId="54754642" wp14:editId="58897D79">
            <wp:extent cx="5940425" cy="3985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46" w:rsidRPr="00FA522C" w:rsidRDefault="006B6E46" w:rsidP="0087736F">
      <w:pPr>
        <w:rPr>
          <w:sz w:val="20"/>
        </w:rPr>
      </w:pPr>
    </w:p>
    <w:p w:rsidR="00D4395E" w:rsidRPr="00FA522C" w:rsidRDefault="00D4395E" w:rsidP="00D4395E">
      <w:pPr>
        <w:rPr>
          <w:sz w:val="20"/>
        </w:rPr>
      </w:pPr>
    </w:p>
    <w:p w:rsidR="00D4395E" w:rsidRPr="00FA522C" w:rsidRDefault="0011190F" w:rsidP="0011190F">
      <w:pPr>
        <w:pStyle w:val="2"/>
        <w:numPr>
          <w:ilvl w:val="0"/>
          <w:numId w:val="0"/>
        </w:numPr>
        <w:ind w:left="644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4.</w:t>
      </w:r>
      <w:r w:rsidR="00D4395E" w:rsidRPr="00FA522C">
        <w:rPr>
          <w:sz w:val="28"/>
        </w:rPr>
        <w:t xml:space="preserve">2. </w:t>
      </w:r>
      <w:r w:rsidR="00D4395E" w:rsidRPr="00FA522C">
        <w:rPr>
          <w:color w:val="000000"/>
          <w:sz w:val="28"/>
          <w:szCs w:val="28"/>
          <w:shd w:val="clear" w:color="auto" w:fill="FFFFFF"/>
        </w:rPr>
        <w:t>Сеть Петри – краткая схема ситуации</w:t>
      </w:r>
    </w:p>
    <w:p w:rsidR="0087736F" w:rsidRPr="00FA522C" w:rsidRDefault="0087736F" w:rsidP="0087736F">
      <w:pPr>
        <w:rPr>
          <w:sz w:val="20"/>
        </w:rPr>
      </w:pPr>
    </w:p>
    <w:p w:rsidR="00ED5876" w:rsidRDefault="0011190F" w:rsidP="0087736F">
      <w:pPr>
        <w:rPr>
          <w:sz w:val="20"/>
        </w:rPr>
      </w:pPr>
      <w:r w:rsidRPr="006B6E46">
        <w:rPr>
          <w:noProof/>
          <w:sz w:val="20"/>
          <w:lang w:eastAsia="ru-RU"/>
        </w:rPr>
        <w:drawing>
          <wp:inline distT="0" distB="0" distL="0" distR="0" wp14:anchorId="2F51ABE8" wp14:editId="6B3CA9F0">
            <wp:extent cx="4486901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01" w:rsidRPr="00FA522C" w:rsidRDefault="001350D9" w:rsidP="0087736F">
      <w:pPr>
        <w:rPr>
          <w:sz w:val="20"/>
        </w:rPr>
      </w:pPr>
      <w:r w:rsidRPr="001350D9">
        <w:rPr>
          <w:noProof/>
          <w:sz w:val="20"/>
          <w:lang w:eastAsia="ru-RU"/>
        </w:rPr>
        <w:lastRenderedPageBreak/>
        <w:drawing>
          <wp:inline distT="0" distB="0" distL="0" distR="0" wp14:anchorId="78F774CC" wp14:editId="72C500F6">
            <wp:extent cx="5940425" cy="429115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6" w:rsidRPr="00FA522C" w:rsidRDefault="00ED5876" w:rsidP="0087736F">
      <w:pPr>
        <w:rPr>
          <w:sz w:val="20"/>
        </w:rPr>
      </w:pPr>
    </w:p>
    <w:p w:rsidR="00ED5876" w:rsidRPr="00FA522C" w:rsidRDefault="00ED5876" w:rsidP="0087736F">
      <w:pPr>
        <w:rPr>
          <w:sz w:val="20"/>
        </w:rPr>
      </w:pPr>
    </w:p>
    <w:p w:rsidR="00ED5876" w:rsidRPr="00FA522C" w:rsidRDefault="00ED5876" w:rsidP="0087736F">
      <w:pPr>
        <w:rPr>
          <w:sz w:val="20"/>
        </w:rPr>
      </w:pPr>
    </w:p>
    <w:p w:rsidR="00ED5876" w:rsidRPr="00FA522C" w:rsidRDefault="00ED5876" w:rsidP="0087736F">
      <w:pPr>
        <w:rPr>
          <w:sz w:val="20"/>
        </w:rPr>
      </w:pPr>
    </w:p>
    <w:p w:rsidR="0087736F" w:rsidRPr="00FA522C" w:rsidRDefault="0087736F" w:rsidP="00D4395E">
      <w:pPr>
        <w:pStyle w:val="2"/>
        <w:numPr>
          <w:ilvl w:val="0"/>
          <w:numId w:val="8"/>
        </w:numPr>
        <w:rPr>
          <w:sz w:val="28"/>
        </w:rPr>
      </w:pPr>
      <w:r w:rsidRPr="00FA522C">
        <w:rPr>
          <w:sz w:val="28"/>
        </w:rPr>
        <w:t>Описание Сети Петри</w:t>
      </w:r>
    </w:p>
    <w:p w:rsidR="00ED5876" w:rsidRPr="00FA522C" w:rsidRDefault="00ED5876" w:rsidP="00ED5876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FA522C">
        <w:rPr>
          <w:rFonts w:ascii="Times New Roman" w:hAnsi="Times New Roman" w:cs="Times New Roman"/>
          <w:sz w:val="28"/>
          <w:szCs w:val="32"/>
        </w:rPr>
        <w:t>- состояние (</w:t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states</w:t>
      </w:r>
      <w:r w:rsidRPr="00FA522C">
        <w:rPr>
          <w:rFonts w:ascii="Times New Roman" w:hAnsi="Times New Roman" w:cs="Times New Roman"/>
          <w:sz w:val="28"/>
          <w:szCs w:val="32"/>
        </w:rPr>
        <w:t>)</w:t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ED5876" w:rsidRPr="00FA522C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ab/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s</w:t>
      </w:r>
      <w:r w:rsidRPr="00FA522C">
        <w:rPr>
          <w:rFonts w:ascii="Times New Roman" w:hAnsi="Times New Roman" w:cs="Times New Roman"/>
          <w:sz w:val="28"/>
          <w:szCs w:val="32"/>
        </w:rPr>
        <w:t xml:space="preserve">1 - </w:t>
      </w:r>
      <w:r w:rsidR="00F735E9">
        <w:rPr>
          <w:rFonts w:ascii="Times New Roman" w:hAnsi="Times New Roman" w:cs="Times New Roman"/>
          <w:sz w:val="28"/>
          <w:szCs w:val="32"/>
        </w:rPr>
        <w:t>п</w:t>
      </w:r>
      <w:r w:rsidR="00061440">
        <w:rPr>
          <w:rFonts w:ascii="Times New Roman" w:hAnsi="Times New Roman" w:cs="Times New Roman"/>
          <w:sz w:val="28"/>
          <w:szCs w:val="32"/>
        </w:rPr>
        <w:t>ассажир на остановке</w:t>
      </w:r>
    </w:p>
    <w:p w:rsidR="00573425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ab/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s</w:t>
      </w:r>
      <w:r w:rsidR="00F735E9">
        <w:rPr>
          <w:rFonts w:ascii="Times New Roman" w:hAnsi="Times New Roman" w:cs="Times New Roman"/>
          <w:sz w:val="28"/>
          <w:szCs w:val="32"/>
        </w:rPr>
        <w:t>2 -</w:t>
      </w:r>
      <w:r w:rsidRPr="00FA522C">
        <w:rPr>
          <w:rFonts w:ascii="Times New Roman" w:hAnsi="Times New Roman" w:cs="Times New Roman"/>
          <w:sz w:val="28"/>
          <w:szCs w:val="32"/>
        </w:rPr>
        <w:t xml:space="preserve"> </w:t>
      </w:r>
      <w:r w:rsidR="00F735E9">
        <w:rPr>
          <w:rFonts w:ascii="Times New Roman" w:hAnsi="Times New Roman" w:cs="Times New Roman"/>
          <w:sz w:val="28"/>
          <w:szCs w:val="32"/>
        </w:rPr>
        <w:t>п</w:t>
      </w:r>
      <w:r w:rsidR="00573425" w:rsidRPr="00573425">
        <w:rPr>
          <w:rFonts w:ascii="Times New Roman" w:hAnsi="Times New Roman" w:cs="Times New Roman"/>
          <w:sz w:val="28"/>
          <w:szCs w:val="32"/>
        </w:rPr>
        <w:t>ассажир в автобусе</w:t>
      </w:r>
    </w:p>
    <w:p w:rsidR="00ED5876" w:rsidRPr="00FA522C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>- действия (</w:t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effect</w:t>
      </w:r>
      <w:r w:rsidRPr="00FA522C">
        <w:rPr>
          <w:rFonts w:ascii="Times New Roman" w:hAnsi="Times New Roman" w:cs="Times New Roman"/>
          <w:sz w:val="28"/>
          <w:szCs w:val="32"/>
        </w:rPr>
        <w:t>):</w:t>
      </w:r>
    </w:p>
    <w:p w:rsidR="00ED5876" w:rsidRPr="00FA522C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ab/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FA522C">
        <w:rPr>
          <w:rFonts w:ascii="Times New Roman" w:hAnsi="Times New Roman" w:cs="Times New Roman"/>
          <w:sz w:val="28"/>
          <w:szCs w:val="32"/>
        </w:rPr>
        <w:t xml:space="preserve">1 - </w:t>
      </w:r>
      <w:r w:rsidR="00573425">
        <w:rPr>
          <w:rFonts w:ascii="Times New Roman" w:hAnsi="Times New Roman" w:cs="Times New Roman"/>
          <w:sz w:val="28"/>
          <w:szCs w:val="32"/>
        </w:rPr>
        <w:t>вход в автобус</w:t>
      </w:r>
    </w:p>
    <w:p w:rsidR="00ED5876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ab/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FA522C">
        <w:rPr>
          <w:rFonts w:ascii="Times New Roman" w:hAnsi="Times New Roman" w:cs="Times New Roman"/>
          <w:sz w:val="28"/>
          <w:szCs w:val="32"/>
        </w:rPr>
        <w:t xml:space="preserve">2 - </w:t>
      </w:r>
      <w:r w:rsidR="00573425">
        <w:rPr>
          <w:rFonts w:ascii="Times New Roman" w:hAnsi="Times New Roman" w:cs="Times New Roman"/>
          <w:sz w:val="28"/>
          <w:szCs w:val="32"/>
        </w:rPr>
        <w:t>в</w:t>
      </w:r>
      <w:r w:rsidR="00573425" w:rsidRPr="00573425">
        <w:rPr>
          <w:rFonts w:ascii="Times New Roman" w:hAnsi="Times New Roman" w:cs="Times New Roman"/>
          <w:sz w:val="28"/>
          <w:szCs w:val="32"/>
        </w:rPr>
        <w:t>ыбор нужного посадочного места </w:t>
      </w:r>
    </w:p>
    <w:p w:rsidR="00252604" w:rsidRDefault="00573425" w:rsidP="002526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  <w:lang w:val="en-US"/>
        </w:rPr>
        <w:t>e</w:t>
      </w:r>
      <w:r w:rsidR="00F735E9">
        <w:rPr>
          <w:rFonts w:ascii="Times New Roman" w:hAnsi="Times New Roman" w:cs="Times New Roman"/>
          <w:sz w:val="28"/>
          <w:szCs w:val="32"/>
        </w:rPr>
        <w:t>3 -</w:t>
      </w:r>
      <w:r w:rsidRPr="00252604">
        <w:rPr>
          <w:rFonts w:ascii="Times New Roman" w:hAnsi="Times New Roman" w:cs="Times New Roman"/>
          <w:sz w:val="28"/>
          <w:szCs w:val="32"/>
        </w:rPr>
        <w:t xml:space="preserve"> </w:t>
      </w:r>
      <w:r w:rsidR="00252604">
        <w:rPr>
          <w:rFonts w:ascii="Times New Roman" w:hAnsi="Times New Roman" w:cs="Times New Roman"/>
          <w:sz w:val="28"/>
          <w:szCs w:val="32"/>
        </w:rPr>
        <w:t>з</w:t>
      </w:r>
      <w:r w:rsidR="00252604" w:rsidRPr="00252604">
        <w:rPr>
          <w:rFonts w:ascii="Times New Roman" w:hAnsi="Times New Roman" w:cs="Times New Roman"/>
          <w:sz w:val="28"/>
          <w:szCs w:val="32"/>
        </w:rPr>
        <w:t>анятие места</w:t>
      </w:r>
    </w:p>
    <w:p w:rsidR="00252604" w:rsidRPr="00F735E9" w:rsidRDefault="00252604" w:rsidP="002526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252604">
        <w:rPr>
          <w:rFonts w:ascii="Times New Roman" w:hAnsi="Times New Roman" w:cs="Times New Roman"/>
          <w:sz w:val="28"/>
          <w:szCs w:val="32"/>
        </w:rPr>
        <w:t>4 - оплата проезда у одного из валидаторов</w:t>
      </w:r>
    </w:p>
    <w:p w:rsidR="00573425" w:rsidRDefault="00252604" w:rsidP="00F735E9">
      <w:pPr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e</w:t>
      </w:r>
      <w:r w:rsidRPr="00252604">
        <w:rPr>
          <w:rFonts w:ascii="Times New Roman" w:hAnsi="Times New Roman" w:cs="Times New Roman"/>
          <w:sz w:val="28"/>
          <w:szCs w:val="32"/>
        </w:rPr>
        <w:t>5 - занятие удобного и безопасного места в автобусе где есть возможность держаться за поручень</w:t>
      </w:r>
    </w:p>
    <w:p w:rsidR="00061440" w:rsidRPr="00252604" w:rsidRDefault="00061440" w:rsidP="00252604">
      <w:pPr>
        <w:rPr>
          <w:rFonts w:ascii="Times New Roman" w:hAnsi="Times New Roman" w:cs="Times New Roman"/>
          <w:sz w:val="28"/>
          <w:szCs w:val="32"/>
        </w:rPr>
      </w:pPr>
    </w:p>
    <w:p w:rsidR="00ED5876" w:rsidRPr="00FA522C" w:rsidRDefault="00ED5876" w:rsidP="00ED5876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lastRenderedPageBreak/>
        <w:t>- события (</w:t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prompt</w:t>
      </w:r>
      <w:r w:rsidRPr="00FA522C">
        <w:rPr>
          <w:rFonts w:ascii="Times New Roman" w:hAnsi="Times New Roman" w:cs="Times New Roman"/>
          <w:sz w:val="28"/>
          <w:szCs w:val="32"/>
        </w:rPr>
        <w:t>):</w:t>
      </w:r>
    </w:p>
    <w:p w:rsidR="00252604" w:rsidRPr="00252604" w:rsidRDefault="00ED5876" w:rsidP="00252604">
      <w:pPr>
        <w:rPr>
          <w:rFonts w:ascii="Times New Roman" w:hAnsi="Times New Roman" w:cs="Times New Roman"/>
          <w:sz w:val="28"/>
          <w:szCs w:val="32"/>
        </w:rPr>
      </w:pPr>
      <w:r w:rsidRPr="00FA522C">
        <w:rPr>
          <w:rFonts w:ascii="Times New Roman" w:hAnsi="Times New Roman" w:cs="Times New Roman"/>
          <w:sz w:val="28"/>
          <w:szCs w:val="32"/>
        </w:rPr>
        <w:tab/>
      </w:r>
      <w:r w:rsidRPr="00FA522C"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FA522C">
        <w:rPr>
          <w:rFonts w:ascii="Times New Roman" w:hAnsi="Times New Roman" w:cs="Times New Roman"/>
          <w:sz w:val="28"/>
          <w:szCs w:val="32"/>
        </w:rPr>
        <w:t xml:space="preserve">1 - </w:t>
      </w:r>
      <w:r w:rsidR="00F735E9">
        <w:rPr>
          <w:rFonts w:ascii="Times New Roman" w:hAnsi="Times New Roman" w:cs="Times New Roman"/>
          <w:sz w:val="28"/>
          <w:szCs w:val="32"/>
        </w:rPr>
        <w:t>а</w:t>
      </w:r>
      <w:r w:rsidR="00252604" w:rsidRPr="00252604">
        <w:rPr>
          <w:rFonts w:ascii="Times New Roman" w:hAnsi="Times New Roman" w:cs="Times New Roman"/>
          <w:sz w:val="28"/>
          <w:szCs w:val="32"/>
        </w:rPr>
        <w:t>втобус подъехал на остановку</w:t>
      </w:r>
    </w:p>
    <w:p w:rsidR="00D4395E" w:rsidRDefault="00252604" w:rsidP="0087736F">
      <w:pPr>
        <w:rPr>
          <w:rFonts w:ascii="Times New Roman" w:hAnsi="Times New Roman" w:cs="Times New Roman"/>
          <w:sz w:val="28"/>
          <w:szCs w:val="32"/>
        </w:rPr>
      </w:pPr>
      <w:r w:rsidRPr="00252604">
        <w:rPr>
          <w:rFonts w:ascii="Times New Roman" w:hAnsi="Times New Roman" w:cs="Times New Roman"/>
          <w:sz w:val="28"/>
          <w:szCs w:val="32"/>
        </w:rPr>
        <w:t xml:space="preserve">          </w:t>
      </w:r>
      <w:r>
        <w:rPr>
          <w:rFonts w:ascii="Times New Roman" w:hAnsi="Times New Roman" w:cs="Times New Roman"/>
          <w:sz w:val="28"/>
          <w:szCs w:val="32"/>
          <w:lang w:val="en-US"/>
        </w:rPr>
        <w:t>p</w:t>
      </w:r>
      <w:r w:rsidRPr="00252604">
        <w:rPr>
          <w:rFonts w:ascii="Times New Roman" w:hAnsi="Times New Roman" w:cs="Times New Roman"/>
          <w:sz w:val="28"/>
          <w:szCs w:val="32"/>
        </w:rPr>
        <w:t xml:space="preserve">2 - </w:t>
      </w:r>
      <w:r w:rsidR="00F735E9">
        <w:rPr>
          <w:rFonts w:ascii="Times New Roman" w:hAnsi="Times New Roman" w:cs="Times New Roman"/>
          <w:sz w:val="28"/>
          <w:szCs w:val="32"/>
        </w:rPr>
        <w:t>п</w:t>
      </w:r>
      <w:r w:rsidR="00B0488D" w:rsidRPr="00B0488D">
        <w:rPr>
          <w:rFonts w:ascii="Times New Roman" w:hAnsi="Times New Roman" w:cs="Times New Roman"/>
          <w:sz w:val="28"/>
          <w:szCs w:val="32"/>
        </w:rPr>
        <w:t>роезд оплачен (</w:t>
      </w:r>
      <w:r w:rsidR="00B0488D">
        <w:rPr>
          <w:rFonts w:ascii="Times New Roman" w:hAnsi="Times New Roman" w:cs="Times New Roman"/>
          <w:sz w:val="28"/>
          <w:szCs w:val="32"/>
        </w:rPr>
        <w:t>инверсия</w:t>
      </w:r>
      <w:r w:rsidR="00B0488D" w:rsidRPr="00B0488D">
        <w:rPr>
          <w:rFonts w:ascii="Times New Roman" w:hAnsi="Times New Roman" w:cs="Times New Roman"/>
          <w:sz w:val="28"/>
          <w:szCs w:val="32"/>
        </w:rPr>
        <w:t xml:space="preserve">: </w:t>
      </w:r>
      <w:r w:rsidR="00B0488D">
        <w:rPr>
          <w:rFonts w:ascii="Times New Roman" w:hAnsi="Times New Roman" w:cs="Times New Roman"/>
          <w:sz w:val="28"/>
          <w:szCs w:val="32"/>
        </w:rPr>
        <w:t>проезд не оплачен)</w:t>
      </w:r>
    </w:p>
    <w:p w:rsidR="00B0488D" w:rsidRPr="00B0488D" w:rsidRDefault="00F735E9" w:rsidP="00F735E9">
      <w:pPr>
        <w:ind w:left="64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B0488D">
        <w:rPr>
          <w:rFonts w:ascii="Times New Roman" w:hAnsi="Times New Roman" w:cs="Times New Roman"/>
          <w:sz w:val="28"/>
          <w:szCs w:val="32"/>
          <w:lang w:val="en-US"/>
        </w:rPr>
        <w:t>p</w:t>
      </w:r>
      <w:r w:rsidR="00B0488D" w:rsidRPr="00B0488D">
        <w:rPr>
          <w:rFonts w:ascii="Times New Roman" w:hAnsi="Times New Roman" w:cs="Times New Roman"/>
          <w:sz w:val="28"/>
          <w:szCs w:val="32"/>
        </w:rPr>
        <w:t xml:space="preserve">3 - </w:t>
      </w:r>
      <w:r>
        <w:rPr>
          <w:rFonts w:ascii="Times New Roman" w:hAnsi="Times New Roman" w:cs="Times New Roman"/>
          <w:sz w:val="28"/>
          <w:szCs w:val="32"/>
        </w:rPr>
        <w:t>е</w:t>
      </w:r>
      <w:r w:rsidR="00B0488D" w:rsidRPr="00B0488D">
        <w:rPr>
          <w:rFonts w:ascii="Times New Roman" w:hAnsi="Times New Roman" w:cs="Times New Roman"/>
          <w:sz w:val="28"/>
          <w:szCs w:val="32"/>
        </w:rPr>
        <w:t>сть свобо</w:t>
      </w:r>
      <w:r w:rsidR="00B0488D">
        <w:rPr>
          <w:rFonts w:ascii="Times New Roman" w:hAnsi="Times New Roman" w:cs="Times New Roman"/>
          <w:sz w:val="28"/>
          <w:szCs w:val="32"/>
        </w:rPr>
        <w:t>дные посадочные места в автобус</w:t>
      </w:r>
      <w:r w:rsidR="00B0488D" w:rsidRPr="00B0488D">
        <w:rPr>
          <w:rFonts w:ascii="Times New Roman" w:hAnsi="Times New Roman" w:cs="Times New Roman"/>
          <w:sz w:val="28"/>
          <w:szCs w:val="32"/>
        </w:rPr>
        <w:t>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B0488D" w:rsidRPr="00B0488D">
        <w:rPr>
          <w:rFonts w:ascii="Times New Roman" w:hAnsi="Times New Roman" w:cs="Times New Roman"/>
          <w:sz w:val="28"/>
          <w:szCs w:val="32"/>
        </w:rPr>
        <w:t>(</w:t>
      </w:r>
      <w:r w:rsidR="00B0488D">
        <w:rPr>
          <w:rFonts w:ascii="Times New Roman" w:hAnsi="Times New Roman" w:cs="Times New Roman"/>
          <w:sz w:val="28"/>
          <w:szCs w:val="32"/>
        </w:rPr>
        <w:t>инверсия</w:t>
      </w:r>
      <w:r w:rsidR="00B0488D" w:rsidRPr="00B0488D">
        <w:rPr>
          <w:rFonts w:ascii="Times New Roman" w:hAnsi="Times New Roman" w:cs="Times New Roman"/>
          <w:sz w:val="28"/>
          <w:szCs w:val="32"/>
        </w:rPr>
        <w:t xml:space="preserve">: </w:t>
      </w:r>
      <w:r w:rsidR="00B0488D">
        <w:rPr>
          <w:rFonts w:ascii="Times New Roman" w:hAnsi="Times New Roman" w:cs="Times New Roman"/>
          <w:sz w:val="28"/>
          <w:szCs w:val="32"/>
        </w:rPr>
        <w:t>посадочные места заняты)</w:t>
      </w:r>
    </w:p>
    <w:p w:rsidR="00D4395E" w:rsidRPr="00FA522C" w:rsidRDefault="00D4395E" w:rsidP="0087736F">
      <w:pPr>
        <w:rPr>
          <w:rFonts w:ascii="Times New Roman" w:hAnsi="Times New Roman" w:cs="Times New Roman"/>
          <w:sz w:val="28"/>
          <w:szCs w:val="32"/>
        </w:rPr>
      </w:pPr>
    </w:p>
    <w:p w:rsidR="0087736F" w:rsidRPr="00FA522C" w:rsidRDefault="0087736F" w:rsidP="0087736F">
      <w:pPr>
        <w:pStyle w:val="2"/>
        <w:numPr>
          <w:ilvl w:val="0"/>
          <w:numId w:val="7"/>
        </w:numPr>
        <w:rPr>
          <w:sz w:val="28"/>
        </w:rPr>
      </w:pPr>
      <w:r w:rsidRPr="00FA522C">
        <w:rPr>
          <w:sz w:val="28"/>
        </w:rPr>
        <w:t>Вывод по работе</w:t>
      </w:r>
    </w:p>
    <w:p w:rsidR="00ED5876" w:rsidRPr="00FA522C" w:rsidRDefault="00FF1169" w:rsidP="00F735E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 помощью данной работы можно научиться строить Сети Петри, которые могут помочь в построении связей в различных повседневных ситуациях. Благодаря элементам </w:t>
      </w:r>
      <w:r w:rsidR="00061440">
        <w:rPr>
          <w:rFonts w:ascii="Times New Roman" w:hAnsi="Times New Roman" w:cs="Times New Roman"/>
          <w:sz w:val="28"/>
          <w:szCs w:val="32"/>
        </w:rPr>
        <w:t xml:space="preserve">легенды </w:t>
      </w:r>
      <w:r>
        <w:rPr>
          <w:rFonts w:ascii="Times New Roman" w:hAnsi="Times New Roman" w:cs="Times New Roman"/>
          <w:sz w:val="28"/>
          <w:szCs w:val="32"/>
        </w:rPr>
        <w:t>данных сетей от</w:t>
      </w:r>
      <w:r w:rsidR="00061440">
        <w:rPr>
          <w:rFonts w:ascii="Times New Roman" w:hAnsi="Times New Roman" w:cs="Times New Roman"/>
          <w:sz w:val="28"/>
          <w:szCs w:val="32"/>
        </w:rPr>
        <w:t>лично показываются виды решений различных ситуаций.</w:t>
      </w:r>
    </w:p>
    <w:p w:rsidR="0087736F" w:rsidRPr="00FA522C" w:rsidRDefault="0087736F" w:rsidP="0087736F">
      <w:pPr>
        <w:rPr>
          <w:sz w:val="20"/>
        </w:rPr>
      </w:pPr>
    </w:p>
    <w:p w:rsidR="0087736F" w:rsidRPr="00FA522C" w:rsidRDefault="0087736F" w:rsidP="0087736F">
      <w:pPr>
        <w:rPr>
          <w:sz w:val="20"/>
        </w:rPr>
      </w:pPr>
    </w:p>
    <w:p w:rsidR="0087736F" w:rsidRPr="00FA522C" w:rsidRDefault="0087736F" w:rsidP="0087736F">
      <w:pPr>
        <w:rPr>
          <w:sz w:val="20"/>
        </w:rPr>
      </w:pPr>
    </w:p>
    <w:p w:rsidR="0087736F" w:rsidRPr="00FA522C" w:rsidRDefault="0087736F" w:rsidP="0087736F">
      <w:pPr>
        <w:rPr>
          <w:sz w:val="20"/>
        </w:rPr>
      </w:pPr>
    </w:p>
    <w:sectPr w:rsidR="0087736F" w:rsidRPr="00FA522C" w:rsidSect="0087736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405" w:rsidRDefault="00741405" w:rsidP="0087736F">
      <w:pPr>
        <w:spacing w:after="0" w:line="240" w:lineRule="auto"/>
      </w:pPr>
      <w:r>
        <w:separator/>
      </w:r>
    </w:p>
  </w:endnote>
  <w:endnote w:type="continuationSeparator" w:id="0">
    <w:p w:rsidR="00741405" w:rsidRDefault="00741405" w:rsidP="0087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EC155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5E9">
          <w:rPr>
            <w:noProof/>
          </w:rPr>
          <w:t>1</w:t>
        </w:r>
        <w:r>
          <w:fldChar w:fldCharType="end"/>
        </w:r>
      </w:p>
    </w:sdtContent>
  </w:sdt>
  <w:p w:rsidR="007A208C" w:rsidRDefault="0074140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87736F">
        <w:pPr>
          <w:pStyle w:val="a4"/>
          <w:jc w:val="right"/>
        </w:pPr>
        <w:r>
          <w:t xml:space="preserve"> </w:t>
        </w:r>
      </w:p>
    </w:sdtContent>
  </w:sdt>
  <w:p w:rsidR="0087736F" w:rsidRDefault="008773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405" w:rsidRDefault="00741405" w:rsidP="0087736F">
      <w:pPr>
        <w:spacing w:after="0" w:line="240" w:lineRule="auto"/>
      </w:pPr>
      <w:r>
        <w:separator/>
      </w:r>
    </w:p>
  </w:footnote>
  <w:footnote w:type="continuationSeparator" w:id="0">
    <w:p w:rsidR="00741405" w:rsidRDefault="00741405" w:rsidP="00877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42B4"/>
    <w:multiLevelType w:val="hybridMultilevel"/>
    <w:tmpl w:val="3F7A75AE"/>
    <w:lvl w:ilvl="0" w:tplc="0F18632A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F152556"/>
    <w:multiLevelType w:val="hybridMultilevel"/>
    <w:tmpl w:val="1870D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D6E8C"/>
    <w:multiLevelType w:val="hybridMultilevel"/>
    <w:tmpl w:val="6834244C"/>
    <w:lvl w:ilvl="0" w:tplc="E5A0DFA0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12FEC"/>
    <w:multiLevelType w:val="hybridMultilevel"/>
    <w:tmpl w:val="A7A6F862"/>
    <w:lvl w:ilvl="0" w:tplc="9080E3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4"/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6F"/>
    <w:rsid w:val="00043D06"/>
    <w:rsid w:val="00061440"/>
    <w:rsid w:val="0011190F"/>
    <w:rsid w:val="001350D9"/>
    <w:rsid w:val="001537F2"/>
    <w:rsid w:val="001D0A4F"/>
    <w:rsid w:val="00252604"/>
    <w:rsid w:val="00326D77"/>
    <w:rsid w:val="004C7BB0"/>
    <w:rsid w:val="00573425"/>
    <w:rsid w:val="00601CDE"/>
    <w:rsid w:val="00623CC2"/>
    <w:rsid w:val="00625243"/>
    <w:rsid w:val="006A41F9"/>
    <w:rsid w:val="006B1556"/>
    <w:rsid w:val="006B6E46"/>
    <w:rsid w:val="006E73BA"/>
    <w:rsid w:val="006F2D01"/>
    <w:rsid w:val="00707DF9"/>
    <w:rsid w:val="00741405"/>
    <w:rsid w:val="00741917"/>
    <w:rsid w:val="007E04D0"/>
    <w:rsid w:val="0087736F"/>
    <w:rsid w:val="00931E64"/>
    <w:rsid w:val="009622EC"/>
    <w:rsid w:val="00A00A2D"/>
    <w:rsid w:val="00AB2A3B"/>
    <w:rsid w:val="00B0488D"/>
    <w:rsid w:val="00B77F0C"/>
    <w:rsid w:val="00BB78E9"/>
    <w:rsid w:val="00CA5C01"/>
    <w:rsid w:val="00D4395E"/>
    <w:rsid w:val="00E91B15"/>
    <w:rsid w:val="00EB7325"/>
    <w:rsid w:val="00EC155D"/>
    <w:rsid w:val="00ED5876"/>
    <w:rsid w:val="00EE17BE"/>
    <w:rsid w:val="00F735E9"/>
    <w:rsid w:val="00FA522C"/>
    <w:rsid w:val="00FF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AA76B"/>
  <w15:docId w15:val="{F75D2C97-532C-43B7-83FE-02FDE5C5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36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736F"/>
    <w:pPr>
      <w:keepNext/>
      <w:keepLines/>
      <w:numPr>
        <w:numId w:val="6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736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877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7736F"/>
  </w:style>
  <w:style w:type="paragraph" w:styleId="11">
    <w:name w:val="toc 1"/>
    <w:basedOn w:val="a"/>
    <w:next w:val="a"/>
    <w:autoRedefine/>
    <w:uiPriority w:val="39"/>
    <w:unhideWhenUsed/>
    <w:rsid w:val="0087736F"/>
    <w:pPr>
      <w:spacing w:after="100"/>
    </w:pPr>
  </w:style>
  <w:style w:type="character" w:styleId="a6">
    <w:name w:val="Hyperlink"/>
    <w:basedOn w:val="a0"/>
    <w:uiPriority w:val="99"/>
    <w:unhideWhenUsed/>
    <w:rsid w:val="0087736F"/>
    <w:rPr>
      <w:color w:val="0563C1" w:themeColor="hyperlink"/>
      <w:u w:val="single"/>
    </w:rPr>
  </w:style>
  <w:style w:type="paragraph" w:styleId="a7">
    <w:name w:val="Title"/>
    <w:basedOn w:val="a"/>
    <w:link w:val="a8"/>
    <w:qFormat/>
    <w:rsid w:val="0087736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8">
    <w:name w:val="Заголовок Знак"/>
    <w:basedOn w:val="a0"/>
    <w:link w:val="a7"/>
    <w:rsid w:val="0087736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9">
    <w:name w:val="Normal (Web)"/>
    <w:basedOn w:val="a"/>
    <w:uiPriority w:val="99"/>
    <w:unhideWhenUsed/>
    <w:rsid w:val="0087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773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736F"/>
  </w:style>
  <w:style w:type="paragraph" w:styleId="ac">
    <w:name w:val="List Paragraph"/>
    <w:basedOn w:val="a"/>
    <w:uiPriority w:val="34"/>
    <w:qFormat/>
    <w:rsid w:val="0087736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4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41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4AEA0-7B6C-445F-B313-968E884C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Антон Сафронов</cp:lastModifiedBy>
  <cp:revision>3</cp:revision>
  <dcterms:created xsi:type="dcterms:W3CDTF">2024-02-23T16:54:00Z</dcterms:created>
  <dcterms:modified xsi:type="dcterms:W3CDTF">2024-02-25T16:09:00Z</dcterms:modified>
</cp:coreProperties>
</file>