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>Утверждена</w:t>
      </w:r>
    </w:p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>распоряжением Правительства</w:t>
      </w:r>
    </w:p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>Российской Федерации</w:t>
      </w:r>
    </w:p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>от 26 мая 2005 г. № 667-р</w:t>
      </w:r>
    </w:p>
    <w:p w:rsidR="00B20A1C" w:rsidRP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>(в ред. от 5 марта 2018 г.)</w:t>
      </w:r>
    </w:p>
    <w:tbl>
      <w:tblPr>
        <w:tblW w:w="9571" w:type="dxa"/>
        <w:tblLayout w:type="fixed"/>
        <w:tblLook w:val="0000" w:firstRow="0" w:lastRow="0" w:firstColumn="0" w:lastColumn="0" w:noHBand="0" w:noVBand="0"/>
      </w:tblPr>
      <w:tblGrid>
        <w:gridCol w:w="2000"/>
        <w:gridCol w:w="300"/>
        <w:gridCol w:w="5000"/>
        <w:gridCol w:w="300"/>
        <w:gridCol w:w="1915"/>
        <w:gridCol w:w="56"/>
      </w:tblGrid>
      <w:tr w:rsidR="00B20A1C" w:rsidTr="00B20A1C">
        <w:tc>
          <w:tcPr>
            <w:tcW w:w="9571" w:type="dxa"/>
            <w:gridSpan w:val="6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20A1C">
              <w:rPr>
                <w:rFonts w:ascii="Times New Roman" w:hAnsi="Times New Roman" w:cs="Times New Roman"/>
                <w:b/>
                <w:sz w:val="32"/>
              </w:rPr>
              <w:t>Анкета</w:t>
            </w:r>
          </w:p>
        </w:tc>
      </w:tr>
      <w:tr w:rsidR="00B20A1C" w:rsidTr="00B20A1C">
        <w:trPr>
          <w:gridAfter w:val="1"/>
          <w:wAfter w:w="56" w:type="dxa"/>
        </w:trPr>
        <w:tc>
          <w:tcPr>
            <w:tcW w:w="20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20A1C">
              <w:rPr>
                <w:rFonts w:ascii="Times New Roman" w:hAnsi="Times New Roman" w:cs="Times New Roman"/>
                <w:sz w:val="28"/>
              </w:rPr>
              <w:t>1. Фамилия</w:t>
            </w:r>
          </w:p>
        </w:tc>
        <w:tc>
          <w:tcPr>
            <w:tcW w:w="3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00" w:type="dxa"/>
            <w:tcBorders>
              <w:bottom w:val="single" w:sz="4" w:space="0" w:color="auto"/>
            </w:tcBorders>
            <w:shd w:val="clear" w:color="auto" w:fill="auto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" w:type="dxa"/>
            <w:tcBorders>
              <w:right w:val="single" w:sz="4" w:space="0" w:color="auto"/>
            </w:tcBorders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Место для фотографии</w:t>
            </w:r>
          </w:p>
        </w:tc>
      </w:tr>
      <w:tr w:rsidR="00B20A1C" w:rsidTr="00B20A1C">
        <w:trPr>
          <w:gridAfter w:val="1"/>
          <w:wAfter w:w="56" w:type="dxa"/>
        </w:trPr>
        <w:tc>
          <w:tcPr>
            <w:tcW w:w="20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20A1C"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" w:type="dxa"/>
            <w:tcBorders>
              <w:right w:val="single" w:sz="4" w:space="0" w:color="auto"/>
            </w:tcBorders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A1C" w:rsidRDefault="00B20A1C" w:rsidP="00B20A1C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  <w:tr w:rsidR="00B20A1C" w:rsidTr="00B20A1C">
        <w:trPr>
          <w:gridAfter w:val="1"/>
          <w:wAfter w:w="56" w:type="dxa"/>
        </w:trPr>
        <w:tc>
          <w:tcPr>
            <w:tcW w:w="20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B20A1C"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300" w:type="dxa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" w:type="dxa"/>
            <w:tcBorders>
              <w:right w:val="single" w:sz="4" w:space="0" w:color="auto"/>
            </w:tcBorders>
          </w:tcPr>
          <w:p w:rsidR="00B20A1C" w:rsidRPr="00B20A1C" w:rsidRDefault="00B20A1C" w:rsidP="00B20A1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A1C" w:rsidRDefault="00B20A1C" w:rsidP="00B20A1C">
            <w:pPr>
              <w:jc w:val="right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  <w:r w:rsidRPr="00B20A1C">
        <w:rPr>
          <w:rFonts w:ascii="Times New Roman" w:hAnsi="Times New Roman" w:cs="Times New Roman"/>
          <w:sz w:val="20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B20A1C" w:rsidRPr="00004373" w:rsidTr="00B20A1C"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>2. Если изменяли фамилию, имя или отчество, то укажите их, а также когда, где и по какой причине изменяли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</w:tr>
      <w:tr w:rsidR="00B20A1C" w:rsidRPr="00004373" w:rsidTr="00B20A1C"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>3. Число, месяц, год и место рождения (село, деревня, город, район, область, край, республика, страна)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B20A1C" w:rsidRPr="00004373" w:rsidTr="00B20A1C"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 xml:space="preserve">4. Гражданство (если изменяли, то укажите, когда и по какой причине, если имеете гражданство другого государства – укажите 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</w:tr>
      <w:tr w:rsidR="00B20A1C" w:rsidRPr="00004373" w:rsidTr="00B20A1C"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>5. Образование (когда и какие учебные заведения окончили, номера дипломов) Направление подготовки или специальность по диплому Квалификация по диплому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</w:tr>
      <w:tr w:rsidR="00B20A1C" w:rsidRPr="00004373" w:rsidTr="00B20A1C"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>6. Послевузовское профессиональное образование: адьюнктура, докторантура (наименование образовательного или научного учреждения, год окончания</w:t>
            </w:r>
            <w:proofErr w:type="gramStart"/>
            <w:r w:rsidRPr="00004373">
              <w:rPr>
                <w:rFonts w:ascii="Times New Roman" w:hAnsi="Times New Roman" w:cs="Times New Roman"/>
              </w:rPr>
              <w:t>)У</w:t>
            </w:r>
            <w:proofErr w:type="gramEnd"/>
            <w:r w:rsidRPr="00004373">
              <w:rPr>
                <w:rFonts w:ascii="Times New Roman" w:hAnsi="Times New Roman" w:cs="Times New Roman"/>
              </w:rPr>
              <w:t>ченая степень, ученое звание (когда присвоены, номера дипломов, аттестатов)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</w:tr>
      <w:tr w:rsidR="00B20A1C" w:rsidRPr="00004373" w:rsidTr="00004373">
        <w:trPr>
          <w:trHeight w:val="274"/>
        </w:trPr>
        <w:tc>
          <w:tcPr>
            <w:tcW w:w="4785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  <w:r w:rsidRPr="00004373">
              <w:rPr>
                <w:rFonts w:ascii="Times New Roman" w:hAnsi="Times New Roman" w:cs="Times New Roman"/>
              </w:rPr>
              <w:t>7. Какими иностранными языками и языками народов Российской Федерации владеете и в какой степени (читаете и переводите со словарем, читаете и можете объясняться, владеете свободно)</w:t>
            </w:r>
          </w:p>
        </w:tc>
        <w:tc>
          <w:tcPr>
            <w:tcW w:w="4786" w:type="dxa"/>
            <w:shd w:val="clear" w:color="auto" w:fill="auto"/>
          </w:tcPr>
          <w:p w:rsidR="00B20A1C" w:rsidRPr="00004373" w:rsidRDefault="00B20A1C" w:rsidP="00B20A1C">
            <w:pPr>
              <w:rPr>
                <w:rFonts w:ascii="Times New Roman" w:hAnsi="Times New Roman" w:cs="Times New Roman"/>
              </w:rPr>
            </w:pPr>
          </w:p>
        </w:tc>
      </w:tr>
    </w:tbl>
    <w:p w:rsid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</w:p>
    <w:p w:rsidR="00B20A1C" w:rsidRPr="00B20A1C" w:rsidRDefault="00B20A1C" w:rsidP="00B20A1C">
      <w:pPr>
        <w:jc w:val="right"/>
        <w:rPr>
          <w:rFonts w:ascii="Times New Roman" w:hAnsi="Times New Roman" w:cs="Times New Roman"/>
          <w:sz w:val="20"/>
        </w:rPr>
      </w:pPr>
    </w:p>
    <w:sectPr w:rsidR="00B20A1C" w:rsidRPr="00B20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1C"/>
    <w:rsid w:val="00004373"/>
    <w:rsid w:val="00356186"/>
    <w:rsid w:val="00B20A1C"/>
    <w:rsid w:val="00B9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2024-12-09T00:06:00Z</dcterms:created>
  <dcterms:modified xsi:type="dcterms:W3CDTF">2024-12-09T00:26:00Z</dcterms:modified>
</cp:coreProperties>
</file>