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F08AF" w:rsidRDefault="00000000">
      <w:pPr>
        <w:pStyle w:val="a5"/>
        <w:spacing w:line="264" w:lineRule="auto"/>
      </w:pPr>
      <w:r>
        <w:t>Лабораторная работа №</w:t>
      </w:r>
      <w:r>
        <w:rPr>
          <w:spacing w:val="-29"/>
        </w:rPr>
        <w:t xml:space="preserve"> </w:t>
      </w:r>
      <w:r>
        <w:t>2 по курсу дискртного анализа: сбалансированные</w:t>
      </w:r>
      <w:r>
        <w:rPr>
          <w:spacing w:val="40"/>
        </w:rPr>
        <w:t xml:space="preserve"> </w:t>
      </w:r>
      <w:r>
        <w:t>деревья</w:t>
      </w:r>
    </w:p>
    <w:p w:rsidR="001F08AF" w:rsidRDefault="00000000">
      <w:pPr>
        <w:spacing w:before="185"/>
        <w:rPr>
          <w:sz w:val="24"/>
        </w:rPr>
      </w:pPr>
      <w:r>
        <w:rPr>
          <w:sz w:val="24"/>
        </w:rPr>
        <w:t>Выполнил</w:t>
      </w:r>
      <w:r>
        <w:rPr>
          <w:spacing w:val="24"/>
          <w:sz w:val="24"/>
        </w:rPr>
        <w:t xml:space="preserve"> </w:t>
      </w:r>
      <w:r>
        <w:rPr>
          <w:sz w:val="24"/>
        </w:rPr>
        <w:t>студент</w:t>
      </w:r>
      <w:r>
        <w:rPr>
          <w:spacing w:val="24"/>
          <w:sz w:val="24"/>
        </w:rPr>
        <w:t xml:space="preserve"> </w:t>
      </w:r>
      <w:r>
        <w:rPr>
          <w:sz w:val="24"/>
        </w:rPr>
        <w:t>группы</w:t>
      </w:r>
      <w:r>
        <w:rPr>
          <w:spacing w:val="24"/>
          <w:sz w:val="24"/>
        </w:rPr>
        <w:t xml:space="preserve"> </w:t>
      </w:r>
      <w:r>
        <w:rPr>
          <w:sz w:val="24"/>
        </w:rPr>
        <w:t>М8О-20</w:t>
      </w:r>
      <w:r w:rsidR="00C7740A" w:rsidRPr="00C7740A">
        <w:rPr>
          <w:sz w:val="24"/>
        </w:rPr>
        <w:t>9</w:t>
      </w:r>
      <w:r>
        <w:rPr>
          <w:sz w:val="24"/>
        </w:rPr>
        <w:t>Б-2</w:t>
      </w:r>
      <w:r w:rsidR="00C7740A" w:rsidRPr="00C7740A">
        <w:rPr>
          <w:sz w:val="24"/>
        </w:rPr>
        <w:t>3</w:t>
      </w:r>
      <w:r>
        <w:rPr>
          <w:spacing w:val="23"/>
          <w:sz w:val="24"/>
        </w:rPr>
        <w:t xml:space="preserve"> </w:t>
      </w:r>
      <w:r w:rsidR="00627DB2">
        <w:rPr>
          <w:rFonts w:ascii="Arial" w:hAnsi="Arial"/>
          <w:i/>
          <w:sz w:val="24"/>
        </w:rPr>
        <w:t>Кривошапкин Егор.</w:t>
      </w:r>
    </w:p>
    <w:p w:rsidR="001F08AF" w:rsidRDefault="001F08AF">
      <w:pPr>
        <w:pStyle w:val="a3"/>
        <w:spacing w:before="99"/>
        <w:jc w:val="left"/>
      </w:pPr>
    </w:p>
    <w:p w:rsidR="001F08AF" w:rsidRDefault="00000000">
      <w:pPr>
        <w:pStyle w:val="1"/>
      </w:pPr>
      <w:r>
        <w:rPr>
          <w:spacing w:val="-2"/>
          <w:w w:val="105"/>
        </w:rPr>
        <w:t>Условие</w:t>
      </w:r>
    </w:p>
    <w:p w:rsidR="001F08AF" w:rsidRDefault="00000000">
      <w:pPr>
        <w:pStyle w:val="a3"/>
        <w:spacing w:before="157"/>
        <w:jc w:val="left"/>
      </w:pPr>
      <w:r>
        <w:rPr>
          <w:w w:val="105"/>
        </w:rPr>
        <w:t>Кратко</w:t>
      </w:r>
      <w:r>
        <w:rPr>
          <w:spacing w:val="6"/>
          <w:w w:val="105"/>
        </w:rPr>
        <w:t xml:space="preserve"> </w:t>
      </w:r>
      <w:r>
        <w:rPr>
          <w:w w:val="105"/>
        </w:rPr>
        <w:t>описывается</w:t>
      </w:r>
      <w:r>
        <w:rPr>
          <w:spacing w:val="7"/>
          <w:w w:val="105"/>
        </w:rPr>
        <w:t xml:space="preserve"> </w:t>
      </w:r>
      <w:r>
        <w:rPr>
          <w:spacing w:val="-2"/>
          <w:w w:val="105"/>
        </w:rPr>
        <w:t>задача:</w:t>
      </w:r>
    </w:p>
    <w:p w:rsidR="001F08AF" w:rsidRDefault="00000000">
      <w:pPr>
        <w:pStyle w:val="a6"/>
        <w:numPr>
          <w:ilvl w:val="0"/>
          <w:numId w:val="2"/>
        </w:numPr>
        <w:tabs>
          <w:tab w:val="left" w:pos="582"/>
          <w:tab w:val="left" w:pos="585"/>
        </w:tabs>
        <w:spacing w:before="212" w:line="249" w:lineRule="auto"/>
        <w:ind w:right="356"/>
        <w:jc w:val="both"/>
        <w:rPr>
          <w:sz w:val="24"/>
        </w:rPr>
      </w:pPr>
      <w:r>
        <w:rPr>
          <w:sz w:val="24"/>
        </w:rPr>
        <w:t>Необходимо создать программную библиотеку, реализующую указанную структу-</w:t>
      </w:r>
      <w:r>
        <w:rPr>
          <w:spacing w:val="40"/>
          <w:sz w:val="24"/>
        </w:rPr>
        <w:t xml:space="preserve"> </w:t>
      </w:r>
      <w:r>
        <w:rPr>
          <w:sz w:val="24"/>
        </w:rPr>
        <w:t>ру данных, на основе которой разработать программу-словарь. В словаре каждому ключу, представляющему из себя регистронезависимую последовательность букв английского алфавита длиной не более 256 символов, поставлен в соответствие некоторый</w:t>
      </w:r>
      <w:r>
        <w:rPr>
          <w:spacing w:val="28"/>
          <w:sz w:val="24"/>
        </w:rPr>
        <w:t xml:space="preserve"> </w:t>
      </w:r>
      <w:r>
        <w:rPr>
          <w:sz w:val="24"/>
        </w:rPr>
        <w:t>номер,</w:t>
      </w:r>
      <w:r>
        <w:rPr>
          <w:spacing w:val="28"/>
          <w:sz w:val="24"/>
        </w:rPr>
        <w:t xml:space="preserve"> </w:t>
      </w:r>
      <w:r>
        <w:rPr>
          <w:sz w:val="24"/>
        </w:rPr>
        <w:t>от</w:t>
      </w:r>
      <w:r>
        <w:rPr>
          <w:spacing w:val="31"/>
          <w:sz w:val="24"/>
        </w:rPr>
        <w:t xml:space="preserve"> </w:t>
      </w:r>
      <w:r>
        <w:rPr>
          <w:sz w:val="24"/>
        </w:rPr>
        <w:t>0</w:t>
      </w:r>
      <w:r>
        <w:rPr>
          <w:spacing w:val="29"/>
          <w:sz w:val="24"/>
        </w:rPr>
        <w:t xml:space="preserve"> </w:t>
      </w:r>
      <w:r>
        <w:rPr>
          <w:sz w:val="24"/>
        </w:rPr>
        <w:t>до</w:t>
      </w:r>
      <w:r>
        <w:rPr>
          <w:spacing w:val="29"/>
          <w:sz w:val="24"/>
        </w:rPr>
        <w:t xml:space="preserve"> </w:t>
      </w:r>
      <w:r>
        <w:rPr>
          <w:sz w:val="24"/>
        </w:rPr>
        <w:t>2</w:t>
      </w:r>
      <w:r>
        <w:rPr>
          <w:rFonts w:ascii="Trebuchet MS" w:hAnsi="Trebuchet MS"/>
          <w:position w:val="9"/>
          <w:sz w:val="16"/>
        </w:rPr>
        <w:t>64</w:t>
      </w:r>
      <w:r>
        <w:rPr>
          <w:rFonts w:ascii="Trebuchet MS" w:hAnsi="Trebuchet MS"/>
          <w:spacing w:val="12"/>
          <w:position w:val="9"/>
          <w:sz w:val="16"/>
        </w:rPr>
        <w:t xml:space="preserve"> </w:t>
      </w:r>
      <w:r>
        <w:rPr>
          <w:rFonts w:ascii="Arial" w:hAnsi="Arial"/>
          <w:i/>
          <w:sz w:val="24"/>
        </w:rPr>
        <w:t>−</w:t>
      </w:r>
      <w:r>
        <w:rPr>
          <w:rFonts w:ascii="Arial" w:hAnsi="Arial"/>
          <w:i/>
          <w:spacing w:val="-17"/>
          <w:sz w:val="24"/>
        </w:rPr>
        <w:t xml:space="preserve"> </w:t>
      </w:r>
      <w:r>
        <w:rPr>
          <w:sz w:val="24"/>
        </w:rPr>
        <w:t>1.</w:t>
      </w:r>
      <w:r>
        <w:rPr>
          <w:spacing w:val="30"/>
          <w:sz w:val="24"/>
        </w:rPr>
        <w:t xml:space="preserve"> </w:t>
      </w:r>
      <w:r>
        <w:rPr>
          <w:sz w:val="24"/>
        </w:rPr>
        <w:t>При</w:t>
      </w:r>
      <w:r>
        <w:rPr>
          <w:spacing w:val="28"/>
          <w:sz w:val="24"/>
        </w:rPr>
        <w:t xml:space="preserve"> </w:t>
      </w:r>
      <w:r>
        <w:rPr>
          <w:sz w:val="24"/>
        </w:rPr>
        <w:t>этом</w:t>
      </w:r>
      <w:r>
        <w:rPr>
          <w:spacing w:val="29"/>
          <w:sz w:val="24"/>
        </w:rPr>
        <w:t xml:space="preserve"> </w:t>
      </w:r>
      <w:r>
        <w:rPr>
          <w:sz w:val="24"/>
        </w:rPr>
        <w:t>разным</w:t>
      </w:r>
      <w:r>
        <w:rPr>
          <w:spacing w:val="29"/>
          <w:sz w:val="24"/>
        </w:rPr>
        <w:t xml:space="preserve"> </w:t>
      </w:r>
      <w:r>
        <w:rPr>
          <w:sz w:val="24"/>
        </w:rPr>
        <w:t>словам</w:t>
      </w:r>
      <w:r>
        <w:rPr>
          <w:spacing w:val="28"/>
          <w:sz w:val="24"/>
        </w:rPr>
        <w:t xml:space="preserve"> </w:t>
      </w:r>
      <w:r>
        <w:rPr>
          <w:sz w:val="24"/>
        </w:rPr>
        <w:t>может</w:t>
      </w:r>
      <w:r>
        <w:rPr>
          <w:spacing w:val="29"/>
          <w:sz w:val="24"/>
        </w:rPr>
        <w:t xml:space="preserve"> </w:t>
      </w:r>
      <w:r>
        <w:rPr>
          <w:sz w:val="24"/>
        </w:rPr>
        <w:t>быть</w:t>
      </w:r>
      <w:r>
        <w:rPr>
          <w:spacing w:val="29"/>
          <w:sz w:val="24"/>
        </w:rPr>
        <w:t xml:space="preserve"> </w:t>
      </w:r>
      <w:r>
        <w:rPr>
          <w:sz w:val="24"/>
        </w:rPr>
        <w:t>поставлен в соответствие один и тот же номер.</w:t>
      </w:r>
    </w:p>
    <w:p w:rsidR="001F08AF" w:rsidRDefault="00000000">
      <w:pPr>
        <w:pStyle w:val="a6"/>
        <w:numPr>
          <w:ilvl w:val="0"/>
          <w:numId w:val="2"/>
        </w:numPr>
        <w:tabs>
          <w:tab w:val="left" w:pos="583"/>
        </w:tabs>
        <w:spacing w:before="195"/>
        <w:ind w:left="583" w:hanging="297"/>
        <w:rPr>
          <w:sz w:val="24"/>
        </w:rPr>
      </w:pPr>
      <w:r>
        <w:rPr>
          <w:w w:val="105"/>
          <w:sz w:val="24"/>
        </w:rPr>
        <w:t>Вариант</w:t>
      </w:r>
      <w:r>
        <w:rPr>
          <w:spacing w:val="2"/>
          <w:w w:val="105"/>
          <w:sz w:val="24"/>
        </w:rPr>
        <w:t xml:space="preserve"> </w:t>
      </w:r>
      <w:r>
        <w:rPr>
          <w:w w:val="105"/>
          <w:sz w:val="24"/>
        </w:rPr>
        <w:t>задания:</w:t>
      </w:r>
      <w:r>
        <w:rPr>
          <w:spacing w:val="2"/>
          <w:w w:val="105"/>
          <w:sz w:val="24"/>
        </w:rPr>
        <w:t xml:space="preserve"> </w:t>
      </w:r>
      <w:r w:rsidR="00C7740A">
        <w:rPr>
          <w:w w:val="105"/>
          <w:sz w:val="24"/>
        </w:rPr>
        <w:t>4</w:t>
      </w:r>
      <w:r>
        <w:rPr>
          <w:w w:val="105"/>
          <w:sz w:val="24"/>
        </w:rPr>
        <w:t>.</w:t>
      </w:r>
      <w:r>
        <w:rPr>
          <w:spacing w:val="3"/>
          <w:w w:val="105"/>
          <w:sz w:val="24"/>
        </w:rPr>
        <w:t xml:space="preserve"> </w:t>
      </w:r>
      <w:r>
        <w:rPr>
          <w:w w:val="105"/>
          <w:sz w:val="24"/>
        </w:rPr>
        <w:t>Реализация</w:t>
      </w:r>
      <w:r>
        <w:rPr>
          <w:spacing w:val="2"/>
          <w:w w:val="105"/>
          <w:sz w:val="24"/>
        </w:rPr>
        <w:t xml:space="preserve"> </w:t>
      </w:r>
      <w:r>
        <w:rPr>
          <w:w w:val="105"/>
          <w:sz w:val="24"/>
        </w:rPr>
        <w:t>с</w:t>
      </w:r>
      <w:r>
        <w:rPr>
          <w:spacing w:val="2"/>
          <w:w w:val="105"/>
          <w:sz w:val="24"/>
        </w:rPr>
        <w:t xml:space="preserve"> </w:t>
      </w:r>
      <w:r>
        <w:rPr>
          <w:w w:val="105"/>
          <w:sz w:val="24"/>
        </w:rPr>
        <w:t>использованием</w:t>
      </w:r>
      <w:r>
        <w:rPr>
          <w:spacing w:val="2"/>
          <w:w w:val="105"/>
          <w:sz w:val="24"/>
        </w:rPr>
        <w:t xml:space="preserve"> </w:t>
      </w:r>
      <w:r w:rsidR="00C7740A">
        <w:rPr>
          <w:w w:val="105"/>
          <w:sz w:val="24"/>
          <w:lang w:val="en-US"/>
        </w:rPr>
        <w:t>B</w:t>
      </w:r>
      <w:r>
        <w:rPr>
          <w:w w:val="105"/>
          <w:sz w:val="24"/>
        </w:rPr>
        <w:t>-</w:t>
      </w:r>
      <w:r>
        <w:rPr>
          <w:spacing w:val="-2"/>
          <w:w w:val="105"/>
          <w:sz w:val="24"/>
        </w:rPr>
        <w:t>дерева.</w:t>
      </w:r>
    </w:p>
    <w:p w:rsidR="001F08AF" w:rsidRDefault="001F08AF">
      <w:pPr>
        <w:pStyle w:val="a3"/>
        <w:spacing w:before="99"/>
        <w:jc w:val="left"/>
      </w:pPr>
    </w:p>
    <w:p w:rsidR="001F08AF" w:rsidRDefault="00000000">
      <w:pPr>
        <w:pStyle w:val="1"/>
      </w:pPr>
      <w:r>
        <w:rPr>
          <w:w w:val="105"/>
        </w:rPr>
        <w:t>Метод</w:t>
      </w:r>
      <w:r>
        <w:rPr>
          <w:spacing w:val="45"/>
          <w:w w:val="105"/>
        </w:rPr>
        <w:t xml:space="preserve"> </w:t>
      </w:r>
      <w:r>
        <w:rPr>
          <w:spacing w:val="-2"/>
          <w:w w:val="105"/>
        </w:rPr>
        <w:t>решения</w:t>
      </w:r>
    </w:p>
    <w:p w:rsidR="004C2393" w:rsidRPr="004C2393" w:rsidRDefault="004C2393" w:rsidP="004C2393">
      <w:pPr>
        <w:pStyle w:val="a3"/>
        <w:spacing w:line="252" w:lineRule="auto"/>
        <w:ind w:right="358" w:firstLine="351"/>
      </w:pPr>
      <w:r w:rsidRPr="004C2393">
        <w:t>B-дерево — это сбалансированное дерево поиска, где каждый узел содержит от </w:t>
      </w:r>
      <w:r w:rsidRPr="004C2393">
        <w:rPr>
          <w:i/>
          <w:iCs/>
        </w:rPr>
        <w:t>t</w:t>
      </w:r>
      <w:r w:rsidRPr="004C2393">
        <w:t>−1 до 2</w:t>
      </w:r>
      <w:r w:rsidRPr="004C2393">
        <w:rPr>
          <w:i/>
          <w:iCs/>
        </w:rPr>
        <w:t>t</w:t>
      </w:r>
      <w:r w:rsidRPr="004C2393">
        <w:t>−1 ключей (кроме корня), а количество потомков на единицу больше числа ключей. Здесь </w:t>
      </w:r>
      <w:r w:rsidRPr="004C2393">
        <w:rPr>
          <w:i/>
          <w:iCs/>
        </w:rPr>
        <w:t>t</w:t>
      </w:r>
      <w:r w:rsidRPr="004C2393">
        <w:t> — это минимальная степень дерева, определяющая нижнюю границу количества потомков узла (узел может иметь минимум </w:t>
      </w:r>
      <w:r w:rsidRPr="004C2393">
        <w:rPr>
          <w:i/>
          <w:iCs/>
        </w:rPr>
        <w:t>t</w:t>
      </w:r>
      <w:r w:rsidRPr="004C2393">
        <w:t> потомков, если он не лист). Сбалансированность достигается за счёт того, что все листья находятся на одном уровне, а операции поддерживают строгие ограничения на заполнение узлов.</w:t>
      </w:r>
    </w:p>
    <w:p w:rsidR="004C2393" w:rsidRPr="004C2393" w:rsidRDefault="004C2393" w:rsidP="004C2393">
      <w:pPr>
        <w:pStyle w:val="a3"/>
        <w:spacing w:line="252" w:lineRule="auto"/>
        <w:ind w:right="358" w:firstLine="351"/>
      </w:pPr>
      <w:r w:rsidRPr="004C2393">
        <w:t>Балансировка происходит через:</w:t>
      </w:r>
    </w:p>
    <w:p w:rsidR="004C2393" w:rsidRPr="004C2393" w:rsidRDefault="004C2393" w:rsidP="004C2393">
      <w:pPr>
        <w:pStyle w:val="a3"/>
        <w:numPr>
          <w:ilvl w:val="0"/>
          <w:numId w:val="4"/>
        </w:numPr>
        <w:spacing w:line="252" w:lineRule="auto"/>
        <w:ind w:right="358"/>
      </w:pPr>
      <w:r w:rsidRPr="004C2393">
        <w:t>Разделение узла — если при вставке узел переполняется (превышает 2</w:t>
      </w:r>
      <w:r w:rsidRPr="004C2393">
        <w:rPr>
          <w:i/>
          <w:iCs/>
        </w:rPr>
        <w:t>t</w:t>
      </w:r>
      <w:r w:rsidRPr="004C2393">
        <w:t>−1 ключей), его делят на два, а средний ключ поднимается в родителя.</w:t>
      </w:r>
    </w:p>
    <w:p w:rsidR="004C2393" w:rsidRPr="004C2393" w:rsidRDefault="004C2393" w:rsidP="004C2393">
      <w:pPr>
        <w:pStyle w:val="a3"/>
        <w:numPr>
          <w:ilvl w:val="0"/>
          <w:numId w:val="4"/>
        </w:numPr>
        <w:spacing w:line="252" w:lineRule="auto"/>
        <w:ind w:right="358"/>
      </w:pPr>
      <w:r w:rsidRPr="004C2393">
        <w:t>Слияние или перераспределени</w:t>
      </w:r>
      <w:r w:rsidRPr="004C2393">
        <w:rPr>
          <w:b/>
          <w:bCs/>
        </w:rPr>
        <w:t>е</w:t>
      </w:r>
      <w:r w:rsidRPr="004C2393">
        <w:t> — если при удалении узел опустошается ниже минимума (</w:t>
      </w:r>
      <w:r w:rsidRPr="004C2393">
        <w:rPr>
          <w:i/>
          <w:iCs/>
        </w:rPr>
        <w:t>t</w:t>
      </w:r>
      <w:r w:rsidRPr="004C2393">
        <w:t>−1 ключей), он объединяется с соседом или получает ключи от «брата».</w:t>
      </w:r>
    </w:p>
    <w:p w:rsidR="004C2393" w:rsidRPr="004C2393" w:rsidRDefault="004C2393" w:rsidP="004C2393">
      <w:pPr>
        <w:pStyle w:val="a3"/>
        <w:spacing w:line="252" w:lineRule="auto"/>
        <w:ind w:right="358" w:firstLine="351"/>
      </w:pPr>
      <w:r w:rsidRPr="004C2393">
        <w:t>Вставка аналогична бинарному дереву, но ключ добавляется в лист. Если узел переполнен, разделение повторяется рекурсивно до корня.</w:t>
      </w:r>
    </w:p>
    <w:p w:rsidR="004C2393" w:rsidRPr="004C2393" w:rsidRDefault="004C2393" w:rsidP="004C2393">
      <w:pPr>
        <w:pStyle w:val="a3"/>
        <w:spacing w:line="252" w:lineRule="auto"/>
        <w:ind w:right="358" w:firstLine="351"/>
      </w:pPr>
      <w:r w:rsidRPr="004C2393">
        <w:t>Удаление выполняется как в бинарном дереве, но после проверяют заполнение узла. Если нарушены условия, проводят слияние или перераспределение ключей.</w:t>
      </w:r>
    </w:p>
    <w:p w:rsidR="004C2393" w:rsidRPr="004C2393" w:rsidRDefault="004C2393" w:rsidP="004C2393">
      <w:pPr>
        <w:pStyle w:val="a3"/>
        <w:spacing w:line="252" w:lineRule="auto"/>
        <w:ind w:right="358" w:firstLine="351"/>
      </w:pPr>
      <w:r w:rsidRPr="004C2393">
        <w:t>Поиск работает через сравнение ключей в узле и переход в нужное поддерево, сохраняя сложность </w:t>
      </w:r>
      <w:r w:rsidRPr="004C2393">
        <w:rPr>
          <w:i/>
          <w:iCs/>
        </w:rPr>
        <w:t>O</w:t>
      </w:r>
      <w:r w:rsidRPr="004C2393">
        <w:t>(</w:t>
      </w:r>
      <w:r w:rsidR="00710C9E">
        <w:rPr>
          <w:lang w:val="en-US"/>
        </w:rPr>
        <w:t>t</w:t>
      </w:r>
      <w:r w:rsidR="00710C9E" w:rsidRPr="00710C9E">
        <w:t>*</w:t>
      </w:r>
      <w:r w:rsidRPr="007D6153">
        <w:t>log</w:t>
      </w:r>
      <w:r w:rsidR="007D6153">
        <w:rPr>
          <w:vertAlign w:val="subscript"/>
          <w:lang w:val="en-US"/>
        </w:rPr>
        <w:t>t</w:t>
      </w:r>
      <w:r w:rsidR="00710C9E">
        <w:rPr>
          <w:i/>
          <w:iCs/>
          <w:lang w:val="en-US"/>
        </w:rPr>
        <w:t>n</w:t>
      </w:r>
      <w:r w:rsidRPr="004C2393">
        <w:t>)</w:t>
      </w:r>
      <w:r w:rsidR="0012253F" w:rsidRPr="0012253F">
        <w:t xml:space="preserve"> (</w:t>
      </w:r>
      <w:r w:rsidR="0012253F">
        <w:t>линейный поиск элемента в каждом узле)</w:t>
      </w:r>
      <w:r w:rsidRPr="004C2393">
        <w:t>.</w:t>
      </w:r>
    </w:p>
    <w:p w:rsidR="001F08AF" w:rsidRDefault="00000000">
      <w:pPr>
        <w:pStyle w:val="a3"/>
        <w:spacing w:line="252" w:lineRule="auto"/>
        <w:ind w:right="358" w:firstLine="351"/>
      </w:pPr>
      <w:r>
        <w:rPr>
          <w:spacing w:val="-2"/>
          <w:w w:val="105"/>
        </w:rPr>
        <w:t>Далее</w:t>
      </w:r>
      <w:r>
        <w:rPr>
          <w:spacing w:val="-4"/>
          <w:w w:val="105"/>
        </w:rPr>
        <w:t xml:space="preserve"> </w:t>
      </w:r>
      <w:r>
        <w:rPr>
          <w:spacing w:val="-2"/>
          <w:w w:val="105"/>
        </w:rPr>
        <w:t>реализованное</w:t>
      </w:r>
      <w:r>
        <w:rPr>
          <w:spacing w:val="-4"/>
          <w:w w:val="105"/>
        </w:rPr>
        <w:t xml:space="preserve"> </w:t>
      </w:r>
      <w:r w:rsidR="00C7740A">
        <w:rPr>
          <w:spacing w:val="-2"/>
          <w:w w:val="105"/>
          <w:lang w:val="en-US"/>
        </w:rPr>
        <w:t>B</w:t>
      </w:r>
      <w:r>
        <w:rPr>
          <w:spacing w:val="-2"/>
          <w:w w:val="105"/>
        </w:rPr>
        <w:t>-дерево</w:t>
      </w:r>
      <w:r>
        <w:rPr>
          <w:spacing w:val="-4"/>
          <w:w w:val="105"/>
        </w:rPr>
        <w:t xml:space="preserve"> </w:t>
      </w:r>
      <w:r>
        <w:rPr>
          <w:spacing w:val="-2"/>
          <w:w w:val="105"/>
        </w:rPr>
        <w:t>используется</w:t>
      </w:r>
      <w:r>
        <w:rPr>
          <w:spacing w:val="-4"/>
          <w:w w:val="105"/>
        </w:rPr>
        <w:t xml:space="preserve"> </w:t>
      </w:r>
      <w:r>
        <w:rPr>
          <w:spacing w:val="-2"/>
          <w:w w:val="105"/>
        </w:rPr>
        <w:t>в</w:t>
      </w:r>
      <w:r>
        <w:rPr>
          <w:spacing w:val="-4"/>
          <w:w w:val="105"/>
        </w:rPr>
        <w:t xml:space="preserve"> </w:t>
      </w:r>
      <w:r>
        <w:rPr>
          <w:spacing w:val="-2"/>
          <w:w w:val="105"/>
        </w:rPr>
        <w:t>каче</w:t>
      </w:r>
      <w:r w:rsidR="00C7740A">
        <w:rPr>
          <w:spacing w:val="-2"/>
          <w:w w:val="105"/>
        </w:rPr>
        <w:t>с</w:t>
      </w:r>
      <w:r>
        <w:rPr>
          <w:spacing w:val="-2"/>
          <w:w w:val="105"/>
        </w:rPr>
        <w:t>тве</w:t>
      </w:r>
      <w:r>
        <w:rPr>
          <w:spacing w:val="-4"/>
          <w:w w:val="105"/>
        </w:rPr>
        <w:t xml:space="preserve"> </w:t>
      </w:r>
      <w:r>
        <w:rPr>
          <w:spacing w:val="-2"/>
          <w:w w:val="105"/>
        </w:rPr>
        <w:t>словаря,</w:t>
      </w:r>
      <w:r>
        <w:rPr>
          <w:spacing w:val="-4"/>
          <w:w w:val="105"/>
        </w:rPr>
        <w:t xml:space="preserve"> </w:t>
      </w:r>
      <w:r>
        <w:rPr>
          <w:spacing w:val="-2"/>
          <w:w w:val="105"/>
        </w:rPr>
        <w:t>над</w:t>
      </w:r>
      <w:r>
        <w:rPr>
          <w:spacing w:val="-5"/>
          <w:w w:val="105"/>
        </w:rPr>
        <w:t xml:space="preserve"> </w:t>
      </w:r>
      <w:r>
        <w:rPr>
          <w:spacing w:val="-2"/>
          <w:w w:val="105"/>
        </w:rPr>
        <w:t>которым</w:t>
      </w:r>
      <w:r>
        <w:rPr>
          <w:spacing w:val="-5"/>
          <w:w w:val="105"/>
        </w:rPr>
        <w:t xml:space="preserve"> </w:t>
      </w:r>
      <w:r>
        <w:rPr>
          <w:spacing w:val="-2"/>
          <w:w w:val="105"/>
        </w:rPr>
        <w:t>про</w:t>
      </w:r>
      <w:r>
        <w:rPr>
          <w:w w:val="105"/>
        </w:rPr>
        <w:t>изводятся операции добавления, удаления, поиска, записи в файл или чтения из файла в зависимости от команд пользователя.</w:t>
      </w:r>
    </w:p>
    <w:p w:rsidR="001F08AF" w:rsidRDefault="00000000">
      <w:pPr>
        <w:pStyle w:val="a3"/>
        <w:spacing w:line="252" w:lineRule="auto"/>
        <w:ind w:right="356" w:firstLine="351"/>
      </w:pPr>
      <w:r>
        <w:t>Словарь хранит пары ключ-значение. Ключом выступает строка (не более 256 значащих</w:t>
      </w:r>
      <w:r>
        <w:rPr>
          <w:spacing w:val="40"/>
        </w:rPr>
        <w:t xml:space="preserve"> </w:t>
      </w:r>
      <w:r>
        <w:t>символов),</w:t>
      </w:r>
      <w:r>
        <w:rPr>
          <w:spacing w:val="40"/>
        </w:rPr>
        <w:t xml:space="preserve"> </w:t>
      </w:r>
      <w:r>
        <w:t>значением</w:t>
      </w:r>
      <w:r>
        <w:rPr>
          <w:spacing w:val="40"/>
        </w:rPr>
        <w:t xml:space="preserve"> </w:t>
      </w:r>
      <w:r>
        <w:t>беззнаковое</w:t>
      </w:r>
      <w:r>
        <w:rPr>
          <w:spacing w:val="40"/>
        </w:rPr>
        <w:t xml:space="preserve"> </w:t>
      </w:r>
      <w:r>
        <w:t>8-ми</w:t>
      </w:r>
      <w:r>
        <w:rPr>
          <w:spacing w:val="40"/>
        </w:rPr>
        <w:t xml:space="preserve"> </w:t>
      </w:r>
      <w:r>
        <w:t>байтовое</w:t>
      </w:r>
      <w:r>
        <w:rPr>
          <w:spacing w:val="40"/>
        </w:rPr>
        <w:t xml:space="preserve"> </w:t>
      </w:r>
      <w:r>
        <w:t>целое.</w:t>
      </w:r>
    </w:p>
    <w:p w:rsidR="001F08AF" w:rsidRDefault="001F08AF">
      <w:pPr>
        <w:pStyle w:val="a3"/>
        <w:spacing w:line="252" w:lineRule="auto"/>
        <w:sectPr w:rsidR="001F08AF">
          <w:footerReference w:type="default" r:id="rId7"/>
          <w:type w:val="continuous"/>
          <w:pgSz w:w="12240" w:h="15840"/>
          <w:pgMar w:top="1280" w:right="1080" w:bottom="1660" w:left="1440" w:header="0" w:footer="1465" w:gutter="0"/>
          <w:pgNumType w:start="1"/>
          <w:cols w:space="720"/>
        </w:sectPr>
      </w:pPr>
    </w:p>
    <w:p w:rsidR="001F08AF" w:rsidRDefault="00000000">
      <w:pPr>
        <w:pStyle w:val="1"/>
        <w:spacing w:before="73"/>
      </w:pPr>
      <w:r>
        <w:rPr>
          <w:w w:val="105"/>
        </w:rPr>
        <w:lastRenderedPageBreak/>
        <w:t>Описание</w:t>
      </w:r>
      <w:r>
        <w:rPr>
          <w:spacing w:val="25"/>
          <w:w w:val="105"/>
        </w:rPr>
        <w:t xml:space="preserve"> </w:t>
      </w:r>
      <w:r>
        <w:rPr>
          <w:spacing w:val="-2"/>
          <w:w w:val="105"/>
        </w:rPr>
        <w:t>программы</w:t>
      </w:r>
    </w:p>
    <w:p w:rsidR="001F08AF" w:rsidRDefault="00000000" w:rsidP="00227898">
      <w:pPr>
        <w:pStyle w:val="a3"/>
        <w:spacing w:line="252" w:lineRule="auto"/>
        <w:ind w:right="356" w:firstLine="351"/>
      </w:pPr>
      <w:r>
        <w:rPr>
          <w:w w:val="105"/>
        </w:rPr>
        <w:t>Программа</w:t>
      </w:r>
      <w:r>
        <w:rPr>
          <w:spacing w:val="1"/>
          <w:w w:val="105"/>
        </w:rPr>
        <w:t xml:space="preserve"> </w:t>
      </w:r>
      <w:r>
        <w:rPr>
          <w:w w:val="105"/>
        </w:rPr>
        <w:t>состоит</w:t>
      </w:r>
      <w:r>
        <w:rPr>
          <w:spacing w:val="1"/>
          <w:w w:val="105"/>
        </w:rPr>
        <w:t xml:space="preserve"> </w:t>
      </w:r>
      <w:r>
        <w:rPr>
          <w:w w:val="105"/>
        </w:rPr>
        <w:t xml:space="preserve">из </w:t>
      </w:r>
      <w:r w:rsidR="00227898">
        <w:rPr>
          <w:w w:val="105"/>
        </w:rPr>
        <w:t xml:space="preserve">файла </w:t>
      </w:r>
      <w:r w:rsidR="00227898">
        <w:rPr>
          <w:w w:val="105"/>
          <w:lang w:val="en-US"/>
        </w:rPr>
        <w:t>main</w:t>
      </w:r>
      <w:r w:rsidR="00227898" w:rsidRPr="00227898">
        <w:rPr>
          <w:w w:val="105"/>
        </w:rPr>
        <w:t>.</w:t>
      </w:r>
      <w:r w:rsidR="00227898">
        <w:rPr>
          <w:w w:val="105"/>
          <w:lang w:val="en-US"/>
        </w:rPr>
        <w:t>cpp</w:t>
      </w:r>
      <w:r w:rsidR="00227898" w:rsidRPr="00227898">
        <w:rPr>
          <w:w w:val="105"/>
        </w:rPr>
        <w:t xml:space="preserve">, </w:t>
      </w:r>
      <w:r w:rsidR="00227898">
        <w:rPr>
          <w:w w:val="105"/>
        </w:rPr>
        <w:t>в котором</w:t>
      </w:r>
      <w:r w:rsidR="00227898">
        <w:rPr>
          <w:spacing w:val="-2"/>
          <w:w w:val="105"/>
        </w:rPr>
        <w:t xml:space="preserve"> </w:t>
      </w:r>
      <w:r>
        <w:rPr>
          <w:w w:val="105"/>
        </w:rPr>
        <w:t xml:space="preserve">реализован класс </w:t>
      </w:r>
      <w:r w:rsidR="00227898">
        <w:rPr>
          <w:w w:val="105"/>
          <w:lang w:val="en-US"/>
        </w:rPr>
        <w:t>B</w:t>
      </w:r>
      <w:r>
        <w:rPr>
          <w:w w:val="105"/>
        </w:rPr>
        <w:t>-дерева и присущие ему методы вставки, удаления, поиска, вспомогательные скрытые методы для балансировки, поиска наименьшего элемента и т</w:t>
      </w:r>
      <w:r w:rsidR="00227898">
        <w:rPr>
          <w:w w:val="105"/>
        </w:rPr>
        <w:t>.</w:t>
      </w:r>
      <w:r>
        <w:rPr>
          <w:w w:val="105"/>
        </w:rPr>
        <w:t>д.</w:t>
      </w:r>
      <w:r w:rsidR="00227898">
        <w:rPr>
          <w:w w:val="105"/>
        </w:rPr>
        <w:t xml:space="preserve">, а также </w:t>
      </w:r>
      <w:r>
        <w:rPr>
          <w:w w:val="105"/>
        </w:rPr>
        <w:t>описана основная логика работы программы: общение с пользователем, чтение/запись словаря в файл.</w:t>
      </w:r>
    </w:p>
    <w:p w:rsidR="001F08AF" w:rsidRDefault="001F08AF">
      <w:pPr>
        <w:pStyle w:val="a3"/>
        <w:spacing w:before="79"/>
        <w:jc w:val="left"/>
      </w:pPr>
    </w:p>
    <w:p w:rsidR="001F08AF" w:rsidRDefault="00000000">
      <w:pPr>
        <w:pStyle w:val="1"/>
      </w:pPr>
      <w:r>
        <w:rPr>
          <w:w w:val="105"/>
        </w:rPr>
        <w:t>Дневник</w:t>
      </w:r>
      <w:r>
        <w:rPr>
          <w:spacing w:val="38"/>
          <w:w w:val="105"/>
        </w:rPr>
        <w:t xml:space="preserve"> </w:t>
      </w:r>
      <w:r>
        <w:rPr>
          <w:spacing w:val="-2"/>
          <w:w w:val="105"/>
        </w:rPr>
        <w:t>отладки</w:t>
      </w:r>
    </w:p>
    <w:p w:rsidR="00FB2274" w:rsidRPr="00FB2274" w:rsidRDefault="00000000" w:rsidP="00FB2274">
      <w:pPr>
        <w:pStyle w:val="a6"/>
        <w:numPr>
          <w:ilvl w:val="0"/>
          <w:numId w:val="5"/>
        </w:numPr>
        <w:tabs>
          <w:tab w:val="left" w:pos="583"/>
        </w:tabs>
        <w:rPr>
          <w:sz w:val="24"/>
        </w:rPr>
      </w:pPr>
      <w:r>
        <w:rPr>
          <w:sz w:val="24"/>
        </w:rPr>
        <w:t>2</w:t>
      </w:r>
      <w:r w:rsidR="00F21444">
        <w:rPr>
          <w:sz w:val="24"/>
        </w:rPr>
        <w:t>7</w:t>
      </w:r>
      <w:r>
        <w:rPr>
          <w:sz w:val="24"/>
        </w:rPr>
        <w:t>.</w:t>
      </w:r>
      <w:r w:rsidR="00F21444">
        <w:rPr>
          <w:sz w:val="24"/>
        </w:rPr>
        <w:t>04</w:t>
      </w:r>
      <w:r w:rsidR="00FB2274">
        <w:rPr>
          <w:sz w:val="24"/>
        </w:rPr>
        <w:t>:</w:t>
      </w:r>
      <w:r>
        <w:rPr>
          <w:spacing w:val="10"/>
          <w:sz w:val="24"/>
        </w:rPr>
        <w:t xml:space="preserve"> </w:t>
      </w:r>
      <w:r w:rsidR="00F21444">
        <w:rPr>
          <w:sz w:val="24"/>
          <w:lang w:val="en-US"/>
        </w:rPr>
        <w:t>TL</w:t>
      </w:r>
      <w:r>
        <w:rPr>
          <w:spacing w:val="9"/>
          <w:sz w:val="24"/>
        </w:rPr>
        <w:t xml:space="preserve"> </w:t>
      </w:r>
      <w:r>
        <w:rPr>
          <w:sz w:val="24"/>
        </w:rPr>
        <w:t>на</w:t>
      </w:r>
      <w:r>
        <w:rPr>
          <w:spacing w:val="10"/>
          <w:sz w:val="24"/>
        </w:rPr>
        <w:t xml:space="preserve"> </w:t>
      </w:r>
      <w:r w:rsidR="00F21444" w:rsidRPr="00FB2274">
        <w:rPr>
          <w:sz w:val="24"/>
        </w:rPr>
        <w:t>15</w:t>
      </w:r>
      <w:r>
        <w:rPr>
          <w:spacing w:val="10"/>
          <w:sz w:val="24"/>
        </w:rPr>
        <w:t xml:space="preserve"> </w:t>
      </w:r>
      <w:r>
        <w:rPr>
          <w:spacing w:val="-2"/>
          <w:sz w:val="24"/>
        </w:rPr>
        <w:t>тесте.</w:t>
      </w:r>
    </w:p>
    <w:p w:rsidR="00FB2274" w:rsidRPr="00FB2274" w:rsidRDefault="00000000" w:rsidP="00FB2274">
      <w:pPr>
        <w:pStyle w:val="a6"/>
        <w:tabs>
          <w:tab w:val="left" w:pos="583"/>
        </w:tabs>
        <w:ind w:left="1303" w:firstLine="0"/>
        <w:rPr>
          <w:sz w:val="24"/>
        </w:rPr>
      </w:pPr>
      <w:r w:rsidRPr="00FB2274">
        <w:rPr>
          <w:w w:val="105"/>
        </w:rPr>
        <w:t>Решение:</w:t>
      </w:r>
      <w:r w:rsidRPr="00FB2274">
        <w:rPr>
          <w:spacing w:val="-5"/>
          <w:w w:val="105"/>
        </w:rPr>
        <w:t xml:space="preserve"> </w:t>
      </w:r>
      <w:r w:rsidR="00F21444" w:rsidRPr="00FB2274">
        <w:rPr>
          <w:w w:val="105"/>
        </w:rPr>
        <w:t>использование бинарного поиска для операций поиска и определения индексов элементов при вставке и удалении из узла</w:t>
      </w:r>
      <w:r w:rsidRPr="00FB2274">
        <w:rPr>
          <w:w w:val="105"/>
        </w:rPr>
        <w:t>.</w:t>
      </w:r>
      <w:r w:rsidRPr="00FB2274">
        <w:rPr>
          <w:spacing w:val="-4"/>
          <w:w w:val="105"/>
        </w:rPr>
        <w:t xml:space="preserve"> </w:t>
      </w:r>
      <w:r w:rsidRPr="00FB2274">
        <w:rPr>
          <w:w w:val="105"/>
        </w:rPr>
        <w:t>Решение</w:t>
      </w:r>
      <w:r w:rsidRPr="00FB2274">
        <w:rPr>
          <w:spacing w:val="-4"/>
          <w:w w:val="105"/>
        </w:rPr>
        <w:t xml:space="preserve"> </w:t>
      </w:r>
      <w:r w:rsidR="00F21444" w:rsidRPr="00FB2274">
        <w:rPr>
          <w:w w:val="105"/>
        </w:rPr>
        <w:t>не у</w:t>
      </w:r>
      <w:r w:rsidRPr="00FB2274">
        <w:rPr>
          <w:w w:val="105"/>
        </w:rPr>
        <w:t>венчалось</w:t>
      </w:r>
      <w:r w:rsidRPr="00FB2274">
        <w:rPr>
          <w:spacing w:val="-4"/>
          <w:w w:val="105"/>
        </w:rPr>
        <w:t xml:space="preserve"> </w:t>
      </w:r>
      <w:r w:rsidRPr="00FB2274">
        <w:rPr>
          <w:spacing w:val="-2"/>
          <w:w w:val="105"/>
        </w:rPr>
        <w:t>успехом</w:t>
      </w:r>
      <w:r w:rsidR="00FB2274">
        <w:rPr>
          <w:spacing w:val="-2"/>
          <w:w w:val="105"/>
        </w:rPr>
        <w:t xml:space="preserve">, теперь появляется </w:t>
      </w:r>
      <w:r w:rsidR="00FB2274">
        <w:rPr>
          <w:spacing w:val="-2"/>
          <w:w w:val="105"/>
          <w:lang w:val="en-US"/>
        </w:rPr>
        <w:t>runtimeError</w:t>
      </w:r>
      <w:r w:rsidRPr="00FB2274">
        <w:rPr>
          <w:spacing w:val="-2"/>
          <w:w w:val="105"/>
        </w:rPr>
        <w:t>.</w:t>
      </w:r>
    </w:p>
    <w:p w:rsidR="00FB2274" w:rsidRPr="00FB2274" w:rsidRDefault="00FB2274" w:rsidP="00FB2274">
      <w:pPr>
        <w:pStyle w:val="a6"/>
        <w:numPr>
          <w:ilvl w:val="0"/>
          <w:numId w:val="5"/>
        </w:numPr>
        <w:tabs>
          <w:tab w:val="left" w:pos="583"/>
        </w:tabs>
        <w:rPr>
          <w:sz w:val="24"/>
        </w:rPr>
      </w:pPr>
      <w:r>
        <w:rPr>
          <w:spacing w:val="-2"/>
          <w:w w:val="105"/>
        </w:rPr>
        <w:t xml:space="preserve">28.04: </w:t>
      </w:r>
      <w:r>
        <w:rPr>
          <w:spacing w:val="-2"/>
          <w:w w:val="105"/>
          <w:lang w:val="en-US"/>
        </w:rPr>
        <w:t xml:space="preserve">RE </w:t>
      </w:r>
      <w:r>
        <w:rPr>
          <w:spacing w:val="-2"/>
          <w:w w:val="105"/>
        </w:rPr>
        <w:t>на 5 тесте.</w:t>
      </w:r>
    </w:p>
    <w:p w:rsidR="00FB2274" w:rsidRPr="00FB2274" w:rsidRDefault="00FB2274" w:rsidP="00FB2274">
      <w:pPr>
        <w:pStyle w:val="a6"/>
        <w:tabs>
          <w:tab w:val="left" w:pos="583"/>
        </w:tabs>
        <w:ind w:left="1303" w:firstLine="0"/>
        <w:rPr>
          <w:sz w:val="24"/>
        </w:rPr>
      </w:pPr>
      <w:r>
        <w:rPr>
          <w:spacing w:val="-2"/>
          <w:w w:val="105"/>
        </w:rPr>
        <w:t>Решение: оптимизировал функции сравнения строк, убрал функцию приведения строки к нижнему регистру, теперь регистр понижается в самих функциях. Решение увенчалось успехом</w:t>
      </w:r>
      <w:r w:rsidR="0048623B">
        <w:rPr>
          <w:spacing w:val="-2"/>
          <w:w w:val="105"/>
        </w:rPr>
        <w:t>.</w:t>
      </w:r>
    </w:p>
    <w:p w:rsidR="001F08AF" w:rsidRDefault="001F08AF">
      <w:pPr>
        <w:pStyle w:val="a3"/>
        <w:spacing w:before="99"/>
        <w:jc w:val="left"/>
      </w:pPr>
    </w:p>
    <w:p w:rsidR="001F08AF" w:rsidRDefault="00000000">
      <w:pPr>
        <w:pStyle w:val="1"/>
      </w:pPr>
      <w:r>
        <w:rPr>
          <w:w w:val="105"/>
        </w:rPr>
        <w:t>Тест</w:t>
      </w:r>
      <w:r>
        <w:rPr>
          <w:spacing w:val="27"/>
          <w:w w:val="105"/>
        </w:rPr>
        <w:t xml:space="preserve"> </w:t>
      </w:r>
      <w:r>
        <w:rPr>
          <w:spacing w:val="-2"/>
          <w:w w:val="105"/>
        </w:rPr>
        <w:t>производительности</w:t>
      </w:r>
    </w:p>
    <w:p w:rsidR="001F08AF" w:rsidRDefault="007539DA">
      <w:pPr>
        <w:pStyle w:val="a3"/>
        <w:spacing w:line="252" w:lineRule="auto"/>
        <w:sectPr w:rsidR="001F08AF">
          <w:pgSz w:w="12240" w:h="15840"/>
          <w:pgMar w:top="1340" w:right="1080" w:bottom="1660" w:left="1440" w:header="0" w:footer="1465" w:gutter="0"/>
          <w:cols w:space="720"/>
        </w:sectPr>
      </w:pPr>
      <w:r w:rsidRPr="007539DA">
        <w:rPr>
          <w:w w:val="105"/>
        </w:rPr>
        <w:t>Реализованное B-дерево было протестировано в сравнении со стандартным контейнером std::map, внутренняя реализация которого основана на красно-чёрном дереве — ещё одном типе сбалансированного дерева поиска. Для начального этапа анализа производительности минимальная степень B-дерева была установлена на значение </w:t>
      </w:r>
      <w:r w:rsidRPr="007539DA">
        <w:rPr>
          <w:i/>
          <w:iCs/>
          <w:w w:val="105"/>
        </w:rPr>
        <w:t>t</w:t>
      </w:r>
      <w:r w:rsidRPr="007539DA">
        <w:rPr>
          <w:w w:val="105"/>
        </w:rPr>
        <w:t>=3</w:t>
      </w:r>
      <w:r>
        <w:rPr>
          <w:w w:val="105"/>
        </w:rPr>
        <w:t>.</w:t>
      </w:r>
      <w:r w:rsidRPr="007539DA">
        <w:rPr>
          <w:w w:val="105"/>
        </w:rPr>
        <w:t xml:space="preserve"> Такой выбор параметра позволил оценить баланс между частотой операций разделения/слияния узлов и эффективностью использования памяти, характерный для B-деревьев с малыми значениями </w:t>
      </w:r>
      <w:r w:rsidRPr="007539DA">
        <w:rPr>
          <w:i/>
          <w:iCs/>
          <w:w w:val="105"/>
        </w:rPr>
        <w:t>t</w:t>
      </w:r>
      <w:r w:rsidRPr="007539DA">
        <w:rPr>
          <w:w w:val="105"/>
        </w:rPr>
        <w:t>.</w:t>
      </w:r>
    </w:p>
    <w:p w:rsidR="001F08AF" w:rsidRDefault="001F08AF">
      <w:pPr>
        <w:pStyle w:val="a3"/>
        <w:spacing w:before="5"/>
        <w:jc w:val="left"/>
        <w:rPr>
          <w:sz w:val="11"/>
        </w:rPr>
      </w:pPr>
    </w:p>
    <w:p w:rsidR="001F08AF" w:rsidRDefault="006B40E9">
      <w:pPr>
        <w:pStyle w:val="a3"/>
        <w:ind w:left="219"/>
        <w:jc w:val="left"/>
        <w:rPr>
          <w:sz w:val="20"/>
        </w:rPr>
      </w:pPr>
      <w:r>
        <w:rPr>
          <w:noProof/>
        </w:rPr>
        <w:drawing>
          <wp:inline distT="0" distB="0" distL="0" distR="0" wp14:anchorId="5EE553FE" wp14:editId="2B56F943">
            <wp:extent cx="6172200" cy="4151630"/>
            <wp:effectExtent l="0" t="0" r="0" b="1270"/>
            <wp:docPr id="13176764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76453" name=""/>
                    <pic:cNvPicPr/>
                  </pic:nvPicPr>
                  <pic:blipFill>
                    <a:blip r:embed="rId8"/>
                    <a:stretch>
                      <a:fillRect/>
                    </a:stretch>
                  </pic:blipFill>
                  <pic:spPr>
                    <a:xfrm>
                      <a:off x="0" y="0"/>
                      <a:ext cx="6172200" cy="4151630"/>
                    </a:xfrm>
                    <a:prstGeom prst="rect">
                      <a:avLst/>
                    </a:prstGeom>
                  </pic:spPr>
                </pic:pic>
              </a:graphicData>
            </a:graphic>
          </wp:inline>
        </w:drawing>
      </w:r>
    </w:p>
    <w:p w:rsidR="001F08AF" w:rsidRDefault="001F08AF">
      <w:pPr>
        <w:pStyle w:val="a3"/>
        <w:jc w:val="left"/>
        <w:rPr>
          <w:sz w:val="20"/>
        </w:rPr>
        <w:sectPr w:rsidR="001F08AF">
          <w:pgSz w:w="12240" w:h="15840"/>
          <w:pgMar w:top="1820" w:right="1080" w:bottom="1660" w:left="1440" w:header="0" w:footer="1465" w:gutter="0"/>
          <w:cols w:space="720"/>
        </w:sectPr>
      </w:pPr>
    </w:p>
    <w:p w:rsidR="001F08AF" w:rsidRDefault="001F08AF">
      <w:pPr>
        <w:pStyle w:val="a3"/>
        <w:spacing w:before="5"/>
        <w:jc w:val="left"/>
        <w:rPr>
          <w:sz w:val="11"/>
        </w:rPr>
      </w:pPr>
    </w:p>
    <w:p w:rsidR="001F08AF" w:rsidRPr="00AE519F" w:rsidRDefault="006B40E9">
      <w:pPr>
        <w:pStyle w:val="a3"/>
        <w:ind w:left="219"/>
        <w:jc w:val="left"/>
        <w:rPr>
          <w:sz w:val="20"/>
          <w:lang w:val="en-US"/>
        </w:rPr>
      </w:pPr>
      <w:r>
        <w:rPr>
          <w:noProof/>
        </w:rPr>
        <w:drawing>
          <wp:inline distT="0" distB="0" distL="0" distR="0" wp14:anchorId="39EC5C71" wp14:editId="61A83EC8">
            <wp:extent cx="6172200" cy="4151630"/>
            <wp:effectExtent l="0" t="0" r="0" b="1270"/>
            <wp:docPr id="20294008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00896" name=""/>
                    <pic:cNvPicPr/>
                  </pic:nvPicPr>
                  <pic:blipFill>
                    <a:blip r:embed="rId9"/>
                    <a:stretch>
                      <a:fillRect/>
                    </a:stretch>
                  </pic:blipFill>
                  <pic:spPr>
                    <a:xfrm>
                      <a:off x="0" y="0"/>
                      <a:ext cx="6172200" cy="4151630"/>
                    </a:xfrm>
                    <a:prstGeom prst="rect">
                      <a:avLst/>
                    </a:prstGeom>
                  </pic:spPr>
                </pic:pic>
              </a:graphicData>
            </a:graphic>
          </wp:inline>
        </w:drawing>
      </w:r>
    </w:p>
    <w:p w:rsidR="001F08AF" w:rsidRDefault="001F08AF">
      <w:pPr>
        <w:pStyle w:val="a3"/>
        <w:jc w:val="left"/>
        <w:rPr>
          <w:sz w:val="20"/>
        </w:rPr>
        <w:sectPr w:rsidR="001F08AF">
          <w:pgSz w:w="12240" w:h="15840"/>
          <w:pgMar w:top="1820" w:right="1080" w:bottom="1660" w:left="1440" w:header="0" w:footer="1465" w:gutter="0"/>
          <w:cols w:space="720"/>
        </w:sectPr>
      </w:pPr>
    </w:p>
    <w:p w:rsidR="001F08AF" w:rsidRDefault="001F08AF">
      <w:pPr>
        <w:pStyle w:val="a3"/>
        <w:spacing w:before="5"/>
        <w:jc w:val="left"/>
        <w:rPr>
          <w:sz w:val="11"/>
        </w:rPr>
      </w:pPr>
    </w:p>
    <w:p w:rsidR="001F08AF" w:rsidRPr="003F6D1E" w:rsidRDefault="006B40E9">
      <w:pPr>
        <w:pStyle w:val="a3"/>
        <w:ind w:left="219"/>
        <w:jc w:val="left"/>
        <w:rPr>
          <w:sz w:val="20"/>
          <w:lang w:val="en-US"/>
        </w:rPr>
      </w:pPr>
      <w:r>
        <w:rPr>
          <w:noProof/>
        </w:rPr>
        <w:drawing>
          <wp:inline distT="0" distB="0" distL="0" distR="0" wp14:anchorId="4FAD29D6" wp14:editId="7D9FC6BA">
            <wp:extent cx="6172200" cy="4151630"/>
            <wp:effectExtent l="0" t="0" r="0" b="1270"/>
            <wp:docPr id="5257828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82818" name=""/>
                    <pic:cNvPicPr/>
                  </pic:nvPicPr>
                  <pic:blipFill>
                    <a:blip r:embed="rId10"/>
                    <a:stretch>
                      <a:fillRect/>
                    </a:stretch>
                  </pic:blipFill>
                  <pic:spPr>
                    <a:xfrm>
                      <a:off x="0" y="0"/>
                      <a:ext cx="6172200" cy="4151630"/>
                    </a:xfrm>
                    <a:prstGeom prst="rect">
                      <a:avLst/>
                    </a:prstGeom>
                  </pic:spPr>
                </pic:pic>
              </a:graphicData>
            </a:graphic>
          </wp:inline>
        </w:drawing>
      </w:r>
    </w:p>
    <w:p w:rsidR="001F08AF" w:rsidRDefault="001F08AF">
      <w:pPr>
        <w:pStyle w:val="a3"/>
        <w:spacing w:before="161"/>
        <w:jc w:val="left"/>
      </w:pPr>
    </w:p>
    <w:p w:rsidR="00544D1B" w:rsidRDefault="00C35667" w:rsidP="00544D1B">
      <w:pPr>
        <w:pStyle w:val="a3"/>
        <w:spacing w:line="252" w:lineRule="auto"/>
        <w:ind w:right="357"/>
        <w:rPr>
          <w:w w:val="105"/>
        </w:rPr>
      </w:pPr>
      <w:r w:rsidRPr="00C35667">
        <w:rPr>
          <w:w w:val="105"/>
        </w:rPr>
        <w:t>Наблюдаемое отклонение от логарифмической зависимости на графиках, вероятно, вызвано частыми операциями выделения и освобождения памяти в куче — эти процессы требуют значительных временных ресурсов. Кроме того, схожесть форм кривых указывает на идентичную асимптотическую скорость роста времени выполнения операций, что подтверждает их сопоставимую алгоритмическую сложность.</w:t>
      </w:r>
    </w:p>
    <w:p w:rsidR="00C35667" w:rsidRDefault="00C35667" w:rsidP="00544D1B">
      <w:pPr>
        <w:pStyle w:val="a3"/>
        <w:spacing w:line="252" w:lineRule="auto"/>
        <w:ind w:right="357"/>
        <w:rPr>
          <w:w w:val="105"/>
        </w:rPr>
      </w:pPr>
    </w:p>
    <w:p w:rsidR="00544D1B" w:rsidRDefault="00544D1B" w:rsidP="00544D1B">
      <w:pPr>
        <w:pStyle w:val="1"/>
        <w:rPr>
          <w:spacing w:val="-2"/>
          <w:w w:val="105"/>
        </w:rPr>
      </w:pPr>
      <w:r>
        <w:rPr>
          <w:spacing w:val="-2"/>
          <w:w w:val="105"/>
        </w:rPr>
        <w:t>Недочёты</w:t>
      </w:r>
    </w:p>
    <w:p w:rsidR="00544D1B" w:rsidRPr="00544D1B" w:rsidRDefault="00544D1B" w:rsidP="00544D1B">
      <w:pPr>
        <w:pStyle w:val="1"/>
        <w:rPr>
          <w:rFonts w:ascii="Times New Roman" w:hAnsi="Times New Roman" w:cs="Times New Roman"/>
          <w:b w:val="0"/>
          <w:bCs w:val="0"/>
          <w:sz w:val="24"/>
          <w:szCs w:val="24"/>
        </w:rPr>
      </w:pPr>
      <w:r w:rsidRPr="00544D1B">
        <w:rPr>
          <w:rFonts w:ascii="Times New Roman" w:hAnsi="Times New Roman" w:cs="Times New Roman"/>
          <w:b w:val="0"/>
          <w:bCs w:val="0"/>
          <w:sz w:val="24"/>
          <w:szCs w:val="24"/>
        </w:rPr>
        <w:t>Программа демонстрирует снижение производительности при работе со строковыми ключами, так как регистронезависимое сравнение требует дополнительных вычислительных ресурсов, особенно для длинных ключей. Поиск внутри узла реализован через линейный перебор, что замедляет работу при большом количестве элементов в узлах. Кроме того, рекурсивный подход к удалению узлов в деструкторе может вызвать переполнение стека для глубоких деревьев.</w:t>
      </w:r>
    </w:p>
    <w:p w:rsidR="001F08AF" w:rsidRDefault="001F08AF">
      <w:pPr>
        <w:pStyle w:val="a3"/>
        <w:spacing w:before="85"/>
        <w:jc w:val="left"/>
      </w:pPr>
    </w:p>
    <w:p w:rsidR="001F08AF" w:rsidRDefault="00000000">
      <w:pPr>
        <w:pStyle w:val="1"/>
      </w:pPr>
      <w:r>
        <w:rPr>
          <w:spacing w:val="-2"/>
          <w:w w:val="105"/>
        </w:rPr>
        <w:t>Выводы</w:t>
      </w:r>
    </w:p>
    <w:p w:rsidR="001F08AF" w:rsidRDefault="000C5BDE" w:rsidP="0070363E">
      <w:pPr>
        <w:pStyle w:val="a3"/>
        <w:spacing w:line="252" w:lineRule="auto"/>
      </w:pPr>
      <w:r w:rsidRPr="000C5BDE">
        <w:rPr>
          <w:w w:val="105"/>
        </w:rPr>
        <w:t xml:space="preserve">B-дерево демонстрирует свою универсальность в различных сценариях. Как показано в </w:t>
      </w:r>
      <w:r w:rsidRPr="000C5BDE">
        <w:rPr>
          <w:w w:val="105"/>
        </w:rPr>
        <w:lastRenderedPageBreak/>
        <w:t>ходе лабораторной работы, на его основе можно создать аналог контейнера std::map, обеспечивающий эффективное хранение пар ключ-значение. Кроме того, структура идеально подходит для реализации простых баз данных, так как минимизирует количество операций чтения с диска за счёт группировки данных в узлах.</w:t>
      </w:r>
    </w:p>
    <w:sectPr w:rsidR="001F08AF" w:rsidSect="0070363E">
      <w:pgSz w:w="12240" w:h="15840"/>
      <w:pgMar w:top="1820" w:right="1080" w:bottom="1660" w:left="1440" w:header="0" w:footer="1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F4AF9" w:rsidRDefault="00EF4AF9">
      <w:r>
        <w:separator/>
      </w:r>
    </w:p>
  </w:endnote>
  <w:endnote w:type="continuationSeparator" w:id="0">
    <w:p w:rsidR="00EF4AF9" w:rsidRDefault="00EF4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rebuchet MS">
    <w:altName w:val="Trebuchet MS"/>
    <w:panose1 w:val="020B0603020202020204"/>
    <w:charset w:val="CC"/>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F08AF" w:rsidRDefault="00000000">
    <w:pPr>
      <w:pStyle w:val="a3"/>
      <w:spacing w:line="14" w:lineRule="auto"/>
      <w:jc w:val="left"/>
      <w:rPr>
        <w:sz w:val="20"/>
      </w:rPr>
    </w:pPr>
    <w:r>
      <w:rPr>
        <w:noProof/>
        <w:sz w:val="20"/>
      </w:rPr>
      <mc:AlternateContent>
        <mc:Choice Requires="wps">
          <w:drawing>
            <wp:anchor distT="0" distB="0" distL="0" distR="0" simplePos="0" relativeHeight="487536128" behindDoc="1" locked="0" layoutInCell="1" allowOverlap="1">
              <wp:simplePos x="0" y="0"/>
              <wp:positionH relativeFrom="page">
                <wp:posOffset>3810939</wp:posOffset>
              </wp:positionH>
              <wp:positionV relativeFrom="page">
                <wp:posOffset>8988275</wp:posOffset>
              </wp:positionV>
              <wp:extent cx="163195" cy="2171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217170"/>
                      </a:xfrm>
                      <a:prstGeom prst="rect">
                        <a:avLst/>
                      </a:prstGeom>
                    </wps:spPr>
                    <wps:txbx>
                      <w:txbxContent>
                        <w:p w:rsidR="001F08AF" w:rsidRDefault="00000000">
                          <w:pPr>
                            <w:pStyle w:val="a3"/>
                            <w:spacing w:before="21"/>
                            <w:ind w:left="60"/>
                            <w:jc w:val="left"/>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00.05pt;margin-top:707.75pt;width:12.85pt;height:17.1pt;z-index:-15780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Mh4lAEAABoDAAAOAAAAZHJzL2Uyb0RvYy54bWysUsGO0zAQvSPtP1i+b910xS5ETVcsKxDS&#10;CpAWPsB17CYi9pgZt0n/nrE3bRHcEJfJODN+894br+8nP4iDReohNLJaLKWwwUDbh10jv3/7cP1G&#10;Cko6tHqAYBt5tCTvN1ev1mOs7Qo6GFqLgkEC1WNsZJdSrJUi01mvaQHRBi46QK8TH3GnWtQjo/tB&#10;rZbLWzUCthHBWCL++/hSlJuC75w16YtzZJMYGsncUolY4jZHtVnreoc6dr2Zaeh/YOF1H3joGepR&#10;Jy322P8F5XuDQODSwoBX4FxvbNHAaqrlH2qeOx1t0cLmUDzbRP8P1nw+PMevKNL0ABMvsIig+ATm&#10;B7E3aoxUzz3ZU6qJu7PQyaHPX5Yg+CJ7ezz7aackTEa7vanevpbCcGlV3VV3xW91uRyR0kcLXuSk&#10;kcjrKgT04YlSHq/rU8vM5WV8JpKm7cQtOd1Ce2QNI6+xkfRzr9FKMXwK7FPe+SnBU7I9JZiG91Be&#10;RpYS4N0+gevL5AvuPJkXUAjNjyVv+Pdz6bo86c0vAAAA//8DAFBLAwQUAAYACAAAACEAlPpvQeEA&#10;AAANAQAADwAAAGRycy9kb3ducmV2LnhtbEyPwU7DMBBE70j8g7VI3Kidqgk0xKkqBCckRBoOHJ3Y&#10;TazG6xC7bfh7tid63Jmn2ZliM7uBncwUrEcJyUIAM9h6bbGT8FW/PTwBC1GhVoNHI+HXBNiUtzeF&#10;yrU/Y2VOu9gxCsGQKwl9jGPOeWh741RY+NEgeXs/ORXpnDquJ3WmcDfwpRAZd8oifejVaF560x52&#10;Rydh+43Vq/35aD6rfWXrei3wPTtIeX83b5+BRTPHfxgu9ak6lNSp8UfUgQ0SMiESQslYJWkKjJBs&#10;mdKa5iKt1o/Ay4Jfryj/AAAA//8DAFBLAQItABQABgAIAAAAIQC2gziS/gAAAOEBAAATAAAAAAAA&#10;AAAAAAAAAAAAAABbQ29udGVudF9UeXBlc10ueG1sUEsBAi0AFAAGAAgAAAAhADj9If/WAAAAlAEA&#10;AAsAAAAAAAAAAAAAAAAALwEAAF9yZWxzLy5yZWxzUEsBAi0AFAAGAAgAAAAhAPn0yHiUAQAAGgMA&#10;AA4AAAAAAAAAAAAAAAAALgIAAGRycy9lMm9Eb2MueG1sUEsBAi0AFAAGAAgAAAAhAJT6b0HhAAAA&#10;DQEAAA8AAAAAAAAAAAAAAAAA7gMAAGRycy9kb3ducmV2LnhtbFBLBQYAAAAABAAEAPMAAAD8BAAA&#10;AAA=&#10;" filled="f" stroked="f">
              <v:textbox inset="0,0,0,0">
                <w:txbxContent>
                  <w:p w:rsidR="001F08AF" w:rsidRDefault="00000000">
                    <w:pPr>
                      <w:pStyle w:val="a3"/>
                      <w:spacing w:before="21"/>
                      <w:ind w:left="60"/>
                      <w:jc w:val="left"/>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F4AF9" w:rsidRDefault="00EF4AF9">
      <w:r>
        <w:separator/>
      </w:r>
    </w:p>
  </w:footnote>
  <w:footnote w:type="continuationSeparator" w:id="0">
    <w:p w:rsidR="00EF4AF9" w:rsidRDefault="00EF4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57087"/>
    <w:multiLevelType w:val="multilevel"/>
    <w:tmpl w:val="7012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05D4"/>
    <w:multiLevelType w:val="hybridMultilevel"/>
    <w:tmpl w:val="7466D20A"/>
    <w:lvl w:ilvl="0" w:tplc="50C05FA8">
      <w:start w:val="1"/>
      <w:numFmt w:val="decimal"/>
      <w:lvlText w:val="%1."/>
      <w:lvlJc w:val="left"/>
      <w:pPr>
        <w:ind w:left="585" w:hanging="300"/>
      </w:pPr>
      <w:rPr>
        <w:rFonts w:ascii="Times New Roman" w:eastAsia="Times New Roman" w:hAnsi="Times New Roman" w:cs="Times New Roman" w:hint="default"/>
        <w:b w:val="0"/>
        <w:bCs w:val="0"/>
        <w:i w:val="0"/>
        <w:iCs w:val="0"/>
        <w:spacing w:val="-1"/>
        <w:w w:val="101"/>
        <w:sz w:val="24"/>
        <w:szCs w:val="24"/>
        <w:lang w:val="ru-RU" w:eastAsia="en-US" w:bidi="ar-SA"/>
      </w:rPr>
    </w:lvl>
    <w:lvl w:ilvl="1" w:tplc="22100A16">
      <w:numFmt w:val="bullet"/>
      <w:lvlText w:val="•"/>
      <w:lvlJc w:val="left"/>
      <w:pPr>
        <w:ind w:left="1494" w:hanging="300"/>
      </w:pPr>
      <w:rPr>
        <w:rFonts w:hint="default"/>
        <w:lang w:val="ru-RU" w:eastAsia="en-US" w:bidi="ar-SA"/>
      </w:rPr>
    </w:lvl>
    <w:lvl w:ilvl="2" w:tplc="449ED992">
      <w:numFmt w:val="bullet"/>
      <w:lvlText w:val="•"/>
      <w:lvlJc w:val="left"/>
      <w:pPr>
        <w:ind w:left="2408" w:hanging="300"/>
      </w:pPr>
      <w:rPr>
        <w:rFonts w:hint="default"/>
        <w:lang w:val="ru-RU" w:eastAsia="en-US" w:bidi="ar-SA"/>
      </w:rPr>
    </w:lvl>
    <w:lvl w:ilvl="3" w:tplc="33B87716">
      <w:numFmt w:val="bullet"/>
      <w:lvlText w:val="•"/>
      <w:lvlJc w:val="left"/>
      <w:pPr>
        <w:ind w:left="3322" w:hanging="300"/>
      </w:pPr>
      <w:rPr>
        <w:rFonts w:hint="default"/>
        <w:lang w:val="ru-RU" w:eastAsia="en-US" w:bidi="ar-SA"/>
      </w:rPr>
    </w:lvl>
    <w:lvl w:ilvl="4" w:tplc="0CBE37F8">
      <w:numFmt w:val="bullet"/>
      <w:lvlText w:val="•"/>
      <w:lvlJc w:val="left"/>
      <w:pPr>
        <w:ind w:left="4236" w:hanging="300"/>
      </w:pPr>
      <w:rPr>
        <w:rFonts w:hint="default"/>
        <w:lang w:val="ru-RU" w:eastAsia="en-US" w:bidi="ar-SA"/>
      </w:rPr>
    </w:lvl>
    <w:lvl w:ilvl="5" w:tplc="916A0CF4">
      <w:numFmt w:val="bullet"/>
      <w:lvlText w:val="•"/>
      <w:lvlJc w:val="left"/>
      <w:pPr>
        <w:ind w:left="5150" w:hanging="300"/>
      </w:pPr>
      <w:rPr>
        <w:rFonts w:hint="default"/>
        <w:lang w:val="ru-RU" w:eastAsia="en-US" w:bidi="ar-SA"/>
      </w:rPr>
    </w:lvl>
    <w:lvl w:ilvl="6" w:tplc="6D92E142">
      <w:numFmt w:val="bullet"/>
      <w:lvlText w:val="•"/>
      <w:lvlJc w:val="left"/>
      <w:pPr>
        <w:ind w:left="6064" w:hanging="300"/>
      </w:pPr>
      <w:rPr>
        <w:rFonts w:hint="default"/>
        <w:lang w:val="ru-RU" w:eastAsia="en-US" w:bidi="ar-SA"/>
      </w:rPr>
    </w:lvl>
    <w:lvl w:ilvl="7" w:tplc="279CF8E6">
      <w:numFmt w:val="bullet"/>
      <w:lvlText w:val="•"/>
      <w:lvlJc w:val="left"/>
      <w:pPr>
        <w:ind w:left="6978" w:hanging="300"/>
      </w:pPr>
      <w:rPr>
        <w:rFonts w:hint="default"/>
        <w:lang w:val="ru-RU" w:eastAsia="en-US" w:bidi="ar-SA"/>
      </w:rPr>
    </w:lvl>
    <w:lvl w:ilvl="8" w:tplc="47260584">
      <w:numFmt w:val="bullet"/>
      <w:lvlText w:val="•"/>
      <w:lvlJc w:val="left"/>
      <w:pPr>
        <w:ind w:left="7892" w:hanging="300"/>
      </w:pPr>
      <w:rPr>
        <w:rFonts w:hint="default"/>
        <w:lang w:val="ru-RU" w:eastAsia="en-US" w:bidi="ar-SA"/>
      </w:rPr>
    </w:lvl>
  </w:abstractNum>
  <w:abstractNum w:abstractNumId="2" w15:restartNumberingAfterBreak="0">
    <w:nsid w:val="24825660"/>
    <w:multiLevelType w:val="hybridMultilevel"/>
    <w:tmpl w:val="D124D270"/>
    <w:lvl w:ilvl="0" w:tplc="D23E557E">
      <w:start w:val="1"/>
      <w:numFmt w:val="decimal"/>
      <w:lvlText w:val="%1."/>
      <w:lvlJc w:val="left"/>
      <w:pPr>
        <w:ind w:left="585" w:hanging="300"/>
      </w:pPr>
      <w:rPr>
        <w:rFonts w:ascii="Times New Roman" w:eastAsia="Times New Roman" w:hAnsi="Times New Roman" w:cs="Times New Roman" w:hint="default"/>
        <w:b w:val="0"/>
        <w:bCs w:val="0"/>
        <w:i w:val="0"/>
        <w:iCs w:val="0"/>
        <w:spacing w:val="-1"/>
        <w:w w:val="101"/>
        <w:sz w:val="24"/>
        <w:szCs w:val="24"/>
        <w:lang w:val="ru-RU" w:eastAsia="en-US" w:bidi="ar-SA"/>
      </w:rPr>
    </w:lvl>
    <w:lvl w:ilvl="1" w:tplc="5EB472AC">
      <w:numFmt w:val="bullet"/>
      <w:lvlText w:val="•"/>
      <w:lvlJc w:val="left"/>
      <w:pPr>
        <w:ind w:left="1494" w:hanging="300"/>
      </w:pPr>
      <w:rPr>
        <w:rFonts w:hint="default"/>
        <w:lang w:val="ru-RU" w:eastAsia="en-US" w:bidi="ar-SA"/>
      </w:rPr>
    </w:lvl>
    <w:lvl w:ilvl="2" w:tplc="B9B28CCE">
      <w:numFmt w:val="bullet"/>
      <w:lvlText w:val="•"/>
      <w:lvlJc w:val="left"/>
      <w:pPr>
        <w:ind w:left="2408" w:hanging="300"/>
      </w:pPr>
      <w:rPr>
        <w:rFonts w:hint="default"/>
        <w:lang w:val="ru-RU" w:eastAsia="en-US" w:bidi="ar-SA"/>
      </w:rPr>
    </w:lvl>
    <w:lvl w:ilvl="3" w:tplc="57DE7872">
      <w:numFmt w:val="bullet"/>
      <w:lvlText w:val="•"/>
      <w:lvlJc w:val="left"/>
      <w:pPr>
        <w:ind w:left="3322" w:hanging="300"/>
      </w:pPr>
      <w:rPr>
        <w:rFonts w:hint="default"/>
        <w:lang w:val="ru-RU" w:eastAsia="en-US" w:bidi="ar-SA"/>
      </w:rPr>
    </w:lvl>
    <w:lvl w:ilvl="4" w:tplc="15B65F2E">
      <w:numFmt w:val="bullet"/>
      <w:lvlText w:val="•"/>
      <w:lvlJc w:val="left"/>
      <w:pPr>
        <w:ind w:left="4236" w:hanging="300"/>
      </w:pPr>
      <w:rPr>
        <w:rFonts w:hint="default"/>
        <w:lang w:val="ru-RU" w:eastAsia="en-US" w:bidi="ar-SA"/>
      </w:rPr>
    </w:lvl>
    <w:lvl w:ilvl="5" w:tplc="CC882EE4">
      <w:numFmt w:val="bullet"/>
      <w:lvlText w:val="•"/>
      <w:lvlJc w:val="left"/>
      <w:pPr>
        <w:ind w:left="5150" w:hanging="300"/>
      </w:pPr>
      <w:rPr>
        <w:rFonts w:hint="default"/>
        <w:lang w:val="ru-RU" w:eastAsia="en-US" w:bidi="ar-SA"/>
      </w:rPr>
    </w:lvl>
    <w:lvl w:ilvl="6" w:tplc="6E042FC8">
      <w:numFmt w:val="bullet"/>
      <w:lvlText w:val="•"/>
      <w:lvlJc w:val="left"/>
      <w:pPr>
        <w:ind w:left="6064" w:hanging="300"/>
      </w:pPr>
      <w:rPr>
        <w:rFonts w:hint="default"/>
        <w:lang w:val="ru-RU" w:eastAsia="en-US" w:bidi="ar-SA"/>
      </w:rPr>
    </w:lvl>
    <w:lvl w:ilvl="7" w:tplc="92904C38">
      <w:numFmt w:val="bullet"/>
      <w:lvlText w:val="•"/>
      <w:lvlJc w:val="left"/>
      <w:pPr>
        <w:ind w:left="6978" w:hanging="300"/>
      </w:pPr>
      <w:rPr>
        <w:rFonts w:hint="default"/>
        <w:lang w:val="ru-RU" w:eastAsia="en-US" w:bidi="ar-SA"/>
      </w:rPr>
    </w:lvl>
    <w:lvl w:ilvl="8" w:tplc="925C6BDE">
      <w:numFmt w:val="bullet"/>
      <w:lvlText w:val="•"/>
      <w:lvlJc w:val="left"/>
      <w:pPr>
        <w:ind w:left="7892" w:hanging="300"/>
      </w:pPr>
      <w:rPr>
        <w:rFonts w:hint="default"/>
        <w:lang w:val="ru-RU" w:eastAsia="en-US" w:bidi="ar-SA"/>
      </w:rPr>
    </w:lvl>
  </w:abstractNum>
  <w:abstractNum w:abstractNumId="3" w15:restartNumberingAfterBreak="0">
    <w:nsid w:val="29DF170C"/>
    <w:multiLevelType w:val="hybridMultilevel"/>
    <w:tmpl w:val="AAC264E2"/>
    <w:lvl w:ilvl="0" w:tplc="0419000F">
      <w:start w:val="1"/>
      <w:numFmt w:val="decimal"/>
      <w:lvlText w:val="%1."/>
      <w:lvlJc w:val="left"/>
      <w:pPr>
        <w:ind w:left="1303" w:hanging="360"/>
      </w:pPr>
    </w:lvl>
    <w:lvl w:ilvl="1" w:tplc="04190019" w:tentative="1">
      <w:start w:val="1"/>
      <w:numFmt w:val="lowerLetter"/>
      <w:lvlText w:val="%2."/>
      <w:lvlJc w:val="left"/>
      <w:pPr>
        <w:ind w:left="2023" w:hanging="360"/>
      </w:pPr>
    </w:lvl>
    <w:lvl w:ilvl="2" w:tplc="0419001B" w:tentative="1">
      <w:start w:val="1"/>
      <w:numFmt w:val="lowerRoman"/>
      <w:lvlText w:val="%3."/>
      <w:lvlJc w:val="right"/>
      <w:pPr>
        <w:ind w:left="2743" w:hanging="180"/>
      </w:pPr>
    </w:lvl>
    <w:lvl w:ilvl="3" w:tplc="0419000F" w:tentative="1">
      <w:start w:val="1"/>
      <w:numFmt w:val="decimal"/>
      <w:lvlText w:val="%4."/>
      <w:lvlJc w:val="left"/>
      <w:pPr>
        <w:ind w:left="3463" w:hanging="360"/>
      </w:pPr>
    </w:lvl>
    <w:lvl w:ilvl="4" w:tplc="04190019" w:tentative="1">
      <w:start w:val="1"/>
      <w:numFmt w:val="lowerLetter"/>
      <w:lvlText w:val="%5."/>
      <w:lvlJc w:val="left"/>
      <w:pPr>
        <w:ind w:left="4183" w:hanging="360"/>
      </w:pPr>
    </w:lvl>
    <w:lvl w:ilvl="5" w:tplc="0419001B" w:tentative="1">
      <w:start w:val="1"/>
      <w:numFmt w:val="lowerRoman"/>
      <w:lvlText w:val="%6."/>
      <w:lvlJc w:val="right"/>
      <w:pPr>
        <w:ind w:left="4903" w:hanging="180"/>
      </w:pPr>
    </w:lvl>
    <w:lvl w:ilvl="6" w:tplc="0419000F" w:tentative="1">
      <w:start w:val="1"/>
      <w:numFmt w:val="decimal"/>
      <w:lvlText w:val="%7."/>
      <w:lvlJc w:val="left"/>
      <w:pPr>
        <w:ind w:left="5623" w:hanging="360"/>
      </w:pPr>
    </w:lvl>
    <w:lvl w:ilvl="7" w:tplc="04190019" w:tentative="1">
      <w:start w:val="1"/>
      <w:numFmt w:val="lowerLetter"/>
      <w:lvlText w:val="%8."/>
      <w:lvlJc w:val="left"/>
      <w:pPr>
        <w:ind w:left="6343" w:hanging="360"/>
      </w:pPr>
    </w:lvl>
    <w:lvl w:ilvl="8" w:tplc="0419001B" w:tentative="1">
      <w:start w:val="1"/>
      <w:numFmt w:val="lowerRoman"/>
      <w:lvlText w:val="%9."/>
      <w:lvlJc w:val="right"/>
      <w:pPr>
        <w:ind w:left="7063" w:hanging="180"/>
      </w:pPr>
    </w:lvl>
  </w:abstractNum>
  <w:abstractNum w:abstractNumId="4" w15:restartNumberingAfterBreak="0">
    <w:nsid w:val="6E02207B"/>
    <w:multiLevelType w:val="multilevel"/>
    <w:tmpl w:val="96D02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588835">
    <w:abstractNumId w:val="1"/>
  </w:num>
  <w:num w:numId="2" w16cid:durableId="1345477218">
    <w:abstractNumId w:val="2"/>
  </w:num>
  <w:num w:numId="3" w16cid:durableId="572588455">
    <w:abstractNumId w:val="4"/>
  </w:num>
  <w:num w:numId="4" w16cid:durableId="374087735">
    <w:abstractNumId w:val="0"/>
  </w:num>
  <w:num w:numId="5" w16cid:durableId="20869499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08AF"/>
    <w:rsid w:val="000767A1"/>
    <w:rsid w:val="000835F6"/>
    <w:rsid w:val="000C5BDE"/>
    <w:rsid w:val="0012253F"/>
    <w:rsid w:val="001F08AF"/>
    <w:rsid w:val="00227898"/>
    <w:rsid w:val="003366F8"/>
    <w:rsid w:val="003409F7"/>
    <w:rsid w:val="003F6D1E"/>
    <w:rsid w:val="0048623B"/>
    <w:rsid w:val="00494F61"/>
    <w:rsid w:val="004C2393"/>
    <w:rsid w:val="004D0A8D"/>
    <w:rsid w:val="00544D1B"/>
    <w:rsid w:val="00627DB2"/>
    <w:rsid w:val="006B40E9"/>
    <w:rsid w:val="006C3033"/>
    <w:rsid w:val="006E1D2D"/>
    <w:rsid w:val="0070363E"/>
    <w:rsid w:val="00710C9E"/>
    <w:rsid w:val="007539DA"/>
    <w:rsid w:val="00777171"/>
    <w:rsid w:val="007D5B3F"/>
    <w:rsid w:val="007D6153"/>
    <w:rsid w:val="007E0CFC"/>
    <w:rsid w:val="00936C55"/>
    <w:rsid w:val="00AB3C06"/>
    <w:rsid w:val="00AE519F"/>
    <w:rsid w:val="00C35667"/>
    <w:rsid w:val="00C7740A"/>
    <w:rsid w:val="00D23B15"/>
    <w:rsid w:val="00D3468B"/>
    <w:rsid w:val="00D654B7"/>
    <w:rsid w:val="00EF4AF9"/>
    <w:rsid w:val="00F21444"/>
    <w:rsid w:val="00FB2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BA72"/>
  <w15:docId w15:val="{ACE7CA35-9761-4E34-8AD2-27518433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link w:val="10"/>
    <w:uiPriority w:val="9"/>
    <w:qFormat/>
    <w:pPr>
      <w:outlineLvl w:val="0"/>
    </w:pPr>
    <w:rPr>
      <w:rFonts w:ascii="Cambria" w:eastAsia="Cambria" w:hAnsi="Cambria" w:cs="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jc w:val="both"/>
    </w:pPr>
    <w:rPr>
      <w:sz w:val="24"/>
      <w:szCs w:val="24"/>
    </w:rPr>
  </w:style>
  <w:style w:type="paragraph" w:styleId="a5">
    <w:name w:val="Title"/>
    <w:basedOn w:val="a"/>
    <w:uiPriority w:val="10"/>
    <w:qFormat/>
    <w:pPr>
      <w:spacing w:before="76"/>
    </w:pPr>
    <w:rPr>
      <w:rFonts w:ascii="Cambria" w:eastAsia="Cambria" w:hAnsi="Cambria" w:cs="Cambria"/>
      <w:b/>
      <w:bCs/>
      <w:sz w:val="34"/>
      <w:szCs w:val="34"/>
    </w:rPr>
  </w:style>
  <w:style w:type="paragraph" w:styleId="a6">
    <w:name w:val="List Paragraph"/>
    <w:basedOn w:val="a"/>
    <w:uiPriority w:val="1"/>
    <w:qFormat/>
    <w:pPr>
      <w:spacing w:before="157"/>
      <w:ind w:left="583" w:hanging="297"/>
    </w:pPr>
  </w:style>
  <w:style w:type="paragraph" w:customStyle="1" w:styleId="TableParagraph">
    <w:name w:val="Table Paragraph"/>
    <w:basedOn w:val="a"/>
    <w:uiPriority w:val="1"/>
    <w:qFormat/>
  </w:style>
  <w:style w:type="character" w:customStyle="1" w:styleId="a4">
    <w:name w:val="Основной текст Знак"/>
    <w:basedOn w:val="a0"/>
    <w:link w:val="a3"/>
    <w:uiPriority w:val="1"/>
    <w:rsid w:val="00227898"/>
    <w:rPr>
      <w:rFonts w:ascii="Times New Roman" w:eastAsia="Times New Roman" w:hAnsi="Times New Roman" w:cs="Times New Roman"/>
      <w:sz w:val="24"/>
      <w:szCs w:val="24"/>
      <w:lang w:val="ru-RU"/>
    </w:rPr>
  </w:style>
  <w:style w:type="character" w:customStyle="1" w:styleId="10">
    <w:name w:val="Заголовок 1 Знак"/>
    <w:basedOn w:val="a0"/>
    <w:link w:val="1"/>
    <w:uiPriority w:val="9"/>
    <w:rsid w:val="00544D1B"/>
    <w:rPr>
      <w:rFonts w:ascii="Cambria" w:eastAsia="Cambria" w:hAnsi="Cambria" w:cs="Cambria"/>
      <w:b/>
      <w:bCs/>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499025">
      <w:bodyDiv w:val="1"/>
      <w:marLeft w:val="0"/>
      <w:marRight w:val="0"/>
      <w:marTop w:val="0"/>
      <w:marBottom w:val="0"/>
      <w:divBdr>
        <w:top w:val="none" w:sz="0" w:space="0" w:color="auto"/>
        <w:left w:val="none" w:sz="0" w:space="0" w:color="auto"/>
        <w:bottom w:val="none" w:sz="0" w:space="0" w:color="auto"/>
        <w:right w:val="none" w:sz="0" w:space="0" w:color="auto"/>
      </w:divBdr>
    </w:div>
    <w:div w:id="522284423">
      <w:bodyDiv w:val="1"/>
      <w:marLeft w:val="0"/>
      <w:marRight w:val="0"/>
      <w:marTop w:val="0"/>
      <w:marBottom w:val="0"/>
      <w:divBdr>
        <w:top w:val="none" w:sz="0" w:space="0" w:color="auto"/>
        <w:left w:val="none" w:sz="0" w:space="0" w:color="auto"/>
        <w:bottom w:val="none" w:sz="0" w:space="0" w:color="auto"/>
        <w:right w:val="none" w:sz="0" w:space="0" w:color="auto"/>
      </w:divBdr>
    </w:div>
    <w:div w:id="598568025">
      <w:bodyDiv w:val="1"/>
      <w:marLeft w:val="0"/>
      <w:marRight w:val="0"/>
      <w:marTop w:val="0"/>
      <w:marBottom w:val="0"/>
      <w:divBdr>
        <w:top w:val="none" w:sz="0" w:space="0" w:color="auto"/>
        <w:left w:val="none" w:sz="0" w:space="0" w:color="auto"/>
        <w:bottom w:val="none" w:sz="0" w:space="0" w:color="auto"/>
        <w:right w:val="none" w:sz="0" w:space="0" w:color="auto"/>
      </w:divBdr>
    </w:div>
    <w:div w:id="1447315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703</Words>
  <Characters>4009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Егор Кривошапкин</cp:lastModifiedBy>
  <cp:revision>22</cp:revision>
  <dcterms:created xsi:type="dcterms:W3CDTF">2025-04-28T19:11:00Z</dcterms:created>
  <dcterms:modified xsi:type="dcterms:W3CDTF">2025-05-07T17:04:00Z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2022-04-27T00:00:00Z</vt:filetime>
  </property>
  <property fmtid="{D5CDD505-2E9C-101B-9397-08002B2CF9AE}" pid="3" name="Creator">
    <vt:lpwstr>TeX</vt:lpwstr>
  </property>
  <property fmtid="{D5CDD505-2E9C-101B-9397-08002B2CF9AE}" pid="4" name="LastSaved">
    <vt:filetime>2025-04-28T00:00:00Z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ies>
</file>