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Практическая работа GitHub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Репозиторий с конспектом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Подготовка: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 1. Выполните задание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1155CC"/>
          <w:spacing w:val="0"/>
          <w:position w:val="0"/>
          <w:sz w:val="28"/>
          <w:u w:val="single"/>
          <w:shd w:fill="auto" w:val="clear"/>
        </w:rPr>
        <w:t xml:space="preserve">Опорный конспект по GitHub ч.1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 2. Совместно с преподавателем составьте mindmap по теме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Основы JS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Практическая работа: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 1. Создание репозитория для практической работы.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Следуйте инструкции:</w:t>
      </w:r>
    </w:p>
    <w:p>
      <w:pPr>
        <w:numPr>
          <w:ilvl w:val="0"/>
          <w:numId w:val="8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Создание нового репозитория на GitHub:</w:t>
      </w:r>
    </w:p>
    <w:p>
      <w:pPr>
        <w:numPr>
          <w:ilvl w:val="0"/>
          <w:numId w:val="8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Перейдите на страницу GitHub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и войдите в свой аккаунт.</w:t>
      </w:r>
    </w:p>
    <w:p>
      <w:pPr>
        <w:numPr>
          <w:ilvl w:val="0"/>
          <w:numId w:val="8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 правом верхнем углу нажмите на "+" и выберите "New repository".</w:t>
      </w:r>
    </w:p>
    <w:p>
      <w:pPr>
        <w:numPr>
          <w:ilvl w:val="0"/>
          <w:numId w:val="8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Заполните информацию о репозитории:</w:t>
      </w:r>
    </w:p>
    <w:p>
      <w:pPr>
        <w:numPr>
          <w:ilvl w:val="0"/>
          <w:numId w:val="8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Название: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«summary-&lt;surname&gt;-&lt;group-number&gt;»</w:t>
      </w:r>
    </w:p>
    <w:p>
      <w:pPr>
        <w:numPr>
          <w:ilvl w:val="0"/>
          <w:numId w:val="8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Описание: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«Student's abstract by &lt;name&gt; &lt;surname&gt;, Group No. &lt;group-number&gt;, on the subject "Applied Programming."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Hexlet College, Academic Year 2023-2024.»</w:t>
      </w:r>
    </w:p>
    <w:p>
      <w:pPr>
        <w:numPr>
          <w:ilvl w:val="0"/>
          <w:numId w:val="12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Переведите описание репозитория на русский язык и продублируйте ниже англоязычной версии.</w:t>
      </w:r>
    </w:p>
    <w:p>
      <w:pPr>
        <w:numPr>
          <w:ilvl w:val="0"/>
          <w:numId w:val="12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Нажмите "Create repository".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Инициализация (создание) локального репозитория:</w:t>
      </w:r>
    </w:p>
    <w:p>
      <w:pPr>
        <w:numPr>
          <w:ilvl w:val="0"/>
          <w:numId w:val="1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Откройте терминал на своем устройстве.</w:t>
      </w:r>
    </w:p>
    <w:p>
      <w:pPr>
        <w:numPr>
          <w:ilvl w:val="0"/>
          <w:numId w:val="1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Создайте директорию (папку) с названием практики с помощью следующей команды: mkdir summary-&lt;surname&gt;-&lt;group-number&gt;</w:t>
      </w:r>
    </w:p>
    <w:p>
      <w:pPr>
        <w:numPr>
          <w:ilvl w:val="0"/>
          <w:numId w:val="1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Перейдите в каталог проекта с помощью проекта: cd путь/к/вашему/проекту.</w:t>
      </w:r>
    </w:p>
    <w:p>
      <w:pPr>
        <w:numPr>
          <w:ilvl w:val="0"/>
          <w:numId w:val="1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Выполните команду git init, чтобы инициализировать новый локальный репозиторий.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Добавление файлов и создание коммита:</w:t>
      </w:r>
    </w:p>
    <w:p>
      <w:pPr>
        <w:numPr>
          <w:ilvl w:val="0"/>
          <w:numId w:val="1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Создайте новый файл или внесите изменения в существующий: touch test.js</w:t>
      </w:r>
    </w:p>
    <w:p>
      <w:pPr>
        <w:numPr>
          <w:ilvl w:val="0"/>
          <w:numId w:val="1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Откройте файл в VSCode и отредактируйте: файл должен содержать функцию вывода с текстом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«test finished».</w:t>
      </w:r>
    </w:p>
    <w:p>
      <w:pPr>
        <w:numPr>
          <w:ilvl w:val="0"/>
          <w:numId w:val="1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Запустите файл в консоли с помощью команды node.</w:t>
      </w:r>
    </w:p>
    <w:p>
      <w:pPr>
        <w:numPr>
          <w:ilvl w:val="0"/>
          <w:numId w:val="1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Выполните git add -A, чтобы добавить все изменения в индекс.</w:t>
      </w:r>
    </w:p>
    <w:p>
      <w:pPr>
        <w:numPr>
          <w:ilvl w:val="0"/>
          <w:numId w:val="1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Выполните git commit -m "First commit" для создания первого коммита.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 директории проекта создайте папку images и поместите в нее изображения из архива images.zip.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Связывание с удаленным репозиторием на GitHub:</w:t>
      </w:r>
    </w:p>
    <w:p>
      <w:pPr>
        <w:numPr>
          <w:ilvl w:val="0"/>
          <w:numId w:val="1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Скопируйте SSH вашего репозитория на GitHub.</w:t>
      </w:r>
    </w:p>
    <w:p>
      <w:pPr>
        <w:numPr>
          <w:ilvl w:val="0"/>
          <w:numId w:val="1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Выполните git remote add origin &lt;SSH вашего репозитория&gt;, чтобы связать локальный репозиторий с удаленным на GitHub.</w:t>
      </w: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Отправка изменений на GitHub:</w:t>
      </w:r>
    </w:p>
    <w:p>
      <w:pPr>
        <w:numPr>
          <w:ilvl w:val="0"/>
          <w:numId w:val="1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Выполните git push, чтобы отправить ваши изменения на GitHub.</w:t>
      </w:r>
    </w:p>
    <w:p>
      <w:pPr>
        <w:numPr>
          <w:ilvl w:val="0"/>
          <w:numId w:val="1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Если терминал предлагает вам выполнить другую конфигурацию команды git push, следуйте инструкции в терминале.</w:t>
      </w:r>
    </w:p>
    <w:p>
      <w:pPr>
        <w:numPr>
          <w:ilvl w:val="0"/>
          <w:numId w:val="1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Зайдите в репозиторий на GitHub и проверьте, что репозитории синхронизировались.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 2. Создание главной страницы конспекта.</w:t>
      </w:r>
    </w:p>
    <w:p>
      <w:pPr>
        <w:numPr>
          <w:ilvl w:val="0"/>
          <w:numId w:val="2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Создайте в директории проекта файл index.html и откройте его в VSCode.</w:t>
      </w:r>
    </w:p>
    <w:p>
      <w:pPr>
        <w:numPr>
          <w:ilvl w:val="0"/>
          <w:numId w:val="2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Сверстайте макет по следующему ТЗ:</w:t>
      </w:r>
    </w:p>
    <w:p>
      <w:pPr>
        <w:numPr>
          <w:ilvl w:val="0"/>
          <w:numId w:val="2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Язык страницы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русский, кодировка UTF-8. Название страницы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«Contents».</w:t>
      </w:r>
    </w:p>
    <w:p>
      <w:pPr>
        <w:numPr>
          <w:ilvl w:val="0"/>
          <w:numId w:val="2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Шапка сайта должна содержать: логотип (файл logo.png), Фамилия Имя студента, Номер группы, Имя преподавателя.</w:t>
      </w:r>
    </w:p>
    <w:p>
      <w:pPr>
        <w:numPr>
          <w:ilvl w:val="0"/>
          <w:numId w:val="2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 теле страницы: </w:t>
      </w:r>
    </w:p>
    <w:p>
      <w:pPr>
        <w:numPr>
          <w:ilvl w:val="0"/>
          <w:numId w:val="22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Заголовок 1 уровня с текстом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Конспект по предмету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Прикладное программирование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numPr>
          <w:ilvl w:val="0"/>
          <w:numId w:val="22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Заголовок 2 уровня с текстом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Оглавление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numPr>
          <w:ilvl w:val="0"/>
          <w:numId w:val="22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Обертки с разделами конспекта: Основы HTML, Основы CSS, Основы JS, GitHub, Linux. Название раздела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заголовок 3 уровня, в котором содержится ссылка на страницу с разделом, например &lt;h3&gt;&lt;a href=”basic-css.html&gt;Основы CSS&lt;/a&gt;&lt;/h3&gt;.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Добавьте в обертки изображения, соответствующие названию раздела, дополнительно можно добавить краткое описание раздела. </w:t>
      </w:r>
    </w:p>
    <w:p>
      <w:pPr>
        <w:numPr>
          <w:ilvl w:val="0"/>
          <w:numId w:val="26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Футер содержит дату создания данной страницы и ссылку на сайт Хекслет.</w:t>
      </w:r>
    </w:p>
    <w:p>
      <w:pPr>
        <w:numPr>
          <w:ilvl w:val="0"/>
          <w:numId w:val="2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Создайте в директории проекта файл main-style.css и откройте его в VSCode.</w:t>
      </w:r>
    </w:p>
    <w:p>
      <w:pPr>
        <w:numPr>
          <w:ilvl w:val="0"/>
          <w:numId w:val="2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Задайте макету стили по следующему ТЗ:</w:t>
      </w:r>
    </w:p>
    <w:p>
      <w:pPr>
        <w:numPr>
          <w:ilvl w:val="0"/>
          <w:numId w:val="26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 можете добавлять свои стили к нижеуказанным.</w:t>
      </w:r>
    </w:p>
    <w:p>
      <w:pPr>
        <w:numPr>
          <w:ilvl w:val="0"/>
          <w:numId w:val="26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Выберите 2 цветовые гаммы по схеме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Триада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Контрастная триада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Одна схема используется для стилизации страницы, вторая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для стилизации блоков.</w:t>
      </w:r>
    </w:p>
    <w:p>
      <w:pPr>
        <w:numPr>
          <w:ilvl w:val="0"/>
          <w:numId w:val="26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Создайте в директории проекта папку fonts и скачайте в нее шрифты Roboto, Roboto Mono, Montserrat, SFMono. Подключите шрифт к файлу стилей.</w:t>
      </w:r>
    </w:p>
    <w:p>
      <w:pPr>
        <w:numPr>
          <w:ilvl w:val="0"/>
          <w:numId w:val="26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Стили body: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Сбросьте внешние отступы;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Размер шрифта равен 18px, насыщенность 400, межстрочный интервал 1.5;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Цвет текста #212529;</w:t>
      </w:r>
    </w:p>
    <w:p>
      <w:pPr>
        <w:numPr>
          <w:ilvl w:val="0"/>
          <w:numId w:val="26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Стили шапки: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Размер логотипа 50px/50px;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Шрифт Roboto;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Размер шрифта равен 0.8 от родительского;</w:t>
      </w:r>
    </w:p>
    <w:p>
      <w:pPr>
        <w:numPr>
          <w:ilvl w:val="0"/>
          <w:numId w:val="26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Стили заголовков: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Шрифт Montserrat;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Размеры шрифтов: для заголовка 1 уровня 1.5 от родителя, для заголовка 2 уровня равен родителю;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Выравнивание по левому краю;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Внутренние отступы 6px по вертикали и 10px по горизонтали;</w:t>
      </w:r>
    </w:p>
    <w:p>
      <w:pPr>
        <w:numPr>
          <w:ilvl w:val="0"/>
          <w:numId w:val="26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Стили обертки для блоков с разделами: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Высота 1640px;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Ширина 1180px;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Блоки размещены в 3 колонки;</w:t>
      </w:r>
    </w:p>
    <w:p>
      <w:pPr>
        <w:numPr>
          <w:ilvl w:val="0"/>
          <w:numId w:val="26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Стили блоков с разделами: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Шрифт повторяет шрифт заголовка;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Размер шрифта заголовка блока равен родителю;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Цвета фонов блоков соответствуют цветам схемы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Контрастная триада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»;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Ссылки внутри заголовков не имеют подчеркивание, меняют цвет на контрастный для цвета блока при наведении.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Блоки имеют закругление 24px: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При наведении у блока появляется тень;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Высота блока 580px, ширина 530px;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Размер изображений внутри блока составляет не более 20% от его высоты;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Если вы используете описание блока, укажите для него нормальную насыщенность.</w:t>
      </w:r>
    </w:p>
    <w:p>
      <w:pPr>
        <w:numPr>
          <w:ilvl w:val="0"/>
          <w:numId w:val="26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Стили футера: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Футер находится в нижней части экрана;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Дата размещается в правом углу футера;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Размер шрифта 0.7 от родителя;</w:t>
      </w:r>
    </w:p>
    <w:p>
      <w:pPr>
        <w:numPr>
          <w:ilvl w:val="0"/>
          <w:numId w:val="26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Ссылка на Хекслет размещается по центру футера, имеет иконку и текст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Хекслет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».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 3. Создание страницы Основы GitHub</w:t>
      </w:r>
    </w:p>
    <w:p>
      <w:pPr>
        <w:numPr>
          <w:ilvl w:val="0"/>
          <w:numId w:val="4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Создайте в директории проекта файл basic-github.html и откройте его в VSCode.</w:t>
      </w:r>
    </w:p>
    <w:p>
      <w:pPr>
        <w:numPr>
          <w:ilvl w:val="0"/>
          <w:numId w:val="4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Создайте шапку и футер аналогичный главной странице.</w:t>
      </w:r>
    </w:p>
    <w:p>
      <w:pPr>
        <w:numPr>
          <w:ilvl w:val="0"/>
          <w:numId w:val="4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 тело страницы добавьте кнопку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На главную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которая ведет к файлу index.html.</w:t>
      </w:r>
    </w:p>
    <w:p>
      <w:pPr>
        <w:numPr>
          <w:ilvl w:val="0"/>
          <w:numId w:val="4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Добавьте заголовок страницы, соответствующий названию раздела.</w:t>
      </w:r>
    </w:p>
    <w:p>
      <w:pPr>
        <w:numPr>
          <w:ilvl w:val="0"/>
          <w:numId w:val="4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Оформите текст, полученный в результате выполнения задания </w:t>
      </w:r>
      <w:r>
        <w:rPr>
          <w:rFonts w:ascii="Calibri" w:hAnsi="Calibri" w:cs="Calibri" w:eastAsia="Calibri"/>
          <w:color w:val="1155CC"/>
          <w:spacing w:val="0"/>
          <w:position w:val="0"/>
          <w:sz w:val="26"/>
          <w:u w:val="single"/>
          <w:shd w:fill="auto" w:val="clear"/>
        </w:rPr>
        <w:t xml:space="preserve">«</w:t>
      </w:r>
      <w:r>
        <w:rPr>
          <w:rFonts w:ascii="Calibri" w:hAnsi="Calibri" w:cs="Calibri" w:eastAsia="Calibri"/>
          <w:color w:val="1155CC"/>
          <w:spacing w:val="0"/>
          <w:position w:val="0"/>
          <w:sz w:val="26"/>
          <w:u w:val="single"/>
          <w:shd w:fill="auto" w:val="clear"/>
        </w:rPr>
        <w:t xml:space="preserve">Опорный конспект по GitHub ч.1</w:t>
      </w:r>
      <w:r>
        <w:rPr>
          <w:rFonts w:ascii="Calibri" w:hAnsi="Calibri" w:cs="Calibri" w:eastAsia="Calibri"/>
          <w:color w:val="1155CC"/>
          <w:spacing w:val="0"/>
          <w:position w:val="0"/>
          <w:sz w:val="26"/>
          <w:u w:val="single"/>
          <w:shd w:fill="auto" w:val="clear"/>
        </w:rPr>
        <w:t xml:space="preserve">»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 качестве макета страницы. Данная страница будет пополняться в будущем по мере изучения работы с GitHub, вы всегда можете использовать ее как опорный конспект;</w:t>
      </w:r>
    </w:p>
    <w:p>
      <w:pPr>
        <w:numPr>
          <w:ilvl w:val="0"/>
          <w:numId w:val="4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Стили страницы:</w:t>
      </w:r>
    </w:p>
    <w:p>
      <w:pPr>
        <w:numPr>
          <w:ilvl w:val="0"/>
          <w:numId w:val="41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Используйте шрифт Roboto;</w:t>
      </w:r>
    </w:p>
    <w:p>
      <w:pPr>
        <w:numPr>
          <w:ilvl w:val="0"/>
          <w:numId w:val="41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Установите нормальную насыщенность для основного текста;</w:t>
      </w:r>
    </w:p>
    <w:p>
      <w:pPr>
        <w:numPr>
          <w:ilvl w:val="0"/>
          <w:numId w:val="41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Размер шрифта равен родительскому (см. стили файла index.html);</w:t>
      </w:r>
    </w:p>
    <w:p>
      <w:pPr>
        <w:numPr>
          <w:ilvl w:val="0"/>
          <w:numId w:val="41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Межстрочный интервал 1.7;</w:t>
      </w:r>
    </w:p>
    <w:p>
      <w:pPr>
        <w:numPr>
          <w:ilvl w:val="0"/>
          <w:numId w:val="41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Сохраняйте выделение текста жирным начертанием согласно заданию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Опорный конспект по GitHub ч.1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»;</w:t>
      </w:r>
    </w:p>
    <w:p>
      <w:pPr>
        <w:numPr>
          <w:ilvl w:val="0"/>
          <w:numId w:val="41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Укажите внешний отступ для элемента страницы снизу 16px, остальные сбросьте;</w:t>
      </w:r>
    </w:p>
    <w:p>
      <w:pPr>
        <w:numPr>
          <w:ilvl w:val="0"/>
          <w:numId w:val="41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Все фрагменты кода/команд терминала выделены в отдельный блок:</w:t>
      </w:r>
    </w:p>
    <w:p>
      <w:pPr>
        <w:numPr>
          <w:ilvl w:val="0"/>
          <w:numId w:val="41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Фон блока имеет цвет #6d757d;</w:t>
      </w:r>
    </w:p>
    <w:p>
      <w:pPr>
        <w:numPr>
          <w:ilvl w:val="0"/>
          <w:numId w:val="41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Внутренние отступы 16px;</w:t>
      </w:r>
    </w:p>
    <w:p>
      <w:pPr>
        <w:numPr>
          <w:ilvl w:val="0"/>
          <w:numId w:val="41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Укажите внешний отступ снизу 16px, остальные сбросьте;</w:t>
      </w:r>
    </w:p>
    <w:p>
      <w:pPr>
        <w:numPr>
          <w:ilvl w:val="0"/>
          <w:numId w:val="41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Шрифт SFMono;</w:t>
      </w:r>
    </w:p>
    <w:p>
      <w:pPr>
        <w:numPr>
          <w:ilvl w:val="0"/>
          <w:numId w:val="41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Размер шрифта 0.85 от родителя;</w:t>
      </w:r>
    </w:p>
    <w:p>
      <w:pPr>
        <w:numPr>
          <w:ilvl w:val="0"/>
          <w:numId w:val="41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Цвет текста внутри блока:</w:t>
      </w:r>
    </w:p>
    <w:p>
      <w:pPr>
        <w:numPr>
          <w:ilvl w:val="0"/>
          <w:numId w:val="41"/>
        </w:numPr>
        <w:spacing w:before="0" w:after="160" w:line="259"/>
        <w:ind w:right="0" w:left="1728" w:hanging="648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Цвет команд: #24292E;</w:t>
      </w:r>
    </w:p>
    <w:p>
      <w:pPr>
        <w:numPr>
          <w:ilvl w:val="0"/>
          <w:numId w:val="41"/>
        </w:numPr>
        <w:spacing w:before="0" w:after="160" w:line="259"/>
        <w:ind w:right="0" w:left="1728" w:hanging="648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Цвет аргументов команд: #009999;</w:t>
      </w:r>
    </w:p>
    <w:p>
      <w:pPr>
        <w:numPr>
          <w:ilvl w:val="0"/>
          <w:numId w:val="41"/>
        </w:numPr>
        <w:spacing w:before="0" w:after="160" w:line="259"/>
        <w:ind w:right="0" w:left="1728" w:hanging="648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Цвет комментариев: #999988.</w:t>
      </w:r>
    </w:p>
    <w:p>
      <w:pPr>
        <w:numPr>
          <w:ilvl w:val="0"/>
          <w:numId w:val="41"/>
        </w:numPr>
        <w:spacing w:before="0" w:after="160" w:line="259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Выделите начало каждого логического блока (это может быть стиль первой буквы, маркер, выделение цветом и т.д.).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 4. Создание страницы Основы JS</w:t>
      </w:r>
    </w:p>
    <w:p>
      <w:pPr>
        <w:numPr>
          <w:ilvl w:val="0"/>
          <w:numId w:val="47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Создайте в директории проекта файл basic-js.html и откройте его в VSCode.</w:t>
      </w:r>
    </w:p>
    <w:p>
      <w:pPr>
        <w:numPr>
          <w:ilvl w:val="0"/>
          <w:numId w:val="47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Создайте шапку и футер аналогичный главной странице.</w:t>
      </w:r>
    </w:p>
    <w:p>
      <w:pPr>
        <w:numPr>
          <w:ilvl w:val="0"/>
          <w:numId w:val="47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 тело страницы добавьте кнопку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На главную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которая ведет к файлу index.html.</w:t>
      </w:r>
    </w:p>
    <w:p>
      <w:pPr>
        <w:numPr>
          <w:ilvl w:val="0"/>
          <w:numId w:val="47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Добавьте заголовок страницы, соответствующий названию раздела.</w:t>
      </w:r>
    </w:p>
    <w:p>
      <w:pPr>
        <w:numPr>
          <w:ilvl w:val="0"/>
          <w:numId w:val="47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Воссоздайте схему mindmap по теме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Основы JS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».</w:t>
      </w:r>
    </w:p>
    <w:p>
      <w:pPr>
        <w:numPr>
          <w:ilvl w:val="0"/>
          <w:numId w:val="47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Используйте стили из заданий выше. Помните о цветовых схемах.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Задание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Опорный конспект по GitHub ч.1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Составьте понятное вам определение исходя из аналогии: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GitHub: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Объяснение: GitHub - это платформа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хостинга, хранения и совместной разработки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Здесь разработчики могут хранить свои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проекты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работать над ними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команде, самостоятельно, параллельно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 отслеживать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изменения, обновления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Аналогия: GitHub, как облачное хранилище проектов, подобен социальной сети для разработчиков, где они вместе строят и совершенствуют свои творения.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SSH-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ключ: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Объяснение: SSH-ключ - это способ безопасной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аутентификации (подключения)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удалённом облачном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сервере. Он используется для подключения к GitHub, например, без постоянного ввода пароля.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Аналогия: SSH-ключ, как сканер отпечатка пальца, позволяет вам разблокировать устройство (подключаться к серверу) без необходимости запоминать пароль.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Репозиторий: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Объяснение: Репозиторий - это место, где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хранится код проекта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вместе со всей его историей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изменений (обновлений)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Аналогия: Репозиторий, как папка с проектом, подобен архиву, где хранятся все чертежи, планы и изменения к вашему главному творению.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Коммит: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Объяснение: Коммит - это сохранение изменений в коде проекта. Он создает точку в истории, которую можно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сохранить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вернуться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к ней.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Аналогия: Коммит, как сохранение в игре, фиксирует текущее состояние, чтобы в случае чего можно было вернуться к нему.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br/>
        <w:t xml:space="preserve">Ветка: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Объяснение: Ветка - это отдельная линия разработки, которая может быть создана для работы над новой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версией (функцией)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исправлением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не затрагивая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основной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код проекта.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-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Аналогия: Ветка, как отдельный поток в разговоре, позволяет вам обсуждать и вносить изменения, не прерывая основной диалог.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Заполните пропуски в инструкциях: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Как сгенерировать SSH-ключ и добавить к себе на GitHub:</w:t>
      </w: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Шаги:</w:t>
      </w:r>
    </w:p>
    <w:p>
      <w:pPr>
        <w:numPr>
          <w:ilvl w:val="0"/>
          <w:numId w:val="5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Откройте терминал и выполните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ssh-keygen -t rsa -b 4096</w:t>
      </w:r>
    </w:p>
    <w:p>
      <w:pPr>
        <w:numPr>
          <w:ilvl w:val="0"/>
          <w:numId w:val="5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Нажмите Enter, чтобы принять стандартное расположение файла.</w:t>
      </w:r>
    </w:p>
    <w:p>
      <w:pPr>
        <w:numPr>
          <w:ilvl w:val="0"/>
          <w:numId w:val="5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Введите пароль или нажмите Enter, чтобы оставить его пустым.</w:t>
      </w:r>
    </w:p>
    <w:p>
      <w:pPr>
        <w:numPr>
          <w:ilvl w:val="0"/>
          <w:numId w:val="5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Выполните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cat./.ssh/id_rsa.pub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чтобы скопировать (ПКМ) открытый ключ.</w:t>
      </w:r>
    </w:p>
    <w:p>
      <w:pPr>
        <w:numPr>
          <w:ilvl w:val="0"/>
          <w:numId w:val="5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Перейдите в настройки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GitHub -&gt; SSH and GPG keys -&gt; New SSH key -&gt; вставьте ключ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Как добавить к себе чей-то репозиторий:</w:t>
      </w:r>
    </w:p>
    <w:p>
      <w:pPr>
        <w:numPr>
          <w:ilvl w:val="0"/>
          <w:numId w:val="5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Шаги:</w:t>
      </w:r>
    </w:p>
    <w:p>
      <w:pPr>
        <w:numPr>
          <w:ilvl w:val="0"/>
          <w:numId w:val="5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Скопируйте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SSH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репозитория с GitHub (зелёная кнопка Code).</w:t>
      </w:r>
    </w:p>
    <w:p>
      <w:pPr>
        <w:numPr>
          <w:ilvl w:val="0"/>
          <w:numId w:val="5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 терминале выполните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git clone &lt;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SSH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репозитория&gt;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Как добавить на свой GitHub склонированный репозиторий:</w:t>
      </w:r>
    </w:p>
    <w:p>
      <w:pPr>
        <w:numPr>
          <w:ilvl w:val="0"/>
          <w:numId w:val="6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Шаги:</w:t>
      </w:r>
    </w:p>
    <w:p>
      <w:pPr>
        <w:numPr>
          <w:ilvl w:val="0"/>
          <w:numId w:val="6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Создайте пустой репозиторий на GitHub.</w:t>
      </w:r>
    </w:p>
    <w:p>
      <w:pPr>
        <w:numPr>
          <w:ilvl w:val="0"/>
          <w:numId w:val="6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Скопируйте его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SSH-ссылку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6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Войдите в директорию склонированного репозитория в терминале (например, вы склонировали репозиторий Николая).</w:t>
      </w:r>
    </w:p>
    <w:p>
      <w:pPr>
        <w:numPr>
          <w:ilvl w:val="0"/>
          <w:numId w:val="6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Выполните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git remove set-url origin &lt;SSH-link&gt;.</w:t>
      </w:r>
    </w:p>
    <w:p>
      <w:pPr>
        <w:numPr>
          <w:ilvl w:val="0"/>
          <w:numId w:val="6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Выполните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git push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Как сохранить изменения на GitHub (сделать коммит):</w:t>
      </w:r>
    </w:p>
    <w:p>
      <w:pPr>
        <w:numPr>
          <w:ilvl w:val="0"/>
          <w:numId w:val="6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Шаги:</w:t>
      </w:r>
    </w:p>
    <w:p>
      <w:pPr>
        <w:numPr>
          <w:ilvl w:val="0"/>
          <w:numId w:val="6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Выполните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git add -A/ git add - -all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чтобы добавить все изменения.</w:t>
      </w:r>
    </w:p>
    <w:p>
      <w:pPr>
        <w:numPr>
          <w:ilvl w:val="0"/>
          <w:numId w:val="6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Выполните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git commit -m "Описание коммита"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6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Выполните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git push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чтобы отправить изменения на GitHub.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5.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Как работать со своим репозиторием с другого устройства: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Шаги:</w:t>
      </w:r>
    </w:p>
    <w:p>
      <w:pPr>
        <w:numPr>
          <w:ilvl w:val="0"/>
          <w:numId w:val="6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Склонируйте свой репозиторий с GitHub на другое устройство: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git clone &lt;URL вашего репозитория&gt;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6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Вносите изменения, коммитите и отправляйте их обратно на GitHub.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6.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Как открыть VSCode из терминала Linux: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Шаги:</w:t>
      </w:r>
    </w:p>
    <w:p>
      <w:pPr>
        <w:numPr>
          <w:ilvl w:val="0"/>
          <w:numId w:val="6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 терминале выполните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code &lt;имя-файла(папки)&gt; 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для открытия текущего каталога в VSCode.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Как запустить программу в терминале (через Node.js):</w:t>
      </w:r>
    </w:p>
    <w:p>
      <w:pPr>
        <w:numPr>
          <w:ilvl w:val="0"/>
          <w:numId w:val="7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Шаги:</w:t>
      </w:r>
    </w:p>
    <w:p>
      <w:pPr>
        <w:numPr>
          <w:ilvl w:val="0"/>
          <w:numId w:val="7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Введите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node имя_файла.js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чтобы выполнить программу Node.js в терминале.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8.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Как создать ветку:</w:t>
      </w:r>
    </w:p>
    <w:p>
      <w:pPr>
        <w:numPr>
          <w:ilvl w:val="0"/>
          <w:numId w:val="7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Шаги:</w:t>
      </w:r>
    </w:p>
    <w:p>
      <w:pPr>
        <w:numPr>
          <w:ilvl w:val="0"/>
          <w:numId w:val="7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Выполните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git branch &lt;новая_ветка&gt;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чтобы создать новую ветку.</w:t>
      </w:r>
    </w:p>
    <w:p>
      <w:pPr>
        <w:numPr>
          <w:ilvl w:val="0"/>
          <w:numId w:val="7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Выполните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git checkout &lt;новая_ветка&gt;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чтобы переключиться на новую ветку.</w:t>
      </w:r>
    </w:p>
    <w:p>
      <w:pPr>
        <w:numPr>
          <w:ilvl w:val="0"/>
          <w:numId w:val="7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Или используйте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git checkout -b &lt;новая_ветка&gt;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для создания и переключения на новую ветку сразу.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Часто задаваемые вопросы:</w:t>
      </w:r>
    </w:p>
    <w:p>
      <w:pPr>
        <w:numPr>
          <w:ilvl w:val="0"/>
          <w:numId w:val="7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В каком случае нужно генерировать новый SSH-ключ:</w:t>
      </w:r>
    </w:p>
    <w:p>
      <w:pPr>
        <w:numPr>
          <w:ilvl w:val="0"/>
          <w:numId w:val="7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Когда вы впервые начинаете работу с GitHub.</w:t>
      </w:r>
    </w:p>
    <w:p>
      <w:pPr>
        <w:numPr>
          <w:ilvl w:val="0"/>
          <w:numId w:val="7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При использовании нового компьютера или сервера для работы с репозиториями.</w:t>
      </w:r>
    </w:p>
    <w:p>
      <w:pPr>
        <w:numPr>
          <w:ilvl w:val="0"/>
          <w:numId w:val="7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Когда старый ключ утерян или скомпрометирован.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1.1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Могу ли я использовать один и тот же SSH ключ на разных устройствах:</w:t>
      </w:r>
    </w:p>
    <w:p>
      <w:pPr>
        <w:numPr>
          <w:ilvl w:val="0"/>
          <w:numId w:val="8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Да, вы можете использовать один и тот же SSH ключ на разных устройствах. Это удобно при работе с несколькими устройствами.</w:t>
      </w:r>
    </w:p>
    <w:p>
      <w:pPr>
        <w:numPr>
          <w:ilvl w:val="0"/>
          <w:numId w:val="8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В каких случаях надо использовать git config user.name (user.email) &lt;аргументы&gt;:</w:t>
      </w:r>
    </w:p>
    <w:p>
      <w:pPr>
        <w:numPr>
          <w:ilvl w:val="0"/>
          <w:numId w:val="8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При первой настройке Git на новом устройстве.</w:t>
      </w:r>
    </w:p>
    <w:p>
      <w:pPr>
        <w:numPr>
          <w:ilvl w:val="0"/>
          <w:numId w:val="8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При изменении вашего имени или электронной почты.</w:t>
      </w:r>
    </w:p>
    <w:p>
      <w:pPr>
        <w:numPr>
          <w:ilvl w:val="0"/>
          <w:numId w:val="8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Когда вам нужно использовать разные имена или адреса электронной почты для разных проектов.</w:t>
      </w:r>
    </w:p>
    <w:p>
      <w:pPr>
        <w:numPr>
          <w:ilvl w:val="0"/>
          <w:numId w:val="8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В каком случае нужно создавать ветку и для чего она нужна:</w:t>
      </w:r>
    </w:p>
    <w:p>
      <w:pPr>
        <w:numPr>
          <w:ilvl w:val="0"/>
          <w:numId w:val="8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Новая функциональность: создайте ветку для работы над новой функцией, чтобы не затрагивать основной код.</w:t>
      </w:r>
    </w:p>
    <w:p>
      <w:pPr>
        <w:numPr>
          <w:ilvl w:val="0"/>
          <w:numId w:val="8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Исправление ошибок: создайте ветку для исправления ошибок, чтобы избежать конфликтов с основной разработкой.</w:t>
      </w:r>
    </w:p>
    <w:p>
      <w:pPr>
        <w:numPr>
          <w:ilvl w:val="0"/>
          <w:numId w:val="8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Разработка параллельных версий: создайте ветку для разработки и тестирования новых идей без влияния на стабильный код.</w:t>
      </w:r>
    </w:p>
    <w:p>
      <w:pPr>
        <w:numPr>
          <w:ilvl w:val="0"/>
          <w:numId w:val="8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Что писать в комментарии для git commit:</w:t>
      </w:r>
    </w:p>
    <w:p>
      <w:pPr>
        <w:numPr>
          <w:ilvl w:val="0"/>
          <w:numId w:val="8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Краткое, но информативное описание изменений, чтобы понять суть коммита.</w:t>
      </w:r>
    </w:p>
    <w:p>
      <w:pPr>
        <w:numPr>
          <w:ilvl w:val="0"/>
          <w:numId w:val="8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Укажите, какие задачи решает этот коммит.</w:t>
      </w:r>
    </w:p>
    <w:p>
      <w:pPr>
        <w:numPr>
          <w:ilvl w:val="0"/>
          <w:numId w:val="8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Следуйте принципу "Как" и "Почему" для более полного объяснения.</w:t>
      </w:r>
    </w:p>
    <w:p>
      <w:pPr>
        <w:numPr>
          <w:ilvl w:val="0"/>
          <w:numId w:val="8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Что такое Pull Request и зачем он нужен:</w:t>
      </w:r>
    </w:p>
    <w:p>
      <w:pPr>
        <w:numPr>
          <w:ilvl w:val="0"/>
          <w:numId w:val="8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Pull Request (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или Merge Request) - это запрос на внесение изменений из вашей ветки в основную ветку проекта.</w:t>
      </w:r>
    </w:p>
    <w:p>
      <w:pPr>
        <w:numPr>
          <w:ilvl w:val="0"/>
          <w:numId w:val="8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Используется для обсуждения и рецензии ваших изменений перед их объединением с основным кодом.</w:t>
      </w:r>
    </w:p>
    <w:p>
      <w:pPr>
        <w:numPr>
          <w:ilvl w:val="0"/>
          <w:numId w:val="8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Позволяет совершать изменения согласованно и избегать конфликтов при слиянии кода.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8">
    <w:abstractNumId w:val="90"/>
  </w:num>
  <w:num w:numId="12">
    <w:abstractNumId w:val="84"/>
  </w:num>
  <w:num w:numId="22">
    <w:abstractNumId w:val="78"/>
  </w:num>
  <w:num w:numId="26">
    <w:abstractNumId w:val="72"/>
  </w:num>
  <w:num w:numId="41">
    <w:abstractNumId w:val="66"/>
  </w:num>
  <w:num w:numId="47">
    <w:abstractNumId w:val="60"/>
  </w:num>
  <w:num w:numId="54">
    <w:abstractNumId w:val="54"/>
  </w:num>
  <w:num w:numId="57">
    <w:abstractNumId w:val="48"/>
  </w:num>
  <w:num w:numId="60">
    <w:abstractNumId w:val="42"/>
  </w:num>
  <w:num w:numId="63">
    <w:abstractNumId w:val="36"/>
  </w:num>
  <w:num w:numId="66">
    <w:abstractNumId w:val="30"/>
  </w:num>
  <w:num w:numId="69">
    <w:abstractNumId w:val="24"/>
  </w:num>
  <w:num w:numId="72">
    <w:abstractNumId w:val="18"/>
  </w:num>
  <w:num w:numId="75">
    <w:abstractNumId w:val="12"/>
  </w:num>
  <w:num w:numId="79">
    <w:abstractNumId w:val="6"/>
  </w:num>
  <w:num w:numId="8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