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color w:val="1F2328"/>
          <w:szCs w:val="28"/>
          <w:highlight w:val="white"/>
        </w:rPr>
      </w:pPr>
      <w:proofErr w:type="spellStart"/>
      <w:r w:rsidRPr="00A742E9">
        <w:rPr>
          <w:rFonts w:ascii="Times New Roman" w:hAnsi="Times New Roman"/>
          <w:b/>
          <w:color w:val="1F2328"/>
          <w:szCs w:val="28"/>
          <w:highlight w:val="white"/>
        </w:rPr>
        <w:t>Exercise</w:t>
      </w:r>
      <w:proofErr w:type="spellEnd"/>
      <w:r w:rsidRPr="00A742E9">
        <w:rPr>
          <w:rFonts w:ascii="Times New Roman" w:hAnsi="Times New Roman"/>
          <w:b/>
          <w:color w:val="1F2328"/>
          <w:szCs w:val="28"/>
          <w:highlight w:val="white"/>
        </w:rPr>
        <w:t xml:space="preserve"> 02 — </w:t>
      </w:r>
      <w:proofErr w:type="spellStart"/>
      <w:r w:rsidRPr="00A742E9">
        <w:rPr>
          <w:rFonts w:ascii="Times New Roman" w:hAnsi="Times New Roman"/>
          <w:b/>
          <w:color w:val="1F2328"/>
          <w:szCs w:val="28"/>
          <w:highlight w:val="white"/>
        </w:rPr>
        <w:t>Seminar</w:t>
      </w:r>
      <w:proofErr w:type="spellEnd"/>
      <w:r w:rsidRPr="00A742E9">
        <w:rPr>
          <w:rFonts w:ascii="Times New Roman" w:hAnsi="Times New Roman"/>
          <w:b/>
          <w:color w:val="1F2328"/>
          <w:szCs w:val="28"/>
          <w:highlight w:val="white"/>
        </w:rPr>
        <w:t xml:space="preserve"> (Семинар)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b/>
          <w:color w:val="1F2328"/>
          <w:szCs w:val="28"/>
          <w:highlight w:val="white"/>
        </w:rPr>
        <w:t>Для задачи 2 нужно:</w:t>
      </w:r>
    </w:p>
    <w:p w:rsidR="004C4095" w:rsidRPr="00A742E9" w:rsidRDefault="00A742E9" w:rsidP="00A742E9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Определить цели семинара как выявление следующего:</w:t>
      </w:r>
    </w:p>
    <w:p w:rsidR="004C4095" w:rsidRPr="00A742E9" w:rsidRDefault="00A742E9" w:rsidP="00A742E9">
      <w:pPr>
        <w:numPr>
          <w:ilvl w:val="1"/>
          <w:numId w:val="2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Бизнес-требования;</w:t>
      </w:r>
    </w:p>
    <w:p w:rsidR="004C4095" w:rsidRPr="00A742E9" w:rsidRDefault="00A742E9" w:rsidP="00A742E9">
      <w:pPr>
        <w:numPr>
          <w:ilvl w:val="1"/>
          <w:numId w:val="2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Роли системы и их проблемы </w:t>
      </w:r>
      <w:proofErr w:type="spellStart"/>
      <w:r w:rsidRPr="00A742E9">
        <w:rPr>
          <w:rFonts w:ascii="Times New Roman" w:hAnsi="Times New Roman"/>
          <w:color w:val="1F2328"/>
          <w:szCs w:val="28"/>
          <w:highlight w:val="white"/>
        </w:rPr>
        <w:t>as</w:t>
      </w:r>
      <w:proofErr w:type="spellEnd"/>
      <w:r w:rsidRPr="00A742E9">
        <w:rPr>
          <w:rFonts w:ascii="Times New Roman" w:hAnsi="Times New Roman"/>
          <w:color w:val="1F2328"/>
          <w:szCs w:val="28"/>
          <w:highlight w:val="white"/>
        </w:rPr>
        <w:t xml:space="preserve"> </w:t>
      </w:r>
      <w:proofErr w:type="spellStart"/>
      <w:r w:rsidRPr="00A742E9">
        <w:rPr>
          <w:rFonts w:ascii="Times New Roman" w:hAnsi="Times New Roman"/>
          <w:color w:val="1F2328"/>
          <w:szCs w:val="28"/>
          <w:highlight w:val="white"/>
        </w:rPr>
        <w:t>is</w:t>
      </w:r>
      <w:proofErr w:type="spellEnd"/>
      <w:r w:rsidRPr="00A742E9">
        <w:rPr>
          <w:rFonts w:ascii="Times New Roman" w:hAnsi="Times New Roman"/>
          <w:color w:val="1F2328"/>
          <w:szCs w:val="28"/>
          <w:highlight w:val="white"/>
        </w:rPr>
        <w:t>;</w:t>
      </w:r>
    </w:p>
    <w:p w:rsidR="004C4095" w:rsidRPr="00A742E9" w:rsidRDefault="00A742E9" w:rsidP="00A742E9">
      <w:pPr>
        <w:numPr>
          <w:ilvl w:val="1"/>
          <w:numId w:val="2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Потребности ролей и их возможные действия в системе </w:t>
      </w:r>
      <w:proofErr w:type="spellStart"/>
      <w:r w:rsidRPr="00A742E9">
        <w:rPr>
          <w:rFonts w:ascii="Times New Roman" w:hAnsi="Times New Roman"/>
          <w:color w:val="1F2328"/>
          <w:szCs w:val="28"/>
          <w:highlight w:val="white"/>
        </w:rPr>
        <w:t>to</w:t>
      </w:r>
      <w:proofErr w:type="spellEnd"/>
      <w:r w:rsidRPr="00A742E9">
        <w:rPr>
          <w:rFonts w:ascii="Times New Roman" w:hAnsi="Times New Roman"/>
          <w:color w:val="1F2328"/>
          <w:szCs w:val="28"/>
          <w:highlight w:val="white"/>
        </w:rPr>
        <w:t xml:space="preserve"> </w:t>
      </w:r>
      <w:proofErr w:type="spellStart"/>
      <w:r w:rsidRPr="00A742E9">
        <w:rPr>
          <w:rFonts w:ascii="Times New Roman" w:hAnsi="Times New Roman"/>
          <w:color w:val="1F2328"/>
          <w:szCs w:val="28"/>
          <w:highlight w:val="white"/>
        </w:rPr>
        <w:t>be</w:t>
      </w:r>
      <w:proofErr w:type="spellEnd"/>
      <w:r w:rsidRPr="00A742E9">
        <w:rPr>
          <w:rFonts w:ascii="Times New Roman" w:hAnsi="Times New Roman"/>
          <w:color w:val="1F2328"/>
          <w:szCs w:val="28"/>
          <w:highlight w:val="white"/>
        </w:rPr>
        <w:t>;</w:t>
      </w:r>
    </w:p>
    <w:p w:rsidR="004C4095" w:rsidRPr="00A742E9" w:rsidRDefault="00A742E9" w:rsidP="00A742E9">
      <w:pPr>
        <w:numPr>
          <w:ilvl w:val="1"/>
          <w:numId w:val="2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 xml:space="preserve">Решения проблем, рассматриваемых на </w:t>
      </w:r>
      <w:r w:rsidRPr="00A742E9">
        <w:rPr>
          <w:rFonts w:ascii="Times New Roman" w:hAnsi="Times New Roman"/>
          <w:color w:val="1F2328"/>
          <w:szCs w:val="28"/>
          <w:highlight w:val="white"/>
        </w:rPr>
        <w:t>мозговом штурме;</w:t>
      </w:r>
    </w:p>
    <w:p w:rsidR="004C4095" w:rsidRPr="00A742E9" w:rsidRDefault="00A742E9" w:rsidP="00A742E9">
      <w:pPr>
        <w:numPr>
          <w:ilvl w:val="1"/>
          <w:numId w:val="2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Границы системы в виде функций, выполняемых ролями в системе.</w:t>
      </w:r>
    </w:p>
    <w:p w:rsidR="004C4095" w:rsidRPr="00A742E9" w:rsidRDefault="00A742E9" w:rsidP="00A742E9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Подготовиться к семинару:</w:t>
      </w:r>
    </w:p>
    <w:p w:rsidR="004C4095" w:rsidRPr="00A742E9" w:rsidRDefault="00A742E9" w:rsidP="00A742E9">
      <w:pPr>
        <w:numPr>
          <w:ilvl w:val="1"/>
          <w:numId w:val="3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Выбрать ведущего;</w:t>
      </w:r>
    </w:p>
    <w:p w:rsidR="004C4095" w:rsidRPr="00A742E9" w:rsidRDefault="00A742E9" w:rsidP="00A742E9">
      <w:pPr>
        <w:numPr>
          <w:ilvl w:val="1"/>
          <w:numId w:val="3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Выбрать команду делопроизводителей (2-3 человека, для замены), которые по очереди будут записывать результат.</w:t>
      </w:r>
    </w:p>
    <w:p w:rsidR="004C4095" w:rsidRPr="00A742E9" w:rsidRDefault="00A742E9" w:rsidP="00A742E9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Провести семинар.</w:t>
      </w:r>
    </w:p>
    <w:p w:rsidR="004C4095" w:rsidRPr="00A742E9" w:rsidRDefault="00A742E9" w:rsidP="00A742E9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Подго</w:t>
      </w:r>
      <w:r w:rsidRPr="00A742E9">
        <w:rPr>
          <w:rFonts w:ascii="Times New Roman" w:hAnsi="Times New Roman"/>
          <w:color w:val="1F2328"/>
          <w:szCs w:val="28"/>
          <w:highlight w:val="white"/>
        </w:rPr>
        <w:t>товить отчет о семинаре. В отчете отразить:</w:t>
      </w:r>
    </w:p>
    <w:p w:rsidR="004C4095" w:rsidRPr="00A742E9" w:rsidRDefault="00A742E9" w:rsidP="00A742E9">
      <w:pPr>
        <w:numPr>
          <w:ilvl w:val="1"/>
          <w:numId w:val="4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Результаты по каждому блоку.</w:t>
      </w:r>
    </w:p>
    <w:p w:rsidR="004C4095" w:rsidRPr="00A742E9" w:rsidRDefault="00A742E9" w:rsidP="00A742E9">
      <w:pPr>
        <w:numPr>
          <w:ilvl w:val="1"/>
          <w:numId w:val="4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Проект, задачу, ведущего, делопроизводителей.</w:t>
      </w:r>
    </w:p>
    <w:p w:rsidR="004C4095" w:rsidRPr="00A742E9" w:rsidRDefault="00A742E9" w:rsidP="00A742E9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Разместить отчет в файле ex02</w:t>
      </w:r>
      <w:proofErr w:type="gramStart"/>
      <w:r w:rsidRPr="00A742E9">
        <w:rPr>
          <w:rFonts w:ascii="Times New Roman" w:hAnsi="Times New Roman"/>
          <w:color w:val="1F2328"/>
          <w:szCs w:val="28"/>
          <w:highlight w:val="white"/>
        </w:rPr>
        <w:t>_&lt;</w:t>
      </w:r>
      <w:proofErr w:type="gramEnd"/>
      <w:r w:rsidRPr="00A742E9">
        <w:rPr>
          <w:rFonts w:ascii="Times New Roman" w:hAnsi="Times New Roman"/>
          <w:color w:val="1F2328"/>
          <w:szCs w:val="28"/>
          <w:highlight w:val="white"/>
        </w:rPr>
        <w:t>префикс продукта&gt;_seminar.docx.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b/>
          <w:color w:val="1F2328"/>
          <w:szCs w:val="28"/>
          <w:highlight w:val="white"/>
        </w:rPr>
        <w:t>Рекомендации к семинару:</w:t>
      </w:r>
    </w:p>
    <w:p w:rsidR="004C4095" w:rsidRPr="00A742E9" w:rsidRDefault="00A742E9" w:rsidP="00A742E9">
      <w:pPr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Ведущий объявляет очередной вопрос для достижения</w:t>
      </w:r>
      <w:r w:rsidRPr="00A742E9">
        <w:rPr>
          <w:rFonts w:ascii="Times New Roman" w:hAnsi="Times New Roman"/>
          <w:color w:val="1F2328"/>
          <w:szCs w:val="28"/>
          <w:highlight w:val="white"/>
        </w:rPr>
        <w:t xml:space="preserve"> целей семинара (п.1).</w:t>
      </w:r>
    </w:p>
    <w:p w:rsidR="004C4095" w:rsidRPr="00A742E9" w:rsidRDefault="00A742E9" w:rsidP="00A742E9">
      <w:pPr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Участники отбирают предложения мозгового штурма. Обсуждают, предоставляют аргументы за и против.</w:t>
      </w:r>
    </w:p>
    <w:p w:rsidR="004C4095" w:rsidRPr="00A742E9" w:rsidRDefault="00A742E9" w:rsidP="00A742E9">
      <w:pPr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>При расхождении мнений применяйте голосование или расчет с помощью весовых коэффициентов.</w:t>
      </w:r>
    </w:p>
    <w:p w:rsidR="004C4095" w:rsidRPr="00A742E9" w:rsidRDefault="00A742E9" w:rsidP="00A742E9">
      <w:pPr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 xml:space="preserve">После получения результата участники выявляют </w:t>
      </w:r>
      <w:r w:rsidRPr="00A742E9">
        <w:rPr>
          <w:rFonts w:ascii="Times New Roman" w:hAnsi="Times New Roman"/>
          <w:color w:val="1F2328"/>
          <w:szCs w:val="28"/>
          <w:highlight w:val="white"/>
        </w:rPr>
        <w:t>функции, которые следует выполнять ролям пользователей для выполнения системой бизнес-требований (достижения системой бизнес-целей системы).</w:t>
      </w:r>
    </w:p>
    <w:p w:rsidR="004C4095" w:rsidRPr="00A742E9" w:rsidRDefault="00A742E9" w:rsidP="00A742E9">
      <w:pPr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A742E9">
        <w:rPr>
          <w:rFonts w:ascii="Times New Roman" w:hAnsi="Times New Roman"/>
          <w:color w:val="1F2328"/>
          <w:szCs w:val="28"/>
          <w:highlight w:val="white"/>
        </w:rPr>
        <w:t xml:space="preserve">Для определения решений применяйте материал, разработанный в предыдущих проектах, в том числе каталог </w:t>
      </w:r>
      <w:proofErr w:type="spellStart"/>
      <w:r w:rsidRPr="00A742E9">
        <w:rPr>
          <w:rFonts w:ascii="Times New Roman" w:hAnsi="Times New Roman"/>
          <w:color w:val="1F2328"/>
          <w:szCs w:val="28"/>
          <w:highlight w:val="white"/>
        </w:rPr>
        <w:t>стейкхолдеров</w:t>
      </w:r>
      <w:proofErr w:type="spellEnd"/>
      <w:r w:rsidRPr="00A742E9">
        <w:rPr>
          <w:rFonts w:ascii="Times New Roman" w:hAnsi="Times New Roman"/>
          <w:color w:val="1F2328"/>
          <w:szCs w:val="28"/>
          <w:highlight w:val="white"/>
        </w:rPr>
        <w:t>, луковую и контекстную диаграммы и пр.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szCs w:val="28"/>
        </w:rPr>
        <w:br w:type="page"/>
      </w:r>
      <w:r w:rsidRPr="00A742E9">
        <w:rPr>
          <w:rFonts w:ascii="Times New Roman" w:hAnsi="Times New Roman"/>
          <w:b/>
          <w:szCs w:val="28"/>
        </w:rPr>
        <w:lastRenderedPageBreak/>
        <w:tab/>
        <w:t>Общая информация</w:t>
      </w:r>
    </w:p>
    <w:p w:rsidR="004C4095" w:rsidRPr="00A742E9" w:rsidRDefault="00A742E9" w:rsidP="00A742E9">
      <w:pPr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Дата проведения:</w:t>
      </w:r>
      <w:r w:rsidRPr="00A742E9">
        <w:rPr>
          <w:rFonts w:ascii="Times New Roman" w:hAnsi="Times New Roman"/>
          <w:szCs w:val="28"/>
        </w:rPr>
        <w:t xml:space="preserve"> 28 октября 2025 г.</w:t>
      </w:r>
    </w:p>
    <w:p w:rsidR="004C4095" w:rsidRPr="00A742E9" w:rsidRDefault="00A742E9" w:rsidP="00A742E9">
      <w:pPr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Время:</w:t>
      </w:r>
      <w:r w:rsidRPr="00A742E9">
        <w:rPr>
          <w:rFonts w:ascii="Times New Roman" w:hAnsi="Times New Roman"/>
          <w:szCs w:val="28"/>
        </w:rPr>
        <w:t xml:space="preserve"> 15:00–16:15</w:t>
      </w:r>
    </w:p>
    <w:p w:rsidR="004C4095" w:rsidRPr="00A742E9" w:rsidRDefault="00A742E9" w:rsidP="00A742E9">
      <w:pPr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Формат:</w:t>
      </w:r>
      <w:r w:rsidRPr="00A742E9">
        <w:rPr>
          <w:rFonts w:ascii="Times New Roman" w:hAnsi="Times New Roman"/>
          <w:szCs w:val="28"/>
        </w:rPr>
        <w:t xml:space="preserve"> Очно/онлайн (</w:t>
      </w:r>
      <w:proofErr w:type="spellStart"/>
      <w:r w:rsidRPr="00A742E9">
        <w:rPr>
          <w:rFonts w:ascii="Times New Roman" w:hAnsi="Times New Roman"/>
          <w:szCs w:val="28"/>
        </w:rPr>
        <w:t>Zoom</w:t>
      </w:r>
      <w:proofErr w:type="spellEnd"/>
      <w:r w:rsidRPr="00A742E9">
        <w:rPr>
          <w:rFonts w:ascii="Times New Roman" w:hAnsi="Times New Roman"/>
          <w:szCs w:val="28"/>
        </w:rPr>
        <w:t>)</w:t>
      </w:r>
    </w:p>
    <w:p w:rsidR="004C4095" w:rsidRPr="00A742E9" w:rsidRDefault="00A742E9" w:rsidP="00A742E9">
      <w:pPr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Продолжительность:</w:t>
      </w:r>
      <w:r w:rsidRPr="00A742E9">
        <w:rPr>
          <w:rFonts w:ascii="Times New Roman" w:hAnsi="Times New Roman"/>
          <w:szCs w:val="28"/>
        </w:rPr>
        <w:t xml:space="preserve"> 75 минут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Организация</w:t>
      </w:r>
    </w:p>
    <w:p w:rsidR="004C4095" w:rsidRPr="00A742E9" w:rsidRDefault="00A742E9" w:rsidP="00A742E9">
      <w:pPr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Ведущий:</w:t>
      </w:r>
      <w:r w:rsidRPr="00A742E9">
        <w:rPr>
          <w:rFonts w:ascii="Times New Roman" w:hAnsi="Times New Roman"/>
          <w:szCs w:val="28"/>
        </w:rPr>
        <w:t xml:space="preserve"> Алиса</w:t>
      </w:r>
    </w:p>
    <w:p w:rsidR="004C4095" w:rsidRPr="00A742E9" w:rsidRDefault="00A742E9" w:rsidP="00A742E9">
      <w:pPr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Делопроизводители:</w:t>
      </w:r>
      <w:r w:rsidRPr="00A742E9">
        <w:rPr>
          <w:rFonts w:ascii="Times New Roman" w:hAnsi="Times New Roman"/>
          <w:szCs w:val="28"/>
        </w:rPr>
        <w:t xml:space="preserve"> Борис, Вера (чередовались каждые 20 минут)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Участники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Глеб, Дина, Евгений, Зоя, Игорь, Алиса, Борис, Вера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Исходные материалы</w:t>
      </w:r>
    </w:p>
    <w:p w:rsidR="004C4095" w:rsidRPr="00A742E9" w:rsidRDefault="00A742E9" w:rsidP="00A742E9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Условия задачи 2</w:t>
      </w:r>
    </w:p>
    <w:p w:rsidR="004C4095" w:rsidRPr="00A742E9" w:rsidRDefault="00A742E9" w:rsidP="00A742E9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Отчёт по ролевой игре (ex00)</w:t>
      </w:r>
    </w:p>
    <w:p w:rsidR="004C4095" w:rsidRPr="00A742E9" w:rsidRDefault="00A742E9" w:rsidP="00A742E9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Протокол мозгового штурма (ex01)</w:t>
      </w:r>
    </w:p>
    <w:p w:rsidR="004C4095" w:rsidRPr="00A742E9" w:rsidRDefault="00A742E9" w:rsidP="00A742E9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Каталог </w:t>
      </w:r>
      <w:proofErr w:type="spellStart"/>
      <w:r w:rsidRPr="00A742E9">
        <w:rPr>
          <w:rFonts w:ascii="Times New Roman" w:hAnsi="Times New Roman"/>
          <w:szCs w:val="28"/>
        </w:rPr>
        <w:t>стейкхолдеров</w:t>
      </w:r>
      <w:proofErr w:type="spellEnd"/>
      <w:r w:rsidRPr="00A742E9">
        <w:rPr>
          <w:rFonts w:ascii="Times New Roman" w:hAnsi="Times New Roman"/>
          <w:szCs w:val="28"/>
        </w:rPr>
        <w:t xml:space="preserve"> (из PIM_03)</w:t>
      </w:r>
    </w:p>
    <w:p w:rsidR="004C4095" w:rsidRPr="00A742E9" w:rsidRDefault="00A742E9" w:rsidP="00A742E9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Контекстная </w:t>
      </w:r>
      <w:r w:rsidRPr="00A742E9">
        <w:rPr>
          <w:rFonts w:ascii="Times New Roman" w:hAnsi="Times New Roman"/>
          <w:szCs w:val="28"/>
        </w:rPr>
        <w:t>диаграмма (уровень 0 DFD)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Цели семинара</w:t>
      </w:r>
    </w:p>
    <w:p w:rsidR="004C4095" w:rsidRPr="00A742E9" w:rsidRDefault="00A742E9" w:rsidP="00A742E9">
      <w:pPr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Формализовать </w:t>
      </w:r>
      <w:r w:rsidRPr="00A742E9">
        <w:rPr>
          <w:rFonts w:ascii="Times New Roman" w:hAnsi="Times New Roman"/>
          <w:b/>
          <w:szCs w:val="28"/>
        </w:rPr>
        <w:t>бизнес-требования</w:t>
      </w:r>
      <w:r w:rsidRPr="00A742E9">
        <w:rPr>
          <w:rFonts w:ascii="Times New Roman" w:hAnsi="Times New Roman"/>
          <w:szCs w:val="28"/>
        </w:rPr>
        <w:t>.</w:t>
      </w:r>
    </w:p>
    <w:p w:rsidR="004C4095" w:rsidRPr="00A742E9" w:rsidRDefault="00A742E9" w:rsidP="00A742E9">
      <w:pPr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Уточнить </w:t>
      </w:r>
      <w:r w:rsidRPr="00A742E9">
        <w:rPr>
          <w:rFonts w:ascii="Times New Roman" w:hAnsi="Times New Roman"/>
          <w:b/>
          <w:szCs w:val="28"/>
        </w:rPr>
        <w:t>роли системы и их проблемы (</w:t>
      </w:r>
      <w:proofErr w:type="spellStart"/>
      <w:r w:rsidRPr="00A742E9">
        <w:rPr>
          <w:rFonts w:ascii="Times New Roman" w:hAnsi="Times New Roman"/>
          <w:b/>
          <w:szCs w:val="28"/>
        </w:rPr>
        <w:t>as</w:t>
      </w:r>
      <w:proofErr w:type="spellEnd"/>
      <w:r w:rsidRPr="00A742E9">
        <w:rPr>
          <w:rFonts w:ascii="Times New Roman" w:hAnsi="Times New Roman"/>
          <w:b/>
          <w:szCs w:val="28"/>
        </w:rPr>
        <w:t xml:space="preserve"> </w:t>
      </w:r>
      <w:proofErr w:type="spellStart"/>
      <w:r w:rsidRPr="00A742E9">
        <w:rPr>
          <w:rFonts w:ascii="Times New Roman" w:hAnsi="Times New Roman"/>
          <w:b/>
          <w:szCs w:val="28"/>
        </w:rPr>
        <w:t>is</w:t>
      </w:r>
      <w:proofErr w:type="spellEnd"/>
      <w:r w:rsidRPr="00A742E9">
        <w:rPr>
          <w:rFonts w:ascii="Times New Roman" w:hAnsi="Times New Roman"/>
          <w:b/>
          <w:szCs w:val="28"/>
        </w:rPr>
        <w:t>)</w:t>
      </w:r>
      <w:r w:rsidRPr="00A742E9">
        <w:rPr>
          <w:rFonts w:ascii="Times New Roman" w:hAnsi="Times New Roman"/>
          <w:szCs w:val="28"/>
        </w:rPr>
        <w:t>.</w:t>
      </w:r>
    </w:p>
    <w:p w:rsidR="004C4095" w:rsidRPr="00A742E9" w:rsidRDefault="00A742E9" w:rsidP="00A742E9">
      <w:pPr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Определить </w:t>
      </w:r>
      <w:r w:rsidRPr="00A742E9">
        <w:rPr>
          <w:rFonts w:ascii="Times New Roman" w:hAnsi="Times New Roman"/>
          <w:b/>
          <w:szCs w:val="28"/>
        </w:rPr>
        <w:t>потребности и действия пользователей в системе (</w:t>
      </w:r>
      <w:proofErr w:type="spellStart"/>
      <w:r w:rsidRPr="00A742E9">
        <w:rPr>
          <w:rFonts w:ascii="Times New Roman" w:hAnsi="Times New Roman"/>
          <w:b/>
          <w:szCs w:val="28"/>
        </w:rPr>
        <w:t>to</w:t>
      </w:r>
      <w:proofErr w:type="spellEnd"/>
      <w:r w:rsidRPr="00A742E9">
        <w:rPr>
          <w:rFonts w:ascii="Times New Roman" w:hAnsi="Times New Roman"/>
          <w:b/>
          <w:szCs w:val="28"/>
        </w:rPr>
        <w:t xml:space="preserve"> </w:t>
      </w:r>
      <w:proofErr w:type="spellStart"/>
      <w:r w:rsidRPr="00A742E9">
        <w:rPr>
          <w:rFonts w:ascii="Times New Roman" w:hAnsi="Times New Roman"/>
          <w:b/>
          <w:szCs w:val="28"/>
        </w:rPr>
        <w:t>be</w:t>
      </w:r>
      <w:proofErr w:type="spellEnd"/>
      <w:r w:rsidRPr="00A742E9">
        <w:rPr>
          <w:rFonts w:ascii="Times New Roman" w:hAnsi="Times New Roman"/>
          <w:b/>
          <w:szCs w:val="28"/>
        </w:rPr>
        <w:t>)</w:t>
      </w:r>
      <w:r w:rsidRPr="00A742E9">
        <w:rPr>
          <w:rFonts w:ascii="Times New Roman" w:hAnsi="Times New Roman"/>
          <w:szCs w:val="28"/>
        </w:rPr>
        <w:t>.</w:t>
      </w:r>
    </w:p>
    <w:p w:rsidR="004C4095" w:rsidRPr="00A742E9" w:rsidRDefault="00A742E9" w:rsidP="00A742E9">
      <w:pPr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Принять решения по </w:t>
      </w:r>
      <w:r w:rsidRPr="00A742E9">
        <w:rPr>
          <w:rFonts w:ascii="Times New Roman" w:hAnsi="Times New Roman"/>
          <w:b/>
          <w:szCs w:val="28"/>
        </w:rPr>
        <w:t>непонятным проблемам</w:t>
      </w:r>
      <w:r w:rsidRPr="00A742E9">
        <w:rPr>
          <w:rFonts w:ascii="Times New Roman" w:hAnsi="Times New Roman"/>
          <w:szCs w:val="28"/>
        </w:rPr>
        <w:t>, выявленным на мозговом штурме.</w:t>
      </w:r>
    </w:p>
    <w:p w:rsidR="004C4095" w:rsidRPr="00A742E9" w:rsidRDefault="00A742E9" w:rsidP="00A742E9">
      <w:pPr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Обозначить </w:t>
      </w:r>
      <w:r w:rsidRPr="00A742E9">
        <w:rPr>
          <w:rFonts w:ascii="Times New Roman" w:hAnsi="Times New Roman"/>
          <w:b/>
          <w:szCs w:val="28"/>
        </w:rPr>
        <w:t>границы системы</w:t>
      </w:r>
      <w:r w:rsidRPr="00A742E9">
        <w:rPr>
          <w:rFonts w:ascii="Times New Roman" w:hAnsi="Times New Roman"/>
          <w:szCs w:val="28"/>
        </w:rPr>
        <w:t xml:space="preserve"> через функции ролей.</w:t>
      </w:r>
    </w:p>
    <w:p w:rsidR="004C4095" w:rsidRPr="00A742E9" w:rsidRDefault="004C4095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Блок 1: Бизнес-требования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Ведущий:</w:t>
      </w:r>
      <w:r w:rsidRPr="00A742E9">
        <w:rPr>
          <w:rFonts w:ascii="Times New Roman" w:hAnsi="Times New Roman"/>
          <w:szCs w:val="28"/>
        </w:rPr>
        <w:t xml:space="preserve"> Алиса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Делопроизводитель:</w:t>
      </w:r>
      <w:r w:rsidRPr="00A742E9">
        <w:rPr>
          <w:rFonts w:ascii="Times New Roman" w:hAnsi="Times New Roman"/>
          <w:szCs w:val="28"/>
        </w:rPr>
        <w:t xml:space="preserve"> Борис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Обсуждение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lastRenderedPageBreak/>
        <w:t xml:space="preserve">Команда рассмотрела предложения из ex01 и выбрала ключевые бизнес-цели, аргументируя их влиянием на эффективность и </w:t>
      </w:r>
      <w:r w:rsidRPr="00A742E9">
        <w:rPr>
          <w:rFonts w:ascii="Times New Roman" w:hAnsi="Times New Roman"/>
          <w:szCs w:val="28"/>
        </w:rPr>
        <w:t>масштабируемость.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Принятое решение (голосование: 7 «за», 1 воздержался)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Бизнес-требования:</w:t>
      </w:r>
    </w:p>
    <w:p w:rsidR="004C4095" w:rsidRPr="00A742E9" w:rsidRDefault="00A742E9" w:rsidP="00A742E9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Система должна </w:t>
      </w:r>
      <w:r w:rsidRPr="00A742E9">
        <w:rPr>
          <w:rFonts w:ascii="Times New Roman" w:hAnsi="Times New Roman"/>
          <w:b/>
          <w:szCs w:val="28"/>
        </w:rPr>
        <w:t>автоматизировать полный цикл доставки</w:t>
      </w:r>
      <w:r w:rsidRPr="00A742E9">
        <w:rPr>
          <w:rFonts w:ascii="Times New Roman" w:hAnsi="Times New Roman"/>
          <w:szCs w:val="28"/>
        </w:rPr>
        <w:t>: от приёма заказа до расчёта с курьером.</w:t>
      </w:r>
    </w:p>
    <w:p w:rsidR="004C4095" w:rsidRPr="00A742E9" w:rsidRDefault="00A742E9" w:rsidP="00A742E9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Обеспечить </w:t>
      </w:r>
      <w:r w:rsidRPr="00A742E9">
        <w:rPr>
          <w:rFonts w:ascii="Times New Roman" w:hAnsi="Times New Roman"/>
          <w:b/>
          <w:szCs w:val="28"/>
        </w:rPr>
        <w:t>сокращение времени обработки заказа на 30%</w:t>
      </w:r>
      <w:r w:rsidRPr="00A742E9">
        <w:rPr>
          <w:rFonts w:ascii="Times New Roman" w:hAnsi="Times New Roman"/>
          <w:szCs w:val="28"/>
        </w:rPr>
        <w:t xml:space="preserve"> по сравнению с ру</w:t>
      </w:r>
      <w:r w:rsidRPr="00A742E9">
        <w:rPr>
          <w:rFonts w:ascii="Times New Roman" w:hAnsi="Times New Roman"/>
          <w:szCs w:val="28"/>
        </w:rPr>
        <w:t>чным процессом.</w:t>
      </w:r>
    </w:p>
    <w:p w:rsidR="004C4095" w:rsidRPr="00A742E9" w:rsidRDefault="00A742E9" w:rsidP="00A742E9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Обеспечить </w:t>
      </w:r>
      <w:r w:rsidRPr="00A742E9">
        <w:rPr>
          <w:rFonts w:ascii="Times New Roman" w:hAnsi="Times New Roman"/>
          <w:b/>
          <w:szCs w:val="28"/>
        </w:rPr>
        <w:t>интеграцию с внешней бухгалтерской системой</w:t>
      </w:r>
      <w:r w:rsidRPr="00A742E9">
        <w:rPr>
          <w:rFonts w:ascii="Times New Roman" w:hAnsi="Times New Roman"/>
          <w:szCs w:val="28"/>
        </w:rPr>
        <w:t xml:space="preserve"> для автоматического расчёта вознаграждений курьерам и оплаты от клиентов/магазинов.</w:t>
      </w:r>
    </w:p>
    <w:p w:rsidR="004C4095" w:rsidRPr="00A742E9" w:rsidRDefault="00A742E9" w:rsidP="00A742E9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Повысить </w:t>
      </w:r>
      <w:r w:rsidRPr="00A742E9">
        <w:rPr>
          <w:rFonts w:ascii="Times New Roman" w:hAnsi="Times New Roman"/>
          <w:b/>
          <w:szCs w:val="28"/>
        </w:rPr>
        <w:t>удовлетворённость курьеров</w:t>
      </w:r>
      <w:r w:rsidRPr="00A742E9">
        <w:rPr>
          <w:rFonts w:ascii="Times New Roman" w:hAnsi="Times New Roman"/>
          <w:szCs w:val="28"/>
        </w:rPr>
        <w:t xml:space="preserve"> за счёт прозрачности оплаты и минимизации простоев.</w:t>
      </w:r>
    </w:p>
    <w:p w:rsidR="004C4095" w:rsidRPr="00A742E9" w:rsidRDefault="00A742E9" w:rsidP="00A742E9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Поддерживать </w:t>
      </w:r>
      <w:r w:rsidRPr="00A742E9">
        <w:rPr>
          <w:rFonts w:ascii="Times New Roman" w:hAnsi="Times New Roman"/>
          <w:b/>
          <w:szCs w:val="28"/>
        </w:rPr>
        <w:t>масштабирование до 1000 заказов в день</w:t>
      </w:r>
      <w:r w:rsidRPr="00A742E9">
        <w:rPr>
          <w:rFonts w:ascii="Times New Roman" w:hAnsi="Times New Roman"/>
          <w:szCs w:val="28"/>
        </w:rPr>
        <w:t xml:space="preserve"> без изменения архитектуры.</w:t>
      </w:r>
    </w:p>
    <w:p w:rsidR="004C4095" w:rsidRPr="00A742E9" w:rsidRDefault="004C4095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Блок 2: Роли системы и их проблемы (</w:t>
      </w:r>
      <w:proofErr w:type="spellStart"/>
      <w:r w:rsidRPr="00A742E9">
        <w:rPr>
          <w:rFonts w:ascii="Times New Roman" w:hAnsi="Times New Roman"/>
          <w:b/>
          <w:szCs w:val="28"/>
        </w:rPr>
        <w:t>as</w:t>
      </w:r>
      <w:proofErr w:type="spellEnd"/>
      <w:r w:rsidRPr="00A742E9">
        <w:rPr>
          <w:rFonts w:ascii="Times New Roman" w:hAnsi="Times New Roman"/>
          <w:b/>
          <w:szCs w:val="28"/>
        </w:rPr>
        <w:t xml:space="preserve"> </w:t>
      </w:r>
      <w:proofErr w:type="spellStart"/>
      <w:r w:rsidRPr="00A742E9">
        <w:rPr>
          <w:rFonts w:ascii="Times New Roman" w:hAnsi="Times New Roman"/>
          <w:b/>
          <w:szCs w:val="28"/>
        </w:rPr>
        <w:t>is</w:t>
      </w:r>
      <w:proofErr w:type="spellEnd"/>
      <w:r w:rsidRPr="00A742E9">
        <w:rPr>
          <w:rFonts w:ascii="Times New Roman" w:hAnsi="Times New Roman"/>
          <w:b/>
          <w:szCs w:val="28"/>
        </w:rPr>
        <w:t>)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Ведущий:</w:t>
      </w:r>
      <w:r w:rsidRPr="00A742E9">
        <w:rPr>
          <w:rFonts w:ascii="Times New Roman" w:hAnsi="Times New Roman"/>
          <w:szCs w:val="28"/>
        </w:rPr>
        <w:t xml:space="preserve"> Алиса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Делопроизводитель:</w:t>
      </w:r>
      <w:r w:rsidRPr="00A742E9">
        <w:rPr>
          <w:rFonts w:ascii="Times New Roman" w:hAnsi="Times New Roman"/>
          <w:szCs w:val="28"/>
        </w:rPr>
        <w:t xml:space="preserve"> Вера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Обсуждение</w:t>
      </w:r>
    </w:p>
    <w:p w:rsidR="004C4095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Команда сверила гипотезы из PIM_03 с результатами ролевой игры и подтвердила актуальность всех в</w:t>
      </w:r>
      <w:r w:rsidRPr="00A742E9">
        <w:rPr>
          <w:rFonts w:ascii="Times New Roman" w:hAnsi="Times New Roman"/>
          <w:szCs w:val="28"/>
        </w:rPr>
        <w:t>ыявленных проблем.</w:t>
      </w:r>
    </w:p>
    <w:p w:rsidR="00A742E9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Принятое решение (консенсус)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19"/>
        <w:gridCol w:w="6388"/>
      </w:tblGrid>
      <w:tr w:rsidR="004C4095" w:rsidRPr="00A742E9" w:rsidTr="00A742E9">
        <w:tc>
          <w:tcPr>
            <w:tcW w:w="281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Роль</w:t>
            </w:r>
          </w:p>
        </w:tc>
        <w:tc>
          <w:tcPr>
            <w:tcW w:w="6388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Проблемы (</w:t>
            </w:r>
            <w:proofErr w:type="spellStart"/>
            <w:r w:rsidRPr="00A742E9">
              <w:rPr>
                <w:rFonts w:ascii="Times New Roman" w:hAnsi="Times New Roman"/>
                <w:b/>
                <w:szCs w:val="28"/>
              </w:rPr>
              <w:t>as</w:t>
            </w:r>
            <w:proofErr w:type="spellEnd"/>
            <w:r w:rsidRPr="00A742E9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A742E9">
              <w:rPr>
                <w:rFonts w:ascii="Times New Roman" w:hAnsi="Times New Roman"/>
                <w:b/>
                <w:szCs w:val="28"/>
              </w:rPr>
              <w:t>is</w:t>
            </w:r>
            <w:proofErr w:type="spellEnd"/>
            <w:r w:rsidRPr="00A742E9">
              <w:rPr>
                <w:rFonts w:ascii="Times New Roman" w:hAnsi="Times New Roman"/>
                <w:b/>
                <w:szCs w:val="28"/>
              </w:rPr>
              <w:t>)</w:t>
            </w:r>
          </w:p>
        </w:tc>
      </w:tr>
      <w:tr w:rsidR="004C4095" w:rsidRPr="00A742E9" w:rsidTr="00A742E9">
        <w:tc>
          <w:tcPr>
            <w:tcW w:w="281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Оператор</w:t>
            </w:r>
          </w:p>
        </w:tc>
        <w:tc>
          <w:tcPr>
            <w:tcW w:w="6388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>Ручной сбор заказов из неструктурированных источников -&gt; ошибки, дубли, потеря данных.</w:t>
            </w:r>
          </w:p>
        </w:tc>
      </w:tr>
      <w:tr w:rsidR="004C4095" w:rsidRPr="00A742E9" w:rsidTr="00A742E9">
        <w:tc>
          <w:tcPr>
            <w:tcW w:w="281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Курьер</w:t>
            </w:r>
          </w:p>
        </w:tc>
        <w:tc>
          <w:tcPr>
            <w:tcW w:w="6388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 xml:space="preserve">Отсутствие единого интерфейса для работы; неясность оплаты; конкуренция за </w:t>
            </w:r>
            <w:r w:rsidRPr="00A742E9">
              <w:rPr>
                <w:rFonts w:ascii="Times New Roman" w:hAnsi="Times New Roman"/>
                <w:szCs w:val="28"/>
              </w:rPr>
              <w:t>заказы.</w:t>
            </w:r>
          </w:p>
        </w:tc>
      </w:tr>
      <w:tr w:rsidR="004C4095" w:rsidRPr="00A742E9" w:rsidTr="00A742E9">
        <w:tc>
          <w:tcPr>
            <w:tcW w:w="281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lastRenderedPageBreak/>
              <w:t>Диспетчер</w:t>
            </w:r>
          </w:p>
        </w:tc>
        <w:tc>
          <w:tcPr>
            <w:tcW w:w="6388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>Реактивное управление; нет инструментов мониторинга в реальном времени.</w:t>
            </w:r>
          </w:p>
        </w:tc>
      </w:tr>
      <w:tr w:rsidR="004C4095" w:rsidRPr="00A742E9" w:rsidTr="00A742E9">
        <w:tc>
          <w:tcPr>
            <w:tcW w:w="281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Администратор</w:t>
            </w:r>
          </w:p>
        </w:tc>
        <w:tc>
          <w:tcPr>
            <w:tcW w:w="6388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>Ручная регистрация и управление доступом -&gt; риски безопасности.</w:t>
            </w:r>
          </w:p>
        </w:tc>
      </w:tr>
      <w:tr w:rsidR="004C4095" w:rsidRPr="00A742E9" w:rsidTr="00A742E9">
        <w:tc>
          <w:tcPr>
            <w:tcW w:w="281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Бухгалтерия (внешняя система)</w:t>
            </w:r>
          </w:p>
        </w:tc>
        <w:tc>
          <w:tcPr>
            <w:tcW w:w="6388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>Задержки в получении данных -&gt; нарушение расчётов.</w:t>
            </w:r>
          </w:p>
        </w:tc>
      </w:tr>
    </w:tbl>
    <w:p w:rsid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Бло</w:t>
      </w:r>
      <w:r w:rsidRPr="00A742E9">
        <w:rPr>
          <w:rFonts w:ascii="Times New Roman" w:hAnsi="Times New Roman"/>
          <w:b/>
          <w:szCs w:val="28"/>
        </w:rPr>
        <w:t>к 3: Потребности ролей и действия в системе (</w:t>
      </w:r>
      <w:proofErr w:type="spellStart"/>
      <w:r w:rsidRPr="00A742E9">
        <w:rPr>
          <w:rFonts w:ascii="Times New Roman" w:hAnsi="Times New Roman"/>
          <w:b/>
          <w:szCs w:val="28"/>
        </w:rPr>
        <w:t>to</w:t>
      </w:r>
      <w:proofErr w:type="spellEnd"/>
      <w:r w:rsidRPr="00A742E9">
        <w:rPr>
          <w:rFonts w:ascii="Times New Roman" w:hAnsi="Times New Roman"/>
          <w:b/>
          <w:szCs w:val="28"/>
        </w:rPr>
        <w:t xml:space="preserve"> </w:t>
      </w:r>
      <w:proofErr w:type="spellStart"/>
      <w:r w:rsidRPr="00A742E9">
        <w:rPr>
          <w:rFonts w:ascii="Times New Roman" w:hAnsi="Times New Roman"/>
          <w:b/>
          <w:szCs w:val="28"/>
        </w:rPr>
        <w:t>be</w:t>
      </w:r>
      <w:proofErr w:type="spellEnd"/>
      <w:r w:rsidRPr="00A742E9">
        <w:rPr>
          <w:rFonts w:ascii="Times New Roman" w:hAnsi="Times New Roman"/>
          <w:b/>
          <w:szCs w:val="28"/>
        </w:rPr>
        <w:t>)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Ведущий:</w:t>
      </w:r>
      <w:r w:rsidRPr="00A742E9">
        <w:rPr>
          <w:rFonts w:ascii="Times New Roman" w:hAnsi="Times New Roman"/>
          <w:szCs w:val="28"/>
        </w:rPr>
        <w:t xml:space="preserve"> Алиса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Делопроизводитель:</w:t>
      </w:r>
      <w:r w:rsidRPr="00A742E9">
        <w:rPr>
          <w:rFonts w:ascii="Times New Roman" w:hAnsi="Times New Roman"/>
          <w:szCs w:val="28"/>
        </w:rPr>
        <w:t xml:space="preserve"> Борис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Обсуждение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Команда отобрала наиболее жизнеспособные функции из мозгового штурма, исключив избыточные (например, чат между курьером и клиентом — признан </w:t>
      </w:r>
      <w:r w:rsidRPr="00A742E9">
        <w:rPr>
          <w:rFonts w:ascii="Times New Roman" w:hAnsi="Times New Roman"/>
          <w:szCs w:val="28"/>
        </w:rPr>
        <w:t>необязательным на MVP).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Принятое решение (голосование: 6 «за», 2 «против» — чат отложен)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9"/>
        <w:gridCol w:w="7376"/>
      </w:tblGrid>
      <w:tr w:rsidR="004C4095" w:rsidRPr="00A742E9" w:rsidTr="00A742E9">
        <w:tc>
          <w:tcPr>
            <w:tcW w:w="20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Оператор</w:t>
            </w:r>
          </w:p>
        </w:tc>
        <w:tc>
          <w:tcPr>
            <w:tcW w:w="7376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>- Создавать заказ с обязательными полями (адрес, время, точка выдачи)</w:t>
            </w:r>
            <w:r w:rsidRPr="00A742E9">
              <w:rPr>
                <w:rFonts w:ascii="Times New Roman" w:hAnsi="Times New Roman"/>
                <w:szCs w:val="28"/>
              </w:rPr>
              <w:br/>
              <w:t>- Использовать подсказки по адресам (интеграция с картами)</w:t>
            </w:r>
            <w:r w:rsidRPr="00A742E9">
              <w:rPr>
                <w:rFonts w:ascii="Times New Roman" w:hAnsi="Times New Roman"/>
                <w:szCs w:val="28"/>
              </w:rPr>
              <w:br/>
              <w:t>- Помечать приоритет (обычный</w:t>
            </w:r>
            <w:r w:rsidRPr="00A742E9">
              <w:rPr>
                <w:rFonts w:ascii="Times New Roman" w:hAnsi="Times New Roman"/>
                <w:szCs w:val="28"/>
              </w:rPr>
              <w:t xml:space="preserve"> / срочный)</w:t>
            </w:r>
          </w:p>
        </w:tc>
      </w:tr>
      <w:tr w:rsidR="004C4095" w:rsidRPr="00A742E9" w:rsidTr="00A742E9">
        <w:tc>
          <w:tcPr>
            <w:tcW w:w="20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Курьер</w:t>
            </w:r>
          </w:p>
        </w:tc>
        <w:tc>
          <w:tcPr>
            <w:tcW w:w="7376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>- Просматривать список свободных заказов на карте</w:t>
            </w:r>
            <w:r w:rsidRPr="00A742E9">
              <w:rPr>
                <w:rFonts w:ascii="Times New Roman" w:hAnsi="Times New Roman"/>
                <w:szCs w:val="28"/>
              </w:rPr>
              <w:br/>
              <w:t>- Бронировать заказ на 2 минуты</w:t>
            </w:r>
            <w:r w:rsidRPr="00A742E9">
              <w:rPr>
                <w:rFonts w:ascii="Times New Roman" w:hAnsi="Times New Roman"/>
                <w:szCs w:val="28"/>
              </w:rPr>
              <w:br/>
              <w:t>- Обновлять статус: «в пути к точке выдачи» -&gt; «забрал» -&gt; «доставил»</w:t>
            </w:r>
            <w:r w:rsidRPr="00A742E9">
              <w:rPr>
                <w:rFonts w:ascii="Times New Roman" w:hAnsi="Times New Roman"/>
                <w:szCs w:val="28"/>
              </w:rPr>
              <w:br/>
              <w:t>- Указывать причину срыва (выпадающий список)</w:t>
            </w:r>
            <w:r w:rsidRPr="00A742E9">
              <w:rPr>
                <w:rFonts w:ascii="Times New Roman" w:hAnsi="Times New Roman"/>
                <w:szCs w:val="28"/>
              </w:rPr>
              <w:br/>
              <w:t xml:space="preserve">- Просматривать историю и начисленную </w:t>
            </w:r>
            <w:r w:rsidRPr="00A742E9">
              <w:rPr>
                <w:rFonts w:ascii="Times New Roman" w:hAnsi="Times New Roman"/>
                <w:szCs w:val="28"/>
              </w:rPr>
              <w:t>оплату</w:t>
            </w:r>
          </w:p>
        </w:tc>
      </w:tr>
      <w:tr w:rsidR="004C4095" w:rsidRPr="00A742E9" w:rsidTr="00A742E9">
        <w:tc>
          <w:tcPr>
            <w:tcW w:w="20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Диспетчер</w:t>
            </w:r>
          </w:p>
        </w:tc>
        <w:tc>
          <w:tcPr>
            <w:tcW w:w="7376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>- Видеть панель всех заказов и курьеров</w:t>
            </w:r>
            <w:r w:rsidRPr="00A742E9">
              <w:rPr>
                <w:rFonts w:ascii="Times New Roman" w:hAnsi="Times New Roman"/>
                <w:szCs w:val="28"/>
              </w:rPr>
              <w:br/>
              <w:t>- Переназначать заказ в 1 клик</w:t>
            </w:r>
            <w:r w:rsidRPr="00A742E9">
              <w:rPr>
                <w:rFonts w:ascii="Times New Roman" w:hAnsi="Times New Roman"/>
                <w:szCs w:val="28"/>
              </w:rPr>
              <w:br/>
              <w:t xml:space="preserve">- Отправлять </w:t>
            </w:r>
            <w:proofErr w:type="spellStart"/>
            <w:r w:rsidRPr="00A742E9">
              <w:rPr>
                <w:rFonts w:ascii="Times New Roman" w:hAnsi="Times New Roman"/>
                <w:szCs w:val="28"/>
              </w:rPr>
              <w:t>push</w:t>
            </w:r>
            <w:proofErr w:type="spellEnd"/>
            <w:r w:rsidRPr="00A742E9">
              <w:rPr>
                <w:rFonts w:ascii="Times New Roman" w:hAnsi="Times New Roman"/>
                <w:szCs w:val="28"/>
              </w:rPr>
              <w:t>-уведомление курьеру</w:t>
            </w:r>
          </w:p>
        </w:tc>
      </w:tr>
      <w:tr w:rsidR="004C4095" w:rsidRPr="00A742E9" w:rsidTr="00A742E9">
        <w:tc>
          <w:tcPr>
            <w:tcW w:w="20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lastRenderedPageBreak/>
              <w:t>Администратор</w:t>
            </w:r>
          </w:p>
        </w:tc>
        <w:tc>
          <w:tcPr>
            <w:tcW w:w="7376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>- Регистрировать курьера с верификацией по СНИЛС/паспорту (через внешний сервис)</w:t>
            </w:r>
            <w:r w:rsidRPr="00A742E9">
              <w:rPr>
                <w:rFonts w:ascii="Times New Roman" w:hAnsi="Times New Roman"/>
                <w:szCs w:val="28"/>
              </w:rPr>
              <w:br/>
              <w:t>- Назначать роль «курьер» или «ди</w:t>
            </w:r>
            <w:r w:rsidRPr="00A742E9">
              <w:rPr>
                <w:rFonts w:ascii="Times New Roman" w:hAnsi="Times New Roman"/>
                <w:szCs w:val="28"/>
              </w:rPr>
              <w:t>спетчер»</w:t>
            </w:r>
            <w:r w:rsidRPr="00A742E9">
              <w:rPr>
                <w:rFonts w:ascii="Times New Roman" w:hAnsi="Times New Roman"/>
                <w:szCs w:val="28"/>
              </w:rPr>
              <w:br/>
              <w:t>- Блокировать аккаунт при нарушениях</w:t>
            </w:r>
          </w:p>
        </w:tc>
      </w:tr>
      <w:tr w:rsidR="004C4095" w:rsidRPr="00A742E9" w:rsidTr="00A742E9">
        <w:tc>
          <w:tcPr>
            <w:tcW w:w="20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Бухгалтерия</w:t>
            </w:r>
          </w:p>
        </w:tc>
        <w:tc>
          <w:tcPr>
            <w:tcW w:w="7376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szCs w:val="28"/>
                <w:lang w:val="en-US"/>
              </w:rPr>
            </w:pPr>
            <w:r w:rsidRPr="00A742E9">
              <w:rPr>
                <w:rFonts w:ascii="Times New Roman" w:hAnsi="Times New Roman"/>
                <w:szCs w:val="28"/>
                <w:lang w:val="en-US"/>
              </w:rPr>
              <w:t xml:space="preserve">- </w:t>
            </w:r>
            <w:r w:rsidRPr="00A742E9">
              <w:rPr>
                <w:rFonts w:ascii="Times New Roman" w:hAnsi="Times New Roman"/>
                <w:szCs w:val="28"/>
              </w:rPr>
              <w:t>Получать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 xml:space="preserve"> </w:t>
            </w:r>
            <w:r w:rsidRPr="00A742E9">
              <w:rPr>
                <w:rFonts w:ascii="Times New Roman" w:hAnsi="Times New Roman"/>
                <w:szCs w:val="28"/>
              </w:rPr>
              <w:t>данные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 xml:space="preserve"> </w:t>
            </w:r>
            <w:r w:rsidRPr="00A742E9">
              <w:rPr>
                <w:rFonts w:ascii="Times New Roman" w:hAnsi="Times New Roman"/>
                <w:szCs w:val="28"/>
              </w:rPr>
              <w:t>по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 xml:space="preserve"> API </w:t>
            </w:r>
            <w:r w:rsidRPr="00A742E9">
              <w:rPr>
                <w:rFonts w:ascii="Times New Roman" w:hAnsi="Times New Roman"/>
                <w:szCs w:val="28"/>
              </w:rPr>
              <w:t>в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 xml:space="preserve"> </w:t>
            </w:r>
            <w:r w:rsidRPr="00A742E9">
              <w:rPr>
                <w:rFonts w:ascii="Times New Roman" w:hAnsi="Times New Roman"/>
                <w:szCs w:val="28"/>
              </w:rPr>
              <w:t>формате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 xml:space="preserve"> </w:t>
            </w:r>
            <w:proofErr w:type="spellStart"/>
            <w:r w:rsidRPr="00A742E9">
              <w:rPr>
                <w:rFonts w:ascii="Times New Roman" w:hAnsi="Times New Roman"/>
                <w:szCs w:val="28"/>
                <w:lang w:val="en-US"/>
              </w:rPr>
              <w:t>JSON: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>order_id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>,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>courier_id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>,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>distance_km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>,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>status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>,</w:t>
            </w:r>
            <w:r w:rsidRPr="00A742E9">
              <w:rPr>
                <w:rFonts w:ascii="Times New Roman" w:hAnsi="Times New Roman"/>
                <w:szCs w:val="28"/>
                <w:lang w:val="en-US"/>
              </w:rPr>
              <w:t>timestamp</w:t>
            </w:r>
            <w:proofErr w:type="spellEnd"/>
          </w:p>
        </w:tc>
      </w:tr>
    </w:tbl>
    <w:p w:rsidR="004C4095" w:rsidRPr="00A742E9" w:rsidRDefault="004C4095" w:rsidP="00A742E9">
      <w:pPr>
        <w:spacing w:line="360" w:lineRule="auto"/>
        <w:ind w:firstLine="709"/>
        <w:rPr>
          <w:rFonts w:ascii="Times New Roman" w:hAnsi="Times New Roman"/>
          <w:b/>
          <w:szCs w:val="28"/>
          <w:lang w:val="en-US"/>
        </w:rPr>
      </w:pP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Блок 4: Решения по проблемам из мозгового штурма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Ведущий:</w:t>
      </w:r>
      <w:r w:rsidRPr="00A742E9">
        <w:rPr>
          <w:rFonts w:ascii="Times New Roman" w:hAnsi="Times New Roman"/>
          <w:szCs w:val="28"/>
        </w:rPr>
        <w:t xml:space="preserve"> Алиса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Делопроизводитель:</w:t>
      </w:r>
      <w:r w:rsidRPr="00A742E9">
        <w:rPr>
          <w:rFonts w:ascii="Times New Roman" w:hAnsi="Times New Roman"/>
          <w:szCs w:val="28"/>
        </w:rPr>
        <w:t xml:space="preserve"> Вера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7466"/>
      </w:tblGrid>
      <w:tr w:rsidR="004C4095" w:rsidRPr="00A742E9" w:rsidTr="00A742E9">
        <w:tc>
          <w:tcPr>
            <w:tcW w:w="23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Проблема</w:t>
            </w:r>
          </w:p>
        </w:tc>
        <w:tc>
          <w:tcPr>
            <w:tcW w:w="7466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 xml:space="preserve">Решение </w:t>
            </w:r>
            <w:r w:rsidRPr="00A742E9">
              <w:rPr>
                <w:rFonts w:ascii="Times New Roman" w:hAnsi="Times New Roman"/>
                <w:b/>
                <w:szCs w:val="28"/>
              </w:rPr>
              <w:t>(принято голосованием)</w:t>
            </w:r>
          </w:p>
        </w:tc>
      </w:tr>
      <w:tr w:rsidR="004C4095" w:rsidRPr="00A742E9" w:rsidTr="00A742E9">
        <w:tc>
          <w:tcPr>
            <w:tcW w:w="23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Частичная доставка</w:t>
            </w:r>
          </w:p>
        </w:tc>
        <w:tc>
          <w:tcPr>
            <w:tcW w:w="7466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 xml:space="preserve">Ввести статус </w:t>
            </w:r>
            <w:r w:rsidRPr="00A742E9">
              <w:rPr>
                <w:rFonts w:ascii="Times New Roman" w:hAnsi="Times New Roman"/>
                <w:b/>
                <w:szCs w:val="28"/>
              </w:rPr>
              <w:t xml:space="preserve">«частично </w:t>
            </w:r>
            <w:proofErr w:type="gramStart"/>
            <w:r w:rsidRPr="00A742E9">
              <w:rPr>
                <w:rFonts w:ascii="Times New Roman" w:hAnsi="Times New Roman"/>
                <w:b/>
                <w:szCs w:val="28"/>
              </w:rPr>
              <w:t>доставлено»</w:t>
            </w:r>
            <w:r w:rsidRPr="00A742E9">
              <w:rPr>
                <w:rFonts w:ascii="Times New Roman" w:hAnsi="Times New Roman"/>
                <w:szCs w:val="28"/>
              </w:rPr>
              <w:t>+</w:t>
            </w:r>
            <w:proofErr w:type="gramEnd"/>
            <w:r w:rsidRPr="00A742E9">
              <w:rPr>
                <w:rFonts w:ascii="Times New Roman" w:hAnsi="Times New Roman"/>
                <w:szCs w:val="28"/>
              </w:rPr>
              <w:t xml:space="preserve"> возможность указать, какие позиции не доставлены. Запретить завершение заказа без пояснения.</w:t>
            </w:r>
          </w:p>
        </w:tc>
      </w:tr>
      <w:tr w:rsidR="004C4095" w:rsidRPr="00A742E9" w:rsidTr="00A742E9">
        <w:tc>
          <w:tcPr>
            <w:tcW w:w="23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Верификация курьера</w:t>
            </w:r>
          </w:p>
        </w:tc>
        <w:tc>
          <w:tcPr>
            <w:tcW w:w="7466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 xml:space="preserve">Использовать </w:t>
            </w:r>
            <w:r w:rsidRPr="00A742E9">
              <w:rPr>
                <w:rFonts w:ascii="Times New Roman" w:hAnsi="Times New Roman"/>
                <w:b/>
                <w:szCs w:val="28"/>
              </w:rPr>
              <w:t xml:space="preserve">интеграцию с </w:t>
            </w:r>
            <w:proofErr w:type="spellStart"/>
            <w:r w:rsidRPr="00A742E9">
              <w:rPr>
                <w:rFonts w:ascii="Times New Roman" w:hAnsi="Times New Roman"/>
                <w:b/>
                <w:szCs w:val="28"/>
              </w:rPr>
              <w:t>Госуслугами</w:t>
            </w:r>
            <w:proofErr w:type="spellEnd"/>
            <w:r w:rsidRPr="00A742E9">
              <w:rPr>
                <w:rFonts w:ascii="Times New Roman" w:hAnsi="Times New Roman"/>
                <w:b/>
                <w:szCs w:val="28"/>
              </w:rPr>
              <w:t xml:space="preserve"> </w:t>
            </w:r>
            <w:r w:rsidRPr="00A742E9">
              <w:rPr>
                <w:rFonts w:ascii="Times New Roman" w:hAnsi="Times New Roman"/>
                <w:szCs w:val="28"/>
              </w:rPr>
              <w:t xml:space="preserve">(или сторонним </w:t>
            </w:r>
            <w:r w:rsidRPr="00A742E9">
              <w:rPr>
                <w:rFonts w:ascii="Times New Roman" w:hAnsi="Times New Roman"/>
                <w:szCs w:val="28"/>
              </w:rPr>
              <w:t xml:space="preserve">KYC-сервисом) для проверки паспорта. На MVP — загрузка фото паспорта + ручная </w:t>
            </w:r>
            <w:proofErr w:type="spellStart"/>
            <w:r w:rsidRPr="00A742E9">
              <w:rPr>
                <w:rFonts w:ascii="Times New Roman" w:hAnsi="Times New Roman"/>
                <w:szCs w:val="28"/>
              </w:rPr>
              <w:t>модерация</w:t>
            </w:r>
            <w:proofErr w:type="spellEnd"/>
            <w:r w:rsidRPr="00A742E9">
              <w:rPr>
                <w:rFonts w:ascii="Times New Roman" w:hAnsi="Times New Roman"/>
                <w:szCs w:val="28"/>
              </w:rPr>
              <w:t xml:space="preserve"> администратором.</w:t>
            </w:r>
          </w:p>
        </w:tc>
      </w:tr>
      <w:tr w:rsidR="004C4095" w:rsidRPr="00A742E9" w:rsidTr="00A742E9">
        <w:tc>
          <w:tcPr>
            <w:tcW w:w="23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Точка выдачи не отдаёт заказ</w:t>
            </w:r>
          </w:p>
        </w:tc>
        <w:tc>
          <w:tcPr>
            <w:tcW w:w="7466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>Курьер делает фото чека/упаковки + ставит статус «не выдано». Диспетчер связывается с магазином. Заказ не считается выпол</w:t>
            </w:r>
            <w:r w:rsidRPr="00A742E9">
              <w:rPr>
                <w:rFonts w:ascii="Times New Roman" w:hAnsi="Times New Roman"/>
                <w:szCs w:val="28"/>
              </w:rPr>
              <w:t>ненным.</w:t>
            </w:r>
          </w:p>
        </w:tc>
      </w:tr>
      <w:tr w:rsidR="004C4095" w:rsidRPr="00A742E9" w:rsidTr="00A742E9">
        <w:tc>
          <w:tcPr>
            <w:tcW w:w="23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Синхронизация времени</w:t>
            </w:r>
          </w:p>
        </w:tc>
        <w:tc>
          <w:tcPr>
            <w:tcW w:w="7466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>Все временные метки фиксируются по</w:t>
            </w:r>
            <w:r w:rsidRPr="00A742E9">
              <w:rPr>
                <w:rFonts w:ascii="Times New Roman" w:hAnsi="Times New Roman"/>
                <w:b/>
                <w:szCs w:val="28"/>
              </w:rPr>
              <w:t>UTC+3 (Москва)</w:t>
            </w:r>
            <w:r w:rsidRPr="00A742E9">
              <w:rPr>
                <w:rFonts w:ascii="Times New Roman" w:hAnsi="Times New Roman"/>
                <w:szCs w:val="28"/>
              </w:rPr>
              <w:t>. Клиент и оператор указывают локальное время → система конвертирует.</w:t>
            </w:r>
          </w:p>
        </w:tc>
      </w:tr>
      <w:tr w:rsidR="004C4095" w:rsidRPr="00A742E9" w:rsidTr="00A742E9">
        <w:tc>
          <w:tcPr>
            <w:tcW w:w="2399" w:type="dxa"/>
            <w:vAlign w:val="center"/>
          </w:tcPr>
          <w:p w:rsidR="004C4095" w:rsidRPr="00A742E9" w:rsidRDefault="00A742E9" w:rsidP="00A742E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t>Интеграция с бухгалтерией</w:t>
            </w:r>
          </w:p>
        </w:tc>
        <w:tc>
          <w:tcPr>
            <w:tcW w:w="7466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 xml:space="preserve">Отправлять данные </w:t>
            </w:r>
            <w:r w:rsidRPr="00A742E9">
              <w:rPr>
                <w:rFonts w:ascii="Times New Roman" w:hAnsi="Times New Roman"/>
                <w:b/>
                <w:szCs w:val="28"/>
              </w:rPr>
              <w:t xml:space="preserve">после статуса «доставлено» </w:t>
            </w:r>
            <w:r w:rsidRPr="00A742E9">
              <w:rPr>
                <w:rFonts w:ascii="Times New Roman" w:hAnsi="Times New Roman"/>
                <w:szCs w:val="28"/>
              </w:rPr>
              <w:t>через REST API. Формат согласовать от</w:t>
            </w:r>
            <w:r w:rsidRPr="00A742E9">
              <w:rPr>
                <w:rFonts w:ascii="Times New Roman" w:hAnsi="Times New Roman"/>
                <w:szCs w:val="28"/>
              </w:rPr>
              <w:t>дельно (вне MVP-спецификации).</w:t>
            </w:r>
          </w:p>
        </w:tc>
      </w:tr>
      <w:tr w:rsidR="004C4095" w:rsidRPr="00A742E9" w:rsidTr="00A742E9">
        <w:tc>
          <w:tcPr>
            <w:tcW w:w="2399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b/>
                <w:szCs w:val="28"/>
              </w:rPr>
            </w:pPr>
            <w:r w:rsidRPr="00A742E9">
              <w:rPr>
                <w:rFonts w:ascii="Times New Roman" w:hAnsi="Times New Roman"/>
                <w:b/>
                <w:szCs w:val="28"/>
              </w:rPr>
              <w:lastRenderedPageBreak/>
              <w:t>Отмена заказа после назначения</w:t>
            </w:r>
          </w:p>
        </w:tc>
        <w:tc>
          <w:tcPr>
            <w:tcW w:w="7466" w:type="dxa"/>
            <w:vAlign w:val="center"/>
          </w:tcPr>
          <w:p w:rsidR="004C4095" w:rsidRPr="00A742E9" w:rsidRDefault="00A742E9" w:rsidP="00A742E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A742E9">
              <w:rPr>
                <w:rFonts w:ascii="Times New Roman" w:hAnsi="Times New Roman"/>
                <w:szCs w:val="28"/>
              </w:rPr>
              <w:t xml:space="preserve">Ввести </w:t>
            </w:r>
            <w:r w:rsidRPr="00A742E9">
              <w:rPr>
                <w:rFonts w:ascii="Times New Roman" w:hAnsi="Times New Roman"/>
                <w:b/>
                <w:szCs w:val="28"/>
              </w:rPr>
              <w:t>политику</w:t>
            </w:r>
            <w:r w:rsidRPr="00A742E9">
              <w:rPr>
                <w:rFonts w:ascii="Times New Roman" w:hAnsi="Times New Roman"/>
                <w:szCs w:val="28"/>
              </w:rPr>
              <w:t>: если курьер уже выехал — клиент платит 50% от стоимости доставки. Система автоматически начисляет компенсацию.</w:t>
            </w:r>
          </w:p>
        </w:tc>
      </w:tr>
    </w:tbl>
    <w:p w:rsidR="004C4095" w:rsidRPr="00A742E9" w:rsidRDefault="004C4095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Блок 5: Границы системы (функции по ролям)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Ведущий:</w:t>
      </w:r>
      <w:r w:rsidRPr="00A742E9">
        <w:rPr>
          <w:rFonts w:ascii="Times New Roman" w:hAnsi="Times New Roman"/>
          <w:szCs w:val="28"/>
        </w:rPr>
        <w:t xml:space="preserve"> Алиса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Делопроизводитель:</w:t>
      </w:r>
      <w:r w:rsidRPr="00A742E9">
        <w:rPr>
          <w:rFonts w:ascii="Times New Roman" w:hAnsi="Times New Roman"/>
          <w:szCs w:val="28"/>
        </w:rPr>
        <w:t xml:space="preserve"> Борис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Подход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Границы определены через </w:t>
      </w:r>
      <w:r w:rsidRPr="00A742E9">
        <w:rPr>
          <w:rFonts w:ascii="Times New Roman" w:hAnsi="Times New Roman"/>
          <w:b/>
          <w:szCs w:val="28"/>
        </w:rPr>
        <w:t>функции, выполняемые ролями внутри системы</w:t>
      </w:r>
      <w:r w:rsidRPr="00A742E9">
        <w:rPr>
          <w:rFonts w:ascii="Times New Roman" w:hAnsi="Times New Roman"/>
          <w:szCs w:val="28"/>
        </w:rPr>
        <w:t xml:space="preserve">. Всё, что требует ручного вмешательства вне системы (например, звонок клиенту), — </w:t>
      </w:r>
      <w:r w:rsidRPr="00A742E9">
        <w:rPr>
          <w:rFonts w:ascii="Times New Roman" w:hAnsi="Times New Roman"/>
          <w:b/>
          <w:szCs w:val="28"/>
        </w:rPr>
        <w:t>вне границ</w:t>
      </w:r>
      <w:r w:rsidRPr="00A742E9">
        <w:rPr>
          <w:rFonts w:ascii="Times New Roman" w:hAnsi="Times New Roman"/>
          <w:szCs w:val="28"/>
        </w:rPr>
        <w:t>.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Функции внутри границ системы:</w:t>
      </w:r>
    </w:p>
    <w:p w:rsidR="004C4095" w:rsidRPr="00A742E9" w:rsidRDefault="00A742E9" w:rsidP="00A742E9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Приём и </w:t>
      </w:r>
      <w:proofErr w:type="spellStart"/>
      <w:r w:rsidRPr="00A742E9">
        <w:rPr>
          <w:rFonts w:ascii="Times New Roman" w:hAnsi="Times New Roman"/>
          <w:szCs w:val="28"/>
        </w:rPr>
        <w:t>валидация</w:t>
      </w:r>
      <w:proofErr w:type="spellEnd"/>
      <w:r w:rsidRPr="00A742E9">
        <w:rPr>
          <w:rFonts w:ascii="Times New Roman" w:hAnsi="Times New Roman"/>
          <w:szCs w:val="28"/>
        </w:rPr>
        <w:t xml:space="preserve"> заказа (опера</w:t>
      </w:r>
      <w:r w:rsidRPr="00A742E9">
        <w:rPr>
          <w:rFonts w:ascii="Times New Roman" w:hAnsi="Times New Roman"/>
          <w:szCs w:val="28"/>
        </w:rPr>
        <w:t>тор)</w:t>
      </w:r>
    </w:p>
    <w:p w:rsidR="004C4095" w:rsidRPr="00A742E9" w:rsidRDefault="00A742E9" w:rsidP="00A742E9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Распределение и бронирование заказов (курьер)</w:t>
      </w:r>
    </w:p>
    <w:p w:rsidR="004C4095" w:rsidRPr="00A742E9" w:rsidRDefault="00A742E9" w:rsidP="00A742E9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Мониторинг и переназначение (диспетчер)</w:t>
      </w:r>
    </w:p>
    <w:p w:rsidR="004C4095" w:rsidRPr="00A742E9" w:rsidRDefault="00A742E9" w:rsidP="00A742E9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Управление пользователями (администратор)</w:t>
      </w:r>
    </w:p>
    <w:p w:rsidR="004C4095" w:rsidRPr="00A742E9" w:rsidRDefault="00A742E9" w:rsidP="00A742E9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Автоматическая передача данных в бухгалтерию (система → внешняя ИС)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b/>
          <w:szCs w:val="28"/>
        </w:rPr>
        <w:t>Что вне границ:</w:t>
      </w:r>
    </w:p>
    <w:p w:rsidR="004C4095" w:rsidRPr="00A742E9" w:rsidRDefault="00A742E9" w:rsidP="00A742E9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Коммуникация с клиентом (телефон, мессе</w:t>
      </w:r>
      <w:r w:rsidRPr="00A742E9">
        <w:rPr>
          <w:rFonts w:ascii="Times New Roman" w:hAnsi="Times New Roman"/>
          <w:szCs w:val="28"/>
        </w:rPr>
        <w:t>нджеры)</w:t>
      </w:r>
    </w:p>
    <w:p w:rsidR="004C4095" w:rsidRPr="00A742E9" w:rsidRDefault="00A742E9" w:rsidP="00A742E9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Физическая доставка товара</w:t>
      </w:r>
    </w:p>
    <w:p w:rsidR="004C4095" w:rsidRPr="00A742E9" w:rsidRDefault="00A742E9" w:rsidP="00A742E9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Приготовление еды в ресторане</w:t>
      </w:r>
    </w:p>
    <w:p w:rsidR="004C4095" w:rsidRPr="00A742E9" w:rsidRDefault="00A742E9" w:rsidP="00A742E9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Юридическое оформление трудовых отношений с курьерами</w:t>
      </w:r>
    </w:p>
    <w:p w:rsid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b/>
          <w:szCs w:val="28"/>
        </w:rPr>
        <w:t>Вывод:</w:t>
      </w:r>
      <w:r w:rsidRPr="00A742E9">
        <w:rPr>
          <w:rFonts w:ascii="Times New Roman" w:hAnsi="Times New Roman"/>
          <w:szCs w:val="28"/>
        </w:rPr>
        <w:t xml:space="preserve"> Система — </w:t>
      </w:r>
      <w:r w:rsidRPr="00A742E9">
        <w:rPr>
          <w:rFonts w:ascii="Times New Roman" w:hAnsi="Times New Roman"/>
          <w:b/>
          <w:szCs w:val="28"/>
        </w:rPr>
        <w:t>информационный координатор</w:t>
      </w:r>
      <w:r w:rsidRPr="00A742E9">
        <w:rPr>
          <w:rFonts w:ascii="Times New Roman" w:hAnsi="Times New Roman"/>
          <w:szCs w:val="28"/>
        </w:rPr>
        <w:t>, а не исполнитель физических действий.</w:t>
      </w:r>
    </w:p>
    <w:p w:rsidR="004C4095" w:rsidRPr="00A742E9" w:rsidRDefault="00A742E9" w:rsidP="00A742E9">
      <w:pPr>
        <w:spacing w:line="360" w:lineRule="auto"/>
        <w:ind w:left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szCs w:val="28"/>
        </w:rPr>
        <w:br/>
      </w:r>
      <w:bookmarkStart w:id="0" w:name="_GoBack"/>
      <w:bookmarkEnd w:id="0"/>
      <w:r w:rsidRPr="00A742E9">
        <w:rPr>
          <w:rFonts w:ascii="Times New Roman" w:hAnsi="Times New Roman"/>
          <w:b/>
          <w:szCs w:val="28"/>
        </w:rPr>
        <w:t>Заключение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>Семинар позволил:</w:t>
      </w:r>
    </w:p>
    <w:p w:rsidR="004C4095" w:rsidRPr="00A742E9" w:rsidRDefault="00A742E9" w:rsidP="00A742E9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Согласовать и зафиксировать </w:t>
      </w:r>
      <w:r w:rsidRPr="00A742E9">
        <w:rPr>
          <w:rFonts w:ascii="Times New Roman" w:hAnsi="Times New Roman"/>
          <w:b/>
          <w:szCs w:val="28"/>
        </w:rPr>
        <w:t>бизнес-требования</w:t>
      </w:r>
      <w:r w:rsidRPr="00A742E9">
        <w:rPr>
          <w:rFonts w:ascii="Times New Roman" w:hAnsi="Times New Roman"/>
          <w:szCs w:val="28"/>
        </w:rPr>
        <w:t>;</w:t>
      </w:r>
    </w:p>
    <w:p w:rsidR="004C4095" w:rsidRPr="00A742E9" w:rsidRDefault="00A742E9" w:rsidP="00A742E9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Подтвердить </w:t>
      </w:r>
      <w:r w:rsidRPr="00A742E9">
        <w:rPr>
          <w:rFonts w:ascii="Times New Roman" w:hAnsi="Times New Roman"/>
          <w:b/>
          <w:szCs w:val="28"/>
        </w:rPr>
        <w:t>роли и их проблемы</w:t>
      </w:r>
      <w:r w:rsidRPr="00A742E9">
        <w:rPr>
          <w:rFonts w:ascii="Times New Roman" w:hAnsi="Times New Roman"/>
          <w:szCs w:val="28"/>
        </w:rPr>
        <w:t>;</w:t>
      </w:r>
    </w:p>
    <w:p w:rsidR="004C4095" w:rsidRPr="00A742E9" w:rsidRDefault="00A742E9" w:rsidP="00A742E9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lastRenderedPageBreak/>
        <w:t xml:space="preserve">Утвердить </w:t>
      </w:r>
      <w:r w:rsidRPr="00A742E9">
        <w:rPr>
          <w:rFonts w:ascii="Times New Roman" w:hAnsi="Times New Roman"/>
          <w:b/>
          <w:szCs w:val="28"/>
        </w:rPr>
        <w:t>функциональные ожидания</w:t>
      </w:r>
      <w:r w:rsidRPr="00A742E9">
        <w:rPr>
          <w:rFonts w:ascii="Times New Roman" w:hAnsi="Times New Roman"/>
          <w:szCs w:val="28"/>
        </w:rPr>
        <w:t xml:space="preserve"> от системы;</w:t>
      </w:r>
    </w:p>
    <w:p w:rsidR="004C4095" w:rsidRPr="00A742E9" w:rsidRDefault="00A742E9" w:rsidP="00A742E9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Принять решения по </w:t>
      </w:r>
      <w:r w:rsidRPr="00A742E9">
        <w:rPr>
          <w:rFonts w:ascii="Times New Roman" w:hAnsi="Times New Roman"/>
          <w:b/>
          <w:szCs w:val="28"/>
        </w:rPr>
        <w:t>критическим неопределённостям</w:t>
      </w:r>
      <w:r w:rsidRPr="00A742E9">
        <w:rPr>
          <w:rFonts w:ascii="Times New Roman" w:hAnsi="Times New Roman"/>
          <w:szCs w:val="28"/>
        </w:rPr>
        <w:t>;</w:t>
      </w:r>
    </w:p>
    <w:p w:rsidR="004C4095" w:rsidRPr="00A742E9" w:rsidRDefault="00A742E9" w:rsidP="00A742E9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Чётко обозначить </w:t>
      </w:r>
      <w:r w:rsidRPr="00A742E9">
        <w:rPr>
          <w:rFonts w:ascii="Times New Roman" w:hAnsi="Times New Roman"/>
          <w:b/>
          <w:szCs w:val="28"/>
        </w:rPr>
        <w:t>границы системы</w:t>
      </w:r>
      <w:r w:rsidRPr="00A742E9">
        <w:rPr>
          <w:rFonts w:ascii="Times New Roman" w:hAnsi="Times New Roman"/>
          <w:szCs w:val="28"/>
        </w:rPr>
        <w:t>.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t xml:space="preserve">Результаты станут основой для разработки </w:t>
      </w:r>
      <w:r w:rsidRPr="00A742E9">
        <w:rPr>
          <w:rFonts w:ascii="Times New Roman" w:hAnsi="Times New Roman"/>
          <w:b/>
          <w:szCs w:val="28"/>
        </w:rPr>
        <w:t>BRD</w:t>
      </w:r>
      <w:r w:rsidRPr="00A742E9">
        <w:rPr>
          <w:rFonts w:ascii="Times New Roman" w:hAnsi="Times New Roman"/>
          <w:szCs w:val="28"/>
        </w:rPr>
        <w:t xml:space="preserve"> и проектирования архитектуры.</w:t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A742E9">
        <w:rPr>
          <w:rFonts w:ascii="Times New Roman" w:hAnsi="Times New Roman"/>
          <w:szCs w:val="28"/>
        </w:rPr>
        <w:br/>
      </w:r>
    </w:p>
    <w:p w:rsidR="004C4095" w:rsidRPr="00A742E9" w:rsidRDefault="00A742E9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A742E9">
        <w:rPr>
          <w:rFonts w:ascii="Times New Roman" w:hAnsi="Times New Roman"/>
          <w:szCs w:val="28"/>
        </w:rPr>
        <w:br/>
      </w:r>
    </w:p>
    <w:p w:rsidR="004C4095" w:rsidRPr="00A742E9" w:rsidRDefault="004C4095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</w:p>
    <w:p w:rsidR="004C4095" w:rsidRPr="00A742E9" w:rsidRDefault="004C4095" w:rsidP="00A742E9">
      <w:pPr>
        <w:spacing w:line="360" w:lineRule="auto"/>
        <w:ind w:firstLine="709"/>
        <w:rPr>
          <w:rFonts w:ascii="Times New Roman" w:hAnsi="Times New Roman"/>
          <w:szCs w:val="28"/>
        </w:rPr>
      </w:pPr>
    </w:p>
    <w:sectPr w:rsidR="004C4095" w:rsidRPr="00A742E9">
      <w:pgSz w:w="11906" w:h="16838"/>
      <w:pgMar w:top="1134" w:right="737" w:bottom="1134" w:left="1304" w:header="1134" w:footer="113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93DA9"/>
    <w:multiLevelType w:val="multilevel"/>
    <w:tmpl w:val="5A84FB14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" w15:restartNumberingAfterBreak="0">
    <w:nsid w:val="214E7054"/>
    <w:multiLevelType w:val="multilevel"/>
    <w:tmpl w:val="08FE70AC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2" w15:restartNumberingAfterBreak="0">
    <w:nsid w:val="229A36DD"/>
    <w:multiLevelType w:val="multilevel"/>
    <w:tmpl w:val="E1DAF0B8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3" w15:restartNumberingAfterBreak="0">
    <w:nsid w:val="2B7D0E33"/>
    <w:multiLevelType w:val="multilevel"/>
    <w:tmpl w:val="D4928A98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4" w15:restartNumberingAfterBreak="0">
    <w:nsid w:val="2BA462E8"/>
    <w:multiLevelType w:val="multilevel"/>
    <w:tmpl w:val="50B825B4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5" w15:restartNumberingAfterBreak="0">
    <w:nsid w:val="2C296E0C"/>
    <w:multiLevelType w:val="multilevel"/>
    <w:tmpl w:val="301AA70E"/>
    <w:lvl w:ilvl="0">
      <w:start w:val="1"/>
      <w:numFmt w:val="lowerRoman"/>
      <w:lvlText w:val="%1."/>
      <w:lvlJc w:val="righ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decimal"/>
      <w:lvlText w:val="%3."/>
      <w:lvlJc w:val="left"/>
      <w:pPr>
        <w:widowControl/>
        <w:ind w:left="2160" w:hanging="360"/>
      </w:pPr>
    </w:lvl>
    <w:lvl w:ilvl="3">
      <w:start w:val="1"/>
      <w:numFmt w:val="lowerRoman"/>
      <w:lvlText w:val="%4."/>
      <w:lvlJc w:val="righ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decimal"/>
      <w:lvlText w:val="%6."/>
      <w:lvlJc w:val="left"/>
      <w:pPr>
        <w:widowControl/>
        <w:ind w:left="4320" w:hanging="360"/>
      </w:pPr>
    </w:lvl>
    <w:lvl w:ilvl="6">
      <w:start w:val="1"/>
      <w:numFmt w:val="lowerRoman"/>
      <w:lvlText w:val="%7."/>
      <w:lvlJc w:val="righ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decimal"/>
      <w:lvlText w:val="%9."/>
      <w:lvlJc w:val="left"/>
      <w:pPr>
        <w:widowControl/>
        <w:ind w:left="6480" w:hanging="360"/>
      </w:pPr>
    </w:lvl>
  </w:abstractNum>
  <w:abstractNum w:abstractNumId="6" w15:restartNumberingAfterBreak="0">
    <w:nsid w:val="2D5B323B"/>
    <w:multiLevelType w:val="multilevel"/>
    <w:tmpl w:val="9C9CAF00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7" w15:restartNumberingAfterBreak="0">
    <w:nsid w:val="3B514200"/>
    <w:multiLevelType w:val="multilevel"/>
    <w:tmpl w:val="93BE57DE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8" w15:restartNumberingAfterBreak="0">
    <w:nsid w:val="3D397249"/>
    <w:multiLevelType w:val="multilevel"/>
    <w:tmpl w:val="3702A28E"/>
    <w:lvl w:ilvl="0">
      <w:start w:val="1"/>
      <w:numFmt w:val="lowerRoman"/>
      <w:lvlText w:val="%1."/>
      <w:lvlJc w:val="righ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decimal"/>
      <w:lvlText w:val="%3."/>
      <w:lvlJc w:val="left"/>
      <w:pPr>
        <w:widowControl/>
        <w:ind w:left="2160" w:hanging="360"/>
      </w:pPr>
    </w:lvl>
    <w:lvl w:ilvl="3">
      <w:start w:val="1"/>
      <w:numFmt w:val="lowerRoman"/>
      <w:lvlText w:val="%4."/>
      <w:lvlJc w:val="righ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decimal"/>
      <w:lvlText w:val="%6."/>
      <w:lvlJc w:val="left"/>
      <w:pPr>
        <w:widowControl/>
        <w:ind w:left="4320" w:hanging="360"/>
      </w:pPr>
    </w:lvl>
    <w:lvl w:ilvl="6">
      <w:start w:val="1"/>
      <w:numFmt w:val="lowerRoman"/>
      <w:lvlText w:val="%7."/>
      <w:lvlJc w:val="righ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decimal"/>
      <w:lvlText w:val="%9."/>
      <w:lvlJc w:val="left"/>
      <w:pPr>
        <w:widowControl/>
        <w:ind w:left="6480" w:hanging="360"/>
      </w:pPr>
    </w:lvl>
  </w:abstractNum>
  <w:abstractNum w:abstractNumId="9" w15:restartNumberingAfterBreak="0">
    <w:nsid w:val="497143ED"/>
    <w:multiLevelType w:val="multilevel"/>
    <w:tmpl w:val="389AEFA6"/>
    <w:lvl w:ilvl="0">
      <w:start w:val="1"/>
      <w:numFmt w:val="lowerRoman"/>
      <w:lvlText w:val="%1."/>
      <w:lvlJc w:val="righ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decimal"/>
      <w:lvlText w:val="%3."/>
      <w:lvlJc w:val="left"/>
      <w:pPr>
        <w:widowControl/>
        <w:ind w:left="2160" w:hanging="360"/>
      </w:pPr>
    </w:lvl>
    <w:lvl w:ilvl="3">
      <w:start w:val="1"/>
      <w:numFmt w:val="lowerRoman"/>
      <w:lvlText w:val="%4."/>
      <w:lvlJc w:val="righ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decimal"/>
      <w:lvlText w:val="%6."/>
      <w:lvlJc w:val="left"/>
      <w:pPr>
        <w:widowControl/>
        <w:ind w:left="4320" w:hanging="360"/>
      </w:pPr>
    </w:lvl>
    <w:lvl w:ilvl="6">
      <w:start w:val="1"/>
      <w:numFmt w:val="lowerRoman"/>
      <w:lvlText w:val="%7."/>
      <w:lvlJc w:val="righ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decimal"/>
      <w:lvlText w:val="%9."/>
      <w:lvlJc w:val="left"/>
      <w:pPr>
        <w:widowControl/>
        <w:ind w:left="6480" w:hanging="360"/>
      </w:pPr>
    </w:lvl>
  </w:abstractNum>
  <w:abstractNum w:abstractNumId="10" w15:restartNumberingAfterBreak="0">
    <w:nsid w:val="59F84152"/>
    <w:multiLevelType w:val="multilevel"/>
    <w:tmpl w:val="617EA13C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1" w15:restartNumberingAfterBreak="0">
    <w:nsid w:val="611D4F16"/>
    <w:multiLevelType w:val="multilevel"/>
    <w:tmpl w:val="A63AA63A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2" w15:restartNumberingAfterBreak="0">
    <w:nsid w:val="6F4273DB"/>
    <w:multiLevelType w:val="multilevel"/>
    <w:tmpl w:val="DC845200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4"/>
  </w:num>
  <w:num w:numId="9">
    <w:abstractNumId w:val="10"/>
  </w:num>
  <w:num w:numId="10">
    <w:abstractNumId w:val="0"/>
  </w:num>
  <w:num w:numId="11">
    <w:abstractNumId w:val="12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095"/>
    <w:rsid w:val="004C4095"/>
    <w:rsid w:val="00A7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2F8D3"/>
  <w15:docId w15:val="{68FD340A-61B6-4B9D-A91A-E22AEB5D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Копытов</cp:lastModifiedBy>
  <cp:revision>2</cp:revision>
  <dcterms:created xsi:type="dcterms:W3CDTF">2025-10-29T09:15:00Z</dcterms:created>
  <dcterms:modified xsi:type="dcterms:W3CDTF">2025-11-24T11:45:00Z</dcterms:modified>
</cp:coreProperties>
</file>