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76C" w:rsidRDefault="00634846" w:rsidP="0031676C">
      <w:pPr>
        <w:jc w:val="center"/>
        <w:rPr>
          <w:b/>
          <w:sz w:val="28"/>
          <w:szCs w:val="28"/>
          <w:lang w:val="ru-RU"/>
        </w:rPr>
      </w:pPr>
      <w:r w:rsidRPr="00B76939">
        <w:rPr>
          <w:b/>
          <w:sz w:val="28"/>
          <w:szCs w:val="28"/>
          <w:lang w:val="ru-RU"/>
        </w:rPr>
        <w:t xml:space="preserve">Бланк </w:t>
      </w:r>
      <w:proofErr w:type="spellStart"/>
      <w:r w:rsidRPr="00B76939">
        <w:rPr>
          <w:b/>
          <w:sz w:val="28"/>
          <w:szCs w:val="28"/>
          <w:lang w:val="ru-RU"/>
        </w:rPr>
        <w:t>тестировщика</w:t>
      </w:r>
      <w:proofErr w:type="spellEnd"/>
      <w:r w:rsidR="0031676C">
        <w:rPr>
          <w:b/>
          <w:sz w:val="28"/>
          <w:szCs w:val="28"/>
          <w:lang w:val="ru-RU"/>
        </w:rPr>
        <w:t xml:space="preserve"> </w:t>
      </w:r>
      <w:proofErr w:type="spellStart"/>
      <w:r w:rsidR="0031676C">
        <w:rPr>
          <w:b/>
          <w:sz w:val="28"/>
          <w:szCs w:val="28"/>
        </w:rPr>
        <w:t>ivaliev</w:t>
      </w:r>
      <w:proofErr w:type="spellEnd"/>
      <w:r w:rsidR="0031676C" w:rsidRPr="0031676C">
        <w:rPr>
          <w:b/>
          <w:sz w:val="28"/>
          <w:szCs w:val="28"/>
          <w:lang w:val="ru-RU"/>
        </w:rPr>
        <w:t>4</w:t>
      </w:r>
    </w:p>
    <w:p w:rsidR="006E2F8C" w:rsidRPr="00552F3C" w:rsidRDefault="006E2F8C" w:rsidP="0031676C">
      <w:pPr>
        <w:jc w:val="center"/>
        <w:rPr>
          <w:sz w:val="28"/>
          <w:szCs w:val="28"/>
        </w:rPr>
      </w:pPr>
      <w:r w:rsidRPr="00552F3C">
        <w:rPr>
          <w:sz w:val="28"/>
          <w:szCs w:val="28"/>
          <w:lang w:val="ru-RU"/>
        </w:rPr>
        <w:t xml:space="preserve">Используемый браузер: </w:t>
      </w:r>
      <w:r w:rsidRPr="00552F3C">
        <w:rPr>
          <w:sz w:val="28"/>
          <w:szCs w:val="28"/>
        </w:rPr>
        <w:t>Chrome</w:t>
      </w:r>
    </w:p>
    <w:p w:rsidR="0031676C" w:rsidRPr="00552F3C" w:rsidRDefault="0031676C" w:rsidP="0031676C">
      <w:pPr>
        <w:jc w:val="center"/>
        <w:rPr>
          <w:sz w:val="28"/>
          <w:szCs w:val="28"/>
          <w:lang w:val="ru-RU"/>
        </w:rPr>
      </w:pPr>
      <w:r w:rsidRPr="00552F3C">
        <w:rPr>
          <w:sz w:val="28"/>
          <w:szCs w:val="28"/>
          <w:lang w:val="ru-RU"/>
        </w:rPr>
        <w:t>Хотелось бы, чтобы поле с ручным вводом выглядело более явно (пока точно в цифру не попадешь д</w:t>
      </w:r>
      <w:bookmarkStart w:id="0" w:name="_GoBack"/>
      <w:bookmarkEnd w:id="0"/>
      <w:r w:rsidRPr="00552F3C">
        <w:rPr>
          <w:sz w:val="28"/>
          <w:szCs w:val="28"/>
          <w:lang w:val="ru-RU"/>
        </w:rPr>
        <w:t xml:space="preserve">войным кликом, изменить не получается, </w:t>
      </w:r>
      <w:proofErr w:type="spellStart"/>
      <w:r w:rsidRPr="00552F3C">
        <w:rPr>
          <w:sz w:val="28"/>
          <w:szCs w:val="28"/>
          <w:lang w:val="ru-RU"/>
        </w:rPr>
        <w:t>мб</w:t>
      </w:r>
      <w:proofErr w:type="spellEnd"/>
      <w:r w:rsidRPr="00552F3C">
        <w:rPr>
          <w:sz w:val="28"/>
          <w:szCs w:val="28"/>
          <w:lang w:val="ru-RU"/>
        </w:rPr>
        <w:t xml:space="preserve"> </w:t>
      </w:r>
      <w:proofErr w:type="gramStart"/>
      <w:r w:rsidRPr="00552F3C">
        <w:rPr>
          <w:sz w:val="28"/>
          <w:szCs w:val="28"/>
          <w:lang w:val="ru-RU"/>
        </w:rPr>
        <w:t>кому то</w:t>
      </w:r>
      <w:proofErr w:type="gramEnd"/>
      <w:r w:rsidRPr="00552F3C">
        <w:rPr>
          <w:sz w:val="28"/>
          <w:szCs w:val="28"/>
          <w:lang w:val="ru-RU"/>
        </w:rPr>
        <w:t xml:space="preserve"> нравится двигать ползунки, я же вообще наотрез такие регулировки не воспринимаю)</w:t>
      </w:r>
    </w:p>
    <w:p w:rsidR="0031676C" w:rsidRDefault="0031676C" w:rsidP="0031676C">
      <w:pPr>
        <w:jc w:val="center"/>
        <w:rPr>
          <w:sz w:val="28"/>
          <w:szCs w:val="28"/>
          <w:lang w:val="ru-RU"/>
        </w:rPr>
      </w:pPr>
      <w:r w:rsidRPr="0031676C">
        <w:rPr>
          <w:noProof/>
          <w:sz w:val="28"/>
          <w:szCs w:val="28"/>
        </w:rPr>
        <w:drawing>
          <wp:inline distT="0" distB="0" distL="0" distR="0" wp14:anchorId="1C777BB6" wp14:editId="016884BF">
            <wp:extent cx="2734057" cy="141942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6C" w:rsidRDefault="0031676C" w:rsidP="0031676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Опция работы с планшетом не в статичном </w:t>
      </w:r>
      <w:proofErr w:type="spellStart"/>
      <w:r>
        <w:rPr>
          <w:sz w:val="28"/>
          <w:szCs w:val="28"/>
        </w:rPr>
        <w:t>matplotlib</w:t>
      </w:r>
      <w:proofErr w:type="spellEnd"/>
      <w:r w:rsidRPr="0031676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а с </w:t>
      </w:r>
      <w:proofErr w:type="spellStart"/>
      <w:r>
        <w:rPr>
          <w:sz w:val="28"/>
          <w:szCs w:val="28"/>
        </w:rPr>
        <w:t>plotly</w:t>
      </w:r>
      <w:proofErr w:type="spellEnd"/>
      <w:r w:rsidRPr="0031676C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 xml:space="preserve">по аналогии с </w:t>
      </w:r>
      <w:proofErr w:type="spellStart"/>
      <w:r>
        <w:rPr>
          <w:sz w:val="28"/>
          <w:szCs w:val="28"/>
        </w:rPr>
        <w:t>LogOS</w:t>
      </w:r>
      <w:proofErr w:type="spellEnd"/>
      <w:r w:rsidRPr="0031676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где можно наводить курсор и видеть значения кривой)</w:t>
      </w:r>
    </w:p>
    <w:p w:rsidR="0031676C" w:rsidRDefault="0031676C" w:rsidP="0031676C">
      <w:pPr>
        <w:jc w:val="center"/>
        <w:rPr>
          <w:sz w:val="28"/>
          <w:szCs w:val="28"/>
          <w:lang w:val="ru-RU"/>
        </w:rPr>
      </w:pPr>
      <w:r w:rsidRPr="0031676C">
        <w:rPr>
          <w:noProof/>
          <w:sz w:val="28"/>
          <w:szCs w:val="28"/>
        </w:rPr>
        <w:drawing>
          <wp:inline distT="0" distB="0" distL="0" distR="0" wp14:anchorId="55DC1F43" wp14:editId="6D444CE8">
            <wp:extent cx="2624666" cy="36576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466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6C" w:rsidRPr="0031676C" w:rsidRDefault="0031676C" w:rsidP="0031676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Вывод кривых </w:t>
      </w:r>
      <w:proofErr w:type="gramStart"/>
      <w:r>
        <w:rPr>
          <w:sz w:val="28"/>
          <w:szCs w:val="28"/>
          <w:lang w:val="ru-RU"/>
        </w:rPr>
        <w:t>из ласа</w:t>
      </w:r>
      <w:proofErr w:type="gramEnd"/>
      <w:r>
        <w:rPr>
          <w:sz w:val="28"/>
          <w:szCs w:val="28"/>
          <w:lang w:val="ru-RU"/>
        </w:rPr>
        <w:t xml:space="preserve"> в столбик слева, удобнее смотреть, если в ласе будет содержаться много кривых</w:t>
      </w:r>
    </w:p>
    <w:p w:rsidR="0031676C" w:rsidRDefault="0031676C" w:rsidP="0031676C">
      <w:pPr>
        <w:jc w:val="center"/>
        <w:rPr>
          <w:sz w:val="28"/>
          <w:szCs w:val="28"/>
          <w:lang w:val="ru-RU"/>
        </w:rPr>
      </w:pPr>
      <w:r w:rsidRPr="0031676C">
        <w:rPr>
          <w:noProof/>
          <w:sz w:val="28"/>
          <w:szCs w:val="28"/>
        </w:rPr>
        <w:lastRenderedPageBreak/>
        <w:drawing>
          <wp:inline distT="0" distB="0" distL="0" distR="0" wp14:anchorId="5719988D" wp14:editId="1CA71CED">
            <wp:extent cx="5943600" cy="5854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6C" w:rsidRDefault="0031676C" w:rsidP="0031676C">
      <w:pPr>
        <w:jc w:val="center"/>
        <w:rPr>
          <w:sz w:val="28"/>
          <w:szCs w:val="28"/>
          <w:lang w:val="ru-RU"/>
        </w:rPr>
      </w:pPr>
    </w:p>
    <w:p w:rsidR="0031676C" w:rsidRDefault="0031676C" w:rsidP="0031676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 совсем </w:t>
      </w:r>
      <w:proofErr w:type="gramStart"/>
      <w:r>
        <w:rPr>
          <w:sz w:val="28"/>
          <w:szCs w:val="28"/>
          <w:lang w:val="ru-RU"/>
        </w:rPr>
        <w:t>понял</w:t>
      </w:r>
      <w:proofErr w:type="gramEnd"/>
      <w:r>
        <w:rPr>
          <w:sz w:val="28"/>
          <w:szCs w:val="28"/>
          <w:lang w:val="ru-RU"/>
        </w:rPr>
        <w:t xml:space="preserve"> что это такое и как с ним работать, но построить </w:t>
      </w:r>
      <w:proofErr w:type="spellStart"/>
      <w:r>
        <w:rPr>
          <w:sz w:val="28"/>
          <w:szCs w:val="28"/>
          <w:lang w:val="ru-RU"/>
        </w:rPr>
        <w:t>кроссплот</w:t>
      </w:r>
      <w:proofErr w:type="spellEnd"/>
      <w:r>
        <w:rPr>
          <w:sz w:val="28"/>
          <w:szCs w:val="28"/>
          <w:lang w:val="ru-RU"/>
        </w:rPr>
        <w:t xml:space="preserve"> стандартный у меня не получилось</w:t>
      </w:r>
    </w:p>
    <w:p w:rsidR="0031676C" w:rsidRDefault="0031676C" w:rsidP="0031676C">
      <w:pPr>
        <w:jc w:val="center"/>
        <w:rPr>
          <w:sz w:val="28"/>
          <w:szCs w:val="28"/>
          <w:lang w:val="ru-RU"/>
        </w:rPr>
      </w:pPr>
      <w:r w:rsidRPr="0031676C">
        <w:rPr>
          <w:noProof/>
          <w:sz w:val="28"/>
          <w:szCs w:val="28"/>
        </w:rPr>
        <w:drawing>
          <wp:inline distT="0" distB="0" distL="0" distR="0" wp14:anchorId="2452B207" wp14:editId="314DD8DE">
            <wp:extent cx="2563126" cy="3657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312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6C" w:rsidRDefault="0031676C" w:rsidP="0031676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 увидел возможности двигать кривые на определенные треки. Например, сопоставить пористость и </w:t>
      </w:r>
      <w:proofErr w:type="spellStart"/>
      <w:r>
        <w:rPr>
          <w:sz w:val="28"/>
          <w:szCs w:val="28"/>
          <w:lang w:val="ru-RU"/>
        </w:rPr>
        <w:t>уэс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гк</w:t>
      </w:r>
      <w:proofErr w:type="spellEnd"/>
      <w:r>
        <w:rPr>
          <w:sz w:val="28"/>
          <w:szCs w:val="28"/>
          <w:lang w:val="ru-RU"/>
        </w:rPr>
        <w:t xml:space="preserve"> и плотность</w:t>
      </w:r>
      <w:r w:rsidR="009E4928">
        <w:rPr>
          <w:sz w:val="28"/>
          <w:szCs w:val="28"/>
          <w:lang w:val="ru-RU"/>
        </w:rPr>
        <w:t>. Также хотелось бы видеть возможность менять границы отображения кривых</w:t>
      </w:r>
    </w:p>
    <w:p w:rsidR="0031676C" w:rsidRDefault="0031676C" w:rsidP="0031676C">
      <w:pPr>
        <w:jc w:val="center"/>
        <w:rPr>
          <w:sz w:val="28"/>
          <w:szCs w:val="28"/>
          <w:lang w:val="ru-RU"/>
        </w:rPr>
      </w:pPr>
    </w:p>
    <w:p w:rsidR="0031676C" w:rsidRDefault="0031676C" w:rsidP="0031676C">
      <w:pPr>
        <w:jc w:val="center"/>
        <w:rPr>
          <w:sz w:val="28"/>
          <w:szCs w:val="28"/>
          <w:lang w:val="ru-RU"/>
        </w:rPr>
      </w:pPr>
    </w:p>
    <w:p w:rsidR="0031676C" w:rsidRDefault="0031676C" w:rsidP="0031676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разделе экспресс пористость меняю матрицу, но не наблюдаю пересчета пористости на треке, кнопки пересчитать по соседству тоже не вижу</w:t>
      </w:r>
    </w:p>
    <w:p w:rsidR="0031676C" w:rsidRDefault="0031676C" w:rsidP="0031676C">
      <w:pPr>
        <w:jc w:val="center"/>
        <w:rPr>
          <w:sz w:val="28"/>
          <w:szCs w:val="28"/>
          <w:lang w:val="ru-RU"/>
        </w:rPr>
      </w:pPr>
      <w:r w:rsidRPr="0031676C">
        <w:rPr>
          <w:noProof/>
          <w:sz w:val="28"/>
          <w:szCs w:val="28"/>
        </w:rPr>
        <w:lastRenderedPageBreak/>
        <w:drawing>
          <wp:inline distT="0" distB="0" distL="0" distR="0" wp14:anchorId="4E99822E" wp14:editId="058BF0BD">
            <wp:extent cx="1214877" cy="36576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487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C9F" w:rsidRDefault="00BB6C9F" w:rsidP="00BB6C9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Нужна возможность вносить </w:t>
      </w:r>
      <w:proofErr w:type="gramStart"/>
      <w:r>
        <w:rPr>
          <w:sz w:val="28"/>
          <w:szCs w:val="28"/>
          <w:lang w:val="ru-RU"/>
        </w:rPr>
        <w:t>метаданные  при</w:t>
      </w:r>
      <w:proofErr w:type="gramEnd"/>
      <w:r>
        <w:rPr>
          <w:sz w:val="28"/>
          <w:szCs w:val="28"/>
          <w:lang w:val="ru-RU"/>
        </w:rPr>
        <w:t xml:space="preserve"> выгрузке ласа (</w:t>
      </w:r>
      <w:proofErr w:type="spellStart"/>
      <w:r>
        <w:rPr>
          <w:sz w:val="28"/>
          <w:szCs w:val="28"/>
          <w:lang w:val="ru-RU"/>
        </w:rPr>
        <w:t>Недропользователь</w:t>
      </w:r>
      <w:proofErr w:type="spellEnd"/>
      <w:r>
        <w:rPr>
          <w:sz w:val="28"/>
          <w:szCs w:val="28"/>
          <w:lang w:val="ru-RU"/>
        </w:rPr>
        <w:t xml:space="preserve">, месторождение, подрядчик и </w:t>
      </w:r>
      <w:proofErr w:type="spellStart"/>
      <w:r>
        <w:rPr>
          <w:sz w:val="28"/>
          <w:szCs w:val="28"/>
          <w:lang w:val="ru-RU"/>
        </w:rPr>
        <w:t>тд</w:t>
      </w:r>
      <w:proofErr w:type="spellEnd"/>
      <w:r>
        <w:rPr>
          <w:sz w:val="28"/>
          <w:szCs w:val="28"/>
          <w:lang w:val="ru-RU"/>
        </w:rPr>
        <w:t>)</w:t>
      </w:r>
    </w:p>
    <w:p w:rsidR="00BB6C9F" w:rsidRPr="0031676C" w:rsidRDefault="00BB6C9F" w:rsidP="00BB6C9F">
      <w:pPr>
        <w:rPr>
          <w:sz w:val="28"/>
          <w:szCs w:val="28"/>
          <w:lang w:val="ru-RU"/>
        </w:rPr>
      </w:pPr>
      <w:r w:rsidRPr="00BB6C9F">
        <w:rPr>
          <w:noProof/>
          <w:sz w:val="28"/>
          <w:szCs w:val="28"/>
        </w:rPr>
        <w:drawing>
          <wp:inline distT="0" distB="0" distL="0" distR="0" wp14:anchorId="3D243222" wp14:editId="726AA80A">
            <wp:extent cx="2205761" cy="36576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576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C9F" w:rsidRPr="00316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3E45EE"/>
    <w:multiLevelType w:val="hybridMultilevel"/>
    <w:tmpl w:val="A19A1A54"/>
    <w:lvl w:ilvl="0" w:tplc="06A8C4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846"/>
    <w:rsid w:val="0031676C"/>
    <w:rsid w:val="00552F3C"/>
    <w:rsid w:val="00634846"/>
    <w:rsid w:val="006E2F8C"/>
    <w:rsid w:val="00724100"/>
    <w:rsid w:val="00833C1D"/>
    <w:rsid w:val="008D5EF2"/>
    <w:rsid w:val="008F4246"/>
    <w:rsid w:val="009E3F79"/>
    <w:rsid w:val="009E4928"/>
    <w:rsid w:val="00B70557"/>
    <w:rsid w:val="00B76939"/>
    <w:rsid w:val="00BB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E0C3"/>
  <w15:chartTrackingRefBased/>
  <w15:docId w15:val="{BD4C5CED-0268-438A-9AB8-81A95EA3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24100"/>
    <w:rPr>
      <w:i/>
      <w:iCs/>
    </w:rPr>
  </w:style>
  <w:style w:type="paragraph" w:styleId="ListParagraph">
    <w:name w:val="List Paragraph"/>
    <w:basedOn w:val="Normal"/>
    <w:uiPriority w:val="34"/>
    <w:qFormat/>
    <w:rsid w:val="00316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Vasyutinskiy</dc:creator>
  <cp:keywords/>
  <dc:description/>
  <cp:lastModifiedBy>Ilnur Valiev</cp:lastModifiedBy>
  <cp:revision>10</cp:revision>
  <dcterms:created xsi:type="dcterms:W3CDTF">2026-10-24T12:17:00Z</dcterms:created>
  <dcterms:modified xsi:type="dcterms:W3CDTF">2026-10-25T13:18:00Z</dcterms:modified>
</cp:coreProperties>
</file>