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AF7" w14:textId="77777777" w:rsidR="00D3575A" w:rsidRPr="00D30A7D" w:rsidRDefault="00D3575A" w:rsidP="00D3575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4CF8FB8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29C92E3B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технологий.</w:t>
      </w:r>
    </w:p>
    <w:p w14:paraId="25FF639A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 Программная инженерия.</w:t>
      </w:r>
    </w:p>
    <w:p w14:paraId="519CE070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курс, 10 группа, 1 подгруппа</w:t>
      </w:r>
    </w:p>
    <w:p w14:paraId="0A5B0C32" w14:textId="77777777" w:rsidR="00D3575A" w:rsidRPr="00D30A7D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1EF9608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Pr="00D30A7D">
        <w:rPr>
          <w:rFonts w:ascii="Times New Roman" w:hAnsi="Times New Roman" w:cs="Times New Roman"/>
          <w:sz w:val="32"/>
          <w:szCs w:val="32"/>
        </w:rPr>
        <w:t>Лавринович</w:t>
      </w:r>
      <w:proofErr w:type="spellEnd"/>
      <w:r w:rsidRPr="00D30A7D">
        <w:rPr>
          <w:rFonts w:ascii="Times New Roman" w:hAnsi="Times New Roman" w:cs="Times New Roman"/>
          <w:sz w:val="32"/>
          <w:szCs w:val="32"/>
        </w:rPr>
        <w:t xml:space="preserve"> Егор Владимирович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5B8FC4" w14:textId="77777777" w:rsidR="00D3575A" w:rsidRPr="00D30A7D" w:rsidRDefault="00D3575A" w:rsidP="00D3575A">
      <w:pPr>
        <w:rPr>
          <w:rFonts w:ascii="Times New Roman" w:hAnsi="Times New Roman" w:cs="Times New Roman"/>
          <w:sz w:val="32"/>
          <w:szCs w:val="32"/>
        </w:rPr>
      </w:pPr>
    </w:p>
    <w:p w14:paraId="36A72A65" w14:textId="42C64081" w:rsidR="00D3575A" w:rsidRPr="00E40F5A" w:rsidRDefault="00D3575A" w:rsidP="00D357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40F5A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46123683" w14:textId="77777777" w:rsidR="00D3575A" w:rsidRDefault="00D3575A" w:rsidP="00D3575A">
      <w:pPr>
        <w:jc w:val="center"/>
        <w:rPr>
          <w:rFonts w:ascii="Times New Roman" w:hAnsi="Times New Roman" w:cs="Times New Roman"/>
          <w:sz w:val="32"/>
          <w:szCs w:val="32"/>
        </w:rPr>
      </w:pPr>
      <w:r w:rsidRPr="007709F9">
        <w:rPr>
          <w:rFonts w:ascii="Times New Roman" w:hAnsi="Times New Roman" w:cs="Times New Roman"/>
          <w:sz w:val="32"/>
          <w:szCs w:val="32"/>
        </w:rPr>
        <w:t>Структурное программирование</w:t>
      </w:r>
    </w:p>
    <w:p w14:paraId="1ADF9471" w14:textId="78490CFF" w:rsidR="005648EF" w:rsidRDefault="005648EF"/>
    <w:p w14:paraId="25848F8B" w14:textId="6983998A" w:rsidR="000B09AF" w:rsidRDefault="000B09AF"/>
    <w:p w14:paraId="78A63F5C" w14:textId="1CD9B2C5" w:rsidR="000B09AF" w:rsidRDefault="000B09AF"/>
    <w:p w14:paraId="66ABFD44" w14:textId="6F200167" w:rsidR="000B09AF" w:rsidRDefault="000B09AF"/>
    <w:p w14:paraId="39E2B53E" w14:textId="494FE9DC" w:rsidR="000B09AF" w:rsidRDefault="000B09AF"/>
    <w:p w14:paraId="19CB6AB3" w14:textId="2BC91D56" w:rsidR="000B09AF" w:rsidRDefault="000B09AF"/>
    <w:p w14:paraId="5D772A95" w14:textId="3FA974C4" w:rsidR="000B09AF" w:rsidRDefault="000B09AF"/>
    <w:p w14:paraId="62F1467D" w14:textId="5D2A0798" w:rsidR="000B09AF" w:rsidRDefault="000B09AF"/>
    <w:p w14:paraId="3072386C" w14:textId="28EB57C9" w:rsidR="000B09AF" w:rsidRDefault="000B09AF"/>
    <w:p w14:paraId="6793779C" w14:textId="1F60815A" w:rsidR="000B09AF" w:rsidRDefault="000B09AF"/>
    <w:p w14:paraId="544F1FD4" w14:textId="7A84E273" w:rsidR="000B09AF" w:rsidRDefault="000B09AF"/>
    <w:p w14:paraId="56F05F32" w14:textId="5E80E019" w:rsidR="000B09AF" w:rsidRDefault="000B09AF"/>
    <w:p w14:paraId="1121FE3F" w14:textId="60235E39" w:rsidR="000B09AF" w:rsidRDefault="000B09AF"/>
    <w:p w14:paraId="47E29868" w14:textId="5AFDB69B" w:rsidR="000B09AF" w:rsidRDefault="000B09AF"/>
    <w:p w14:paraId="52533691" w14:textId="5D6145D8" w:rsidR="000B09AF" w:rsidRDefault="000B09AF"/>
    <w:p w14:paraId="77C16241" w14:textId="50E3624E" w:rsidR="000B09AF" w:rsidRDefault="000B09AF"/>
    <w:p w14:paraId="3E3F2C91" w14:textId="189D958A" w:rsidR="000B09AF" w:rsidRDefault="000B09AF"/>
    <w:p w14:paraId="707E80F5" w14:textId="40262F30" w:rsidR="000B09AF" w:rsidRDefault="000B09AF"/>
    <w:p w14:paraId="13ED2BC4" w14:textId="0CB4C431" w:rsidR="000B09AF" w:rsidRDefault="000B09AF"/>
    <w:p w14:paraId="0DD731F1" w14:textId="13A3AF7D" w:rsidR="000B09AF" w:rsidRDefault="000B09AF"/>
    <w:p w14:paraId="09900616" w14:textId="75462BE4" w:rsidR="000B09AF" w:rsidRDefault="000B09AF"/>
    <w:p w14:paraId="200EC8FC" w14:textId="72412876" w:rsidR="000B09AF" w:rsidRDefault="000B09AF"/>
    <w:p w14:paraId="768BBBE9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D4FA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595B5F73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</w:p>
    <w:p w14:paraId="21699672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D5AD2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7D520819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символы</w:t>
      </w:r>
    </w:p>
    <w:p w14:paraId="4F0D90CE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</w:p>
    <w:p w14:paraId="56791410" w14:textId="77777777" w:rsidR="000B09AF" w:rsidRDefault="000B09AF" w:rsidP="000B09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Выходные данные:  </w:t>
      </w:r>
    </w:p>
    <w:p w14:paraId="7E0392DC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6A25F516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D382DE0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7F44BEE4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0B5C2CD7" w14:textId="77777777" w:rsidR="000B09AF" w:rsidRDefault="000B09AF" w:rsidP="000B09AF">
      <w:pPr>
        <w:rPr>
          <w:rFonts w:ascii="Times New Roman" w:hAnsi="Times New Roman" w:cs="Times New Roman"/>
          <w:sz w:val="28"/>
          <w:szCs w:val="28"/>
        </w:rPr>
      </w:pPr>
    </w:p>
    <w:p w14:paraId="6A30D8E5" w14:textId="77777777" w:rsidR="000B09AF" w:rsidRDefault="000B09AF" w:rsidP="000B09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Блок-схема:</w:t>
      </w:r>
    </w:p>
    <w:p w14:paraId="3EE785E0" w14:textId="026B3233" w:rsidR="000B09AF" w:rsidRDefault="000B09AF"/>
    <w:p w14:paraId="65717ACF" w14:textId="789CF273" w:rsidR="000B09AF" w:rsidRDefault="000B09AF"/>
    <w:p w14:paraId="380E119A" w14:textId="0EC6031C" w:rsidR="000B09AF" w:rsidRDefault="000B09AF"/>
    <w:p w14:paraId="5D720B8F" w14:textId="1E3B42DA" w:rsidR="000B09AF" w:rsidRDefault="00F902BB">
      <w:r>
        <w:rPr>
          <w:noProof/>
        </w:rPr>
        <w:lastRenderedPageBreak/>
        <w:drawing>
          <wp:inline distT="0" distB="0" distL="0" distR="0" wp14:anchorId="62807717" wp14:editId="5723490B">
            <wp:extent cx="6341745" cy="4718304"/>
            <wp:effectExtent l="0" t="0" r="1905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952" cy="47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E909" w14:textId="77CDBE7B" w:rsidR="000B09AF" w:rsidRDefault="000B09AF"/>
    <w:p w14:paraId="1737DC03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Описание:</w:t>
      </w:r>
    </w:p>
    <w:p w14:paraId="55002C6A" w14:textId="3E3DC026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 Ввод числа от 1 до 4 (каждое число отвечает за отдельный модуль),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равно 1-4, то закончить программу</w:t>
      </w:r>
    </w:p>
    <w:p w14:paraId="02B4C9BC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0B0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 необходимых символов.</w:t>
      </w:r>
    </w:p>
    <w:p w14:paraId="6CABE1FF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1909F664" w14:textId="76D0AB04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1: Проверка принадлежности символов к нужному типу, вывод код строчной введенной буквы минус код заглавной введенной буквы, </w:t>
      </w:r>
    </w:p>
    <w:p w14:paraId="2E3E2362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 Проверка принадлежности символов к нужному типу, вывод код строчной введенной буквы минус код заглавной введенной буквы</w:t>
      </w:r>
    </w:p>
    <w:p w14:paraId="20E04444" w14:textId="5AAF6C90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 Проверка принадлежности символов к нужному типу, вывод код введенного символа</w:t>
      </w:r>
    </w:p>
    <w:p w14:paraId="16E4BEE6" w14:textId="1E4E90CF" w:rsidR="000B09AF" w:rsidRPr="00C76D00" w:rsidRDefault="000B09AF" w:rsidP="000B09AF">
      <w:pPr>
        <w:ind w:left="70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AF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  <w:r w:rsidRPr="00C76D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5FD2C18" w14:textId="77777777" w:rsidR="000B09AF" w:rsidRP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B09AF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C916D6E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22201790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</w:p>
    <w:p w14:paraId="4434B9DE" w14:textId="3F78B239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== 1,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1,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35CB4939" w14:textId="5A38E07A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B0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== 2,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2,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52C4E5CC" w14:textId="5EAB3174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B0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== 3, ТОГДА ВВОД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СИМВОЛА(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ИЛИ СТРОКИ СИМВОЛОВ),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3,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66B0B7FF" w14:textId="184E76DD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76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== 4 ТОГДА КОНЕЦ</w:t>
      </w:r>
    </w:p>
    <w:p w14:paraId="248F9944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ВЫВОД ошибка</w:t>
      </w:r>
    </w:p>
    <w:p w14:paraId="33F78132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39243D8C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3E59EA4B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1:</w:t>
      </w:r>
    </w:p>
    <w:p w14:paraId="1A7E0F32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7119C3BB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символы находятся в нужном диапазоне, ТОГДА ВЕРНУТЬ код символ1 – код символ2</w:t>
      </w:r>
    </w:p>
    <w:p w14:paraId="0476E395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60058E57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503276D2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3B05409D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</w:t>
      </w:r>
    </w:p>
    <w:p w14:paraId="538C9735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5391B3BB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символы находятся в нужном диапазоне, ТОГДА ВЕРНУТЬ код символ1 - код символ2</w:t>
      </w:r>
    </w:p>
    <w:p w14:paraId="17A8E0DB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44C6F5D1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FD13EFA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3969AD73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</w:t>
      </w:r>
    </w:p>
    <w:p w14:paraId="262FEA33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17385CB4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ЦИКЛА ОТ 0 ДО РАЗМЕРА СТРОКИ</w:t>
      </w:r>
    </w:p>
    <w:p w14:paraId="68492561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 находятся в нужном диапазоне, ТОГДА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ВЫВЕСТИ  код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символа</w:t>
      </w:r>
    </w:p>
    <w:p w14:paraId="592BD8B9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ВЫВЕСТИ ошибку</w:t>
      </w:r>
    </w:p>
    <w:p w14:paraId="02260CEC" w14:textId="77777777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08CA79CD" w14:textId="78907D3B" w:rsidR="000B09AF" w:rsidRDefault="000B09AF" w:rsidP="000B09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5A212C67" w14:textId="73829F66" w:rsidR="000B09AF" w:rsidRPr="000B09AF" w:rsidRDefault="000B09AF" w:rsidP="000B09AF">
      <w:pPr>
        <w:ind w:left="70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9AF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Модульная схема</w:t>
      </w:r>
    </w:p>
    <w:p w14:paraId="2B116813" w14:textId="7FB62128" w:rsidR="000B09AF" w:rsidRDefault="000B09AF">
      <w:r>
        <w:rPr>
          <w:noProof/>
        </w:rPr>
        <w:lastRenderedPageBreak/>
        <w:drawing>
          <wp:inline distT="0" distB="0" distL="0" distR="0" wp14:anchorId="09B11745" wp14:editId="69D67606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E688" w14:textId="1AF2B192" w:rsidR="00F902BB" w:rsidRDefault="00F902BB"/>
    <w:p w14:paraId="6B92F06C" w14:textId="7F1E5CE3" w:rsidR="00F902BB" w:rsidRDefault="00F902BB"/>
    <w:p w14:paraId="4ADE61D5" w14:textId="505BFB79" w:rsidR="00F902BB" w:rsidRDefault="00F902BB"/>
    <w:p w14:paraId="73CB3BA7" w14:textId="56BC68AF" w:rsidR="00F902BB" w:rsidRDefault="00F902BB"/>
    <w:p w14:paraId="1508D486" w14:textId="0ECDCF15" w:rsidR="00F902BB" w:rsidRDefault="00F902BB"/>
    <w:p w14:paraId="088E072A" w14:textId="4BB58204" w:rsidR="00F902BB" w:rsidRDefault="00F902BB"/>
    <w:p w14:paraId="0D49B04B" w14:textId="5EFCE2BE" w:rsidR="00F902BB" w:rsidRDefault="00F902BB"/>
    <w:p w14:paraId="26938764" w14:textId="04BDBE2E" w:rsidR="00F902BB" w:rsidRDefault="00F902BB"/>
    <w:p w14:paraId="7E359CAF" w14:textId="69C8EBB2" w:rsidR="00F902BB" w:rsidRDefault="00F902BB"/>
    <w:p w14:paraId="5C06EAE6" w14:textId="106E4E3A" w:rsidR="00F902BB" w:rsidRDefault="00F902BB"/>
    <w:p w14:paraId="72BBC449" w14:textId="28660DB8" w:rsidR="00F902BB" w:rsidRDefault="00F902BB"/>
    <w:p w14:paraId="6E292694" w14:textId="3BB9FAB2" w:rsidR="00F902BB" w:rsidRDefault="00F902BB"/>
    <w:p w14:paraId="68D34D1D" w14:textId="0D423232" w:rsidR="00F902BB" w:rsidRDefault="00F902BB"/>
    <w:p w14:paraId="3F8C67C7" w14:textId="08761F4E" w:rsidR="00F902BB" w:rsidRDefault="00F902BB"/>
    <w:p w14:paraId="369B96EE" w14:textId="09F9E6A8" w:rsidR="00F902BB" w:rsidRDefault="00F902BB"/>
    <w:p w14:paraId="5312655D" w14:textId="03C792AE" w:rsidR="00F902BB" w:rsidRDefault="00F902BB"/>
    <w:p w14:paraId="1A52D449" w14:textId="76A6BB66" w:rsidR="00F902BB" w:rsidRDefault="00F902BB"/>
    <w:p w14:paraId="757031CF" w14:textId="6C33D8D8" w:rsidR="00F902BB" w:rsidRDefault="00F902BB"/>
    <w:p w14:paraId="1C12C00C" w14:textId="165E3D4A" w:rsidR="00F902BB" w:rsidRDefault="00F902BB"/>
    <w:p w14:paraId="38620AD0" w14:textId="2445999E" w:rsidR="00F902BB" w:rsidRDefault="00F902BB"/>
    <w:p w14:paraId="1D2303E3" w14:textId="6358EBDC" w:rsidR="00F902BB" w:rsidRDefault="00F902BB"/>
    <w:p w14:paraId="655D534D" w14:textId="48519EE4" w:rsidR="00F902BB" w:rsidRDefault="00F902BB"/>
    <w:p w14:paraId="7E497C92" w14:textId="643CF4E2" w:rsidR="00F902BB" w:rsidRDefault="00F902BB"/>
    <w:p w14:paraId="118B6815" w14:textId="2C24A946" w:rsidR="00F902BB" w:rsidRDefault="00F902BB"/>
    <w:p w14:paraId="157EAC63" w14:textId="37A81028" w:rsidR="00F902BB" w:rsidRDefault="00F902BB"/>
    <w:p w14:paraId="45809F3B" w14:textId="726965F5" w:rsidR="00F902BB" w:rsidRDefault="00F902BB"/>
    <w:p w14:paraId="50796BCD" w14:textId="5D2984CB" w:rsidR="00F902BB" w:rsidRDefault="00F902BB"/>
    <w:p w14:paraId="1CD83A1D" w14:textId="2E3A2043" w:rsidR="00F902BB" w:rsidRDefault="00F902BB"/>
    <w:p w14:paraId="08713258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1. Определение парадигмы программирования и основные парадигмы</w:t>
      </w:r>
    </w:p>
    <w:p w14:paraId="79A51D8D" w14:textId="77777777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Парадигма программирования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совокупность идей, принципов и подходов, определяющих стиль и метод организации программного кода. Основные парадигмы:</w:t>
      </w:r>
    </w:p>
    <w:p w14:paraId="4E6BA448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Императивное программирование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процедурное, структурное)</w:t>
      </w:r>
    </w:p>
    <w:p w14:paraId="128A33F4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Декларативное программирование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функциональное, логическое)</w:t>
      </w:r>
    </w:p>
    <w:p w14:paraId="5AF7CA4A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Объектно-ориентированное программирование</w:t>
      </w:r>
    </w:p>
    <w:p w14:paraId="6F1870FE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Функциональное программирование</w:t>
      </w:r>
    </w:p>
    <w:p w14:paraId="17B3A0A2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Логическое программирование</w:t>
      </w:r>
    </w:p>
    <w:p w14:paraId="6126311B" w14:textId="77777777" w:rsidR="00F902BB" w:rsidRPr="00F902BB" w:rsidRDefault="00F902BB" w:rsidP="00F9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Событийно-ориентированное программирование</w:t>
      </w:r>
    </w:p>
    <w:p w14:paraId="1136B2E0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Методология разработки программного обеспечения</w:t>
      </w:r>
    </w:p>
    <w:p w14:paraId="7A78FB96" w14:textId="5BF350C3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Методология разработки ПО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структурированный набор методов, техник и принципов, помогающих организовать процесс разработки ПО. </w:t>
      </w:r>
    </w:p>
    <w:p w14:paraId="0E589CE3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Отличие императивного программирования от декларативного</w:t>
      </w:r>
    </w:p>
    <w:p w14:paraId="78875973" w14:textId="77777777" w:rsidR="00F902BB" w:rsidRPr="00F902BB" w:rsidRDefault="00F902BB" w:rsidP="00F90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Императивное программирование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описывает шаги, которые нужно выполнить, чтобы достичь результата. Оно сосредотачивается на последовательности действий.</w:t>
      </w:r>
    </w:p>
    <w:p w14:paraId="7B7F7853" w14:textId="77777777" w:rsidR="00F902BB" w:rsidRPr="00F902BB" w:rsidRDefault="00F902BB" w:rsidP="00F90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Декларативное программирование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описывает, что должно быть достигнуто, а не как этого достичь. Это подход, где акцент сделан на конечный результат, а не на процесс.</w:t>
      </w:r>
    </w:p>
    <w:p w14:paraId="6438098D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Цели и основные принципы структурного программирования</w:t>
      </w:r>
    </w:p>
    <w:p w14:paraId="54D35ABC" w14:textId="77777777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Цели структурного программирования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B4CC972" w14:textId="77777777" w:rsidR="00F902BB" w:rsidRPr="00F902BB" w:rsidRDefault="00F902BB" w:rsidP="00F90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Упрощение процесса написания и понимания кода.</w:t>
      </w:r>
    </w:p>
    <w:p w14:paraId="5BD8EA83" w14:textId="77777777" w:rsidR="00F902BB" w:rsidRPr="00F902BB" w:rsidRDefault="00F902BB" w:rsidP="00F90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Снижение вероятности ошибок.</w:t>
      </w:r>
    </w:p>
    <w:p w14:paraId="2BA98419" w14:textId="77777777" w:rsidR="00F902BB" w:rsidRPr="00F902BB" w:rsidRDefault="00F902BB" w:rsidP="00F90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Повышение модульности и читаемости.</w:t>
      </w:r>
    </w:p>
    <w:p w14:paraId="213D8B20" w14:textId="77777777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принципы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10F0E82" w14:textId="77777777" w:rsidR="00F902BB" w:rsidRPr="00F902BB" w:rsidRDefault="00F902BB" w:rsidP="00F90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базовых управляющих структур: последовательность, выбор, цикл.</w:t>
      </w:r>
    </w:p>
    <w:p w14:paraId="49AC80CB" w14:textId="77777777" w:rsidR="00F902BB" w:rsidRPr="00F902BB" w:rsidRDefault="00F902BB" w:rsidP="00F90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Избегание использования операторов перехода, таких как </w:t>
      </w:r>
      <w:proofErr w:type="spellStart"/>
      <w:r w:rsidRPr="00F902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goto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9D5D757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Базовые конструкции для структурного программирования</w:t>
      </w:r>
    </w:p>
    <w:p w14:paraId="1BB31E84" w14:textId="77777777" w:rsidR="00F902BB" w:rsidRPr="00F902BB" w:rsidRDefault="00F902BB" w:rsidP="00F90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Последовательность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линейное выполнение команд.</w:t>
      </w:r>
    </w:p>
    <w:p w14:paraId="41A675CF" w14:textId="77777777" w:rsidR="00F902BB" w:rsidRPr="00F902BB" w:rsidRDefault="00F902BB" w:rsidP="00F90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Условие (ветвление)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выполнение кода в зависимости от условия (например, </w:t>
      </w:r>
      <w:proofErr w:type="spellStart"/>
      <w:r w:rsidRPr="00F902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902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A026775" w14:textId="77777777" w:rsidR="00F902BB" w:rsidRPr="00F902BB" w:rsidRDefault="00F902BB" w:rsidP="00F90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Цикл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повторение выполнения кода (например, </w:t>
      </w:r>
      <w:proofErr w:type="spellStart"/>
      <w:r w:rsidRPr="00F902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902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947C481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Методы структурного программирования</w:t>
      </w:r>
    </w:p>
    <w:p w14:paraId="114A49E7" w14:textId="77777777" w:rsidR="00F902BB" w:rsidRPr="00F902BB" w:rsidRDefault="00F902BB" w:rsidP="00F90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Декомпозиция задачи на подзадачи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A01EFDE" w14:textId="77777777" w:rsidR="00F902BB" w:rsidRPr="00F902BB" w:rsidRDefault="00F902BB" w:rsidP="00F90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функций и процедур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разделения кода на модули.</w:t>
      </w:r>
    </w:p>
    <w:p w14:paraId="675C0664" w14:textId="77777777" w:rsidR="00F902BB" w:rsidRPr="00F902BB" w:rsidRDefault="00F902BB" w:rsidP="00F90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Последовательное программирование без </w:t>
      </w:r>
      <w:proofErr w:type="spellStart"/>
      <w:r w:rsidRPr="00F902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goto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улучшения читаемости.</w:t>
      </w:r>
    </w:p>
    <w:p w14:paraId="506E1600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Принцип модульного проектирования</w:t>
      </w:r>
    </w:p>
    <w:p w14:paraId="2A4ED884" w14:textId="77777777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Основой модульного проектирования является </w:t>
      </w: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разделение системы на независимые или слабо связанные модули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которые можно разрабатывать и тестировать отдельно.</w:t>
      </w:r>
    </w:p>
    <w:p w14:paraId="2DD5039D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8. Функциональная декомпозиция задачи</w:t>
      </w:r>
    </w:p>
    <w:p w14:paraId="5FF878B2" w14:textId="77777777" w:rsidR="00F902BB" w:rsidRPr="00F902BB" w:rsidRDefault="00F902BB" w:rsidP="00F90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Функциональная декомпозиция задачи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процесс разбиения сложной задачи на более мелкие и простые функции, которые легче анализировать и реализовывать.</w:t>
      </w:r>
    </w:p>
    <w:p w14:paraId="5A3B3C9F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Основные характеристики модуля</w:t>
      </w:r>
    </w:p>
    <w:p w14:paraId="2D91988C" w14:textId="77777777" w:rsidR="00F902BB" w:rsidRPr="00F902BB" w:rsidRDefault="00F902BB" w:rsidP="00F90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Самодостаточность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возможность функционировать независимо.</w:t>
      </w:r>
    </w:p>
    <w:p w14:paraId="45960535" w14:textId="77777777" w:rsidR="00F902BB" w:rsidRPr="00F902BB" w:rsidRDefault="00F902BB" w:rsidP="00F90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Инкапсуляция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скрытие внутренней реализации.</w:t>
      </w:r>
    </w:p>
    <w:p w14:paraId="27528DA2" w14:textId="77777777" w:rsidR="00F902BB" w:rsidRPr="00F902BB" w:rsidRDefault="00F902BB" w:rsidP="00F90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Переиспользуемость</w:t>
      </w:r>
      <w:proofErr w:type="spellEnd"/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возможность повторного использования.</w:t>
      </w:r>
    </w:p>
    <w:p w14:paraId="25104F5A" w14:textId="77777777" w:rsidR="00F902BB" w:rsidRPr="00F902BB" w:rsidRDefault="00F902BB" w:rsidP="00F90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Низкая связность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высокая связность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(внутри модуля).</w:t>
      </w:r>
    </w:p>
    <w:p w14:paraId="7DC0FED1" w14:textId="77777777" w:rsidR="00F902BB" w:rsidRPr="00F902BB" w:rsidRDefault="00F902BB" w:rsidP="00F9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Методы модульного программирования</w:t>
      </w:r>
    </w:p>
    <w:p w14:paraId="6FFC90EF" w14:textId="77777777" w:rsidR="00F902BB" w:rsidRPr="00F902BB" w:rsidRDefault="00F902BB" w:rsidP="00F90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Функциональная декомпозиция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7510826" w14:textId="77777777" w:rsidR="00F902BB" w:rsidRPr="00F902BB" w:rsidRDefault="00F902BB" w:rsidP="00F90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Инкапсуляция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 и функций.</w:t>
      </w:r>
    </w:p>
    <w:p w14:paraId="0AB2863B" w14:textId="77777777" w:rsidR="00F902BB" w:rsidRPr="00F902BB" w:rsidRDefault="00F902BB" w:rsidP="00F90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интерфейсов</w:t>
      </w:r>
      <w:r w:rsidRPr="00F902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взаимодействия между модулями.</w:t>
      </w:r>
    </w:p>
    <w:p w14:paraId="7DD43289" w14:textId="77777777" w:rsidR="00F902BB" w:rsidRPr="00F902BB" w:rsidRDefault="00F902BB" w:rsidP="00F90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0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Повторное использование кода</w:t>
      </w:r>
    </w:p>
    <w:p w14:paraId="06F466E3" w14:textId="77777777" w:rsidR="00F902BB" w:rsidRDefault="00F902BB"/>
    <w:sectPr w:rsidR="00F902BB" w:rsidSect="00D35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E9A"/>
    <w:multiLevelType w:val="multilevel"/>
    <w:tmpl w:val="6E6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7C38"/>
    <w:multiLevelType w:val="multilevel"/>
    <w:tmpl w:val="9FB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B53F7"/>
    <w:multiLevelType w:val="multilevel"/>
    <w:tmpl w:val="EB5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61D8"/>
    <w:multiLevelType w:val="multilevel"/>
    <w:tmpl w:val="ED9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A5BB9"/>
    <w:multiLevelType w:val="multilevel"/>
    <w:tmpl w:val="1E1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141AE"/>
    <w:multiLevelType w:val="multilevel"/>
    <w:tmpl w:val="DCD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D690C"/>
    <w:multiLevelType w:val="multilevel"/>
    <w:tmpl w:val="86E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03F0E"/>
    <w:multiLevelType w:val="multilevel"/>
    <w:tmpl w:val="67A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E"/>
    <w:rsid w:val="000B09AF"/>
    <w:rsid w:val="002006BE"/>
    <w:rsid w:val="004E70DE"/>
    <w:rsid w:val="005648EF"/>
    <w:rsid w:val="006A138E"/>
    <w:rsid w:val="009652CE"/>
    <w:rsid w:val="00BB4B68"/>
    <w:rsid w:val="00C76D00"/>
    <w:rsid w:val="00D3575A"/>
    <w:rsid w:val="00E40F5A"/>
    <w:rsid w:val="00F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607"/>
  <w15:chartTrackingRefBased/>
  <w15:docId w15:val="{9029FCC4-74A0-41E0-A5B4-7AB522D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5A"/>
  </w:style>
  <w:style w:type="paragraph" w:styleId="3">
    <w:name w:val="heading 3"/>
    <w:basedOn w:val="a"/>
    <w:link w:val="30"/>
    <w:uiPriority w:val="9"/>
    <w:qFormat/>
    <w:rsid w:val="00F90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02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9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902BB"/>
    <w:rPr>
      <w:b/>
      <w:bCs/>
    </w:rPr>
  </w:style>
  <w:style w:type="character" w:styleId="HTML">
    <w:name w:val="HTML Code"/>
    <w:basedOn w:val="a0"/>
    <w:uiPriority w:val="99"/>
    <w:semiHidden/>
    <w:unhideWhenUsed/>
    <w:rsid w:val="00F90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6</cp:revision>
  <dcterms:created xsi:type="dcterms:W3CDTF">2024-11-03T20:01:00Z</dcterms:created>
  <dcterms:modified xsi:type="dcterms:W3CDTF">2024-11-22T12:29:00Z</dcterms:modified>
</cp:coreProperties>
</file>