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11" w:rsidRPr="00FC7811" w:rsidRDefault="00FC7811" w:rsidP="00FC7811">
      <w:pPr>
        <w:spacing w:line="235" w:lineRule="atLeast"/>
        <w:ind w:firstLine="709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FC78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Данные студентов</w:t>
      </w:r>
    </w:p>
    <w:p w:rsidR="00FC7811" w:rsidRDefault="00FC7811" w:rsidP="00FC7811">
      <w:pPr>
        <w:spacing w:line="23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8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выборе «Данные студентов», появится окно предоставляющее список всех студентов, с помощью дополнительных кнопок можно отсортировать список в алфавитном порядке, фильтровать по группе, перей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 к контактным данным студента.</w:t>
      </w:r>
    </w:p>
    <w:p w:rsidR="00FC7811" w:rsidRPr="00FC7811" w:rsidRDefault="00FC7811" w:rsidP="00FC7811">
      <w:pPr>
        <w:spacing w:line="235" w:lineRule="atLeast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>
            <wp:extent cx="5940425" cy="3166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анные о студентах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97" w:rsidRDefault="00FC7811">
      <w:r>
        <w:rPr>
          <w:color w:val="000000"/>
          <w:sz w:val="28"/>
          <w:szCs w:val="28"/>
        </w:rPr>
        <w:t>Добавление, редактирование и удаление данных студента осуществляется с помощью меню снизу таблицы</w:t>
      </w:r>
      <w:r>
        <w:rPr>
          <w:color w:val="000000"/>
          <w:sz w:val="28"/>
          <w:szCs w:val="28"/>
        </w:rPr>
        <w:t>.</w:t>
      </w:r>
      <w:bookmarkStart w:id="0" w:name="_GoBack"/>
      <w:bookmarkEnd w:id="0"/>
    </w:p>
    <w:sectPr w:rsidR="0066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85"/>
    <w:rsid w:val="00660197"/>
    <w:rsid w:val="00E91B85"/>
    <w:rsid w:val="00F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663C"/>
  <w15:chartTrackingRefBased/>
  <w15:docId w15:val="{D9EE0807-45EF-4123-B465-8D55A6A1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2021-03-06T13:33:00Z</dcterms:created>
  <dcterms:modified xsi:type="dcterms:W3CDTF">2021-03-06T13:35:00Z</dcterms:modified>
</cp:coreProperties>
</file>