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11C2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Цель работы</w:t>
      </w:r>
    </w:p>
    <w:p w14:paraId="2AA1FF64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Изучить основы трёхмерного моделирования и геометрических преобразований в трёхмерном пространстве, включая масштабирование, вращение и перенос. Создать интерактивное приложение для визуализации трёхмерной модели кириллической буквы "К" с возможностью интерактивного управления параметрами преобразований и отображением проекций на основные плоскости.</w:t>
      </w:r>
    </w:p>
    <w:p w14:paraId="23CF76D9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Ход исследования</w:t>
      </w:r>
    </w:p>
    <w:p w14:paraId="690F1C4D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Разработано интерактивное приложение на Python с использованием библиотек </w:t>
      </w:r>
      <w:proofErr w:type="spellStart"/>
      <w:r w:rsidRPr="00E96BBD">
        <w:rPr>
          <w:lang w:val="ru-BY"/>
        </w:rPr>
        <w:t>Matplotlib</w:t>
      </w:r>
      <w:proofErr w:type="spellEnd"/>
      <w:r w:rsidRPr="00E96BBD">
        <w:rPr>
          <w:lang w:val="ru-BY"/>
        </w:rPr>
        <w:t xml:space="preserve"> и </w:t>
      </w:r>
      <w:proofErr w:type="spellStart"/>
      <w:r w:rsidRPr="00E96BBD">
        <w:rPr>
          <w:lang w:val="ru-BY"/>
        </w:rPr>
        <w:t>NumPy</w:t>
      </w:r>
      <w:proofErr w:type="spellEnd"/>
      <w:r w:rsidRPr="00E96BBD">
        <w:rPr>
          <w:lang w:val="ru-BY"/>
        </w:rPr>
        <w:t>, позволяющее пользователю управлять геометрическими преобразованиями трёхмерной модели буквы "К" через слайдеры, визуализировать саму модель в 3D, а также её проекции на плоскости XY, XZ и YZ. Приложение включает отображение матрицы преобразований в реальном времени и кнопку сброса параметров.</w:t>
      </w:r>
    </w:p>
    <w:p w14:paraId="03BD9C07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Основные требования к приложению</w:t>
      </w:r>
    </w:p>
    <w:p w14:paraId="1C177B28" w14:textId="77777777" w:rsidR="00E96BBD" w:rsidRPr="00E96BBD" w:rsidRDefault="00E96BBD" w:rsidP="00E96BBD">
      <w:pPr>
        <w:numPr>
          <w:ilvl w:val="0"/>
          <w:numId w:val="1"/>
        </w:numPr>
        <w:rPr>
          <w:lang w:val="ru-BY"/>
        </w:rPr>
      </w:pPr>
      <w:r w:rsidRPr="00E96BBD">
        <w:rPr>
          <w:lang w:val="ru-BY"/>
        </w:rPr>
        <w:t>Визуализация трёхмерной модели кириллической буквы "К" в виде каркасного объёмного тела</w:t>
      </w:r>
    </w:p>
    <w:p w14:paraId="4BDC735D" w14:textId="77777777" w:rsidR="00E96BBD" w:rsidRPr="00E96BBD" w:rsidRDefault="00E96BBD" w:rsidP="00E96BBD">
      <w:pPr>
        <w:numPr>
          <w:ilvl w:val="0"/>
          <w:numId w:val="1"/>
        </w:numPr>
        <w:rPr>
          <w:lang w:val="ru-BY"/>
        </w:rPr>
      </w:pPr>
      <w:r w:rsidRPr="00E96BBD">
        <w:rPr>
          <w:lang w:val="ru-BY"/>
        </w:rPr>
        <w:t>Реализация интерактивных элементов управления (слайдеры) для масштабирования, вращения и переноса модели по трём осям</w:t>
      </w:r>
    </w:p>
    <w:p w14:paraId="63429BB6" w14:textId="77777777" w:rsidR="00E96BBD" w:rsidRPr="00E96BBD" w:rsidRDefault="00E96BBD" w:rsidP="00E96BBD">
      <w:pPr>
        <w:numPr>
          <w:ilvl w:val="0"/>
          <w:numId w:val="1"/>
        </w:numPr>
        <w:rPr>
          <w:lang w:val="ru-BY"/>
        </w:rPr>
      </w:pPr>
      <w:r w:rsidRPr="00E96BBD">
        <w:rPr>
          <w:lang w:val="ru-BY"/>
        </w:rPr>
        <w:t>Отображение трёх ортогональных проекций модели (XY, XZ, YZ)</w:t>
      </w:r>
    </w:p>
    <w:p w14:paraId="0D5C88A9" w14:textId="77777777" w:rsidR="00E96BBD" w:rsidRPr="00E96BBD" w:rsidRDefault="00E96BBD" w:rsidP="00E96BBD">
      <w:pPr>
        <w:numPr>
          <w:ilvl w:val="0"/>
          <w:numId w:val="1"/>
        </w:numPr>
        <w:rPr>
          <w:lang w:val="ru-BY"/>
        </w:rPr>
      </w:pPr>
      <w:r w:rsidRPr="00E96BBD">
        <w:rPr>
          <w:lang w:val="ru-BY"/>
        </w:rPr>
        <w:t>Расчёт и отображение итоговой матрицы геометрического преобразования 4×4</w:t>
      </w:r>
    </w:p>
    <w:p w14:paraId="31F37251" w14:textId="77777777" w:rsidR="00E96BBD" w:rsidRPr="00E96BBD" w:rsidRDefault="00E96BBD" w:rsidP="00E96BBD">
      <w:pPr>
        <w:numPr>
          <w:ilvl w:val="0"/>
          <w:numId w:val="1"/>
        </w:numPr>
        <w:rPr>
          <w:lang w:val="ru-BY"/>
        </w:rPr>
      </w:pPr>
      <w:r w:rsidRPr="00E96BBD">
        <w:rPr>
          <w:lang w:val="ru-BY"/>
        </w:rPr>
        <w:t>Возможность сброса всех параметров преобразований к исходным значениям</w:t>
      </w:r>
    </w:p>
    <w:p w14:paraId="63756CBC" w14:textId="77777777" w:rsidR="00E96BBD" w:rsidRPr="00E96BBD" w:rsidRDefault="00E96BBD" w:rsidP="00E96BBD">
      <w:pPr>
        <w:numPr>
          <w:ilvl w:val="0"/>
          <w:numId w:val="1"/>
        </w:numPr>
        <w:rPr>
          <w:lang w:val="ru-BY"/>
        </w:rPr>
      </w:pPr>
      <w:r w:rsidRPr="00E96BBD">
        <w:rPr>
          <w:lang w:val="ru-BY"/>
        </w:rPr>
        <w:t>Обеспечение корректного отображения и обновления всех видов (3D и проекции) в реальном времени при изменении параметров</w:t>
      </w:r>
    </w:p>
    <w:p w14:paraId="2AD943F0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Используемые технологии</w:t>
      </w:r>
    </w:p>
    <w:p w14:paraId="6C100748" w14:textId="77777777" w:rsidR="00E96BBD" w:rsidRPr="00E96BBD" w:rsidRDefault="00E96BBD" w:rsidP="00E96BBD">
      <w:pPr>
        <w:rPr>
          <w:lang w:val="ru-BY"/>
        </w:rPr>
      </w:pPr>
      <w:hyperlink r:id="rId5" w:tgtFrame="_blank" w:history="1">
        <w:r w:rsidRPr="00E96BBD">
          <w:rPr>
            <w:rStyle w:val="ac"/>
            <w:lang w:val="ru-BY"/>
          </w:rPr>
          <w:t>https://img.shields.io/badge/Python-3.x-blue.svg</w:t>
        </w:r>
      </w:hyperlink>
      <w:r w:rsidRPr="00E96BBD">
        <w:rPr>
          <w:lang w:val="ru-BY"/>
        </w:rPr>
        <w:br/>
      </w:r>
      <w:hyperlink r:id="rId6" w:tgtFrame="_blank" w:history="1">
        <w:r w:rsidRPr="00E96BBD">
          <w:rPr>
            <w:rStyle w:val="ac"/>
            <w:lang w:val="ru-BY"/>
          </w:rPr>
          <w:t>https://img.shields.io/badge/Matplotlib-3.x-orange.svg</w:t>
        </w:r>
      </w:hyperlink>
      <w:r w:rsidRPr="00E96BBD">
        <w:rPr>
          <w:lang w:val="ru-BY"/>
        </w:rPr>
        <w:br/>
      </w:r>
      <w:hyperlink r:id="rId7" w:tgtFrame="_blank" w:history="1">
        <w:r w:rsidRPr="00E96BBD">
          <w:rPr>
            <w:rStyle w:val="ac"/>
            <w:lang w:val="ru-BY"/>
          </w:rPr>
          <w:t>https://img.shields.io/badge/NumPy-1.x-green.svg</w:t>
        </w:r>
      </w:hyperlink>
      <w:r w:rsidRPr="00E96BBD">
        <w:rPr>
          <w:lang w:val="ru-BY"/>
        </w:rPr>
        <w:br/>
      </w:r>
      <w:hyperlink r:id="rId8" w:tgtFrame="_blank" w:history="1">
        <w:r w:rsidRPr="00E96BBD">
          <w:rPr>
            <w:rStyle w:val="ac"/>
            <w:lang w:val="ru-BY"/>
          </w:rPr>
          <w:t>https://img.shields.io/badge/mpl_toolkits.mplot3d-3.x-yellow.svg</w:t>
        </w:r>
      </w:hyperlink>
    </w:p>
    <w:p w14:paraId="3DF43EBB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Что получилось, что нет</w:t>
      </w:r>
    </w:p>
    <w:p w14:paraId="5E176339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Успешно реализовано:</w:t>
      </w:r>
    </w:p>
    <w:p w14:paraId="42467300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Трёхмерная модель буквы "К":</w:t>
      </w:r>
    </w:p>
    <w:p w14:paraId="23B6930E" w14:textId="77777777" w:rsidR="00E96BBD" w:rsidRPr="00E96BBD" w:rsidRDefault="00E96BBD" w:rsidP="00E96BBD">
      <w:pPr>
        <w:numPr>
          <w:ilvl w:val="0"/>
          <w:numId w:val="2"/>
        </w:numPr>
        <w:rPr>
          <w:lang w:val="ru-BY"/>
        </w:rPr>
      </w:pPr>
      <w:r w:rsidRPr="00E96BBD">
        <w:rPr>
          <w:lang w:val="ru-BY"/>
        </w:rPr>
        <w:t>Задание вершин и граней для формирования объёмной модели</w:t>
      </w:r>
    </w:p>
    <w:p w14:paraId="2E344193" w14:textId="77777777" w:rsidR="00E96BBD" w:rsidRPr="00E96BBD" w:rsidRDefault="00E96BBD" w:rsidP="00E96BBD">
      <w:pPr>
        <w:numPr>
          <w:ilvl w:val="0"/>
          <w:numId w:val="2"/>
        </w:numPr>
        <w:rPr>
          <w:lang w:val="ru-BY"/>
        </w:rPr>
      </w:pPr>
      <w:r w:rsidRPr="00E96BBD">
        <w:rPr>
          <w:lang w:val="ru-BY"/>
        </w:rPr>
        <w:t>Цветовое кодирование граней для лучшего восприятия глубины</w:t>
      </w:r>
    </w:p>
    <w:p w14:paraId="25C474CD" w14:textId="77777777" w:rsidR="00E96BBD" w:rsidRPr="00E96BBD" w:rsidRDefault="00E96BBD" w:rsidP="00E96BBD">
      <w:pPr>
        <w:numPr>
          <w:ilvl w:val="0"/>
          <w:numId w:val="2"/>
        </w:numPr>
        <w:rPr>
          <w:lang w:val="ru-BY"/>
        </w:rPr>
      </w:pPr>
      <w:r w:rsidRPr="00E96BBD">
        <w:rPr>
          <w:lang w:val="ru-BY"/>
        </w:rPr>
        <w:t>Корректное отображение модели в 3D-пространстве</w:t>
      </w:r>
    </w:p>
    <w:p w14:paraId="7CC1B27D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Геометрические преобразования:</w:t>
      </w:r>
    </w:p>
    <w:p w14:paraId="2DE95355" w14:textId="77777777" w:rsidR="00E96BBD" w:rsidRPr="00E96BBD" w:rsidRDefault="00E96BBD" w:rsidP="00E96BBD">
      <w:pPr>
        <w:numPr>
          <w:ilvl w:val="0"/>
          <w:numId w:val="3"/>
        </w:numPr>
        <w:rPr>
          <w:lang w:val="ru-BY"/>
        </w:rPr>
      </w:pPr>
      <w:r w:rsidRPr="00E96BBD">
        <w:rPr>
          <w:lang w:val="ru-BY"/>
        </w:rPr>
        <w:t>Масштабирование по осям X, Y, Z</w:t>
      </w:r>
    </w:p>
    <w:p w14:paraId="6B2EA956" w14:textId="77777777" w:rsidR="00E96BBD" w:rsidRPr="00E96BBD" w:rsidRDefault="00E96BBD" w:rsidP="00E96BBD">
      <w:pPr>
        <w:numPr>
          <w:ilvl w:val="0"/>
          <w:numId w:val="3"/>
        </w:numPr>
        <w:rPr>
          <w:lang w:val="ru-BY"/>
        </w:rPr>
      </w:pPr>
      <w:r w:rsidRPr="00E96BBD">
        <w:rPr>
          <w:lang w:val="ru-BY"/>
        </w:rPr>
        <w:t>Вращение вокруг осей X, Y, Z</w:t>
      </w:r>
    </w:p>
    <w:p w14:paraId="782330B0" w14:textId="77777777" w:rsidR="00E96BBD" w:rsidRPr="00E96BBD" w:rsidRDefault="00E96BBD" w:rsidP="00E96BBD">
      <w:pPr>
        <w:numPr>
          <w:ilvl w:val="0"/>
          <w:numId w:val="3"/>
        </w:numPr>
        <w:rPr>
          <w:lang w:val="ru-BY"/>
        </w:rPr>
      </w:pPr>
      <w:r w:rsidRPr="00E96BBD">
        <w:rPr>
          <w:lang w:val="ru-BY"/>
        </w:rPr>
        <w:t>Перенос (сдвиг) по осям X, Y, Z</w:t>
      </w:r>
    </w:p>
    <w:p w14:paraId="790FD83B" w14:textId="77777777" w:rsidR="00E96BBD" w:rsidRPr="00E96BBD" w:rsidRDefault="00E96BBD" w:rsidP="00E96BBD">
      <w:pPr>
        <w:numPr>
          <w:ilvl w:val="0"/>
          <w:numId w:val="3"/>
        </w:numPr>
        <w:rPr>
          <w:lang w:val="ru-BY"/>
        </w:rPr>
      </w:pPr>
      <w:r w:rsidRPr="00E96BBD">
        <w:rPr>
          <w:lang w:val="ru-BY"/>
        </w:rPr>
        <w:lastRenderedPageBreak/>
        <w:t>Корректное вычисление результирующей матрицы преобразования 4×4</w:t>
      </w:r>
    </w:p>
    <w:p w14:paraId="6FE738DB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Система визуализации:</w:t>
      </w:r>
    </w:p>
    <w:p w14:paraId="147D1948" w14:textId="77777777" w:rsidR="00E96BBD" w:rsidRPr="00E96BBD" w:rsidRDefault="00E96BBD" w:rsidP="00E96BBD">
      <w:pPr>
        <w:numPr>
          <w:ilvl w:val="0"/>
          <w:numId w:val="4"/>
        </w:numPr>
        <w:rPr>
          <w:lang w:val="ru-BY"/>
        </w:rPr>
      </w:pPr>
      <w:r w:rsidRPr="00E96BBD">
        <w:rPr>
          <w:lang w:val="ru-BY"/>
        </w:rPr>
        <w:t>Главное окно с четырьмя областями: 3D-вид и три проекции</w:t>
      </w:r>
    </w:p>
    <w:p w14:paraId="1E3F8C0A" w14:textId="77777777" w:rsidR="00E96BBD" w:rsidRPr="00E96BBD" w:rsidRDefault="00E96BBD" w:rsidP="00E96BBD">
      <w:pPr>
        <w:numPr>
          <w:ilvl w:val="0"/>
          <w:numId w:val="4"/>
        </w:numPr>
        <w:rPr>
          <w:lang w:val="ru-BY"/>
        </w:rPr>
      </w:pPr>
      <w:r w:rsidRPr="00E96BBD">
        <w:rPr>
          <w:lang w:val="ru-BY"/>
        </w:rPr>
        <w:t>Ортогональные проекции на плоскости XY, XZ и YZ</w:t>
      </w:r>
    </w:p>
    <w:p w14:paraId="06EC2DE8" w14:textId="77777777" w:rsidR="00E96BBD" w:rsidRPr="00E96BBD" w:rsidRDefault="00E96BBD" w:rsidP="00E96BBD">
      <w:pPr>
        <w:numPr>
          <w:ilvl w:val="0"/>
          <w:numId w:val="4"/>
        </w:numPr>
        <w:rPr>
          <w:lang w:val="ru-BY"/>
        </w:rPr>
      </w:pPr>
      <w:r w:rsidRPr="00E96BBD">
        <w:rPr>
          <w:lang w:val="ru-BY"/>
        </w:rPr>
        <w:t>Интерактивные слайдеры для управления параметрами</w:t>
      </w:r>
    </w:p>
    <w:p w14:paraId="2DA9E1B1" w14:textId="77777777" w:rsidR="00E96BBD" w:rsidRPr="00E96BBD" w:rsidRDefault="00E96BBD" w:rsidP="00E96BBD">
      <w:pPr>
        <w:numPr>
          <w:ilvl w:val="0"/>
          <w:numId w:val="4"/>
        </w:numPr>
        <w:rPr>
          <w:lang w:val="ru-BY"/>
        </w:rPr>
      </w:pPr>
      <w:r w:rsidRPr="00E96BBD">
        <w:rPr>
          <w:lang w:val="ru-BY"/>
        </w:rPr>
        <w:t>Кнопка сброса всех параметров</w:t>
      </w:r>
    </w:p>
    <w:p w14:paraId="694416EB" w14:textId="77777777" w:rsidR="00E96BBD" w:rsidRPr="00E96BBD" w:rsidRDefault="00E96BBD" w:rsidP="00E96BBD">
      <w:pPr>
        <w:numPr>
          <w:ilvl w:val="0"/>
          <w:numId w:val="4"/>
        </w:numPr>
        <w:rPr>
          <w:lang w:val="ru-BY"/>
        </w:rPr>
      </w:pPr>
      <w:r w:rsidRPr="00E96BBD">
        <w:rPr>
          <w:lang w:val="ru-BY"/>
        </w:rPr>
        <w:t>Панель отображения текущей матрицы преобразований</w:t>
      </w:r>
    </w:p>
    <w:p w14:paraId="74302A7B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Обработка пользовательского ввода:</w:t>
      </w:r>
    </w:p>
    <w:p w14:paraId="76DAAD36" w14:textId="77777777" w:rsidR="00E96BBD" w:rsidRPr="00E96BBD" w:rsidRDefault="00E96BBD" w:rsidP="00E96BBD">
      <w:pPr>
        <w:numPr>
          <w:ilvl w:val="0"/>
          <w:numId w:val="5"/>
        </w:numPr>
        <w:rPr>
          <w:lang w:val="ru-BY"/>
        </w:rPr>
      </w:pPr>
      <w:r w:rsidRPr="00E96BBD">
        <w:rPr>
          <w:lang w:val="ru-BY"/>
        </w:rPr>
        <w:t>Плавное изменение параметров через слайдеры</w:t>
      </w:r>
    </w:p>
    <w:p w14:paraId="3E33ECA0" w14:textId="77777777" w:rsidR="00E96BBD" w:rsidRPr="00E96BBD" w:rsidRDefault="00E96BBD" w:rsidP="00E96BBD">
      <w:pPr>
        <w:numPr>
          <w:ilvl w:val="0"/>
          <w:numId w:val="5"/>
        </w:numPr>
        <w:rPr>
          <w:lang w:val="ru-BY"/>
        </w:rPr>
      </w:pPr>
      <w:r w:rsidRPr="00E96BBD">
        <w:rPr>
          <w:lang w:val="ru-BY"/>
        </w:rPr>
        <w:t>Автоматическое обновление всех видов при изменении параметров</w:t>
      </w:r>
    </w:p>
    <w:p w14:paraId="69098147" w14:textId="77777777" w:rsidR="00E96BBD" w:rsidRPr="00E96BBD" w:rsidRDefault="00E96BBD" w:rsidP="00E96BBD">
      <w:pPr>
        <w:numPr>
          <w:ilvl w:val="0"/>
          <w:numId w:val="5"/>
        </w:numPr>
        <w:rPr>
          <w:lang w:val="ru-BY"/>
        </w:rPr>
      </w:pPr>
      <w:r w:rsidRPr="00E96BBD">
        <w:rPr>
          <w:lang w:val="ru-BY"/>
        </w:rPr>
        <w:t>Корректная обработка сброса параметров</w:t>
      </w:r>
    </w:p>
    <w:p w14:paraId="2CB161C0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Возникшие сложности:</w:t>
      </w:r>
    </w:p>
    <w:p w14:paraId="2BFFDE3D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 xml:space="preserve">Настройка </w:t>
      </w:r>
      <w:proofErr w:type="spellStart"/>
      <w:r w:rsidRPr="00E96BBD">
        <w:rPr>
          <w:b/>
          <w:bCs/>
          <w:lang w:val="ru-BY"/>
        </w:rPr>
        <w:t>Matplotlib</w:t>
      </w:r>
      <w:proofErr w:type="spellEnd"/>
      <w:r w:rsidRPr="00E96BBD">
        <w:rPr>
          <w:b/>
          <w:bCs/>
          <w:lang w:val="ru-BY"/>
        </w:rPr>
        <w:t xml:space="preserve"> для интерактивности:</w:t>
      </w:r>
    </w:p>
    <w:p w14:paraId="11FD9BAF" w14:textId="77777777" w:rsidR="00E96BBD" w:rsidRPr="00E96BBD" w:rsidRDefault="00E96BBD" w:rsidP="00E96BBD">
      <w:pPr>
        <w:numPr>
          <w:ilvl w:val="0"/>
          <w:numId w:val="6"/>
        </w:numPr>
        <w:rPr>
          <w:lang w:val="ru-BY"/>
        </w:rPr>
      </w:pPr>
      <w:r w:rsidRPr="00E96BBD">
        <w:rPr>
          <w:lang w:val="ru-BY"/>
        </w:rPr>
        <w:t xml:space="preserve">Интеграция слайдеров и кнопок в интерфейс </w:t>
      </w:r>
      <w:proofErr w:type="spellStart"/>
      <w:r w:rsidRPr="00E96BBD">
        <w:rPr>
          <w:lang w:val="ru-BY"/>
        </w:rPr>
        <w:t>Matplotlib</w:t>
      </w:r>
      <w:proofErr w:type="spellEnd"/>
    </w:p>
    <w:p w14:paraId="494A5407" w14:textId="77777777" w:rsidR="00E96BBD" w:rsidRPr="00E96BBD" w:rsidRDefault="00E96BBD" w:rsidP="00E96BBD">
      <w:pPr>
        <w:numPr>
          <w:ilvl w:val="0"/>
          <w:numId w:val="6"/>
        </w:numPr>
        <w:rPr>
          <w:lang w:val="ru-BY"/>
        </w:rPr>
      </w:pPr>
      <w:r w:rsidRPr="00E96BBD">
        <w:rPr>
          <w:lang w:val="ru-BY"/>
        </w:rPr>
        <w:t>Управление расположением элементов управления и областей отображения</w:t>
      </w:r>
    </w:p>
    <w:p w14:paraId="43866703" w14:textId="77777777" w:rsidR="00E96BBD" w:rsidRPr="00E96BBD" w:rsidRDefault="00E96BBD" w:rsidP="00E96BBD">
      <w:pPr>
        <w:numPr>
          <w:ilvl w:val="0"/>
          <w:numId w:val="6"/>
        </w:numPr>
        <w:rPr>
          <w:lang w:val="ru-BY"/>
        </w:rPr>
      </w:pPr>
      <w:r w:rsidRPr="00E96BBD">
        <w:rPr>
          <w:lang w:val="ru-BY"/>
        </w:rPr>
        <w:t>Обеспечение плавного обновления графиков без мерцания</w:t>
      </w:r>
    </w:p>
    <w:p w14:paraId="162AA919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Геометрические расчёты:</w:t>
      </w:r>
    </w:p>
    <w:p w14:paraId="7DA5D0BC" w14:textId="77777777" w:rsidR="00E96BBD" w:rsidRPr="00E96BBD" w:rsidRDefault="00E96BBD" w:rsidP="00E96BBD">
      <w:pPr>
        <w:numPr>
          <w:ilvl w:val="0"/>
          <w:numId w:val="7"/>
        </w:numPr>
        <w:rPr>
          <w:lang w:val="ru-BY"/>
        </w:rPr>
      </w:pPr>
      <w:r w:rsidRPr="00E96BBD">
        <w:rPr>
          <w:lang w:val="ru-BY"/>
        </w:rPr>
        <w:t>Корректное вычисление матриц вращения для трёх осей</w:t>
      </w:r>
    </w:p>
    <w:p w14:paraId="5D45C663" w14:textId="77777777" w:rsidR="00E96BBD" w:rsidRPr="00E96BBD" w:rsidRDefault="00E96BBD" w:rsidP="00E96BBD">
      <w:pPr>
        <w:numPr>
          <w:ilvl w:val="0"/>
          <w:numId w:val="7"/>
        </w:numPr>
        <w:rPr>
          <w:lang w:val="ru-BY"/>
        </w:rPr>
      </w:pPr>
      <w:r w:rsidRPr="00E96BBD">
        <w:rPr>
          <w:lang w:val="ru-BY"/>
        </w:rPr>
        <w:t>Правильный порядок применения преобразований (масштаб → вращение → перенос)</w:t>
      </w:r>
    </w:p>
    <w:p w14:paraId="58D8BB2D" w14:textId="77777777" w:rsidR="00E96BBD" w:rsidRPr="00E96BBD" w:rsidRDefault="00E96BBD" w:rsidP="00E96BBD">
      <w:pPr>
        <w:numPr>
          <w:ilvl w:val="0"/>
          <w:numId w:val="7"/>
        </w:numPr>
        <w:rPr>
          <w:lang w:val="ru-BY"/>
        </w:rPr>
      </w:pPr>
      <w:r w:rsidRPr="00E96BBD">
        <w:rPr>
          <w:lang w:val="ru-BY"/>
        </w:rPr>
        <w:t>Обеспечение однородных координат для матричных операций</w:t>
      </w:r>
    </w:p>
    <w:p w14:paraId="0D9186D1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Визуальное представление:</w:t>
      </w:r>
    </w:p>
    <w:p w14:paraId="22EDAEC2" w14:textId="77777777" w:rsidR="00E96BBD" w:rsidRPr="00E96BBD" w:rsidRDefault="00E96BBD" w:rsidP="00E96BBD">
      <w:pPr>
        <w:numPr>
          <w:ilvl w:val="0"/>
          <w:numId w:val="8"/>
        </w:numPr>
        <w:rPr>
          <w:lang w:val="ru-BY"/>
        </w:rPr>
      </w:pPr>
      <w:r w:rsidRPr="00E96BBD">
        <w:rPr>
          <w:lang w:val="ru-BY"/>
        </w:rPr>
        <w:t>Настройка равных масштабов осей для проекций</w:t>
      </w:r>
    </w:p>
    <w:p w14:paraId="1356101C" w14:textId="77777777" w:rsidR="00E96BBD" w:rsidRPr="00E96BBD" w:rsidRDefault="00E96BBD" w:rsidP="00E96BBD">
      <w:pPr>
        <w:numPr>
          <w:ilvl w:val="0"/>
          <w:numId w:val="8"/>
        </w:numPr>
        <w:rPr>
          <w:lang w:val="ru-BY"/>
        </w:rPr>
      </w:pPr>
      <w:r w:rsidRPr="00E96BBD">
        <w:rPr>
          <w:lang w:val="ru-BY"/>
        </w:rPr>
        <w:t>Выбор удачного ракурса для 3D-вида</w:t>
      </w:r>
    </w:p>
    <w:p w14:paraId="67B4CE86" w14:textId="77777777" w:rsidR="00E96BBD" w:rsidRPr="00E96BBD" w:rsidRDefault="00E96BBD" w:rsidP="00E96BBD">
      <w:pPr>
        <w:numPr>
          <w:ilvl w:val="0"/>
          <w:numId w:val="8"/>
        </w:numPr>
        <w:rPr>
          <w:lang w:val="ru-BY"/>
        </w:rPr>
      </w:pPr>
      <w:r w:rsidRPr="00E96BBD">
        <w:rPr>
          <w:lang w:val="ru-BY"/>
        </w:rPr>
        <w:t>Цветовое оформление для улучшения восприятия трёхмерности</w:t>
      </w:r>
    </w:p>
    <w:p w14:paraId="1E63C80B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Как тестировал</w:t>
      </w:r>
    </w:p>
    <w:p w14:paraId="74FE0DE8" w14:textId="77777777" w:rsidR="00E96BBD" w:rsidRPr="00E96BBD" w:rsidRDefault="00E96BBD" w:rsidP="00E96BBD">
      <w:pPr>
        <w:numPr>
          <w:ilvl w:val="0"/>
          <w:numId w:val="9"/>
        </w:numPr>
        <w:rPr>
          <w:lang w:val="ru-BY"/>
        </w:rPr>
      </w:pPr>
      <w:r w:rsidRPr="00E96BBD">
        <w:rPr>
          <w:b/>
          <w:bCs/>
          <w:lang w:val="ru-BY"/>
        </w:rPr>
        <w:t>Тестирование геометрических преобразований:</w:t>
      </w:r>
    </w:p>
    <w:p w14:paraId="51687B29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Проверка масштабирования по каждой оси отдельно и в комбинации</w:t>
      </w:r>
    </w:p>
    <w:p w14:paraId="3049B3BB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Тестирование вращения вокруг всех осей</w:t>
      </w:r>
    </w:p>
    <w:p w14:paraId="1680CCA0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Проверка переноса модели в пространстве</w:t>
      </w:r>
    </w:p>
    <w:p w14:paraId="6636D8BC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Верификация корректности вычисления итоговой матрицы преобразований</w:t>
      </w:r>
    </w:p>
    <w:p w14:paraId="6125907E" w14:textId="77777777" w:rsidR="00E96BBD" w:rsidRPr="00E96BBD" w:rsidRDefault="00E96BBD" w:rsidP="00E96BBD">
      <w:pPr>
        <w:numPr>
          <w:ilvl w:val="0"/>
          <w:numId w:val="9"/>
        </w:numPr>
        <w:rPr>
          <w:lang w:val="ru-BY"/>
        </w:rPr>
      </w:pPr>
      <w:r w:rsidRPr="00E96BBD">
        <w:rPr>
          <w:b/>
          <w:bCs/>
          <w:lang w:val="ru-BY"/>
        </w:rPr>
        <w:t>Тестирование интерфейса:</w:t>
      </w:r>
    </w:p>
    <w:p w14:paraId="792516B3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Проверка работы всех слайдеров и их диапазонов значений</w:t>
      </w:r>
    </w:p>
    <w:p w14:paraId="1EE4C492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lastRenderedPageBreak/>
        <w:t>Тестирование кнопки сброса параметров</w:t>
      </w:r>
    </w:p>
    <w:p w14:paraId="4955CC1C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Проверка синхронного обновления всех видов при изменении параметров</w:t>
      </w:r>
    </w:p>
    <w:p w14:paraId="7B843B6A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Тестирование отображения матрицы преобразований</w:t>
      </w:r>
    </w:p>
    <w:p w14:paraId="1AE84B45" w14:textId="77777777" w:rsidR="00E96BBD" w:rsidRPr="00E96BBD" w:rsidRDefault="00E96BBD" w:rsidP="00E96BBD">
      <w:pPr>
        <w:numPr>
          <w:ilvl w:val="0"/>
          <w:numId w:val="9"/>
        </w:numPr>
        <w:rPr>
          <w:lang w:val="ru-BY"/>
        </w:rPr>
      </w:pPr>
      <w:r w:rsidRPr="00E96BBD">
        <w:rPr>
          <w:b/>
          <w:bCs/>
          <w:lang w:val="ru-BY"/>
        </w:rPr>
        <w:t>Функциональное тестирование:</w:t>
      </w:r>
    </w:p>
    <w:p w14:paraId="5C9C4FFC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Проверка корректности отображения проекций</w:t>
      </w:r>
    </w:p>
    <w:p w14:paraId="73B5600B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Тестирование обработки граничных значений параметров</w:t>
      </w:r>
    </w:p>
    <w:p w14:paraId="10327C9C" w14:textId="77777777" w:rsidR="00E96BBD" w:rsidRPr="00E96BBD" w:rsidRDefault="00E96BBD" w:rsidP="00E96BBD">
      <w:pPr>
        <w:numPr>
          <w:ilvl w:val="1"/>
          <w:numId w:val="9"/>
        </w:numPr>
        <w:rPr>
          <w:lang w:val="ru-BY"/>
        </w:rPr>
      </w:pPr>
      <w:r w:rsidRPr="00E96BBD">
        <w:rPr>
          <w:lang w:val="ru-BY"/>
        </w:rPr>
        <w:t>Проверка устойчивости при быстром изменении параметров</w:t>
      </w:r>
    </w:p>
    <w:p w14:paraId="7BE334D3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Формулы и алгоритмы обработки</w:t>
      </w:r>
    </w:p>
    <w:p w14:paraId="682902AE" w14:textId="4A8FDF9D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1. Матрица масштабирования:</w:t>
      </w:r>
    </w:p>
    <w:p w14:paraId="0858C40D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S = [[</w:t>
      </w:r>
      <w:proofErr w:type="spellStart"/>
      <w:r w:rsidRPr="00E96BBD">
        <w:rPr>
          <w:lang w:val="ru-BY"/>
        </w:rPr>
        <w:t>sx</w:t>
      </w:r>
      <w:proofErr w:type="spellEnd"/>
      <w:r w:rsidRPr="00E96BBD">
        <w:rPr>
          <w:lang w:val="ru-BY"/>
        </w:rPr>
        <w:t>, 0, 0, 0],</w:t>
      </w:r>
    </w:p>
    <w:p w14:paraId="5065DD58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[0, </w:t>
      </w:r>
      <w:proofErr w:type="spellStart"/>
      <w:r w:rsidRPr="00E96BBD">
        <w:rPr>
          <w:lang w:val="ru-BY"/>
        </w:rPr>
        <w:t>sy</w:t>
      </w:r>
      <w:proofErr w:type="spellEnd"/>
      <w:r w:rsidRPr="00E96BBD">
        <w:rPr>
          <w:lang w:val="ru-BY"/>
        </w:rPr>
        <w:t>, 0, 0],</w:t>
      </w:r>
    </w:p>
    <w:p w14:paraId="6EE962C4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[0, 0, </w:t>
      </w:r>
      <w:proofErr w:type="spellStart"/>
      <w:r w:rsidRPr="00E96BBD">
        <w:rPr>
          <w:lang w:val="ru-BY"/>
        </w:rPr>
        <w:t>sz</w:t>
      </w:r>
      <w:proofErr w:type="spellEnd"/>
      <w:r w:rsidRPr="00E96BBD">
        <w:rPr>
          <w:lang w:val="ru-BY"/>
        </w:rPr>
        <w:t>, 0],</w:t>
      </w:r>
    </w:p>
    <w:p w14:paraId="0A7EE554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[0, 0, 0, 1]]</w:t>
      </w:r>
    </w:p>
    <w:p w14:paraId="41307F30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2. Матрицы вращения:</w:t>
      </w:r>
    </w:p>
    <w:p w14:paraId="289BCE2F" w14:textId="70CE393E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Вращение вокруг оси X:</w:t>
      </w:r>
    </w:p>
    <w:p w14:paraId="7C419DFD" w14:textId="77777777" w:rsidR="00E96BBD" w:rsidRPr="00E96BBD" w:rsidRDefault="00E96BBD" w:rsidP="00E96BBD">
      <w:pPr>
        <w:rPr>
          <w:lang w:val="ru-BY"/>
        </w:rPr>
      </w:pPr>
      <w:proofErr w:type="spellStart"/>
      <w:r w:rsidRPr="00E96BBD">
        <w:rPr>
          <w:lang w:val="ru-BY"/>
        </w:rPr>
        <w:t>Rx</w:t>
      </w:r>
      <w:proofErr w:type="spellEnd"/>
      <w:r w:rsidRPr="00E96BBD">
        <w:rPr>
          <w:lang w:val="ru-BY"/>
        </w:rPr>
        <w:t xml:space="preserve"> = [[1, 0, 0, 0],</w:t>
      </w:r>
    </w:p>
    <w:p w14:paraId="7C56E699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[0, </w:t>
      </w:r>
      <w:proofErr w:type="spellStart"/>
      <w:r w:rsidRPr="00E96BBD">
        <w:rPr>
          <w:lang w:val="ru-BY"/>
        </w:rPr>
        <w:t>cos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rx</w:t>
      </w:r>
      <w:proofErr w:type="spellEnd"/>
      <w:r w:rsidRPr="00E96BBD">
        <w:rPr>
          <w:lang w:val="ru-BY"/>
        </w:rPr>
        <w:t>), -</w:t>
      </w:r>
      <w:proofErr w:type="spellStart"/>
      <w:r w:rsidRPr="00E96BBD">
        <w:rPr>
          <w:lang w:val="ru-BY"/>
        </w:rPr>
        <w:t>sin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rx</w:t>
      </w:r>
      <w:proofErr w:type="spellEnd"/>
      <w:r w:rsidRPr="00E96BBD">
        <w:rPr>
          <w:lang w:val="ru-BY"/>
        </w:rPr>
        <w:t>), 0],</w:t>
      </w:r>
    </w:p>
    <w:p w14:paraId="2CD966CE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[0, </w:t>
      </w:r>
      <w:proofErr w:type="spellStart"/>
      <w:r w:rsidRPr="00E96BBD">
        <w:rPr>
          <w:lang w:val="ru-BY"/>
        </w:rPr>
        <w:t>sin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rx</w:t>
      </w:r>
      <w:proofErr w:type="spellEnd"/>
      <w:r w:rsidRPr="00E96BBD">
        <w:rPr>
          <w:lang w:val="ru-BY"/>
        </w:rPr>
        <w:t xml:space="preserve">), </w:t>
      </w:r>
      <w:proofErr w:type="spellStart"/>
      <w:r w:rsidRPr="00E96BBD">
        <w:rPr>
          <w:lang w:val="ru-BY"/>
        </w:rPr>
        <w:t>cos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rx</w:t>
      </w:r>
      <w:proofErr w:type="spellEnd"/>
      <w:r w:rsidRPr="00E96BBD">
        <w:rPr>
          <w:lang w:val="ru-BY"/>
        </w:rPr>
        <w:t>), 0],</w:t>
      </w:r>
    </w:p>
    <w:p w14:paraId="2B49C3FB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[0, 0, 0, 1]]</w:t>
      </w:r>
    </w:p>
    <w:p w14:paraId="47F0312D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Вращение вокруг оси Y:</w:t>
      </w:r>
    </w:p>
    <w:p w14:paraId="649B5FA4" w14:textId="77777777" w:rsidR="00E96BBD" w:rsidRPr="00E96BBD" w:rsidRDefault="00E96BBD" w:rsidP="00E96BBD">
      <w:pPr>
        <w:rPr>
          <w:lang w:val="ru-BY"/>
        </w:rPr>
      </w:pPr>
      <w:proofErr w:type="spellStart"/>
      <w:r w:rsidRPr="00E96BBD">
        <w:rPr>
          <w:lang w:val="ru-BY"/>
        </w:rPr>
        <w:t>text</w:t>
      </w:r>
      <w:proofErr w:type="spellEnd"/>
    </w:p>
    <w:p w14:paraId="37B0FDAE" w14:textId="77777777" w:rsidR="00E96BBD" w:rsidRPr="00E96BBD" w:rsidRDefault="00E96BBD" w:rsidP="00E96BBD">
      <w:pPr>
        <w:rPr>
          <w:lang w:val="ru-BY"/>
        </w:rPr>
      </w:pPr>
      <w:proofErr w:type="spellStart"/>
      <w:r w:rsidRPr="00E96BBD">
        <w:rPr>
          <w:lang w:val="ru-BY"/>
        </w:rPr>
        <w:t>Ry</w:t>
      </w:r>
      <w:proofErr w:type="spellEnd"/>
      <w:r w:rsidRPr="00E96BBD">
        <w:rPr>
          <w:lang w:val="ru-BY"/>
        </w:rPr>
        <w:t xml:space="preserve"> = [[</w:t>
      </w:r>
      <w:proofErr w:type="spellStart"/>
      <w:r w:rsidRPr="00E96BBD">
        <w:rPr>
          <w:lang w:val="ru-BY"/>
        </w:rPr>
        <w:t>cos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ry</w:t>
      </w:r>
      <w:proofErr w:type="spellEnd"/>
      <w:r w:rsidRPr="00E96BBD">
        <w:rPr>
          <w:lang w:val="ru-BY"/>
        </w:rPr>
        <w:t xml:space="preserve">), 0, </w:t>
      </w:r>
      <w:proofErr w:type="spellStart"/>
      <w:r w:rsidRPr="00E96BBD">
        <w:rPr>
          <w:lang w:val="ru-BY"/>
        </w:rPr>
        <w:t>sin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ry</w:t>
      </w:r>
      <w:proofErr w:type="spellEnd"/>
      <w:r w:rsidRPr="00E96BBD">
        <w:rPr>
          <w:lang w:val="ru-BY"/>
        </w:rPr>
        <w:t>), 0],</w:t>
      </w:r>
    </w:p>
    <w:p w14:paraId="1C00D3A8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[0, 1, 0, 0],</w:t>
      </w:r>
    </w:p>
    <w:p w14:paraId="66C48688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[-</w:t>
      </w:r>
      <w:proofErr w:type="spellStart"/>
      <w:r w:rsidRPr="00E96BBD">
        <w:rPr>
          <w:lang w:val="ru-BY"/>
        </w:rPr>
        <w:t>sin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ry</w:t>
      </w:r>
      <w:proofErr w:type="spellEnd"/>
      <w:r w:rsidRPr="00E96BBD">
        <w:rPr>
          <w:lang w:val="ru-BY"/>
        </w:rPr>
        <w:t xml:space="preserve">), 0, </w:t>
      </w:r>
      <w:proofErr w:type="spellStart"/>
      <w:r w:rsidRPr="00E96BBD">
        <w:rPr>
          <w:lang w:val="ru-BY"/>
        </w:rPr>
        <w:t>cos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ry</w:t>
      </w:r>
      <w:proofErr w:type="spellEnd"/>
      <w:r w:rsidRPr="00E96BBD">
        <w:rPr>
          <w:lang w:val="ru-BY"/>
        </w:rPr>
        <w:t>), 0],</w:t>
      </w:r>
    </w:p>
    <w:p w14:paraId="1C69F995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[0, 0, 0, 1]]</w:t>
      </w:r>
    </w:p>
    <w:p w14:paraId="28988B5E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Вращение вокруг оси Z:</w:t>
      </w:r>
    </w:p>
    <w:p w14:paraId="7F275E80" w14:textId="77777777" w:rsidR="00E96BBD" w:rsidRPr="00E96BBD" w:rsidRDefault="00E96BBD" w:rsidP="00E96BBD">
      <w:pPr>
        <w:rPr>
          <w:lang w:val="ru-BY"/>
        </w:rPr>
      </w:pPr>
      <w:proofErr w:type="spellStart"/>
      <w:r w:rsidRPr="00E96BBD">
        <w:rPr>
          <w:lang w:val="ru-BY"/>
        </w:rPr>
        <w:t>text</w:t>
      </w:r>
      <w:proofErr w:type="spellEnd"/>
    </w:p>
    <w:p w14:paraId="24614E09" w14:textId="77777777" w:rsidR="00E96BBD" w:rsidRPr="00E96BBD" w:rsidRDefault="00E96BBD" w:rsidP="00E96BBD">
      <w:pPr>
        <w:rPr>
          <w:lang w:val="ru-BY"/>
        </w:rPr>
      </w:pPr>
      <w:proofErr w:type="spellStart"/>
      <w:r w:rsidRPr="00E96BBD">
        <w:rPr>
          <w:lang w:val="ru-BY"/>
        </w:rPr>
        <w:t>Rz</w:t>
      </w:r>
      <w:proofErr w:type="spellEnd"/>
      <w:r w:rsidRPr="00E96BBD">
        <w:rPr>
          <w:lang w:val="ru-BY"/>
        </w:rPr>
        <w:t xml:space="preserve"> = [[</w:t>
      </w:r>
      <w:proofErr w:type="spellStart"/>
      <w:r w:rsidRPr="00E96BBD">
        <w:rPr>
          <w:lang w:val="ru-BY"/>
        </w:rPr>
        <w:t>cos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rz</w:t>
      </w:r>
      <w:proofErr w:type="spellEnd"/>
      <w:r w:rsidRPr="00E96BBD">
        <w:rPr>
          <w:lang w:val="ru-BY"/>
        </w:rPr>
        <w:t>), -</w:t>
      </w:r>
      <w:proofErr w:type="spellStart"/>
      <w:r w:rsidRPr="00E96BBD">
        <w:rPr>
          <w:lang w:val="ru-BY"/>
        </w:rPr>
        <w:t>sin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rz</w:t>
      </w:r>
      <w:proofErr w:type="spellEnd"/>
      <w:r w:rsidRPr="00E96BBD">
        <w:rPr>
          <w:lang w:val="ru-BY"/>
        </w:rPr>
        <w:t>), 0, 0],</w:t>
      </w:r>
    </w:p>
    <w:p w14:paraId="43FB7AB9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</w:t>
      </w:r>
      <w:proofErr w:type="spellStart"/>
      <w:r w:rsidRPr="00E96BBD">
        <w:rPr>
          <w:lang w:val="ru-BY"/>
        </w:rPr>
        <w:t>sin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rz</w:t>
      </w:r>
      <w:proofErr w:type="spellEnd"/>
      <w:r w:rsidRPr="00E96BBD">
        <w:rPr>
          <w:lang w:val="ru-BY"/>
        </w:rPr>
        <w:t xml:space="preserve">), </w:t>
      </w:r>
      <w:proofErr w:type="spellStart"/>
      <w:r w:rsidRPr="00E96BBD">
        <w:rPr>
          <w:lang w:val="ru-BY"/>
        </w:rPr>
        <w:t>cos</w:t>
      </w:r>
      <w:proofErr w:type="spellEnd"/>
      <w:r w:rsidRPr="00E96BBD">
        <w:rPr>
          <w:lang w:val="ru-BY"/>
        </w:rPr>
        <w:t>(</w:t>
      </w:r>
      <w:proofErr w:type="spellStart"/>
      <w:r w:rsidRPr="00E96BBD">
        <w:rPr>
          <w:lang w:val="ru-BY"/>
        </w:rPr>
        <w:t>rz</w:t>
      </w:r>
      <w:proofErr w:type="spellEnd"/>
      <w:r w:rsidRPr="00E96BBD">
        <w:rPr>
          <w:lang w:val="ru-BY"/>
        </w:rPr>
        <w:t>), 0, 0],</w:t>
      </w:r>
    </w:p>
    <w:p w14:paraId="219FE1AD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[0, 0, 1, 0],</w:t>
      </w:r>
    </w:p>
    <w:p w14:paraId="0DA174DB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 [0, 0, 0, 1]]</w:t>
      </w:r>
    </w:p>
    <w:p w14:paraId="2DB7FBB6" w14:textId="252D2CC6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 xml:space="preserve">3. Матрица </w:t>
      </w:r>
    </w:p>
    <w:p w14:paraId="064045E5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lastRenderedPageBreak/>
        <w:t xml:space="preserve">T = [[1, 0, 0, </w:t>
      </w:r>
      <w:proofErr w:type="spellStart"/>
      <w:r w:rsidRPr="00E96BBD">
        <w:rPr>
          <w:lang w:val="ru-BY"/>
        </w:rPr>
        <w:t>tx</w:t>
      </w:r>
      <w:proofErr w:type="spellEnd"/>
      <w:r w:rsidRPr="00E96BBD">
        <w:rPr>
          <w:lang w:val="ru-BY"/>
        </w:rPr>
        <w:t>],</w:t>
      </w:r>
    </w:p>
    <w:p w14:paraId="6AC60E52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[0, 1, 0, </w:t>
      </w:r>
      <w:proofErr w:type="spellStart"/>
      <w:r w:rsidRPr="00E96BBD">
        <w:rPr>
          <w:lang w:val="ru-BY"/>
        </w:rPr>
        <w:t>ty</w:t>
      </w:r>
      <w:proofErr w:type="spellEnd"/>
      <w:r w:rsidRPr="00E96BBD">
        <w:rPr>
          <w:lang w:val="ru-BY"/>
        </w:rPr>
        <w:t>],</w:t>
      </w:r>
    </w:p>
    <w:p w14:paraId="511B78DA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[0, 0, </w:t>
      </w:r>
      <w:r w:rsidRPr="00E96BBD">
        <w:rPr>
          <w:b/>
          <w:bCs/>
          <w:lang w:val="ru-BY"/>
        </w:rPr>
        <w:t>переноса:</w:t>
      </w:r>
    </w:p>
    <w:p w14:paraId="25F823A1" w14:textId="171A1493" w:rsidR="00E96BBD" w:rsidRPr="00E96BBD" w:rsidRDefault="00E96BBD" w:rsidP="00E96BBD">
      <w:pPr>
        <w:rPr>
          <w:lang w:val="ru-BY"/>
        </w:rPr>
      </w:pPr>
    </w:p>
    <w:p w14:paraId="4B205F77" w14:textId="3B7BA890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1, </w:t>
      </w:r>
      <w:proofErr w:type="spellStart"/>
      <w:r w:rsidRPr="00E96BBD">
        <w:rPr>
          <w:lang w:val="ru-BY"/>
        </w:rPr>
        <w:t>tz</w:t>
      </w:r>
      <w:proofErr w:type="spellEnd"/>
      <w:r w:rsidRPr="00E96BBD">
        <w:rPr>
          <w:lang w:val="ru-BY"/>
        </w:rPr>
        <w:t>],</w:t>
      </w:r>
    </w:p>
    <w:p w14:paraId="33FB45DA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     [0, 0, 0, 1]]</w:t>
      </w:r>
    </w:p>
    <w:p w14:paraId="08115A25" w14:textId="5E2AEC3C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4. Итоговая матрица преобразования:</w:t>
      </w:r>
    </w:p>
    <w:p w14:paraId="1CBBFB7C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M = T × R × S</w:t>
      </w:r>
    </w:p>
    <w:p w14:paraId="72AB86CE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 xml:space="preserve">где R = </w:t>
      </w:r>
      <w:proofErr w:type="spellStart"/>
      <w:r w:rsidRPr="00E96BBD">
        <w:rPr>
          <w:lang w:val="ru-BY"/>
        </w:rPr>
        <w:t>Rz</w:t>
      </w:r>
      <w:proofErr w:type="spellEnd"/>
      <w:r w:rsidRPr="00E96BBD">
        <w:rPr>
          <w:lang w:val="ru-BY"/>
        </w:rPr>
        <w:t xml:space="preserve"> × </w:t>
      </w:r>
      <w:proofErr w:type="spellStart"/>
      <w:r w:rsidRPr="00E96BBD">
        <w:rPr>
          <w:lang w:val="ru-BY"/>
        </w:rPr>
        <w:t>Ry</w:t>
      </w:r>
      <w:proofErr w:type="spellEnd"/>
      <w:r w:rsidRPr="00E96BBD">
        <w:rPr>
          <w:lang w:val="ru-BY"/>
        </w:rPr>
        <w:t xml:space="preserve"> × </w:t>
      </w:r>
      <w:proofErr w:type="spellStart"/>
      <w:r w:rsidRPr="00E96BBD">
        <w:rPr>
          <w:lang w:val="ru-BY"/>
        </w:rPr>
        <w:t>Rx</w:t>
      </w:r>
      <w:proofErr w:type="spellEnd"/>
      <w:r w:rsidRPr="00E96BBD">
        <w:rPr>
          <w:lang w:val="ru-BY"/>
        </w:rPr>
        <w:t xml:space="preserve"> (порядок важен для корректного вращения)</w:t>
      </w:r>
    </w:p>
    <w:p w14:paraId="395F86F8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5. Преобразование вершин:</w:t>
      </w:r>
    </w:p>
    <w:p w14:paraId="752EEA52" w14:textId="36794324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Для каждой вершины v = [x, y, z] применяется преобразование:</w:t>
      </w:r>
    </w:p>
    <w:p w14:paraId="23E04028" w14:textId="77777777" w:rsidR="00E96BBD" w:rsidRPr="00E96BBD" w:rsidRDefault="00E96BBD" w:rsidP="00E96BBD">
      <w:pPr>
        <w:rPr>
          <w:lang w:val="ru-BY"/>
        </w:rPr>
      </w:pPr>
      <w:r w:rsidRPr="00E96BBD">
        <w:rPr>
          <w:lang w:val="ru-BY"/>
        </w:rPr>
        <w:t>v' = M × [x, y, z, 1]^T</w:t>
      </w:r>
    </w:p>
    <w:p w14:paraId="6D09F574" w14:textId="77777777" w:rsidR="00E96BBD" w:rsidRPr="00E96BBD" w:rsidRDefault="00E96BBD" w:rsidP="00E96BBD">
      <w:pPr>
        <w:rPr>
          <w:lang w:val="ru-BY"/>
        </w:rPr>
      </w:pPr>
      <w:r w:rsidRPr="00E96BBD">
        <w:rPr>
          <w:b/>
          <w:bCs/>
          <w:lang w:val="ru-BY"/>
        </w:rPr>
        <w:t>Выводы</w:t>
      </w:r>
    </w:p>
    <w:p w14:paraId="321A4273" w14:textId="77777777" w:rsidR="00E96BBD" w:rsidRPr="00E96BBD" w:rsidRDefault="00E96BBD" w:rsidP="00E96BBD">
      <w:pPr>
        <w:numPr>
          <w:ilvl w:val="0"/>
          <w:numId w:val="10"/>
        </w:numPr>
        <w:rPr>
          <w:lang w:val="ru-BY"/>
        </w:rPr>
      </w:pPr>
      <w:r w:rsidRPr="00E96BBD">
        <w:rPr>
          <w:b/>
          <w:bCs/>
          <w:lang w:val="ru-BY"/>
        </w:rPr>
        <w:t>Интерфейс соответствует требованиям</w:t>
      </w:r>
      <w:r w:rsidRPr="00E96BBD">
        <w:rPr>
          <w:lang w:val="ru-BY"/>
        </w:rPr>
        <w:t> — предоставляет интуитивное управление всеми параметрами геометрических преобразований через слайдеры, одновременное отображение 3D-модели и трёх проекций, а также визуализацию матрицы преобразований.</w:t>
      </w:r>
    </w:p>
    <w:p w14:paraId="3474116A" w14:textId="77777777" w:rsidR="00E96BBD" w:rsidRPr="00E96BBD" w:rsidRDefault="00E96BBD" w:rsidP="00E96BBD">
      <w:pPr>
        <w:numPr>
          <w:ilvl w:val="0"/>
          <w:numId w:val="10"/>
        </w:numPr>
        <w:rPr>
          <w:lang w:val="ru-BY"/>
        </w:rPr>
      </w:pPr>
      <w:r w:rsidRPr="00E96BBD">
        <w:rPr>
          <w:b/>
          <w:bCs/>
          <w:lang w:val="ru-BY"/>
        </w:rPr>
        <w:t>Алгоритмы реализованы корректно</w:t>
      </w:r>
      <w:r w:rsidRPr="00E96BBD">
        <w:rPr>
          <w:lang w:val="ru-BY"/>
        </w:rPr>
        <w:t> — все геометрические преобразования выполняются в соответствии с математическими основами компьютерной графики, с использованием матричных операций в однородных координатах для обеспечения точности и гибкости преобразований.</w:t>
      </w:r>
    </w:p>
    <w:p w14:paraId="63CCEEF7" w14:textId="77777777" w:rsidR="00E96BBD" w:rsidRPr="00E96BBD" w:rsidRDefault="00E96BBD" w:rsidP="00E96BBD">
      <w:pPr>
        <w:numPr>
          <w:ilvl w:val="0"/>
          <w:numId w:val="10"/>
        </w:numPr>
        <w:rPr>
          <w:lang w:val="ru-BY"/>
        </w:rPr>
      </w:pPr>
      <w:r w:rsidRPr="00E96BBD">
        <w:rPr>
          <w:b/>
          <w:bCs/>
          <w:lang w:val="ru-BY"/>
        </w:rPr>
        <w:t>Приложение готово к использованию</w:t>
      </w:r>
      <w:r w:rsidRPr="00E96BBD">
        <w:rPr>
          <w:lang w:val="ru-BY"/>
        </w:rPr>
        <w:t> — обладает полным функционалом для изучения и демонстрации трёхмерных геометрических преобразований, включая интерактивное управление параметрами и визуализацию результатов в реальном времени.</w:t>
      </w:r>
    </w:p>
    <w:p w14:paraId="47F8634E" w14:textId="77777777" w:rsidR="00E96BBD" w:rsidRPr="00E96BBD" w:rsidRDefault="00E96BBD" w:rsidP="00E96BBD">
      <w:pPr>
        <w:numPr>
          <w:ilvl w:val="0"/>
          <w:numId w:val="10"/>
        </w:numPr>
        <w:rPr>
          <w:lang w:val="ru-BY"/>
        </w:rPr>
      </w:pPr>
      <w:r w:rsidRPr="00E96BBD">
        <w:rPr>
          <w:b/>
          <w:bCs/>
          <w:lang w:val="ru-BY"/>
        </w:rPr>
        <w:t>Основные сложности</w:t>
      </w:r>
      <w:r w:rsidRPr="00E96BBD">
        <w:rPr>
          <w:lang w:val="ru-BY"/>
        </w:rPr>
        <w:t xml:space="preserve"> заключались в обеспечении корректной интеграции интерактивных элементов управления </w:t>
      </w:r>
      <w:proofErr w:type="spellStart"/>
      <w:r w:rsidRPr="00E96BBD">
        <w:rPr>
          <w:lang w:val="ru-BY"/>
        </w:rPr>
        <w:t>Matplotlib</w:t>
      </w:r>
      <w:proofErr w:type="spellEnd"/>
      <w:r w:rsidRPr="00E96BBD">
        <w:rPr>
          <w:lang w:val="ru-BY"/>
        </w:rPr>
        <w:t xml:space="preserve"> с 3D-графикой, а также в реализации удобного интерфейса для одновременного отображения нескольких видов модели.</w:t>
      </w:r>
    </w:p>
    <w:p w14:paraId="7E12DEE3" w14:textId="77777777" w:rsidR="003F1822" w:rsidRPr="00E96BBD" w:rsidRDefault="003F1822">
      <w:pPr>
        <w:rPr>
          <w:lang w:val="ru-BY"/>
        </w:rPr>
      </w:pPr>
    </w:p>
    <w:sectPr w:rsidR="003F1822" w:rsidRPr="00E96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36C3"/>
    <w:multiLevelType w:val="multilevel"/>
    <w:tmpl w:val="4FDA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C2C7A"/>
    <w:multiLevelType w:val="multilevel"/>
    <w:tmpl w:val="1A1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04A0"/>
    <w:multiLevelType w:val="multilevel"/>
    <w:tmpl w:val="396A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82C62"/>
    <w:multiLevelType w:val="multilevel"/>
    <w:tmpl w:val="DAA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C6A99"/>
    <w:multiLevelType w:val="multilevel"/>
    <w:tmpl w:val="6E7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95BB0"/>
    <w:multiLevelType w:val="multilevel"/>
    <w:tmpl w:val="6D4E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33495"/>
    <w:multiLevelType w:val="multilevel"/>
    <w:tmpl w:val="047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C2F13"/>
    <w:multiLevelType w:val="multilevel"/>
    <w:tmpl w:val="4E1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21E7A"/>
    <w:multiLevelType w:val="multilevel"/>
    <w:tmpl w:val="F0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C13E0"/>
    <w:multiLevelType w:val="multilevel"/>
    <w:tmpl w:val="469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514838">
    <w:abstractNumId w:val="4"/>
  </w:num>
  <w:num w:numId="2" w16cid:durableId="978533687">
    <w:abstractNumId w:val="5"/>
  </w:num>
  <w:num w:numId="3" w16cid:durableId="1881817399">
    <w:abstractNumId w:val="1"/>
  </w:num>
  <w:num w:numId="4" w16cid:durableId="667444929">
    <w:abstractNumId w:val="3"/>
  </w:num>
  <w:num w:numId="5" w16cid:durableId="1585801405">
    <w:abstractNumId w:val="6"/>
  </w:num>
  <w:num w:numId="6" w16cid:durableId="1237088532">
    <w:abstractNumId w:val="8"/>
  </w:num>
  <w:num w:numId="7" w16cid:durableId="1660965332">
    <w:abstractNumId w:val="7"/>
  </w:num>
  <w:num w:numId="8" w16cid:durableId="933244814">
    <w:abstractNumId w:val="9"/>
  </w:num>
  <w:num w:numId="9" w16cid:durableId="1090079669">
    <w:abstractNumId w:val="0"/>
  </w:num>
  <w:num w:numId="10" w16cid:durableId="1528638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BD"/>
    <w:rsid w:val="003F1822"/>
    <w:rsid w:val="00AF439E"/>
    <w:rsid w:val="00E575A9"/>
    <w:rsid w:val="00E96BBD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BE97"/>
  <w15:chartTrackingRefBased/>
  <w15:docId w15:val="{87D062F2-65A7-4A18-B2A3-E9183801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B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B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B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B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B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6BB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6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.shields.io/badge/mpl_toolkits.mplot3d-3.x-yellow.sv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g.shields.io/badge/NumPy-1.x-green.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Matplotlib-3.x-orange.svg" TargetMode="External"/><Relationship Id="rId5" Type="http://schemas.openxmlformats.org/officeDocument/2006/relationships/hyperlink" Target="https://img.shields.io/badge/Python-3.x-blue.sv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Курдеко Егор</dc:creator>
  <cp:keywords/>
  <dc:description/>
  <cp:lastModifiedBy>Курдеко Егор</cp:lastModifiedBy>
  <cp:revision>1</cp:revision>
  <dcterms:created xsi:type="dcterms:W3CDTF">2025-12-23T00:48:00Z</dcterms:created>
  <dcterms:modified xsi:type="dcterms:W3CDTF">2025-12-23T00:53:00Z</dcterms:modified>
</cp:coreProperties>
</file>