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DCBF" w14:textId="46180964" w:rsidR="008329D5" w:rsidRDefault="008329D5" w:rsidP="008329D5">
      <w:pPr>
        <w:ind w:firstLine="0"/>
        <w:jc w:val="center"/>
        <w:rPr>
          <w:b/>
          <w:bCs/>
          <w:lang w:val="en-US"/>
        </w:rPr>
      </w:pPr>
      <w:r w:rsidRPr="008329D5">
        <w:rPr>
          <w:b/>
          <w:bCs/>
          <w:lang w:val="en-US"/>
        </w:rPr>
        <w:t xml:space="preserve">Access. </w:t>
      </w:r>
      <w:proofErr w:type="spellStart"/>
      <w:r w:rsidRPr="008329D5">
        <w:rPr>
          <w:b/>
          <w:bCs/>
          <w:lang w:val="en-US"/>
        </w:rPr>
        <w:t>Лабораторная</w:t>
      </w:r>
      <w:proofErr w:type="spellEnd"/>
      <w:r w:rsidRPr="008329D5">
        <w:rPr>
          <w:b/>
          <w:bCs/>
          <w:lang w:val="en-US"/>
        </w:rPr>
        <w:t xml:space="preserve"> </w:t>
      </w:r>
      <w:proofErr w:type="spellStart"/>
      <w:r w:rsidRPr="008329D5">
        <w:rPr>
          <w:b/>
          <w:bCs/>
          <w:lang w:val="en-US"/>
        </w:rPr>
        <w:t>работа</w:t>
      </w:r>
      <w:proofErr w:type="spellEnd"/>
      <w:r w:rsidRPr="008329D5">
        <w:rPr>
          <w:b/>
          <w:bCs/>
          <w:lang w:val="en-US"/>
        </w:rPr>
        <w:t xml:space="preserve"> № </w:t>
      </w:r>
      <w:r>
        <w:rPr>
          <w:b/>
          <w:bCs/>
          <w:lang w:val="en-US"/>
        </w:rPr>
        <w:t>3</w:t>
      </w:r>
    </w:p>
    <w:p w14:paraId="222501B4" w14:textId="3A3B123F" w:rsidR="008329D5" w:rsidRDefault="008329D5" w:rsidP="008329D5">
      <w:pPr>
        <w:ind w:firstLine="0"/>
        <w:jc w:val="center"/>
        <w:rPr>
          <w:b/>
          <w:bCs/>
          <w:lang w:val="en-US"/>
        </w:rPr>
      </w:pPr>
      <w:r w:rsidRPr="008329D5">
        <w:rPr>
          <w:b/>
          <w:bCs/>
        </w:rPr>
        <w:t>Тема</w:t>
      </w:r>
      <w:r w:rsidRPr="008329D5">
        <w:rPr>
          <w:b/>
          <w:bCs/>
        </w:rPr>
        <w:t xml:space="preserve">: </w:t>
      </w:r>
      <w:r w:rsidRPr="008329D5">
        <w:rPr>
          <w:b/>
          <w:bCs/>
        </w:rPr>
        <w:t>Работа с данными реляционной базы данных средствами SQL в Microsoft Access. Запросы на выборку, добавление, изменение и удаление данных. Вычисляемые поля и групповые операции. Объединение таблиц. Нормализация структуры базы данных.</w:t>
      </w:r>
    </w:p>
    <w:p w14:paraId="28EA20A8" w14:textId="51FE74E0" w:rsidR="00164D56" w:rsidRDefault="008329D5" w:rsidP="008329D5">
      <w:pPr>
        <w:ind w:firstLine="0"/>
        <w:rPr>
          <w:lang w:val="en-US"/>
        </w:rPr>
      </w:pPr>
      <w:r w:rsidRPr="008329D5">
        <w:t xml:space="preserve">1. </w:t>
      </w:r>
      <w:r w:rsidRPr="008329D5">
        <w:t xml:space="preserve">Откройте базу данных </w:t>
      </w:r>
      <w:proofErr w:type="spellStart"/>
      <w:r w:rsidRPr="008329D5">
        <w:rPr>
          <w:b/>
          <w:bCs/>
        </w:rPr>
        <w:t>Student</w:t>
      </w:r>
      <w:proofErr w:type="spellEnd"/>
      <w:r w:rsidRPr="008329D5">
        <w:t>, созданную при выполнении лабораторных работ №1 и №2.</w:t>
      </w:r>
    </w:p>
    <w:p w14:paraId="005BBFC6" w14:textId="632FDA48" w:rsidR="008329D5" w:rsidRPr="008329D5" w:rsidRDefault="008329D5" w:rsidP="008329D5">
      <w:pPr>
        <w:ind w:firstLine="0"/>
      </w:pPr>
      <w:r w:rsidRPr="008329D5">
        <w:t>В базе должны находиться таблицы:</w:t>
      </w:r>
    </w:p>
    <w:sectPr w:rsidR="008329D5" w:rsidRPr="008329D5" w:rsidSect="008329D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6C"/>
    <w:rsid w:val="00140E78"/>
    <w:rsid w:val="00164D56"/>
    <w:rsid w:val="008329D5"/>
    <w:rsid w:val="00BB1DB7"/>
    <w:rsid w:val="00BB20AC"/>
    <w:rsid w:val="00D74CFA"/>
    <w:rsid w:val="00F3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DB7D"/>
  <w15:chartTrackingRefBased/>
  <w15:docId w15:val="{3961C50E-E150-403D-9135-2D6D504C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9D5"/>
    <w:pPr>
      <w:spacing w:after="0" w:line="240" w:lineRule="auto"/>
      <w:ind w:firstLine="709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8329D5"/>
    <w:pPr>
      <w:keepNext/>
      <w:keepLines/>
      <w:outlineLvl w:val="0"/>
    </w:pPr>
    <w:rPr>
      <w:rFonts w:eastAsiaTheme="majorEastAsia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9D5"/>
    <w:pPr>
      <w:keepNext/>
      <w:keepLines/>
      <w:outlineLvl w:val="1"/>
    </w:pPr>
    <w:rPr>
      <w:rFonts w:eastAsiaTheme="majorEastAsia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9D5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9D5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1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1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9D5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329D5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1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1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16C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329D5"/>
    <w:pPr>
      <w:spacing w:after="0" w:line="240" w:lineRule="auto"/>
      <w:ind w:firstLine="709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Егорий Монастырев</dc:creator>
  <cp:keywords/>
  <dc:description/>
  <cp:lastModifiedBy>Егорий Монастырев</cp:lastModifiedBy>
  <cp:revision>2</cp:revision>
  <dcterms:created xsi:type="dcterms:W3CDTF">2026-09-13T03:17:00Z</dcterms:created>
  <dcterms:modified xsi:type="dcterms:W3CDTF">2026-09-13T03:39:00Z</dcterms:modified>
</cp:coreProperties>
</file>