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D3DC9" w14:textId="77777777" w:rsidR="00216D81" w:rsidRPr="004214C3" w:rsidRDefault="00216D81" w:rsidP="00494DE2">
      <w:pPr>
        <w:spacing w:after="0" w:line="360" w:lineRule="auto"/>
        <w:jc w:val="both"/>
        <w:rPr>
          <w:rFonts w:ascii="Times New Roman" w:hAnsi="Times New Roman"/>
          <w:color w:val="404040"/>
          <w:sz w:val="28"/>
          <w:szCs w:val="28"/>
        </w:rPr>
      </w:pPr>
    </w:p>
    <w:p w14:paraId="2B656995" w14:textId="7D689C77" w:rsidR="00652A29" w:rsidRPr="00652A29" w:rsidRDefault="00652A29" w:rsidP="00652A29">
      <w:pPr>
        <w:pStyle w:val="afb"/>
        <w:rPr>
          <w:rFonts w:ascii="Times New Roman" w:hAnsi="Times New Roman" w:cs="Times New Roman"/>
          <w:color w:val="auto"/>
          <w:sz w:val="48"/>
          <w:szCs w:val="48"/>
          <w:lang w:val="en-US"/>
        </w:rPr>
      </w:pPr>
      <w:r w:rsidRPr="00652A29">
        <w:rPr>
          <w:rFonts w:ascii="Times New Roman" w:hAnsi="Times New Roman" w:cs="Times New Roman"/>
          <w:color w:val="auto"/>
          <w:sz w:val="48"/>
          <w:szCs w:val="48"/>
          <w:lang w:val="en-US"/>
        </w:rPr>
        <w:t>The task of fair division</w:t>
      </w:r>
    </w:p>
    <w:p w14:paraId="5A8AD013" w14:textId="5364180B" w:rsidR="00216D81" w:rsidRPr="00D86200" w:rsidRDefault="00D86200" w:rsidP="00216D81">
      <w:pPr>
        <w:spacing w:after="120" w:line="240" w:lineRule="auto"/>
        <w:jc w:val="center"/>
        <w:rPr>
          <w:rFonts w:ascii="Times New Roman" w:eastAsia="MS Mincho" w:hAnsi="Times New Roman"/>
          <w:noProof/>
          <w:sz w:val="28"/>
          <w:szCs w:val="28"/>
          <w:lang w:val="en-US"/>
        </w:rPr>
      </w:pPr>
      <w:r>
        <w:rPr>
          <w:rFonts w:ascii="Times New Roman" w:hAnsi="Times New Roman"/>
          <w:sz w:val="28"/>
          <w:szCs w:val="28"/>
          <w:lang w:val="en-US"/>
        </w:rPr>
        <w:t>D</w:t>
      </w:r>
      <w:r w:rsidRPr="00D86200">
        <w:rPr>
          <w:rFonts w:ascii="Times New Roman" w:hAnsi="Times New Roman"/>
          <w:sz w:val="28"/>
          <w:szCs w:val="28"/>
          <w:lang w:val="en-US"/>
        </w:rPr>
        <w:t>ivision of disputed territories</w:t>
      </w:r>
    </w:p>
    <w:p w14:paraId="1A5D4777" w14:textId="77777777" w:rsidR="00216D81" w:rsidRPr="000777A2" w:rsidRDefault="00216D81" w:rsidP="00216D81">
      <w:pPr>
        <w:spacing w:after="0" w:line="240" w:lineRule="auto"/>
        <w:jc w:val="center"/>
        <w:rPr>
          <w:rFonts w:ascii="Times New Roman" w:eastAsia="SimSun" w:hAnsi="Times New Roman"/>
          <w:sz w:val="20"/>
          <w:szCs w:val="20"/>
          <w:lang w:val="en-US"/>
        </w:rPr>
      </w:pPr>
    </w:p>
    <w:p w14:paraId="078B6A30" w14:textId="77777777" w:rsidR="00216D81" w:rsidRPr="000777A2" w:rsidRDefault="00216D81" w:rsidP="00216D81">
      <w:pPr>
        <w:spacing w:before="360" w:after="40" w:line="240" w:lineRule="auto"/>
        <w:jc w:val="center"/>
        <w:rPr>
          <w:rFonts w:ascii="Times New Roman" w:eastAsia="SimSun" w:hAnsi="Times New Roman"/>
          <w:noProof/>
          <w:lang w:val="en-US"/>
        </w:rPr>
        <w:sectPr w:rsidR="00216D81" w:rsidRPr="000777A2">
          <w:footerReference w:type="default" r:id="rId8"/>
          <w:pgSz w:w="12240" w:h="15840" w:code="1"/>
          <w:pgMar w:top="1080" w:right="893" w:bottom="1440" w:left="893" w:header="720" w:footer="720" w:gutter="0"/>
          <w:cols w:space="720"/>
          <w:docGrid w:linePitch="360"/>
        </w:sectPr>
      </w:pPr>
    </w:p>
    <w:p w14:paraId="0A7571A2" w14:textId="5B81752C" w:rsidR="00216D81" w:rsidRPr="000777A2" w:rsidRDefault="001572AF" w:rsidP="00216D81">
      <w:pPr>
        <w:spacing w:before="360" w:after="40" w:line="240" w:lineRule="auto"/>
        <w:jc w:val="center"/>
        <w:rPr>
          <w:rFonts w:ascii="Times New Roman" w:eastAsia="SimSun" w:hAnsi="Times New Roman"/>
          <w:noProof/>
          <w:lang w:val="en-US"/>
        </w:rPr>
      </w:pPr>
      <w:r>
        <w:rPr>
          <w:rFonts w:ascii="Times New Roman" w:eastAsia="SimSun" w:hAnsi="Times New Roman"/>
          <w:noProof/>
          <w:lang w:val="en-US"/>
        </w:rPr>
        <w:t>Egor Kotov</w:t>
      </w:r>
    </w:p>
    <w:p w14:paraId="11395DDB" w14:textId="77777777" w:rsidR="001572AF" w:rsidRPr="001572AF" w:rsidRDefault="001572AF" w:rsidP="001572AF">
      <w:pPr>
        <w:pStyle w:val="a4"/>
        <w:spacing w:before="0" w:beforeAutospacing="0" w:after="0" w:afterAutospacing="0"/>
        <w:jc w:val="center"/>
        <w:rPr>
          <w:lang w:val="en-US"/>
        </w:rPr>
      </w:pPr>
      <w:r w:rsidRPr="001572AF">
        <w:rPr>
          <w:color w:val="404040"/>
          <w:sz w:val="20"/>
          <w:szCs w:val="20"/>
          <w:lang w:val="en-US"/>
        </w:rPr>
        <w:t>Faculty of Computer Science, Applied Mathematics and Informatics</w:t>
      </w:r>
    </w:p>
    <w:p w14:paraId="5A984C8B" w14:textId="77777777" w:rsidR="000B0CF5" w:rsidRDefault="001572AF" w:rsidP="00216D81">
      <w:pPr>
        <w:spacing w:after="0" w:line="240" w:lineRule="auto"/>
        <w:jc w:val="center"/>
        <w:rPr>
          <w:rFonts w:ascii="Times New Roman" w:eastAsia="SimSun" w:hAnsi="Times New Roman"/>
          <w:sz w:val="20"/>
          <w:szCs w:val="20"/>
          <w:lang w:val="en-US"/>
        </w:rPr>
      </w:pPr>
      <w:r w:rsidRPr="000777A2">
        <w:rPr>
          <w:rFonts w:ascii="Times New Roman" w:eastAsia="SimSun" w:hAnsi="Times New Roman"/>
          <w:sz w:val="20"/>
          <w:szCs w:val="20"/>
          <w:lang w:val="en-US"/>
        </w:rPr>
        <w:t xml:space="preserve"> </w:t>
      </w:r>
      <w:r w:rsidR="000B0CF5" w:rsidRPr="000B0CF5">
        <w:rPr>
          <w:color w:val="404040"/>
          <w:sz w:val="20"/>
          <w:szCs w:val="20"/>
          <w:lang w:val="en-US"/>
        </w:rPr>
        <w:t>National Research University Higher School of Economics</w:t>
      </w:r>
      <w:r w:rsidR="000B0CF5" w:rsidRPr="000777A2">
        <w:rPr>
          <w:rFonts w:ascii="Times New Roman" w:eastAsia="SimSun" w:hAnsi="Times New Roman"/>
          <w:sz w:val="20"/>
          <w:szCs w:val="20"/>
          <w:lang w:val="en-US"/>
        </w:rPr>
        <w:t xml:space="preserve"> </w:t>
      </w:r>
    </w:p>
    <w:p w14:paraId="084E0041" w14:textId="77777777" w:rsidR="000B0CF5" w:rsidRDefault="000B0CF5" w:rsidP="00216D81">
      <w:pPr>
        <w:spacing w:after="0" w:line="240" w:lineRule="auto"/>
        <w:jc w:val="center"/>
        <w:rPr>
          <w:rFonts w:ascii="Times New Roman" w:eastAsia="SimSun" w:hAnsi="Times New Roman"/>
          <w:sz w:val="20"/>
          <w:szCs w:val="20"/>
          <w:lang w:val="en-US"/>
        </w:rPr>
      </w:pPr>
      <w:r w:rsidRPr="000B0CF5">
        <w:rPr>
          <w:color w:val="404040"/>
          <w:sz w:val="20"/>
          <w:szCs w:val="20"/>
          <w:lang w:val="en-US"/>
        </w:rPr>
        <w:t>Moscow, Russia</w:t>
      </w:r>
      <w:r w:rsidRPr="000777A2">
        <w:rPr>
          <w:rFonts w:ascii="Times New Roman" w:eastAsia="SimSun" w:hAnsi="Times New Roman"/>
          <w:sz w:val="20"/>
          <w:szCs w:val="20"/>
          <w:lang w:val="en-US"/>
        </w:rPr>
        <w:t xml:space="preserve"> </w:t>
      </w:r>
    </w:p>
    <w:p w14:paraId="5CADC780" w14:textId="37EB8DE8" w:rsidR="00216D81" w:rsidRPr="000777A2" w:rsidRDefault="000B0CF5" w:rsidP="00216D81">
      <w:pPr>
        <w:spacing w:after="0" w:line="240" w:lineRule="auto"/>
        <w:jc w:val="center"/>
        <w:rPr>
          <w:rFonts w:ascii="Times New Roman" w:eastAsia="SimSun" w:hAnsi="Times New Roman"/>
          <w:sz w:val="20"/>
          <w:szCs w:val="20"/>
          <w:lang w:val="en-US"/>
        </w:rPr>
      </w:pPr>
      <w:r>
        <w:rPr>
          <w:rFonts w:ascii="Times New Roman" w:eastAsia="SimSun" w:hAnsi="Times New Roman"/>
          <w:sz w:val="20"/>
          <w:szCs w:val="20"/>
          <w:lang w:val="en-US"/>
        </w:rPr>
        <w:t>ego-koto@yandex.ru</w:t>
      </w:r>
    </w:p>
    <w:p w14:paraId="11CB7343" w14:textId="77777777" w:rsidR="00216D81" w:rsidRPr="000777A2" w:rsidRDefault="00216D81" w:rsidP="00216D81">
      <w:pPr>
        <w:spacing w:after="0" w:line="240" w:lineRule="auto"/>
        <w:jc w:val="center"/>
        <w:rPr>
          <w:rFonts w:ascii="Times New Roman" w:eastAsia="SimSun" w:hAnsi="Times New Roman"/>
          <w:sz w:val="20"/>
          <w:szCs w:val="20"/>
          <w:lang w:val="en-US"/>
        </w:rPr>
      </w:pPr>
    </w:p>
    <w:p w14:paraId="45118B2F" w14:textId="77777777" w:rsidR="00216D81" w:rsidRPr="000777A2" w:rsidRDefault="00216D81" w:rsidP="00216D81">
      <w:pPr>
        <w:spacing w:after="0" w:line="240" w:lineRule="auto"/>
        <w:jc w:val="center"/>
        <w:rPr>
          <w:rFonts w:ascii="Times New Roman" w:eastAsia="SimSun" w:hAnsi="Times New Roman"/>
          <w:sz w:val="20"/>
          <w:szCs w:val="20"/>
          <w:lang w:val="en-US"/>
        </w:rPr>
      </w:pPr>
    </w:p>
    <w:p w14:paraId="4D156C9B" w14:textId="77777777" w:rsidR="00216D81" w:rsidRPr="000777A2" w:rsidRDefault="00216D81" w:rsidP="00216D81">
      <w:pPr>
        <w:spacing w:after="0" w:line="240" w:lineRule="auto"/>
        <w:jc w:val="center"/>
        <w:rPr>
          <w:rFonts w:ascii="Times New Roman" w:eastAsia="SimSun" w:hAnsi="Times New Roman"/>
          <w:sz w:val="20"/>
          <w:szCs w:val="20"/>
          <w:lang w:val="en-US"/>
        </w:rPr>
        <w:sectPr w:rsidR="00216D81" w:rsidRPr="000777A2">
          <w:type w:val="continuous"/>
          <w:pgSz w:w="12240" w:h="15840" w:code="1"/>
          <w:pgMar w:top="1080" w:right="893" w:bottom="1440" w:left="893" w:header="720" w:footer="720" w:gutter="0"/>
          <w:cols w:space="720"/>
          <w:docGrid w:linePitch="360"/>
        </w:sectPr>
      </w:pPr>
    </w:p>
    <w:p w14:paraId="49F44AAD" w14:textId="77777777" w:rsidR="00216D81" w:rsidRPr="000777A2" w:rsidRDefault="00216D81" w:rsidP="00B749B6">
      <w:pPr>
        <w:pStyle w:val="af9"/>
        <w:jc w:val="both"/>
        <w:rPr>
          <w:rFonts w:ascii="Times New Roman" w:hAnsi="Times New Roman"/>
          <w:b/>
          <w:color w:val="auto"/>
          <w:sz w:val="18"/>
          <w:szCs w:val="18"/>
          <w:lang w:val="en-US" w:bidi="ru-RU"/>
        </w:rPr>
      </w:pPr>
      <w:r w:rsidRPr="000777A2">
        <w:rPr>
          <w:rFonts w:ascii="Times New Roman" w:eastAsia="SimSun" w:hAnsi="Times New Roman"/>
          <w:b/>
          <w:bCs/>
          <w:i/>
          <w:iCs/>
          <w:color w:val="auto"/>
          <w:sz w:val="18"/>
          <w:szCs w:val="18"/>
          <w:lang w:val="en-US"/>
        </w:rPr>
        <w:t>Abstract</w:t>
      </w:r>
      <w:r w:rsidRPr="000777A2">
        <w:rPr>
          <w:rFonts w:ascii="Times New Roman" w:eastAsia="SimSun" w:hAnsi="Times New Roman"/>
          <w:b/>
          <w:bCs/>
          <w:color w:val="auto"/>
          <w:sz w:val="18"/>
          <w:szCs w:val="18"/>
          <w:lang w:val="en-US"/>
        </w:rPr>
        <w:t>—</w:t>
      </w:r>
      <w:r w:rsidR="00952562" w:rsidRPr="000777A2">
        <w:rPr>
          <w:color w:val="auto"/>
          <w:lang w:val="en-US" w:bidi="ru-RU"/>
        </w:rPr>
        <w:t xml:space="preserve"> </w:t>
      </w:r>
      <w:r w:rsidR="00952562" w:rsidRPr="000777A2">
        <w:rPr>
          <w:rFonts w:ascii="Times New Roman" w:hAnsi="Times New Roman"/>
          <w:b/>
          <w:color w:val="auto"/>
          <w:sz w:val="18"/>
          <w:szCs w:val="18"/>
          <w:lang w:val="en-US" w:bidi="ru-RU"/>
        </w:rPr>
        <w:t>In this article we will consider how to divide water territory fairly using simple mathematical models and reports of 9</w:t>
      </w:r>
      <w:r w:rsidR="00952562" w:rsidRPr="000777A2">
        <w:rPr>
          <w:rFonts w:ascii="Times New Roman" w:hAnsi="Times New Roman"/>
          <w:b/>
          <w:color w:val="auto"/>
          <w:sz w:val="18"/>
          <w:szCs w:val="18"/>
          <w:vertAlign w:val="superscript"/>
          <w:lang w:val="en-US" w:bidi="ru-RU"/>
        </w:rPr>
        <w:t>th</w:t>
      </w:r>
      <w:r w:rsidR="00952562" w:rsidRPr="000777A2">
        <w:rPr>
          <w:rFonts w:ascii="Times New Roman" w:hAnsi="Times New Roman"/>
          <w:b/>
          <w:color w:val="auto"/>
          <w:sz w:val="18"/>
          <w:szCs w:val="18"/>
          <w:lang w:val="en-US" w:bidi="ru-RU"/>
        </w:rPr>
        <w:t xml:space="preserve"> Moscow international conference on operations research.</w:t>
      </w:r>
    </w:p>
    <w:p w14:paraId="3BE1BCEB" w14:textId="77777777" w:rsidR="00952562" w:rsidRPr="000777A2" w:rsidRDefault="00952562" w:rsidP="00952562">
      <w:pPr>
        <w:pStyle w:val="af9"/>
        <w:jc w:val="left"/>
        <w:rPr>
          <w:color w:val="auto"/>
          <w:lang w:val="en-US" w:bidi="ru-RU"/>
        </w:rPr>
      </w:pPr>
    </w:p>
    <w:p w14:paraId="5E1956B1" w14:textId="7055F3EE" w:rsidR="00952562" w:rsidRDefault="00216D81" w:rsidP="00B749B6">
      <w:pPr>
        <w:spacing w:after="120" w:line="240" w:lineRule="auto"/>
        <w:ind w:firstLine="274"/>
        <w:jc w:val="both"/>
        <w:rPr>
          <w:rFonts w:ascii="Times New Roman" w:hAnsi="Times New Roman"/>
          <w:sz w:val="18"/>
          <w:szCs w:val="18"/>
          <w:lang w:val="en-US"/>
        </w:rPr>
      </w:pPr>
      <w:r w:rsidRPr="000777A2">
        <w:rPr>
          <w:rFonts w:ascii="Times New Roman" w:eastAsia="SimSun" w:hAnsi="Times New Roman"/>
          <w:b/>
          <w:bCs/>
          <w:i/>
          <w:sz w:val="18"/>
          <w:szCs w:val="18"/>
          <w:lang w:val="en-US"/>
        </w:rPr>
        <w:t>Keywords—</w:t>
      </w:r>
      <w:r w:rsidR="00952562" w:rsidRPr="000777A2">
        <w:rPr>
          <w:lang w:val="en-US" w:bidi="ru-RU"/>
        </w:rPr>
        <w:t xml:space="preserve">: </w:t>
      </w:r>
      <w:r w:rsidR="00952562" w:rsidRPr="000777A2">
        <w:rPr>
          <w:rFonts w:ascii="Times New Roman" w:hAnsi="Times New Roman"/>
          <w:sz w:val="18"/>
          <w:szCs w:val="18"/>
          <w:lang w:val="en-US"/>
        </w:rPr>
        <w:t>territory division</w:t>
      </w:r>
      <w:r w:rsidR="00374A98" w:rsidRPr="000777A2">
        <w:rPr>
          <w:rFonts w:ascii="Times New Roman" w:hAnsi="Times New Roman"/>
          <w:sz w:val="18"/>
          <w:szCs w:val="18"/>
          <w:lang w:val="en-US"/>
        </w:rPr>
        <w:t>;</w:t>
      </w:r>
      <w:r w:rsidR="00952562" w:rsidRPr="000777A2">
        <w:rPr>
          <w:rFonts w:ascii="Times New Roman" w:hAnsi="Times New Roman"/>
          <w:sz w:val="18"/>
          <w:szCs w:val="18"/>
          <w:lang w:val="en-US"/>
        </w:rPr>
        <w:t xml:space="preserve"> water territory</w:t>
      </w:r>
      <w:r w:rsidR="00374A98" w:rsidRPr="000777A2">
        <w:rPr>
          <w:rFonts w:ascii="Times New Roman" w:hAnsi="Times New Roman"/>
          <w:sz w:val="18"/>
          <w:szCs w:val="18"/>
          <w:lang w:val="en-US"/>
        </w:rPr>
        <w:t>;</w:t>
      </w:r>
      <w:r w:rsidR="00952562" w:rsidRPr="000777A2">
        <w:rPr>
          <w:rFonts w:ascii="Times New Roman" w:hAnsi="Times New Roman"/>
          <w:sz w:val="18"/>
          <w:szCs w:val="18"/>
          <w:lang w:val="en-US"/>
        </w:rPr>
        <w:t xml:space="preserve"> countr</w:t>
      </w:r>
      <w:r w:rsidR="00AB3A52" w:rsidRPr="000777A2">
        <w:rPr>
          <w:rFonts w:ascii="Times New Roman" w:hAnsi="Times New Roman"/>
          <w:sz w:val="18"/>
          <w:szCs w:val="18"/>
          <w:lang w:val="en-US"/>
        </w:rPr>
        <w:t>y</w:t>
      </w:r>
      <w:r w:rsidR="00952562" w:rsidRPr="000777A2">
        <w:rPr>
          <w:rFonts w:ascii="Times New Roman" w:hAnsi="Times New Roman"/>
          <w:sz w:val="18"/>
          <w:szCs w:val="18"/>
          <w:lang w:val="en-US"/>
        </w:rPr>
        <w:t xml:space="preserve"> interests</w:t>
      </w:r>
      <w:r w:rsidR="007201DD">
        <w:rPr>
          <w:rFonts w:ascii="Times New Roman" w:hAnsi="Times New Roman"/>
          <w:sz w:val="18"/>
          <w:szCs w:val="18"/>
          <w:lang w:val="en-US"/>
        </w:rPr>
        <w:t>;</w:t>
      </w:r>
    </w:p>
    <w:p w14:paraId="67352335" w14:textId="6D21FFCB" w:rsidR="004048BD" w:rsidRPr="004048BD" w:rsidRDefault="007F1ECA" w:rsidP="004048BD">
      <w:pPr>
        <w:spacing w:after="120" w:line="240" w:lineRule="auto"/>
        <w:ind w:firstLine="274"/>
        <w:jc w:val="both"/>
        <w:rPr>
          <w:rFonts w:ascii="Times New Roman" w:hAnsi="Times New Roman"/>
          <w:sz w:val="18"/>
          <w:szCs w:val="18"/>
          <w:lang w:val="en-US"/>
        </w:rPr>
      </w:pPr>
      <w:r>
        <w:rPr>
          <w:rFonts w:ascii="Times New Roman" w:hAnsi="Times New Roman"/>
          <w:sz w:val="18"/>
          <w:szCs w:val="18"/>
          <w:lang w:val="en-US"/>
        </w:rPr>
        <w:t>division algorithm</w:t>
      </w:r>
    </w:p>
    <w:p w14:paraId="7104C91D" w14:textId="77777777" w:rsidR="004048BD" w:rsidRDefault="004048BD" w:rsidP="004048BD">
      <w:pPr>
        <w:spacing w:after="120" w:line="240" w:lineRule="auto"/>
        <w:rPr>
          <w:rFonts w:ascii="Times New Roman" w:eastAsia="SimSun" w:hAnsi="Times New Roman"/>
          <w:smallCaps/>
          <w:noProof/>
          <w:sz w:val="20"/>
          <w:szCs w:val="20"/>
          <w:lang w:val="en-US"/>
        </w:rPr>
      </w:pPr>
    </w:p>
    <w:p w14:paraId="0D1F9D8B" w14:textId="4C5EEF07" w:rsidR="00216D81" w:rsidRPr="000777A2" w:rsidRDefault="00216D81" w:rsidP="00753BF3">
      <w:pPr>
        <w:spacing w:after="120" w:line="240" w:lineRule="auto"/>
        <w:ind w:firstLine="274"/>
        <w:jc w:val="center"/>
        <w:rPr>
          <w:rFonts w:ascii="Times New Roman" w:eastAsia="SimSun" w:hAnsi="Times New Roman"/>
          <w:smallCaps/>
          <w:noProof/>
          <w:sz w:val="20"/>
          <w:szCs w:val="20"/>
          <w:lang w:val="en-US"/>
        </w:rPr>
      </w:pPr>
      <w:r w:rsidRPr="000777A2">
        <w:rPr>
          <w:rFonts w:ascii="Times New Roman" w:eastAsia="SimSun" w:hAnsi="Times New Roman"/>
          <w:smallCaps/>
          <w:noProof/>
          <w:sz w:val="20"/>
          <w:szCs w:val="20"/>
          <w:lang w:val="en-US"/>
        </w:rPr>
        <w:t>Introduction</w:t>
      </w:r>
    </w:p>
    <w:p w14:paraId="10EB9DCA" w14:textId="77777777" w:rsidR="00AB3A52" w:rsidRPr="000777A2" w:rsidRDefault="00952562" w:rsidP="00B749B6">
      <w:pPr>
        <w:pStyle w:val="af9"/>
        <w:ind w:firstLine="274"/>
        <w:jc w:val="both"/>
        <w:rPr>
          <w:rFonts w:ascii="Times New Roman" w:hAnsi="Times New Roman"/>
          <w:color w:val="auto"/>
          <w:sz w:val="20"/>
          <w:szCs w:val="20"/>
          <w:lang w:val="en-US" w:bidi="ru-RU"/>
        </w:rPr>
      </w:pPr>
      <w:r w:rsidRPr="000777A2">
        <w:rPr>
          <w:rFonts w:ascii="Times New Roman" w:hAnsi="Times New Roman"/>
          <w:color w:val="auto"/>
          <w:sz w:val="20"/>
          <w:szCs w:val="20"/>
          <w:lang w:val="en-US"/>
        </w:rPr>
        <w:t>The problem of division of disputed territories</w:t>
      </w:r>
      <w:r w:rsidRPr="000777A2">
        <w:rPr>
          <w:rFonts w:ascii="Times New Roman" w:hAnsi="Times New Roman"/>
          <w:color w:val="auto"/>
          <w:sz w:val="20"/>
          <w:szCs w:val="20"/>
          <w:lang w:val="en-US" w:bidi="ru-RU"/>
        </w:rPr>
        <w:t xml:space="preserve"> is very important nowadays. Since ancient times different countries had fought against each other and had argued a lot to decide who would own the desired territory. But today there is no need to fight, so people decided to make some rules that would define who will own the </w:t>
      </w:r>
      <w:r w:rsidRPr="000777A2">
        <w:rPr>
          <w:rFonts w:ascii="Times New Roman" w:hAnsi="Times New Roman"/>
          <w:color w:val="auto"/>
          <w:sz w:val="20"/>
          <w:szCs w:val="20"/>
          <w:lang w:val="en-US"/>
        </w:rPr>
        <w:t>territories</w:t>
      </w:r>
      <w:r w:rsidRPr="000777A2">
        <w:rPr>
          <w:rFonts w:ascii="Times New Roman" w:hAnsi="Times New Roman"/>
          <w:color w:val="auto"/>
          <w:sz w:val="20"/>
          <w:szCs w:val="20"/>
          <w:lang w:val="en-US" w:bidi="ru-RU"/>
        </w:rPr>
        <w:t xml:space="preserve">. It doesn’t seem hard to divide land, but it is hard to divide water. International law of the sea is one of the oldest parts of international law. But its codification was first carried out only in 1958 in at the UN conference on the law of the sea, which approved four conventions: the territorial sea and the adjacent zone; the high seas; the continental shelf; fisheries and the protection of living resources of the sea. </w:t>
      </w:r>
      <w:r w:rsidR="00AB3A52" w:rsidRPr="000777A2">
        <w:rPr>
          <w:rFonts w:ascii="Times New Roman" w:hAnsi="Times New Roman"/>
          <w:color w:val="auto"/>
          <w:sz w:val="20"/>
          <w:szCs w:val="20"/>
          <w:lang w:val="en-US" w:bidi="ru-RU"/>
        </w:rPr>
        <w:t>But new days make us to share new territories.</w:t>
      </w:r>
      <w:r w:rsidR="0028296A" w:rsidRPr="000777A2">
        <w:rPr>
          <w:rFonts w:ascii="Times New Roman" w:hAnsi="Times New Roman"/>
          <w:color w:val="auto"/>
          <w:sz w:val="20"/>
          <w:szCs w:val="20"/>
          <w:lang w:val="en-US" w:bidi="ru-RU"/>
        </w:rPr>
        <w:t xml:space="preserve"> Our task is to build a model that will offer several options for the distribution of territories, based on the preferences of countries.</w:t>
      </w:r>
    </w:p>
    <w:p w14:paraId="3A10FC04" w14:textId="77777777" w:rsidR="00952562" w:rsidRPr="000777A2" w:rsidRDefault="00952562" w:rsidP="00952562">
      <w:pPr>
        <w:pStyle w:val="af9"/>
        <w:ind w:firstLine="274"/>
        <w:jc w:val="left"/>
        <w:rPr>
          <w:rFonts w:ascii="Times New Roman" w:hAnsi="Times New Roman"/>
          <w:color w:val="auto"/>
          <w:sz w:val="20"/>
          <w:szCs w:val="20"/>
          <w:lang w:val="en-US" w:bidi="ru-RU"/>
        </w:rPr>
      </w:pPr>
    </w:p>
    <w:p w14:paraId="38A0F0AF" w14:textId="77777777" w:rsidR="00216D81" w:rsidRPr="000777A2" w:rsidRDefault="00952562" w:rsidP="00753BF3">
      <w:pPr>
        <w:pStyle w:val="af9"/>
        <w:ind w:firstLine="274"/>
        <w:rPr>
          <w:rFonts w:ascii="Times New Roman" w:eastAsia="SimSun" w:hAnsi="Times New Roman"/>
          <w:smallCaps/>
          <w:noProof/>
          <w:color w:val="auto"/>
          <w:sz w:val="20"/>
          <w:szCs w:val="20"/>
          <w:lang w:val="en-US"/>
        </w:rPr>
      </w:pPr>
      <w:r w:rsidRPr="000777A2">
        <w:rPr>
          <w:rFonts w:ascii="Times New Roman" w:eastAsia="SimSun" w:hAnsi="Times New Roman"/>
          <w:smallCaps/>
          <w:noProof/>
          <w:color w:val="auto"/>
          <w:sz w:val="20"/>
          <w:szCs w:val="20"/>
          <w:lang w:val="en-US"/>
        </w:rPr>
        <w:t>Main part</w:t>
      </w:r>
    </w:p>
    <w:p w14:paraId="23196416" w14:textId="67D32954" w:rsidR="00AA1E57" w:rsidRPr="000777A2" w:rsidRDefault="00374A98" w:rsidP="00F71836">
      <w:pPr>
        <w:pStyle w:val="af9"/>
        <w:ind w:firstLine="274"/>
        <w:jc w:val="both"/>
        <w:rPr>
          <w:rFonts w:ascii="Times New Roman" w:hAnsi="Times New Roman"/>
          <w:color w:val="auto"/>
          <w:sz w:val="20"/>
          <w:szCs w:val="20"/>
          <w:lang w:val="en-US" w:bidi="ru-RU"/>
        </w:rPr>
      </w:pPr>
      <w:r w:rsidRPr="000777A2">
        <w:rPr>
          <w:rFonts w:ascii="Times New Roman" w:hAnsi="Times New Roman"/>
          <w:color w:val="auto"/>
          <w:sz w:val="20"/>
          <w:szCs w:val="20"/>
          <w:lang w:val="en-US" w:bidi="ru-RU"/>
        </w:rPr>
        <w:t>According to international agreements, water is divided between countries by certain rules</w:t>
      </w:r>
      <w:r w:rsidR="007F3DA2" w:rsidRPr="000777A2">
        <w:rPr>
          <w:rFonts w:ascii="Times New Roman" w:hAnsi="Times New Roman"/>
          <w:color w:val="auto"/>
          <w:sz w:val="20"/>
          <w:szCs w:val="20"/>
          <w:lang w:val="en-US" w:bidi="ru-RU"/>
        </w:rPr>
        <w:t>:</w:t>
      </w:r>
    </w:p>
    <w:p w14:paraId="1909B515" w14:textId="68CEDBC1" w:rsidR="00374A98" w:rsidRPr="000777A2" w:rsidRDefault="007F3DA2" w:rsidP="00F71836">
      <w:pPr>
        <w:pStyle w:val="af9"/>
        <w:numPr>
          <w:ilvl w:val="0"/>
          <w:numId w:val="17"/>
        </w:numPr>
        <w:jc w:val="both"/>
        <w:rPr>
          <w:rFonts w:ascii="Times New Roman" w:hAnsi="Times New Roman"/>
          <w:color w:val="auto"/>
          <w:sz w:val="20"/>
          <w:szCs w:val="20"/>
          <w:lang w:val="en-US" w:bidi="ru-RU"/>
        </w:rPr>
      </w:pPr>
      <w:r w:rsidRPr="000777A2">
        <w:rPr>
          <w:rFonts w:ascii="Times New Roman" w:hAnsi="Times New Roman"/>
          <w:color w:val="auto"/>
          <w:sz w:val="20"/>
          <w:szCs w:val="20"/>
          <w:lang w:val="en-US" w:bidi="ru-RU"/>
        </w:rPr>
        <w:t>W</w:t>
      </w:r>
      <w:r w:rsidR="00374A98" w:rsidRPr="000777A2">
        <w:rPr>
          <w:rFonts w:ascii="Times New Roman" w:hAnsi="Times New Roman"/>
          <w:color w:val="auto"/>
          <w:sz w:val="20"/>
          <w:szCs w:val="20"/>
          <w:lang w:val="en-US" w:bidi="ru-RU"/>
        </w:rPr>
        <w:t>ater territory belongs to the country, if the distance</w:t>
      </w:r>
      <w:r w:rsidRPr="000777A2">
        <w:rPr>
          <w:rFonts w:ascii="Times New Roman" w:hAnsi="Times New Roman"/>
          <w:color w:val="auto"/>
          <w:sz w:val="20"/>
          <w:szCs w:val="20"/>
          <w:lang w:val="en-US" w:bidi="ru-RU"/>
        </w:rPr>
        <w:t xml:space="preserve"> </w:t>
      </w:r>
      <w:r w:rsidR="00374A98" w:rsidRPr="000777A2">
        <w:rPr>
          <w:rFonts w:ascii="Times New Roman" w:hAnsi="Times New Roman"/>
          <w:color w:val="auto"/>
          <w:sz w:val="20"/>
          <w:szCs w:val="20"/>
          <w:lang w:val="en-US" w:bidi="ru-RU"/>
        </w:rPr>
        <w:t xml:space="preserve">between them </w:t>
      </w:r>
      <w:r w:rsidRPr="000777A2">
        <w:rPr>
          <w:rFonts w:ascii="Times New Roman" w:hAnsi="Times New Roman"/>
          <w:color w:val="auto"/>
          <w:sz w:val="20"/>
          <w:szCs w:val="20"/>
          <w:lang w:val="en-US" w:bidi="ru-RU"/>
        </w:rPr>
        <w:t>is less th</w:t>
      </w:r>
      <w:r w:rsidR="00107A61">
        <w:rPr>
          <w:rFonts w:ascii="Times New Roman" w:hAnsi="Times New Roman"/>
          <w:color w:val="auto"/>
          <w:sz w:val="20"/>
          <w:szCs w:val="20"/>
          <w:lang w:val="en-US" w:bidi="ru-RU"/>
        </w:rPr>
        <w:t>a</w:t>
      </w:r>
      <w:r w:rsidRPr="000777A2">
        <w:rPr>
          <w:rFonts w:ascii="Times New Roman" w:hAnsi="Times New Roman"/>
          <w:color w:val="auto"/>
          <w:sz w:val="20"/>
          <w:szCs w:val="20"/>
          <w:lang w:val="en-US" w:bidi="ru-RU"/>
        </w:rPr>
        <w:t xml:space="preserve">n 12 miles. </w:t>
      </w:r>
    </w:p>
    <w:p w14:paraId="2474B887" w14:textId="65E90445" w:rsidR="00AB3A52" w:rsidRPr="000777A2" w:rsidRDefault="007F3DA2" w:rsidP="00F71836">
      <w:pPr>
        <w:pStyle w:val="af9"/>
        <w:numPr>
          <w:ilvl w:val="0"/>
          <w:numId w:val="17"/>
        </w:numPr>
        <w:jc w:val="both"/>
        <w:rPr>
          <w:rFonts w:ascii="Times New Roman" w:hAnsi="Times New Roman"/>
          <w:color w:val="auto"/>
          <w:sz w:val="20"/>
          <w:szCs w:val="20"/>
          <w:lang w:val="en-US" w:bidi="ru-RU"/>
        </w:rPr>
      </w:pPr>
      <w:r w:rsidRPr="000777A2">
        <w:rPr>
          <w:rFonts w:ascii="Times New Roman" w:hAnsi="Times New Roman"/>
          <w:color w:val="auto"/>
          <w:sz w:val="20"/>
          <w:szCs w:val="20"/>
          <w:lang w:val="en-US" w:bidi="ru-RU"/>
        </w:rPr>
        <w:t xml:space="preserve">There are </w:t>
      </w:r>
      <w:r w:rsidR="00AB3A52" w:rsidRPr="000777A2">
        <w:rPr>
          <w:rFonts w:ascii="Times New Roman" w:hAnsi="Times New Roman"/>
          <w:color w:val="auto"/>
          <w:sz w:val="20"/>
          <w:szCs w:val="20"/>
          <w:lang w:val="en-US" w:bidi="ru-RU"/>
        </w:rPr>
        <w:t>exclusive economic zones</w:t>
      </w:r>
      <w:r w:rsidRPr="000777A2">
        <w:rPr>
          <w:rFonts w:ascii="Times New Roman" w:hAnsi="Times New Roman"/>
          <w:color w:val="auto"/>
          <w:sz w:val="20"/>
          <w:szCs w:val="20"/>
          <w:lang w:val="en-US" w:bidi="ru-RU"/>
        </w:rPr>
        <w:t xml:space="preserve">, which are distributed between states according to </w:t>
      </w:r>
      <w:r w:rsidR="00AB3A52" w:rsidRPr="000777A2">
        <w:rPr>
          <w:rFonts w:ascii="Times New Roman" w:hAnsi="Times New Roman"/>
          <w:color w:val="auto"/>
          <w:sz w:val="20"/>
          <w:szCs w:val="20"/>
          <w:lang w:val="en-US" w:bidi="ru-RU"/>
        </w:rPr>
        <w:t>UN Convention on the law of the sea. This territory can be used by other counties only for cargo transportation.</w:t>
      </w:r>
    </w:p>
    <w:p w14:paraId="3755B88A" w14:textId="77777777" w:rsidR="00450329" w:rsidRPr="000777A2" w:rsidRDefault="00450329" w:rsidP="00F71836">
      <w:pPr>
        <w:pStyle w:val="af9"/>
        <w:jc w:val="both"/>
        <w:rPr>
          <w:rFonts w:ascii="Times New Roman" w:hAnsi="Times New Roman"/>
          <w:color w:val="auto"/>
          <w:sz w:val="20"/>
          <w:szCs w:val="20"/>
          <w:lang w:val="en-US" w:bidi="ru-RU"/>
        </w:rPr>
      </w:pPr>
    </w:p>
    <w:p w14:paraId="1EDCE675" w14:textId="7C3CA654" w:rsidR="00D945AA" w:rsidRPr="000777A2" w:rsidRDefault="00E03162" w:rsidP="00F71836">
      <w:pPr>
        <w:pStyle w:val="af9"/>
        <w:ind w:firstLine="274"/>
        <w:jc w:val="both"/>
        <w:rPr>
          <w:rFonts w:ascii="Times New Roman" w:hAnsi="Times New Roman"/>
          <w:color w:val="auto"/>
          <w:sz w:val="20"/>
          <w:szCs w:val="20"/>
          <w:lang w:val="en-US" w:bidi="ru-RU"/>
        </w:rPr>
      </w:pPr>
      <w:proofErr w:type="gramStart"/>
      <w:r>
        <w:rPr>
          <w:rFonts w:ascii="Times New Roman" w:hAnsi="Times New Roman"/>
          <w:color w:val="auto"/>
          <w:sz w:val="20"/>
          <w:szCs w:val="20"/>
          <w:lang w:val="en-US" w:bidi="ru-RU"/>
        </w:rPr>
        <w:t>Due</w:t>
      </w:r>
      <w:r w:rsidRPr="00E03162">
        <w:rPr>
          <w:rFonts w:ascii="Times New Roman" w:hAnsi="Times New Roman"/>
          <w:color w:val="auto"/>
          <w:sz w:val="20"/>
          <w:szCs w:val="20"/>
          <w:lang w:val="en-US" w:bidi="ru-RU"/>
        </w:rPr>
        <w:t xml:space="preserve"> to the fact that</w:t>
      </w:r>
      <w:proofErr w:type="gramEnd"/>
      <w:r w:rsidRPr="00E03162">
        <w:rPr>
          <w:rFonts w:ascii="Times New Roman" w:hAnsi="Times New Roman"/>
          <w:color w:val="auto"/>
          <w:sz w:val="20"/>
          <w:szCs w:val="20"/>
          <w:lang w:val="en-US" w:bidi="ru-RU"/>
        </w:rPr>
        <w:t xml:space="preserve"> global warming</w:t>
      </w:r>
      <w:r w:rsidR="00AB3A52" w:rsidRPr="000777A2">
        <w:rPr>
          <w:rFonts w:ascii="Times New Roman" w:hAnsi="Times New Roman"/>
          <w:color w:val="auto"/>
          <w:sz w:val="20"/>
          <w:szCs w:val="20"/>
          <w:lang w:val="en-US" w:bidi="ru-RU"/>
        </w:rPr>
        <w:t xml:space="preserve"> has made snow and glacier areas more accessible for resource exploitation, the interest in these areas increased. </w:t>
      </w:r>
      <w:r w:rsidR="00263418" w:rsidRPr="000777A2">
        <w:rPr>
          <w:rFonts w:ascii="Times New Roman" w:hAnsi="Times New Roman"/>
          <w:color w:val="auto"/>
          <w:sz w:val="20"/>
          <w:szCs w:val="20"/>
          <w:lang w:val="en-US" w:bidi="ru-RU"/>
        </w:rPr>
        <w:t xml:space="preserve">Some countries can't easily solve the issue of maritime border, because water territory is as close to one country as to another. </w:t>
      </w:r>
      <w:r w:rsidR="0028296A" w:rsidRPr="000777A2">
        <w:rPr>
          <w:rFonts w:ascii="Times New Roman" w:hAnsi="Times New Roman"/>
          <w:color w:val="auto"/>
          <w:sz w:val="20"/>
          <w:szCs w:val="20"/>
          <w:lang w:val="en-US" w:bidi="ru-RU"/>
        </w:rPr>
        <w:t>For example, such</w:t>
      </w:r>
      <w:r w:rsidR="00263418" w:rsidRPr="000777A2">
        <w:rPr>
          <w:rFonts w:ascii="Times New Roman" w:hAnsi="Times New Roman"/>
          <w:color w:val="auto"/>
          <w:sz w:val="20"/>
          <w:szCs w:val="20"/>
          <w:lang w:val="en-US" w:bidi="ru-RU"/>
        </w:rPr>
        <w:t xml:space="preserve"> a problem had Russia and </w:t>
      </w:r>
      <w:r w:rsidR="0028296A" w:rsidRPr="000777A2">
        <w:rPr>
          <w:rFonts w:ascii="Times New Roman" w:hAnsi="Times New Roman"/>
          <w:color w:val="auto"/>
          <w:sz w:val="20"/>
          <w:szCs w:val="20"/>
          <w:lang w:val="en-US" w:bidi="ru-RU"/>
        </w:rPr>
        <w:t xml:space="preserve">Norway in 2010. In this case countries </w:t>
      </w:r>
      <w:r w:rsidR="00CA0582" w:rsidRPr="000777A2">
        <w:rPr>
          <w:rFonts w:ascii="Times New Roman" w:hAnsi="Times New Roman"/>
          <w:color w:val="auto"/>
          <w:sz w:val="20"/>
          <w:szCs w:val="20"/>
          <w:lang w:val="en-US" w:bidi="ru-RU"/>
        </w:rPr>
        <w:t>must</w:t>
      </w:r>
      <w:r w:rsidR="0028296A" w:rsidRPr="000777A2">
        <w:rPr>
          <w:rFonts w:ascii="Times New Roman" w:hAnsi="Times New Roman"/>
          <w:color w:val="auto"/>
          <w:sz w:val="20"/>
          <w:szCs w:val="20"/>
          <w:lang w:val="en-US" w:bidi="ru-RU"/>
        </w:rPr>
        <w:t xml:space="preserve"> decide how to divide territory themselves. </w:t>
      </w:r>
      <w:r w:rsidR="00CA0582" w:rsidRPr="000777A2">
        <w:rPr>
          <w:rFonts w:ascii="Times New Roman" w:hAnsi="Times New Roman"/>
          <w:color w:val="auto"/>
          <w:sz w:val="20"/>
          <w:szCs w:val="20"/>
          <w:lang w:val="en-US" w:bidi="ru-RU"/>
        </w:rPr>
        <w:t xml:space="preserve">One </w:t>
      </w:r>
      <w:r w:rsidR="008C69A1" w:rsidRPr="000777A2">
        <w:rPr>
          <w:rFonts w:ascii="Times New Roman" w:hAnsi="Times New Roman"/>
          <w:color w:val="auto"/>
          <w:sz w:val="20"/>
          <w:szCs w:val="20"/>
          <w:lang w:val="en-US" w:bidi="ru-RU"/>
        </w:rPr>
        <w:t>of the solut</w:t>
      </w:r>
      <w:bookmarkStart w:id="0" w:name="_GoBack"/>
      <w:bookmarkEnd w:id="0"/>
      <w:r w:rsidR="008C69A1" w:rsidRPr="000777A2">
        <w:rPr>
          <w:rFonts w:ascii="Times New Roman" w:hAnsi="Times New Roman"/>
          <w:color w:val="auto"/>
          <w:sz w:val="20"/>
          <w:szCs w:val="20"/>
          <w:lang w:val="en-US" w:bidi="ru-RU"/>
        </w:rPr>
        <w:t xml:space="preserve">ions is given in the </w:t>
      </w:r>
      <w:r w:rsidR="003D6783" w:rsidRPr="003D6783">
        <w:rPr>
          <w:rFonts w:ascii="Times New Roman" w:hAnsi="Times New Roman"/>
          <w:color w:val="auto"/>
          <w:sz w:val="20"/>
          <w:szCs w:val="20"/>
          <w:lang w:val="en-US" w:bidi="ru-RU"/>
        </w:rPr>
        <w:t>article</w:t>
      </w:r>
      <w:r w:rsidR="003D6783">
        <w:rPr>
          <w:rFonts w:ascii="Times New Roman" w:hAnsi="Times New Roman"/>
          <w:color w:val="auto"/>
          <w:sz w:val="20"/>
          <w:szCs w:val="20"/>
          <w:lang w:val="en-US" w:bidi="ru-RU"/>
        </w:rPr>
        <w:t xml:space="preserve"> </w:t>
      </w:r>
      <w:r w:rsidR="008C69A1" w:rsidRPr="000777A2">
        <w:rPr>
          <w:rFonts w:ascii="Times New Roman" w:hAnsi="Times New Roman"/>
          <w:color w:val="auto"/>
          <w:sz w:val="20"/>
          <w:szCs w:val="20"/>
          <w:lang w:val="en-US" w:bidi="ru-RU"/>
        </w:rPr>
        <w:t>"</w:t>
      </w:r>
      <w:r w:rsidR="00C14571">
        <w:rPr>
          <w:rFonts w:ascii="Times New Roman" w:hAnsi="Times New Roman"/>
          <w:color w:val="auto"/>
          <w:sz w:val="20"/>
          <w:szCs w:val="20"/>
          <w:lang w:val="en-US" w:bidi="ru-RU"/>
        </w:rPr>
        <w:t>A</w:t>
      </w:r>
      <w:r w:rsidR="008C69A1" w:rsidRPr="000777A2">
        <w:rPr>
          <w:rFonts w:ascii="Times New Roman" w:hAnsi="Times New Roman"/>
          <w:color w:val="auto"/>
          <w:sz w:val="20"/>
          <w:szCs w:val="20"/>
          <w:lang w:val="en-US" w:bidi="ru-RU"/>
        </w:rPr>
        <w:t xml:space="preserve">nalysis of territorial interests of the Barents Sea countries" by </w:t>
      </w:r>
      <w:proofErr w:type="spellStart"/>
      <w:r w:rsidR="00F33EDA" w:rsidRPr="000777A2">
        <w:rPr>
          <w:rFonts w:ascii="Times New Roman" w:hAnsi="Times New Roman"/>
          <w:color w:val="auto"/>
          <w:sz w:val="20"/>
          <w:szCs w:val="20"/>
          <w:lang w:val="en-US" w:bidi="ru-RU"/>
        </w:rPr>
        <w:t>Alekserov</w:t>
      </w:r>
      <w:proofErr w:type="spellEnd"/>
      <w:r w:rsidR="00F33EDA" w:rsidRPr="000777A2">
        <w:rPr>
          <w:rFonts w:ascii="Times New Roman" w:hAnsi="Times New Roman"/>
          <w:color w:val="auto"/>
          <w:sz w:val="20"/>
          <w:szCs w:val="20"/>
          <w:lang w:val="en-US" w:bidi="ru-RU"/>
        </w:rPr>
        <w:t xml:space="preserve"> F.T.</w:t>
      </w:r>
      <w:r w:rsidR="00F33EDA">
        <w:rPr>
          <w:rFonts w:ascii="Times New Roman" w:hAnsi="Times New Roman"/>
          <w:color w:val="auto"/>
          <w:sz w:val="20"/>
          <w:szCs w:val="20"/>
          <w:lang w:val="en-US" w:bidi="ru-RU"/>
        </w:rPr>
        <w:t>,</w:t>
      </w:r>
      <w:r w:rsidR="00F33EDA">
        <w:rPr>
          <w:rFonts w:ascii="Times New Roman" w:hAnsi="Times New Roman"/>
          <w:color w:val="auto"/>
          <w:sz w:val="20"/>
          <w:szCs w:val="20"/>
          <w:lang w:val="en-US" w:bidi="ru-RU"/>
        </w:rPr>
        <w:t xml:space="preserve"> </w:t>
      </w:r>
      <w:r w:rsidR="008C69A1" w:rsidRPr="000777A2">
        <w:rPr>
          <w:rFonts w:ascii="Times New Roman" w:hAnsi="Times New Roman"/>
          <w:color w:val="auto"/>
          <w:sz w:val="20"/>
          <w:szCs w:val="20"/>
          <w:lang w:val="en-US" w:bidi="ru-RU"/>
        </w:rPr>
        <w:t xml:space="preserve">Demin S.S., </w:t>
      </w:r>
      <w:proofErr w:type="spellStart"/>
      <w:r w:rsidR="00F33EDA" w:rsidRPr="00F33EDA">
        <w:rPr>
          <w:rFonts w:ascii="Times New Roman" w:hAnsi="Times New Roman"/>
          <w:color w:val="auto"/>
          <w:sz w:val="20"/>
          <w:szCs w:val="20"/>
          <w:lang w:val="en-US" w:bidi="ru-RU"/>
        </w:rPr>
        <w:t>Shvydun</w:t>
      </w:r>
      <w:proofErr w:type="spellEnd"/>
      <w:r w:rsidR="00F33EDA" w:rsidRPr="00F33EDA">
        <w:rPr>
          <w:rFonts w:ascii="Times New Roman" w:hAnsi="Times New Roman"/>
          <w:color w:val="auto"/>
          <w:sz w:val="20"/>
          <w:szCs w:val="20"/>
          <w:lang w:val="en-US" w:bidi="ru-RU"/>
        </w:rPr>
        <w:t xml:space="preserve"> S. V.</w:t>
      </w:r>
      <w:r w:rsidR="00F33EDA">
        <w:rPr>
          <w:rFonts w:ascii="Times New Roman" w:hAnsi="Times New Roman"/>
          <w:color w:val="auto"/>
          <w:sz w:val="20"/>
          <w:szCs w:val="20"/>
          <w:lang w:val="en-US" w:bidi="ru-RU"/>
        </w:rPr>
        <w:t xml:space="preserve"> [1]</w:t>
      </w:r>
      <w:r w:rsidR="008C69A1" w:rsidRPr="000777A2">
        <w:rPr>
          <w:rFonts w:ascii="Times New Roman" w:hAnsi="Times New Roman"/>
          <w:color w:val="auto"/>
          <w:sz w:val="20"/>
          <w:szCs w:val="20"/>
          <w:lang w:val="en-US" w:bidi="ru-RU"/>
        </w:rPr>
        <w:t xml:space="preserve">. </w:t>
      </w:r>
      <w:r w:rsidR="004E1BF4" w:rsidRPr="000777A2">
        <w:rPr>
          <w:rFonts w:ascii="Times New Roman" w:hAnsi="Times New Roman"/>
          <w:color w:val="auto"/>
          <w:sz w:val="20"/>
          <w:szCs w:val="20"/>
          <w:lang w:val="en-US" w:bidi="ru-RU"/>
        </w:rPr>
        <w:t>The last 20 years share of oil and gas in the global fuel and energy balance of consumption is more than 70% of all energy sources</w:t>
      </w:r>
      <w:r w:rsidR="00D80E4E" w:rsidRPr="000777A2">
        <w:rPr>
          <w:rFonts w:ascii="Times New Roman" w:hAnsi="Times New Roman"/>
          <w:color w:val="auto"/>
          <w:sz w:val="20"/>
          <w:szCs w:val="20"/>
          <w:lang w:val="en-US" w:bidi="ru-RU"/>
        </w:rPr>
        <w:t>.</w:t>
      </w:r>
      <w:r w:rsidR="00E73CE1" w:rsidRPr="000777A2">
        <w:rPr>
          <w:rFonts w:ascii="Times New Roman" w:hAnsi="Times New Roman"/>
          <w:color w:val="auto"/>
          <w:sz w:val="20"/>
          <w:szCs w:val="20"/>
          <w:lang w:val="en-US" w:bidi="ru-RU"/>
        </w:rPr>
        <w:t xml:space="preserve"> </w:t>
      </w:r>
      <w:r w:rsidR="00847BAB" w:rsidRPr="000777A2">
        <w:rPr>
          <w:rFonts w:ascii="Times New Roman" w:hAnsi="Times New Roman"/>
          <w:color w:val="auto"/>
          <w:sz w:val="20"/>
          <w:szCs w:val="20"/>
          <w:lang w:val="en-US" w:bidi="ru-RU"/>
        </w:rPr>
        <w:t>That</w:t>
      </w:r>
      <w:r w:rsidR="00D945AA" w:rsidRPr="000777A2">
        <w:rPr>
          <w:rFonts w:ascii="Times New Roman" w:hAnsi="Times New Roman"/>
          <w:color w:val="auto"/>
          <w:sz w:val="20"/>
          <w:szCs w:val="20"/>
          <w:lang w:val="en-US" w:bidi="ru-RU"/>
        </w:rPr>
        <w:t>'s why</w:t>
      </w:r>
      <w:r w:rsidR="00850186" w:rsidRPr="000777A2">
        <w:rPr>
          <w:rFonts w:ascii="Times New Roman" w:hAnsi="Times New Roman"/>
          <w:color w:val="auto"/>
          <w:sz w:val="20"/>
          <w:szCs w:val="20"/>
          <w:lang w:val="en-US" w:bidi="ru-RU"/>
        </w:rPr>
        <w:t xml:space="preserve"> we will start from the fact that the most useful resources are gas, oil and fish</w:t>
      </w:r>
      <w:r w:rsidR="007C17A0" w:rsidRPr="000777A2">
        <w:rPr>
          <w:rFonts w:ascii="Times New Roman" w:hAnsi="Times New Roman"/>
          <w:color w:val="auto"/>
          <w:sz w:val="20"/>
          <w:szCs w:val="20"/>
          <w:lang w:val="en-US" w:bidi="ru-RU"/>
        </w:rPr>
        <w:t>.</w:t>
      </w:r>
    </w:p>
    <w:p w14:paraId="7CA1CAAB" w14:textId="77777777" w:rsidR="00450329" w:rsidRPr="000777A2" w:rsidRDefault="00450329" w:rsidP="00450329">
      <w:pPr>
        <w:pStyle w:val="af9"/>
        <w:ind w:firstLine="274"/>
        <w:jc w:val="left"/>
        <w:rPr>
          <w:rFonts w:ascii="Times New Roman" w:hAnsi="Times New Roman"/>
          <w:color w:val="auto"/>
          <w:sz w:val="20"/>
          <w:szCs w:val="20"/>
          <w:lang w:val="en-US" w:bidi="ru-RU"/>
        </w:rPr>
      </w:pPr>
    </w:p>
    <w:p w14:paraId="4C07AEA1" w14:textId="51F30F42" w:rsidR="00AA1E57" w:rsidRPr="000777A2" w:rsidRDefault="008C69A1" w:rsidP="00F71836">
      <w:pPr>
        <w:pStyle w:val="af9"/>
        <w:ind w:firstLine="288"/>
        <w:jc w:val="both"/>
        <w:rPr>
          <w:rFonts w:ascii="Times New Roman" w:hAnsi="Times New Roman"/>
          <w:color w:val="auto"/>
          <w:sz w:val="20"/>
          <w:szCs w:val="20"/>
          <w:lang w:val="en-US" w:bidi="ru-RU"/>
        </w:rPr>
      </w:pPr>
      <w:r w:rsidRPr="000777A2">
        <w:rPr>
          <w:rFonts w:ascii="Times New Roman" w:hAnsi="Times New Roman"/>
          <w:color w:val="auto"/>
          <w:sz w:val="20"/>
          <w:szCs w:val="20"/>
          <w:lang w:val="en-US" w:bidi="ru-RU"/>
        </w:rPr>
        <w:t>First,</w:t>
      </w:r>
      <w:r w:rsidRPr="000777A2">
        <w:rPr>
          <w:color w:val="auto"/>
          <w:lang w:val="en-US"/>
        </w:rPr>
        <w:t xml:space="preserve"> </w:t>
      </w:r>
      <w:r w:rsidRPr="000777A2">
        <w:rPr>
          <w:rFonts w:ascii="Times New Roman" w:hAnsi="Times New Roman"/>
          <w:color w:val="auto"/>
          <w:sz w:val="20"/>
          <w:szCs w:val="20"/>
          <w:lang w:val="en-US" w:bidi="ru-RU"/>
        </w:rPr>
        <w:t xml:space="preserve">we should divide our region into small territories of equal size. </w:t>
      </w:r>
      <w:r w:rsidR="00A55484" w:rsidRPr="000777A2">
        <w:rPr>
          <w:rFonts w:ascii="Times New Roman" w:hAnsi="Times New Roman"/>
          <w:color w:val="auto"/>
          <w:sz w:val="20"/>
          <w:szCs w:val="20"/>
          <w:lang w:val="en-US" w:bidi="ru-RU"/>
        </w:rPr>
        <w:t xml:space="preserve">The smaller the area of one region, the more accurate our measurements will be. </w:t>
      </w:r>
      <w:r w:rsidR="00EA735C" w:rsidRPr="000777A2">
        <w:rPr>
          <w:rFonts w:ascii="Times New Roman" w:hAnsi="Times New Roman"/>
          <w:color w:val="auto"/>
          <w:sz w:val="20"/>
          <w:szCs w:val="20"/>
          <w:lang w:val="en-US" w:bidi="ru-RU"/>
        </w:rPr>
        <w:t xml:space="preserve">After that we enter </w:t>
      </w:r>
      <w:r w:rsidR="003C5F38" w:rsidRPr="000777A2">
        <w:rPr>
          <w:rFonts w:ascii="Times New Roman" w:hAnsi="Times New Roman"/>
          <w:color w:val="auto"/>
          <w:sz w:val="20"/>
          <w:szCs w:val="20"/>
          <w:lang w:val="en-US" w:bidi="ru-RU"/>
        </w:rPr>
        <w:t>some</w:t>
      </w:r>
      <w:r w:rsidR="00EA735C" w:rsidRPr="000777A2">
        <w:rPr>
          <w:rFonts w:ascii="Times New Roman" w:hAnsi="Times New Roman"/>
          <w:color w:val="auto"/>
          <w:sz w:val="20"/>
          <w:szCs w:val="20"/>
          <w:lang w:val="en-US" w:bidi="ru-RU"/>
        </w:rPr>
        <w:t xml:space="preserve"> function</w:t>
      </w:r>
      <w:r w:rsidR="003C5F38" w:rsidRPr="000777A2">
        <w:rPr>
          <w:rFonts w:ascii="Times New Roman" w:hAnsi="Times New Roman"/>
          <w:color w:val="auto"/>
          <w:sz w:val="20"/>
          <w:szCs w:val="20"/>
          <w:lang w:val="en-US" w:bidi="ru-RU"/>
        </w:rPr>
        <w:t>s</w:t>
      </w:r>
      <w:r w:rsidR="00CA07F2" w:rsidRPr="000777A2">
        <w:rPr>
          <w:rFonts w:ascii="Times New Roman" w:hAnsi="Times New Roman"/>
          <w:color w:val="auto"/>
          <w:sz w:val="20"/>
          <w:szCs w:val="20"/>
          <w:lang w:val="en-US" w:bidi="ru-RU"/>
        </w:rPr>
        <w:t>:</w:t>
      </w:r>
    </w:p>
    <w:p w14:paraId="4E36A330" w14:textId="029C4174" w:rsidR="00C0624E" w:rsidRPr="000777A2" w:rsidRDefault="00C0624E" w:rsidP="00F71836">
      <w:pPr>
        <w:pStyle w:val="af9"/>
        <w:ind w:firstLine="288"/>
        <w:jc w:val="both"/>
        <w:rPr>
          <w:rFonts w:ascii="Times New Roman" w:hAnsi="Times New Roman"/>
          <w:color w:val="auto"/>
          <w:sz w:val="20"/>
          <w:szCs w:val="20"/>
          <w:lang w:val="en-US" w:bidi="ru-RU"/>
        </w:rPr>
      </w:pPr>
      <w:r w:rsidRPr="000777A2">
        <w:rPr>
          <w:rFonts w:ascii="Times New Roman" w:hAnsi="Times New Roman"/>
          <w:color w:val="auto"/>
          <w:sz w:val="20"/>
          <w:szCs w:val="20"/>
          <w:lang w:val="en-US" w:bidi="ru-RU"/>
        </w:rPr>
        <w:t xml:space="preserve">If the region </w:t>
      </w:r>
      <m:oMath>
        <m:r>
          <w:rPr>
            <w:rFonts w:ascii="Cambria Math" w:hAnsi="Cambria Math"/>
            <w:color w:val="auto"/>
            <w:sz w:val="20"/>
            <w:szCs w:val="20"/>
            <w:lang w:val="en-US" w:bidi="ru-RU"/>
          </w:rPr>
          <m:t>x</m:t>
        </m:r>
      </m:oMath>
      <w:r w:rsidRPr="000777A2">
        <w:rPr>
          <w:rFonts w:ascii="Times New Roman" w:hAnsi="Times New Roman"/>
          <w:color w:val="auto"/>
          <w:sz w:val="20"/>
          <w:szCs w:val="20"/>
          <w:lang w:val="en-US" w:bidi="ru-RU"/>
        </w:rPr>
        <w:t xml:space="preserve"> has neither gas nor oil:</w:t>
      </w:r>
    </w:p>
    <w:p w14:paraId="3C831808" w14:textId="5609E3D9" w:rsidR="00CA07F2" w:rsidRPr="000777A2" w:rsidRDefault="00596381" w:rsidP="00F71836">
      <w:pPr>
        <w:pStyle w:val="af9"/>
        <w:ind w:firstLine="288"/>
        <w:jc w:val="both"/>
        <w:rPr>
          <w:rFonts w:ascii="Times New Roman" w:hAnsi="Times New Roman"/>
          <w:color w:val="auto"/>
          <w:sz w:val="20"/>
          <w:szCs w:val="20"/>
          <w:lang w:val="en-US" w:bidi="ru-RU"/>
        </w:rPr>
      </w:pPr>
      <m:oMathPara>
        <m:oMath>
          <m:r>
            <w:rPr>
              <w:rFonts w:ascii="Cambria Math" w:hAnsi="Cambria Math"/>
              <w:color w:val="auto"/>
              <w:sz w:val="20"/>
              <w:szCs w:val="20"/>
              <w:lang w:val="en-US" w:bidi="ru-RU"/>
            </w:rPr>
            <m:t>f</m:t>
          </m:r>
          <m:d>
            <m:dPr>
              <m:ctrlPr>
                <w:rPr>
                  <w:rFonts w:ascii="Cambria Math" w:hAnsi="Cambria Math"/>
                  <w:i/>
                  <w:color w:val="auto"/>
                  <w:sz w:val="20"/>
                  <w:szCs w:val="20"/>
                  <w:lang w:val="en-US" w:bidi="ru-RU"/>
                </w:rPr>
              </m:ctrlPr>
            </m:dPr>
            <m:e>
              <m:r>
                <w:rPr>
                  <w:rFonts w:ascii="Cambria Math" w:hAnsi="Cambria Math"/>
                  <w:color w:val="auto"/>
                  <w:sz w:val="20"/>
                  <w:szCs w:val="20"/>
                  <w:lang w:val="en-US" w:bidi="ru-RU"/>
                </w:rPr>
                <m:t>OG, x</m:t>
              </m:r>
            </m:e>
          </m:d>
          <m:r>
            <w:rPr>
              <w:rFonts w:ascii="Cambria Math" w:hAnsi="Cambria Math"/>
              <w:color w:val="auto"/>
              <w:sz w:val="20"/>
              <w:szCs w:val="20"/>
              <w:lang w:val="en-US" w:bidi="ru-RU"/>
            </w:rPr>
            <m:t>=0</m:t>
          </m:r>
        </m:oMath>
      </m:oMathPara>
    </w:p>
    <w:p w14:paraId="5476EC4C" w14:textId="77777777" w:rsidR="001373F8" w:rsidRPr="000777A2" w:rsidRDefault="001373F8" w:rsidP="00F71836">
      <w:pPr>
        <w:pStyle w:val="af9"/>
        <w:ind w:firstLine="288"/>
        <w:jc w:val="both"/>
        <w:rPr>
          <w:rFonts w:ascii="Times New Roman" w:hAnsi="Times New Roman"/>
          <w:color w:val="auto"/>
          <w:sz w:val="20"/>
          <w:szCs w:val="20"/>
          <w:lang w:val="en-US" w:bidi="ru-RU"/>
        </w:rPr>
      </w:pPr>
    </w:p>
    <w:p w14:paraId="5FE167D3" w14:textId="21971766" w:rsidR="00C0624E" w:rsidRPr="000777A2" w:rsidRDefault="00DE12DF" w:rsidP="00F71836">
      <w:pPr>
        <w:pStyle w:val="af9"/>
        <w:ind w:left="288"/>
        <w:jc w:val="both"/>
        <w:rPr>
          <w:rFonts w:ascii="Times New Roman" w:hAnsi="Times New Roman"/>
          <w:color w:val="auto"/>
          <w:sz w:val="20"/>
          <w:szCs w:val="20"/>
          <w:lang w:val="en-US" w:bidi="ru-RU"/>
        </w:rPr>
      </w:pPr>
      <w:r w:rsidRPr="000777A2">
        <w:rPr>
          <w:rFonts w:ascii="Times New Roman" w:hAnsi="Times New Roman"/>
          <w:color w:val="auto"/>
          <w:sz w:val="20"/>
          <w:szCs w:val="20"/>
          <w:lang w:val="en-US" w:bidi="ru-RU"/>
        </w:rPr>
        <w:t>I</w:t>
      </w:r>
      <w:r w:rsidR="00C0624E" w:rsidRPr="000777A2">
        <w:rPr>
          <w:rFonts w:ascii="Times New Roman" w:hAnsi="Times New Roman"/>
          <w:color w:val="auto"/>
          <w:sz w:val="20"/>
          <w:szCs w:val="20"/>
          <w:lang w:val="en-US" w:bidi="ru-RU"/>
        </w:rPr>
        <w:t xml:space="preserve">f the region </w:t>
      </w:r>
      <m:oMath>
        <m:r>
          <w:rPr>
            <w:rFonts w:ascii="Cambria Math" w:hAnsi="Cambria Math"/>
            <w:color w:val="auto"/>
            <w:sz w:val="20"/>
            <w:szCs w:val="20"/>
            <w:lang w:val="en-US" w:bidi="ru-RU"/>
          </w:rPr>
          <m:t>x</m:t>
        </m:r>
      </m:oMath>
      <w:r w:rsidR="00C0624E" w:rsidRPr="000777A2">
        <w:rPr>
          <w:rFonts w:ascii="Times New Roman" w:hAnsi="Times New Roman"/>
          <w:color w:val="auto"/>
          <w:sz w:val="20"/>
          <w:szCs w:val="20"/>
          <w:lang w:val="en-US" w:bidi="ru-RU"/>
        </w:rPr>
        <w:t xml:space="preserve"> potentially has either gas or oil:</w:t>
      </w:r>
    </w:p>
    <w:p w14:paraId="0220E3CD" w14:textId="33652FC3" w:rsidR="00B21ADF" w:rsidRPr="000777A2" w:rsidRDefault="00710CA3" w:rsidP="00F71836">
      <w:pPr>
        <w:pStyle w:val="af9"/>
        <w:jc w:val="both"/>
        <w:rPr>
          <w:rFonts w:ascii="Times New Roman" w:hAnsi="Times New Roman"/>
          <w:color w:val="auto"/>
          <w:sz w:val="20"/>
          <w:szCs w:val="20"/>
          <w:lang w:val="en-US" w:bidi="ru-RU"/>
        </w:rPr>
      </w:pPr>
      <m:oMathPara>
        <m:oMath>
          <m:r>
            <w:rPr>
              <w:rFonts w:ascii="Cambria Math" w:hAnsi="Cambria Math"/>
              <w:color w:val="auto"/>
              <w:sz w:val="20"/>
              <w:szCs w:val="20"/>
              <w:lang w:val="en-US" w:bidi="ru-RU"/>
            </w:rPr>
            <m:t>f</m:t>
          </m:r>
          <m:d>
            <m:dPr>
              <m:ctrlPr>
                <w:rPr>
                  <w:rFonts w:ascii="Cambria Math" w:hAnsi="Cambria Math"/>
                  <w:i/>
                  <w:color w:val="auto"/>
                  <w:sz w:val="20"/>
                  <w:szCs w:val="20"/>
                  <w:lang w:val="en-US" w:bidi="ru-RU"/>
                </w:rPr>
              </m:ctrlPr>
            </m:dPr>
            <m:e>
              <m:r>
                <w:rPr>
                  <w:rFonts w:ascii="Cambria Math" w:hAnsi="Cambria Math"/>
                  <w:color w:val="auto"/>
                  <w:sz w:val="20"/>
                  <w:szCs w:val="20"/>
                  <w:lang w:val="en-US" w:bidi="ru-RU"/>
                </w:rPr>
                <m:t>OG, x</m:t>
              </m:r>
            </m:e>
          </m:d>
          <m:r>
            <w:rPr>
              <w:rFonts w:ascii="Cambria Math" w:hAnsi="Cambria Math"/>
              <w:color w:val="auto"/>
              <w:sz w:val="20"/>
              <w:szCs w:val="20"/>
              <w:lang w:val="en-US" w:bidi="ru-RU"/>
            </w:rPr>
            <m:t>=1</m:t>
          </m:r>
        </m:oMath>
      </m:oMathPara>
    </w:p>
    <w:p w14:paraId="4BE61D96" w14:textId="77777777" w:rsidR="001373F8" w:rsidRPr="000777A2" w:rsidRDefault="001373F8" w:rsidP="00F71836">
      <w:pPr>
        <w:pStyle w:val="af9"/>
        <w:jc w:val="both"/>
        <w:rPr>
          <w:rFonts w:ascii="Times New Roman" w:hAnsi="Times New Roman"/>
          <w:color w:val="auto"/>
          <w:sz w:val="20"/>
          <w:szCs w:val="20"/>
          <w:lang w:val="en-US" w:bidi="ru-RU"/>
        </w:rPr>
      </w:pPr>
    </w:p>
    <w:p w14:paraId="79BF6658" w14:textId="6FAAB2BB" w:rsidR="003E2506" w:rsidRPr="000777A2" w:rsidRDefault="003E2506" w:rsidP="00F71836">
      <w:pPr>
        <w:pStyle w:val="af9"/>
        <w:ind w:left="288"/>
        <w:jc w:val="both"/>
        <w:rPr>
          <w:rFonts w:ascii="Times New Roman" w:hAnsi="Times New Roman"/>
          <w:color w:val="auto"/>
          <w:sz w:val="20"/>
          <w:szCs w:val="20"/>
          <w:lang w:val="en-US" w:bidi="ru-RU"/>
        </w:rPr>
      </w:pPr>
      <w:r w:rsidRPr="000777A2">
        <w:rPr>
          <w:rFonts w:ascii="Times New Roman" w:hAnsi="Times New Roman"/>
          <w:color w:val="auto"/>
          <w:sz w:val="20"/>
          <w:szCs w:val="20"/>
          <w:lang w:val="en-US" w:bidi="ru-RU"/>
        </w:rPr>
        <w:t xml:space="preserve">If the region </w:t>
      </w:r>
      <m:oMath>
        <m:r>
          <w:rPr>
            <w:rFonts w:ascii="Cambria Math" w:hAnsi="Cambria Math"/>
            <w:color w:val="auto"/>
            <w:sz w:val="20"/>
            <w:szCs w:val="20"/>
            <w:lang w:val="en-US" w:bidi="ru-RU"/>
          </w:rPr>
          <m:t>x</m:t>
        </m:r>
      </m:oMath>
      <w:r w:rsidRPr="000777A2">
        <w:rPr>
          <w:rFonts w:ascii="Times New Roman" w:hAnsi="Times New Roman"/>
          <w:color w:val="auto"/>
          <w:sz w:val="20"/>
          <w:szCs w:val="20"/>
          <w:lang w:val="en-US" w:bidi="ru-RU"/>
        </w:rPr>
        <w:t xml:space="preserve"> potentially has gas and oil:</w:t>
      </w:r>
    </w:p>
    <w:p w14:paraId="603C138A" w14:textId="71541219" w:rsidR="007359E5" w:rsidRPr="000777A2" w:rsidRDefault="00710CA3" w:rsidP="00F71836">
      <w:pPr>
        <w:pStyle w:val="af9"/>
        <w:jc w:val="both"/>
        <w:rPr>
          <w:rFonts w:ascii="Times New Roman" w:hAnsi="Times New Roman"/>
          <w:color w:val="auto"/>
          <w:sz w:val="20"/>
          <w:szCs w:val="20"/>
          <w:lang w:val="en-US" w:bidi="ru-RU"/>
        </w:rPr>
      </w:pPr>
      <m:oMathPara>
        <m:oMath>
          <m:r>
            <w:rPr>
              <w:rFonts w:ascii="Cambria Math" w:hAnsi="Cambria Math"/>
              <w:color w:val="auto"/>
              <w:sz w:val="20"/>
              <w:szCs w:val="20"/>
              <w:lang w:val="en-US" w:bidi="ru-RU"/>
            </w:rPr>
            <m:t>f</m:t>
          </m:r>
          <m:d>
            <m:dPr>
              <m:ctrlPr>
                <w:rPr>
                  <w:rFonts w:ascii="Cambria Math" w:hAnsi="Cambria Math"/>
                  <w:i/>
                  <w:color w:val="auto"/>
                  <w:sz w:val="20"/>
                  <w:szCs w:val="20"/>
                  <w:lang w:val="en-US" w:bidi="ru-RU"/>
                </w:rPr>
              </m:ctrlPr>
            </m:dPr>
            <m:e>
              <m:r>
                <w:rPr>
                  <w:rFonts w:ascii="Cambria Math" w:hAnsi="Cambria Math"/>
                  <w:color w:val="auto"/>
                  <w:sz w:val="20"/>
                  <w:szCs w:val="20"/>
                  <w:lang w:val="en-US" w:bidi="ru-RU"/>
                </w:rPr>
                <m:t>OG, x</m:t>
              </m:r>
            </m:e>
          </m:d>
          <m:r>
            <w:rPr>
              <w:rFonts w:ascii="Cambria Math" w:hAnsi="Cambria Math"/>
              <w:color w:val="auto"/>
              <w:sz w:val="20"/>
              <w:szCs w:val="20"/>
              <w:lang w:val="en-US" w:bidi="ru-RU"/>
            </w:rPr>
            <m:t>=2</m:t>
          </m:r>
        </m:oMath>
      </m:oMathPara>
    </w:p>
    <w:p w14:paraId="414737E7" w14:textId="77777777" w:rsidR="001373F8" w:rsidRPr="000777A2" w:rsidRDefault="001373F8" w:rsidP="00F71836">
      <w:pPr>
        <w:pStyle w:val="af9"/>
        <w:jc w:val="both"/>
        <w:rPr>
          <w:rFonts w:ascii="Times New Roman" w:hAnsi="Times New Roman"/>
          <w:color w:val="auto"/>
          <w:sz w:val="20"/>
          <w:szCs w:val="20"/>
          <w:lang w:val="en-US" w:bidi="ru-RU"/>
        </w:rPr>
      </w:pPr>
    </w:p>
    <w:p w14:paraId="7D477EF7" w14:textId="111BBC3E" w:rsidR="00AA6BAE" w:rsidRPr="000777A2" w:rsidRDefault="00AA6BAE" w:rsidP="00F71836">
      <w:pPr>
        <w:pStyle w:val="af9"/>
        <w:ind w:firstLine="288"/>
        <w:jc w:val="both"/>
        <w:rPr>
          <w:rFonts w:ascii="Times New Roman" w:hAnsi="Times New Roman"/>
          <w:color w:val="auto"/>
          <w:sz w:val="20"/>
          <w:szCs w:val="20"/>
          <w:lang w:val="en-US" w:bidi="ru-RU"/>
        </w:rPr>
      </w:pPr>
      <w:r w:rsidRPr="000777A2">
        <w:rPr>
          <w:rFonts w:ascii="Times New Roman" w:hAnsi="Times New Roman"/>
          <w:color w:val="auto"/>
          <w:sz w:val="20"/>
          <w:szCs w:val="20"/>
          <w:lang w:val="en-US" w:bidi="ru-RU"/>
        </w:rPr>
        <w:t xml:space="preserve">If the region </w:t>
      </w:r>
      <m:oMath>
        <m:r>
          <w:rPr>
            <w:rFonts w:ascii="Cambria Math" w:hAnsi="Cambria Math"/>
            <w:color w:val="auto"/>
            <w:sz w:val="20"/>
            <w:szCs w:val="20"/>
            <w:lang w:val="en-US" w:bidi="ru-RU"/>
          </w:rPr>
          <m:t>x</m:t>
        </m:r>
      </m:oMath>
      <w:r w:rsidRPr="000777A2">
        <w:rPr>
          <w:rFonts w:ascii="Times New Roman" w:hAnsi="Times New Roman"/>
          <w:color w:val="auto"/>
          <w:sz w:val="20"/>
          <w:szCs w:val="20"/>
          <w:lang w:val="en-US" w:bidi="ru-RU"/>
        </w:rPr>
        <w:t xml:space="preserve"> has either gas or oil:</w:t>
      </w:r>
    </w:p>
    <w:p w14:paraId="455F3CE1" w14:textId="64386545" w:rsidR="00B9095B" w:rsidRPr="000777A2" w:rsidRDefault="00710CA3" w:rsidP="00F71836">
      <w:pPr>
        <w:pStyle w:val="af9"/>
        <w:jc w:val="both"/>
        <w:rPr>
          <w:rFonts w:ascii="Times New Roman" w:hAnsi="Times New Roman"/>
          <w:color w:val="auto"/>
          <w:sz w:val="20"/>
          <w:szCs w:val="20"/>
          <w:lang w:val="en-US" w:bidi="ru-RU"/>
        </w:rPr>
      </w:pPr>
      <m:oMathPara>
        <m:oMath>
          <m:r>
            <w:rPr>
              <w:rFonts w:ascii="Cambria Math" w:hAnsi="Cambria Math"/>
              <w:color w:val="auto"/>
              <w:sz w:val="20"/>
              <w:szCs w:val="20"/>
              <w:lang w:val="en-US" w:bidi="ru-RU"/>
            </w:rPr>
            <m:t>f</m:t>
          </m:r>
          <m:d>
            <m:dPr>
              <m:ctrlPr>
                <w:rPr>
                  <w:rFonts w:ascii="Cambria Math" w:hAnsi="Cambria Math"/>
                  <w:i/>
                  <w:color w:val="auto"/>
                  <w:sz w:val="20"/>
                  <w:szCs w:val="20"/>
                  <w:lang w:val="en-US" w:bidi="ru-RU"/>
                </w:rPr>
              </m:ctrlPr>
            </m:dPr>
            <m:e>
              <m:r>
                <w:rPr>
                  <w:rFonts w:ascii="Cambria Math" w:hAnsi="Cambria Math"/>
                  <w:color w:val="auto"/>
                  <w:sz w:val="20"/>
                  <w:szCs w:val="20"/>
                  <w:lang w:val="en-US" w:bidi="ru-RU"/>
                </w:rPr>
                <m:t>OG, x</m:t>
              </m:r>
            </m:e>
          </m:d>
          <m:r>
            <w:rPr>
              <w:rFonts w:ascii="Cambria Math" w:hAnsi="Cambria Math"/>
              <w:color w:val="auto"/>
              <w:sz w:val="20"/>
              <w:szCs w:val="20"/>
              <w:lang w:val="en-US" w:bidi="ru-RU"/>
            </w:rPr>
            <m:t>=3</m:t>
          </m:r>
        </m:oMath>
      </m:oMathPara>
    </w:p>
    <w:p w14:paraId="6291E56D" w14:textId="77777777" w:rsidR="001373F8" w:rsidRPr="000777A2" w:rsidRDefault="001373F8" w:rsidP="00F71836">
      <w:pPr>
        <w:pStyle w:val="af9"/>
        <w:jc w:val="both"/>
        <w:rPr>
          <w:rFonts w:ascii="Times New Roman" w:hAnsi="Times New Roman"/>
          <w:color w:val="auto"/>
          <w:sz w:val="20"/>
          <w:szCs w:val="20"/>
          <w:lang w:val="en-US" w:bidi="ru-RU"/>
        </w:rPr>
      </w:pPr>
    </w:p>
    <w:p w14:paraId="62A40FEB" w14:textId="603088CD" w:rsidR="00AA6BAE" w:rsidRPr="000777A2" w:rsidRDefault="00AA6BAE" w:rsidP="00F71836">
      <w:pPr>
        <w:pStyle w:val="af9"/>
        <w:ind w:firstLine="288"/>
        <w:jc w:val="both"/>
        <w:rPr>
          <w:rFonts w:ascii="Times New Roman" w:hAnsi="Times New Roman"/>
          <w:color w:val="auto"/>
          <w:sz w:val="20"/>
          <w:szCs w:val="20"/>
          <w:lang w:val="en-US" w:bidi="ru-RU"/>
        </w:rPr>
      </w:pPr>
      <w:r w:rsidRPr="000777A2">
        <w:rPr>
          <w:rFonts w:ascii="Times New Roman" w:hAnsi="Times New Roman"/>
          <w:color w:val="auto"/>
          <w:sz w:val="20"/>
          <w:szCs w:val="20"/>
          <w:lang w:val="en-US" w:bidi="ru-RU"/>
        </w:rPr>
        <w:t xml:space="preserve">If the region </w:t>
      </w:r>
      <m:oMath>
        <m:r>
          <w:rPr>
            <w:rFonts w:ascii="Cambria Math" w:hAnsi="Cambria Math"/>
            <w:color w:val="auto"/>
            <w:sz w:val="20"/>
            <w:szCs w:val="20"/>
            <w:lang w:val="en-US" w:bidi="ru-RU"/>
          </w:rPr>
          <m:t>x</m:t>
        </m:r>
      </m:oMath>
      <w:r w:rsidRPr="000777A2">
        <w:rPr>
          <w:rFonts w:ascii="Times New Roman" w:hAnsi="Times New Roman"/>
          <w:color w:val="auto"/>
          <w:sz w:val="20"/>
          <w:szCs w:val="20"/>
          <w:lang w:val="en-US" w:bidi="ru-RU"/>
        </w:rPr>
        <w:t xml:space="preserve"> has gas and oil:</w:t>
      </w:r>
    </w:p>
    <w:p w14:paraId="6811C635" w14:textId="7909C2E5" w:rsidR="00CA1123" w:rsidRPr="000777A2" w:rsidRDefault="004E4399" w:rsidP="00F71836">
      <w:pPr>
        <w:pStyle w:val="af9"/>
        <w:ind w:firstLine="288"/>
        <w:jc w:val="both"/>
        <w:rPr>
          <w:rFonts w:ascii="Times New Roman" w:hAnsi="Times New Roman"/>
          <w:color w:val="auto"/>
          <w:sz w:val="20"/>
          <w:szCs w:val="20"/>
          <w:lang w:val="en-US" w:bidi="ru-RU"/>
        </w:rPr>
      </w:pPr>
      <m:oMathPara>
        <m:oMath>
          <m:r>
            <w:rPr>
              <w:rFonts w:ascii="Cambria Math" w:hAnsi="Cambria Math"/>
              <w:color w:val="auto"/>
              <w:sz w:val="20"/>
              <w:szCs w:val="20"/>
              <w:lang w:val="en-US" w:bidi="ru-RU"/>
            </w:rPr>
            <m:t>f</m:t>
          </m:r>
          <m:d>
            <m:dPr>
              <m:ctrlPr>
                <w:rPr>
                  <w:rFonts w:ascii="Cambria Math" w:hAnsi="Cambria Math"/>
                  <w:i/>
                  <w:color w:val="auto"/>
                  <w:sz w:val="20"/>
                  <w:szCs w:val="20"/>
                  <w:lang w:val="en-US" w:bidi="ru-RU"/>
                </w:rPr>
              </m:ctrlPr>
            </m:dPr>
            <m:e>
              <m:r>
                <w:rPr>
                  <w:rFonts w:ascii="Cambria Math" w:hAnsi="Cambria Math"/>
                  <w:color w:val="auto"/>
                  <w:sz w:val="20"/>
                  <w:szCs w:val="20"/>
                  <w:lang w:val="en-US" w:bidi="ru-RU"/>
                </w:rPr>
                <m:t>OG, x</m:t>
              </m:r>
            </m:e>
          </m:d>
          <m:r>
            <w:rPr>
              <w:rFonts w:ascii="Cambria Math" w:hAnsi="Cambria Math"/>
              <w:color w:val="auto"/>
              <w:sz w:val="20"/>
              <w:szCs w:val="20"/>
              <w:lang w:val="en-US" w:bidi="ru-RU"/>
            </w:rPr>
            <m:t>=4</m:t>
          </m:r>
        </m:oMath>
      </m:oMathPara>
    </w:p>
    <w:p w14:paraId="0686B2BF" w14:textId="73CA7B41" w:rsidR="008317B2" w:rsidRPr="000777A2" w:rsidRDefault="008317B2" w:rsidP="00F71836">
      <w:pPr>
        <w:pStyle w:val="af9"/>
        <w:ind w:firstLine="288"/>
        <w:jc w:val="both"/>
        <w:rPr>
          <w:rFonts w:ascii="Times New Roman" w:hAnsi="Times New Roman"/>
          <w:color w:val="auto"/>
          <w:sz w:val="20"/>
          <w:szCs w:val="20"/>
          <w:lang w:val="en-US" w:bidi="ru-RU"/>
        </w:rPr>
      </w:pPr>
    </w:p>
    <w:p w14:paraId="39E76B9E" w14:textId="3EDC7C2C" w:rsidR="002C683C" w:rsidRPr="000777A2" w:rsidRDefault="002C683C" w:rsidP="00F71836">
      <w:pPr>
        <w:pStyle w:val="af9"/>
        <w:ind w:left="288"/>
        <w:jc w:val="both"/>
        <w:rPr>
          <w:rFonts w:ascii="Times New Roman" w:hAnsi="Times New Roman"/>
          <w:color w:val="auto"/>
          <w:sz w:val="20"/>
          <w:szCs w:val="20"/>
          <w:lang w:val="en-US" w:bidi="ru-RU"/>
        </w:rPr>
      </w:pPr>
      <w:r w:rsidRPr="000777A2">
        <w:rPr>
          <w:rFonts w:ascii="Times New Roman" w:hAnsi="Times New Roman"/>
          <w:color w:val="auto"/>
          <w:sz w:val="20"/>
          <w:szCs w:val="20"/>
          <w:lang w:val="en-US" w:bidi="ru-RU"/>
        </w:rPr>
        <w:t xml:space="preserve">If </w:t>
      </w:r>
      <m:oMath>
        <m:r>
          <w:rPr>
            <w:rFonts w:ascii="Cambria Math" w:hAnsi="Cambria Math"/>
            <w:color w:val="auto"/>
            <w:sz w:val="20"/>
            <w:szCs w:val="20"/>
            <w:lang w:val="en-US" w:bidi="ru-RU"/>
          </w:rPr>
          <m:t>m</m:t>
        </m:r>
      </m:oMath>
      <w:r w:rsidRPr="000777A2">
        <w:rPr>
          <w:rFonts w:ascii="Times New Roman" w:hAnsi="Times New Roman"/>
          <w:color w:val="auto"/>
          <w:sz w:val="20"/>
          <w:szCs w:val="20"/>
          <w:lang w:val="en-US" w:bidi="ru-RU"/>
        </w:rPr>
        <w:t xml:space="preserve"> is a total number of quarters when there is a fish in region </w:t>
      </w:r>
      <m:oMath>
        <m:r>
          <w:rPr>
            <w:rFonts w:ascii="Cambria Math" w:hAnsi="Cambria Math"/>
            <w:color w:val="auto"/>
            <w:sz w:val="20"/>
            <w:szCs w:val="20"/>
            <w:lang w:val="en-US" w:bidi="ru-RU"/>
          </w:rPr>
          <m:t>x</m:t>
        </m:r>
      </m:oMath>
      <w:r w:rsidR="007475FA" w:rsidRPr="000777A2">
        <w:rPr>
          <w:rFonts w:ascii="Times New Roman" w:hAnsi="Times New Roman"/>
          <w:color w:val="auto"/>
          <w:sz w:val="20"/>
          <w:szCs w:val="20"/>
          <w:lang w:val="en-US" w:bidi="ru-RU"/>
        </w:rPr>
        <w:t>:</w:t>
      </w:r>
    </w:p>
    <w:p w14:paraId="72E5548B" w14:textId="57B5E4EE" w:rsidR="008317B2" w:rsidRPr="000777A2" w:rsidRDefault="00B62C5B" w:rsidP="00F71836">
      <w:pPr>
        <w:pStyle w:val="af9"/>
        <w:jc w:val="both"/>
        <w:rPr>
          <w:rFonts w:ascii="Times New Roman" w:hAnsi="Times New Roman"/>
          <w:color w:val="auto"/>
          <w:sz w:val="20"/>
          <w:szCs w:val="20"/>
          <w:lang w:val="en-US" w:bidi="ru-RU"/>
        </w:rPr>
      </w:pPr>
      <m:oMathPara>
        <m:oMath>
          <m:r>
            <w:rPr>
              <w:rFonts w:ascii="Cambria Math" w:hAnsi="Cambria Math"/>
              <w:color w:val="auto"/>
              <w:sz w:val="20"/>
              <w:szCs w:val="20"/>
              <w:lang w:val="en-US" w:bidi="ru-RU"/>
            </w:rPr>
            <m:t>f</m:t>
          </m:r>
          <m:d>
            <m:dPr>
              <m:ctrlPr>
                <w:rPr>
                  <w:rFonts w:ascii="Cambria Math" w:hAnsi="Cambria Math"/>
                  <w:i/>
                  <w:color w:val="auto"/>
                  <w:sz w:val="20"/>
                  <w:szCs w:val="20"/>
                  <w:lang w:val="en-US" w:bidi="ru-RU"/>
                </w:rPr>
              </m:ctrlPr>
            </m:dPr>
            <m:e>
              <m:r>
                <w:rPr>
                  <w:rFonts w:ascii="Cambria Math" w:hAnsi="Cambria Math"/>
                  <w:color w:val="auto"/>
                  <w:sz w:val="20"/>
                  <w:szCs w:val="20"/>
                  <w:lang w:val="en-US" w:bidi="ru-RU"/>
                </w:rPr>
                <m:t>F, x</m:t>
              </m:r>
            </m:e>
          </m:d>
          <m:r>
            <w:rPr>
              <w:rFonts w:ascii="Cambria Math" w:hAnsi="Cambria Math"/>
              <w:color w:val="auto"/>
              <w:sz w:val="20"/>
              <w:szCs w:val="20"/>
              <w:lang w:val="en-US" w:bidi="ru-RU"/>
            </w:rPr>
            <m:t>=m</m:t>
          </m:r>
        </m:oMath>
      </m:oMathPara>
    </w:p>
    <w:p w14:paraId="781C6137" w14:textId="77777777" w:rsidR="002C683C" w:rsidRPr="000777A2" w:rsidRDefault="002C683C" w:rsidP="00F71836">
      <w:pPr>
        <w:pStyle w:val="af9"/>
        <w:jc w:val="both"/>
        <w:rPr>
          <w:rFonts w:ascii="Times New Roman" w:hAnsi="Times New Roman"/>
          <w:color w:val="auto"/>
          <w:sz w:val="20"/>
          <w:szCs w:val="20"/>
          <w:lang w:val="en-US" w:bidi="ru-RU"/>
        </w:rPr>
      </w:pPr>
    </w:p>
    <w:p w14:paraId="6B7FEF01" w14:textId="1E1F49AA" w:rsidR="00CA1123" w:rsidRPr="000777A2" w:rsidRDefault="0031749E" w:rsidP="00F71836">
      <w:pPr>
        <w:pStyle w:val="af9"/>
        <w:jc w:val="both"/>
        <w:rPr>
          <w:rFonts w:ascii="Times New Roman" w:hAnsi="Times New Roman"/>
          <w:color w:val="auto"/>
          <w:sz w:val="20"/>
          <w:szCs w:val="20"/>
          <w:lang w:val="en-US" w:bidi="ru-RU"/>
        </w:rPr>
      </w:pPr>
      <w:r w:rsidRPr="000777A2">
        <w:rPr>
          <w:rFonts w:ascii="Times New Roman" w:hAnsi="Times New Roman"/>
          <w:color w:val="auto"/>
          <w:sz w:val="20"/>
          <w:szCs w:val="20"/>
          <w:lang w:val="en-US" w:bidi="ru-RU"/>
        </w:rPr>
        <w:t xml:space="preserve">Let's assume that </w:t>
      </w:r>
      <w:r w:rsidR="00844FE6" w:rsidRPr="000777A2">
        <w:rPr>
          <w:rFonts w:ascii="Times New Roman" w:hAnsi="Times New Roman"/>
          <w:color w:val="auto"/>
          <w:sz w:val="20"/>
          <w:szCs w:val="20"/>
          <w:lang w:val="en-US" w:bidi="ru-RU"/>
        </w:rPr>
        <w:t xml:space="preserve">resource </w:t>
      </w:r>
      <w:r w:rsidR="00447969" w:rsidRPr="000777A2">
        <w:rPr>
          <w:rFonts w:ascii="Times New Roman" w:hAnsi="Times New Roman"/>
          <w:color w:val="auto"/>
          <w:sz w:val="20"/>
          <w:szCs w:val="20"/>
          <w:lang w:val="en-US" w:bidi="ru-RU"/>
        </w:rPr>
        <w:t>usefulness of a region</w:t>
      </w:r>
      <w:r w:rsidR="00844FE6" w:rsidRPr="000777A2">
        <w:rPr>
          <w:rFonts w:ascii="Times New Roman" w:hAnsi="Times New Roman"/>
          <w:color w:val="auto"/>
          <w:sz w:val="20"/>
          <w:szCs w:val="20"/>
          <w:lang w:val="en-US" w:bidi="ru-RU"/>
        </w:rPr>
        <w:t xml:space="preserve"> </w:t>
      </w:r>
      <m:oMath>
        <m:r>
          <w:rPr>
            <w:rFonts w:ascii="Cambria Math" w:hAnsi="Cambria Math"/>
            <w:color w:val="auto"/>
            <w:sz w:val="20"/>
            <w:szCs w:val="20"/>
            <w:lang w:val="en-US" w:bidi="ru-RU"/>
          </w:rPr>
          <m:t>x</m:t>
        </m:r>
      </m:oMath>
      <w:r w:rsidR="00447969" w:rsidRPr="000777A2">
        <w:rPr>
          <w:rFonts w:ascii="Times New Roman" w:hAnsi="Times New Roman"/>
          <w:color w:val="auto"/>
          <w:sz w:val="20"/>
          <w:szCs w:val="20"/>
          <w:lang w:val="en-US" w:bidi="ru-RU"/>
        </w:rPr>
        <w:t xml:space="preserve"> for a country</w:t>
      </w:r>
      <w:r w:rsidR="00B4149A" w:rsidRPr="000777A2">
        <w:rPr>
          <w:rFonts w:ascii="Times New Roman" w:hAnsi="Times New Roman"/>
          <w:color w:val="auto"/>
          <w:sz w:val="20"/>
          <w:szCs w:val="20"/>
          <w:lang w:val="en-US" w:bidi="ru-RU"/>
        </w:rPr>
        <w:t xml:space="preserve"> </w:t>
      </w:r>
      <m:oMath>
        <m:r>
          <w:rPr>
            <w:rFonts w:ascii="Cambria Math" w:hAnsi="Cambria Math"/>
            <w:color w:val="auto"/>
            <w:sz w:val="20"/>
            <w:szCs w:val="20"/>
            <w:lang w:val="en-US" w:bidi="ru-RU"/>
          </w:rPr>
          <m:t>k</m:t>
        </m:r>
      </m:oMath>
      <w:r w:rsidR="00B4149A" w:rsidRPr="000777A2">
        <w:rPr>
          <w:rFonts w:ascii="Times New Roman" w:hAnsi="Times New Roman"/>
          <w:color w:val="auto"/>
          <w:sz w:val="20"/>
          <w:szCs w:val="20"/>
          <w:lang w:val="en-US" w:bidi="ru-RU"/>
        </w:rPr>
        <w:t xml:space="preserve"> is </w:t>
      </w:r>
      <w:r w:rsidR="00845901" w:rsidRPr="000777A2">
        <w:rPr>
          <w:rFonts w:ascii="Times New Roman" w:hAnsi="Times New Roman"/>
          <w:color w:val="auto"/>
          <w:sz w:val="20"/>
          <w:szCs w:val="20"/>
          <w:lang w:val="en-US" w:bidi="ru-RU"/>
        </w:rPr>
        <w:t>proportional to the distance to the area</w:t>
      </w:r>
      <w:r w:rsidR="00B46704" w:rsidRPr="000777A2">
        <w:rPr>
          <w:rFonts w:ascii="Times New Roman" w:hAnsi="Times New Roman"/>
          <w:color w:val="auto"/>
          <w:sz w:val="20"/>
          <w:szCs w:val="20"/>
          <w:lang w:val="en-US" w:bidi="ru-RU"/>
        </w:rPr>
        <w:t>.</w:t>
      </w:r>
    </w:p>
    <w:p w14:paraId="3159CEC8" w14:textId="0DC3CA17" w:rsidR="0058709D" w:rsidRPr="000777A2" w:rsidRDefault="0058709D" w:rsidP="00F71836">
      <w:pPr>
        <w:pStyle w:val="af9"/>
        <w:ind w:firstLine="288"/>
        <w:jc w:val="both"/>
        <w:rPr>
          <w:rFonts w:ascii="Times New Roman" w:hAnsi="Times New Roman"/>
          <w:color w:val="auto"/>
          <w:sz w:val="20"/>
          <w:szCs w:val="20"/>
          <w:lang w:val="en-US" w:bidi="ru-RU"/>
        </w:rPr>
      </w:pPr>
      <w:r w:rsidRPr="000777A2">
        <w:rPr>
          <w:rFonts w:ascii="Times New Roman" w:hAnsi="Times New Roman"/>
          <w:color w:val="auto"/>
          <w:sz w:val="20"/>
          <w:szCs w:val="20"/>
          <w:lang w:val="en-US" w:bidi="ru-RU"/>
        </w:rPr>
        <w:t>If</w:t>
      </w:r>
      <w:r w:rsidR="005B05E5" w:rsidRPr="000777A2">
        <w:rPr>
          <w:rFonts w:ascii="Times New Roman" w:hAnsi="Times New Roman"/>
          <w:color w:val="auto"/>
          <w:sz w:val="20"/>
          <w:szCs w:val="20"/>
          <w:lang w:val="en-US" w:bidi="ru-RU"/>
        </w:rPr>
        <w:t xml:space="preserve"> </w:t>
      </w:r>
      <m:oMath>
        <m:sSup>
          <m:sSupPr>
            <m:ctrlPr>
              <w:rPr>
                <w:rFonts w:ascii="Cambria Math" w:hAnsi="Cambria Math"/>
                <w:i/>
                <w:color w:val="auto"/>
                <w:sz w:val="20"/>
                <w:szCs w:val="20"/>
                <w:lang w:val="en-US" w:bidi="ru-RU"/>
              </w:rPr>
            </m:ctrlPr>
          </m:sSupPr>
          <m:e>
            <m:r>
              <w:rPr>
                <w:rFonts w:ascii="Cambria Math" w:hAnsi="Cambria Math"/>
                <w:color w:val="auto"/>
                <w:sz w:val="20"/>
                <w:szCs w:val="20"/>
                <w:lang w:val="en-US" w:bidi="ru-RU"/>
              </w:rPr>
              <m:t>d</m:t>
            </m:r>
          </m:e>
          <m:sup>
            <m:r>
              <w:rPr>
                <w:rFonts w:ascii="Cambria Math" w:hAnsi="Cambria Math"/>
                <w:color w:val="auto"/>
                <w:sz w:val="20"/>
                <w:szCs w:val="20"/>
                <w:lang w:val="en-US" w:bidi="ru-RU"/>
              </w:rPr>
              <m:t>*</m:t>
            </m:r>
          </m:sup>
        </m:sSup>
        <m:r>
          <w:rPr>
            <w:rFonts w:ascii="Cambria Math" w:hAnsi="Cambria Math"/>
            <w:color w:val="auto"/>
            <w:sz w:val="20"/>
            <w:szCs w:val="20"/>
            <w:lang w:val="en-US" w:bidi="ru-RU"/>
          </w:rPr>
          <m:t>&gt;</m:t>
        </m:r>
        <m:sSub>
          <m:sSubPr>
            <m:ctrlPr>
              <w:rPr>
                <w:rFonts w:ascii="Cambria Math" w:hAnsi="Cambria Math"/>
                <w:i/>
                <w:color w:val="auto"/>
                <w:sz w:val="20"/>
                <w:szCs w:val="20"/>
                <w:lang w:val="en-US" w:bidi="ru-RU"/>
              </w:rPr>
            </m:ctrlPr>
          </m:sSubPr>
          <m:e>
            <m:r>
              <w:rPr>
                <w:rFonts w:ascii="Cambria Math" w:hAnsi="Cambria Math"/>
                <w:color w:val="auto"/>
                <w:sz w:val="20"/>
                <w:szCs w:val="20"/>
                <w:lang w:val="en-US" w:bidi="ru-RU"/>
              </w:rPr>
              <m:t>d</m:t>
            </m:r>
          </m:e>
          <m:sub>
            <m:r>
              <w:rPr>
                <w:rFonts w:ascii="Cambria Math" w:hAnsi="Cambria Math"/>
                <w:color w:val="auto"/>
                <w:sz w:val="20"/>
                <w:szCs w:val="20"/>
                <w:lang w:val="en-US" w:bidi="ru-RU"/>
              </w:rPr>
              <m:t>k</m:t>
            </m:r>
          </m:sub>
        </m:sSub>
        <m:d>
          <m:dPr>
            <m:ctrlPr>
              <w:rPr>
                <w:rFonts w:ascii="Cambria Math" w:hAnsi="Cambria Math"/>
                <w:i/>
                <w:color w:val="auto"/>
                <w:sz w:val="20"/>
                <w:szCs w:val="20"/>
                <w:lang w:val="en-US" w:bidi="ru-RU"/>
              </w:rPr>
            </m:ctrlPr>
          </m:dPr>
          <m:e>
            <m:r>
              <w:rPr>
                <w:rFonts w:ascii="Cambria Math" w:hAnsi="Cambria Math"/>
                <w:color w:val="auto"/>
                <w:sz w:val="20"/>
                <w:szCs w:val="20"/>
                <w:lang w:val="en-US" w:bidi="ru-RU"/>
              </w:rPr>
              <m:t>x</m:t>
            </m:r>
          </m:e>
        </m:d>
      </m:oMath>
      <w:r w:rsidR="005B05E5" w:rsidRPr="000777A2">
        <w:rPr>
          <w:rFonts w:ascii="Times New Roman" w:hAnsi="Times New Roman"/>
          <w:color w:val="auto"/>
          <w:sz w:val="20"/>
          <w:szCs w:val="20"/>
          <w:lang w:val="en-US" w:bidi="ru-RU"/>
        </w:rPr>
        <w:t>:</w:t>
      </w:r>
    </w:p>
    <w:p w14:paraId="1A26D0E3" w14:textId="4B787868" w:rsidR="0063021B" w:rsidRPr="000777A2" w:rsidRDefault="00E11454" w:rsidP="00350391">
      <w:pPr>
        <w:pStyle w:val="af9"/>
        <w:ind w:firstLine="288"/>
        <w:jc w:val="left"/>
        <w:rPr>
          <w:rFonts w:ascii="Times New Roman" w:hAnsi="Times New Roman"/>
          <w:color w:val="auto"/>
          <w:sz w:val="20"/>
          <w:szCs w:val="20"/>
          <w:lang w:val="en-US" w:bidi="ru-RU"/>
        </w:rPr>
      </w:pPr>
      <m:oMathPara>
        <m:oMath>
          <m:sSubSup>
            <m:sSubSupPr>
              <m:ctrlPr>
                <w:rPr>
                  <w:rFonts w:ascii="Cambria Math" w:hAnsi="Cambria Math"/>
                  <w:i/>
                  <w:color w:val="auto"/>
                  <w:sz w:val="20"/>
                  <w:szCs w:val="20"/>
                  <w:lang w:val="en-US" w:bidi="ru-RU"/>
                </w:rPr>
              </m:ctrlPr>
            </m:sSubSupPr>
            <m:e>
              <m:r>
                <w:rPr>
                  <w:rFonts w:ascii="Cambria Math" w:hAnsi="Cambria Math"/>
                  <w:color w:val="auto"/>
                  <w:sz w:val="20"/>
                  <w:szCs w:val="20"/>
                  <w:lang w:val="en-US" w:bidi="ru-RU"/>
                </w:rPr>
                <m:t>u</m:t>
              </m:r>
            </m:e>
            <m:sub>
              <m:r>
                <w:rPr>
                  <w:rFonts w:ascii="Cambria Math" w:hAnsi="Cambria Math"/>
                  <w:color w:val="auto"/>
                  <w:sz w:val="20"/>
                  <w:szCs w:val="20"/>
                  <w:lang w:val="en-US" w:bidi="ru-RU"/>
                </w:rPr>
                <m:t>k</m:t>
              </m:r>
            </m:sub>
            <m:sup>
              <m:r>
                <w:rPr>
                  <w:rFonts w:ascii="Cambria Math" w:hAnsi="Cambria Math"/>
                  <w:color w:val="auto"/>
                  <w:sz w:val="20"/>
                  <w:szCs w:val="20"/>
                  <w:lang w:val="en-US" w:bidi="ru-RU"/>
                </w:rPr>
                <m:t>OG</m:t>
              </m:r>
            </m:sup>
          </m:sSubSup>
          <m:r>
            <w:rPr>
              <w:rFonts w:ascii="Cambria Math" w:hAnsi="Cambria Math"/>
              <w:color w:val="auto"/>
              <w:sz w:val="20"/>
              <w:szCs w:val="20"/>
              <w:lang w:val="en-US" w:bidi="ru-RU"/>
            </w:rPr>
            <m:t>=f</m:t>
          </m:r>
          <m:d>
            <m:dPr>
              <m:ctrlPr>
                <w:rPr>
                  <w:rFonts w:ascii="Cambria Math" w:hAnsi="Cambria Math"/>
                  <w:i/>
                  <w:color w:val="auto"/>
                  <w:sz w:val="20"/>
                  <w:szCs w:val="20"/>
                  <w:lang w:val="en-US" w:bidi="ru-RU"/>
                </w:rPr>
              </m:ctrlPr>
            </m:dPr>
            <m:e>
              <m:r>
                <w:rPr>
                  <w:rFonts w:ascii="Cambria Math" w:hAnsi="Cambria Math"/>
                  <w:color w:val="auto"/>
                  <w:sz w:val="20"/>
                  <w:szCs w:val="20"/>
                  <w:lang w:val="en-US" w:bidi="ru-RU"/>
                </w:rPr>
                <m:t>OG,x</m:t>
              </m:r>
            </m:e>
          </m:d>
          <m:r>
            <m:rPr>
              <m:sty m:val="p"/>
            </m:rPr>
            <w:rPr>
              <w:rFonts w:ascii="Cambria Math" w:hAnsi="Cambria Math"/>
              <w:color w:val="auto"/>
              <w:sz w:val="20"/>
              <w:szCs w:val="20"/>
              <w:lang w:val="en-US" w:bidi="ru-RU"/>
            </w:rPr>
            <m:t>⋅</m:t>
          </m:r>
          <m:f>
            <m:fPr>
              <m:ctrlPr>
                <w:rPr>
                  <w:rFonts w:ascii="Cambria Math" w:hAnsi="Cambria Math"/>
                  <w:color w:val="auto"/>
                  <w:sz w:val="20"/>
                  <w:szCs w:val="20"/>
                  <w:lang w:val="en-US" w:bidi="ru-RU"/>
                </w:rPr>
              </m:ctrlPr>
            </m:fPr>
            <m:num>
              <m:sSup>
                <m:sSupPr>
                  <m:ctrlPr>
                    <w:rPr>
                      <w:rFonts w:ascii="Cambria Math" w:hAnsi="Cambria Math"/>
                      <w:i/>
                      <w:color w:val="auto"/>
                      <w:sz w:val="20"/>
                      <w:szCs w:val="20"/>
                      <w:lang w:val="en-US" w:bidi="ru-RU"/>
                    </w:rPr>
                  </m:ctrlPr>
                </m:sSupPr>
                <m:e>
                  <m:r>
                    <w:rPr>
                      <w:rFonts w:ascii="Cambria Math" w:hAnsi="Cambria Math"/>
                      <w:color w:val="auto"/>
                      <w:sz w:val="20"/>
                      <w:szCs w:val="20"/>
                      <w:lang w:val="en-US" w:bidi="ru-RU"/>
                    </w:rPr>
                    <m:t>d</m:t>
                  </m:r>
                </m:e>
                <m:sup>
                  <m:r>
                    <w:rPr>
                      <w:rFonts w:ascii="Cambria Math" w:hAnsi="Cambria Math"/>
                      <w:color w:val="auto"/>
                      <w:sz w:val="20"/>
                      <w:szCs w:val="20"/>
                      <w:lang w:val="en-US" w:bidi="ru-RU"/>
                    </w:rPr>
                    <m:t>*</m:t>
                  </m:r>
                </m:sup>
              </m:sSup>
              <m:r>
                <w:rPr>
                  <w:rFonts w:ascii="Cambria Math" w:hAnsi="Cambria Math"/>
                  <w:color w:val="auto"/>
                  <w:sz w:val="20"/>
                  <w:szCs w:val="20"/>
                  <w:lang w:val="en-US" w:bidi="ru-RU"/>
                </w:rPr>
                <m:t>-</m:t>
              </m:r>
              <m:sSub>
                <m:sSubPr>
                  <m:ctrlPr>
                    <w:rPr>
                      <w:rFonts w:ascii="Cambria Math" w:hAnsi="Cambria Math"/>
                      <w:i/>
                      <w:color w:val="auto"/>
                      <w:sz w:val="20"/>
                      <w:szCs w:val="20"/>
                      <w:lang w:val="en-US" w:bidi="ru-RU"/>
                    </w:rPr>
                  </m:ctrlPr>
                </m:sSubPr>
                <m:e>
                  <m:r>
                    <w:rPr>
                      <w:rFonts w:ascii="Cambria Math" w:hAnsi="Cambria Math"/>
                      <w:color w:val="auto"/>
                      <w:sz w:val="20"/>
                      <w:szCs w:val="20"/>
                      <w:lang w:val="en-US" w:bidi="ru-RU"/>
                    </w:rPr>
                    <m:t>d</m:t>
                  </m:r>
                </m:e>
                <m:sub>
                  <m:r>
                    <w:rPr>
                      <w:rFonts w:ascii="Cambria Math" w:hAnsi="Cambria Math"/>
                      <w:color w:val="auto"/>
                      <w:sz w:val="20"/>
                      <w:szCs w:val="20"/>
                      <w:lang w:val="en-US" w:bidi="ru-RU"/>
                    </w:rPr>
                    <m:t>k</m:t>
                  </m:r>
                </m:sub>
              </m:sSub>
              <m:d>
                <m:dPr>
                  <m:ctrlPr>
                    <w:rPr>
                      <w:rFonts w:ascii="Cambria Math" w:hAnsi="Cambria Math"/>
                      <w:i/>
                      <w:color w:val="auto"/>
                      <w:sz w:val="20"/>
                      <w:szCs w:val="20"/>
                      <w:lang w:val="en-US" w:bidi="ru-RU"/>
                    </w:rPr>
                  </m:ctrlPr>
                </m:dPr>
                <m:e>
                  <m:r>
                    <w:rPr>
                      <w:rFonts w:ascii="Cambria Math" w:hAnsi="Cambria Math"/>
                      <w:color w:val="auto"/>
                      <w:sz w:val="20"/>
                      <w:szCs w:val="20"/>
                      <w:lang w:val="en-US" w:bidi="ru-RU"/>
                    </w:rPr>
                    <m:t>x</m:t>
                  </m:r>
                </m:e>
              </m:d>
              <m:ctrlPr>
                <w:rPr>
                  <w:rFonts w:ascii="Cambria Math" w:hAnsi="Cambria Math"/>
                  <w:i/>
                  <w:color w:val="auto"/>
                  <w:sz w:val="20"/>
                  <w:szCs w:val="20"/>
                  <w:lang w:val="en-US" w:bidi="ru-RU"/>
                </w:rPr>
              </m:ctrlPr>
            </m:num>
            <m:den>
              <m:sSup>
                <m:sSupPr>
                  <m:ctrlPr>
                    <w:rPr>
                      <w:rFonts w:ascii="Cambria Math" w:hAnsi="Cambria Math"/>
                      <w:i/>
                      <w:color w:val="auto"/>
                      <w:sz w:val="20"/>
                      <w:szCs w:val="20"/>
                      <w:lang w:val="en-US" w:bidi="ru-RU"/>
                    </w:rPr>
                  </m:ctrlPr>
                </m:sSupPr>
                <m:e>
                  <m:r>
                    <w:rPr>
                      <w:rFonts w:ascii="Cambria Math" w:hAnsi="Cambria Math"/>
                      <w:color w:val="auto"/>
                      <w:sz w:val="20"/>
                      <w:szCs w:val="20"/>
                      <w:lang w:val="en-US" w:bidi="ru-RU"/>
                    </w:rPr>
                    <m:t>d</m:t>
                  </m:r>
                </m:e>
                <m:sup>
                  <m:r>
                    <w:rPr>
                      <w:rFonts w:ascii="Cambria Math" w:hAnsi="Cambria Math"/>
                      <w:color w:val="auto"/>
                      <w:sz w:val="20"/>
                      <w:szCs w:val="20"/>
                      <w:lang w:val="en-US" w:bidi="ru-RU"/>
                    </w:rPr>
                    <m:t>*</m:t>
                  </m:r>
                </m:sup>
              </m:sSup>
              <m:ctrlPr>
                <w:rPr>
                  <w:rFonts w:ascii="Cambria Math" w:hAnsi="Cambria Math"/>
                  <w:i/>
                  <w:color w:val="auto"/>
                  <w:sz w:val="20"/>
                  <w:szCs w:val="20"/>
                  <w:lang w:val="en-US" w:bidi="ru-RU"/>
                </w:rPr>
              </m:ctrlPr>
            </m:den>
          </m:f>
        </m:oMath>
      </m:oMathPara>
    </w:p>
    <w:p w14:paraId="67B004EC" w14:textId="04679BE1" w:rsidR="001140BE" w:rsidRPr="00B94A5D" w:rsidRDefault="00E11454" w:rsidP="007475FA">
      <w:pPr>
        <w:pStyle w:val="af9"/>
        <w:jc w:val="left"/>
        <w:rPr>
          <w:rFonts w:ascii="Times New Roman" w:hAnsi="Times New Roman"/>
          <w:color w:val="auto"/>
          <w:sz w:val="20"/>
          <w:szCs w:val="20"/>
          <w:lang w:val="en-US" w:bidi="ru-RU"/>
        </w:rPr>
      </w:pPr>
      <m:oMathPara>
        <m:oMath>
          <m:sSubSup>
            <m:sSubSupPr>
              <m:ctrlPr>
                <w:rPr>
                  <w:rFonts w:ascii="Cambria Math" w:hAnsi="Cambria Math"/>
                  <w:i/>
                  <w:color w:val="auto"/>
                  <w:sz w:val="20"/>
                  <w:szCs w:val="20"/>
                  <w:lang w:val="en-US" w:bidi="ru-RU"/>
                </w:rPr>
              </m:ctrlPr>
            </m:sSubSupPr>
            <m:e>
              <m:r>
                <w:rPr>
                  <w:rFonts w:ascii="Cambria Math" w:hAnsi="Cambria Math"/>
                  <w:color w:val="auto"/>
                  <w:sz w:val="20"/>
                  <w:szCs w:val="20"/>
                  <w:lang w:val="en-US" w:bidi="ru-RU"/>
                </w:rPr>
                <m:t>u</m:t>
              </m:r>
            </m:e>
            <m:sub>
              <m:r>
                <w:rPr>
                  <w:rFonts w:ascii="Cambria Math" w:hAnsi="Cambria Math"/>
                  <w:color w:val="auto"/>
                  <w:sz w:val="20"/>
                  <w:szCs w:val="20"/>
                  <w:lang w:val="en-US" w:bidi="ru-RU"/>
                </w:rPr>
                <m:t>k</m:t>
              </m:r>
            </m:sub>
            <m:sup>
              <m:r>
                <w:rPr>
                  <w:rFonts w:ascii="Cambria Math" w:hAnsi="Cambria Math"/>
                  <w:color w:val="auto"/>
                  <w:sz w:val="20"/>
                  <w:szCs w:val="20"/>
                  <w:lang w:val="en-US" w:bidi="ru-RU"/>
                </w:rPr>
                <m:t>F</m:t>
              </m:r>
            </m:sup>
          </m:sSubSup>
          <m:r>
            <w:rPr>
              <w:rFonts w:ascii="Cambria Math" w:hAnsi="Cambria Math"/>
              <w:color w:val="auto"/>
              <w:sz w:val="20"/>
              <w:szCs w:val="20"/>
              <w:lang w:val="en-US" w:bidi="ru-RU"/>
            </w:rPr>
            <m:t>=f</m:t>
          </m:r>
          <m:d>
            <m:dPr>
              <m:ctrlPr>
                <w:rPr>
                  <w:rFonts w:ascii="Cambria Math" w:hAnsi="Cambria Math"/>
                  <w:i/>
                  <w:color w:val="auto"/>
                  <w:sz w:val="20"/>
                  <w:szCs w:val="20"/>
                  <w:lang w:val="en-US" w:bidi="ru-RU"/>
                </w:rPr>
              </m:ctrlPr>
            </m:dPr>
            <m:e>
              <m:r>
                <w:rPr>
                  <w:rFonts w:ascii="Cambria Math" w:hAnsi="Cambria Math"/>
                  <w:color w:val="auto"/>
                  <w:sz w:val="20"/>
                  <w:szCs w:val="20"/>
                  <w:lang w:val="en-US" w:bidi="ru-RU"/>
                </w:rPr>
                <m:t>F,x</m:t>
              </m:r>
            </m:e>
          </m:d>
          <m:r>
            <m:rPr>
              <m:sty m:val="p"/>
            </m:rPr>
            <w:rPr>
              <w:rFonts w:ascii="Cambria Math" w:hAnsi="Cambria Math"/>
              <w:color w:val="auto"/>
              <w:sz w:val="20"/>
              <w:szCs w:val="20"/>
              <w:lang w:val="en-US" w:bidi="ru-RU"/>
            </w:rPr>
            <m:t>⋅</m:t>
          </m:r>
          <m:f>
            <m:fPr>
              <m:ctrlPr>
                <w:rPr>
                  <w:rFonts w:ascii="Cambria Math" w:hAnsi="Cambria Math"/>
                  <w:color w:val="auto"/>
                  <w:sz w:val="20"/>
                  <w:szCs w:val="20"/>
                  <w:lang w:val="en-US" w:bidi="ru-RU"/>
                </w:rPr>
              </m:ctrlPr>
            </m:fPr>
            <m:num>
              <m:sSup>
                <m:sSupPr>
                  <m:ctrlPr>
                    <w:rPr>
                      <w:rFonts w:ascii="Cambria Math" w:hAnsi="Cambria Math"/>
                      <w:i/>
                      <w:color w:val="auto"/>
                      <w:sz w:val="20"/>
                      <w:szCs w:val="20"/>
                      <w:lang w:val="en-US" w:bidi="ru-RU"/>
                    </w:rPr>
                  </m:ctrlPr>
                </m:sSupPr>
                <m:e>
                  <m:r>
                    <w:rPr>
                      <w:rFonts w:ascii="Cambria Math" w:hAnsi="Cambria Math"/>
                      <w:color w:val="auto"/>
                      <w:sz w:val="20"/>
                      <w:szCs w:val="20"/>
                      <w:lang w:val="en-US" w:bidi="ru-RU"/>
                    </w:rPr>
                    <m:t>d</m:t>
                  </m:r>
                </m:e>
                <m:sup>
                  <m:r>
                    <w:rPr>
                      <w:rFonts w:ascii="Cambria Math" w:hAnsi="Cambria Math"/>
                      <w:color w:val="auto"/>
                      <w:sz w:val="20"/>
                      <w:szCs w:val="20"/>
                      <w:lang w:val="en-US" w:bidi="ru-RU"/>
                    </w:rPr>
                    <m:t>*</m:t>
                  </m:r>
                </m:sup>
              </m:sSup>
              <m:r>
                <w:rPr>
                  <w:rFonts w:ascii="Cambria Math" w:hAnsi="Cambria Math"/>
                  <w:color w:val="auto"/>
                  <w:sz w:val="20"/>
                  <w:szCs w:val="20"/>
                  <w:lang w:val="en-US" w:bidi="ru-RU"/>
                </w:rPr>
                <m:t>-</m:t>
              </m:r>
              <m:sSub>
                <m:sSubPr>
                  <m:ctrlPr>
                    <w:rPr>
                      <w:rFonts w:ascii="Cambria Math" w:hAnsi="Cambria Math"/>
                      <w:i/>
                      <w:color w:val="auto"/>
                      <w:sz w:val="20"/>
                      <w:szCs w:val="20"/>
                      <w:lang w:val="en-US" w:bidi="ru-RU"/>
                    </w:rPr>
                  </m:ctrlPr>
                </m:sSubPr>
                <m:e>
                  <m:r>
                    <w:rPr>
                      <w:rFonts w:ascii="Cambria Math" w:hAnsi="Cambria Math"/>
                      <w:color w:val="auto"/>
                      <w:sz w:val="20"/>
                      <w:szCs w:val="20"/>
                      <w:lang w:val="en-US" w:bidi="ru-RU"/>
                    </w:rPr>
                    <m:t>d</m:t>
                  </m:r>
                </m:e>
                <m:sub>
                  <m:r>
                    <w:rPr>
                      <w:rFonts w:ascii="Cambria Math" w:hAnsi="Cambria Math"/>
                      <w:color w:val="auto"/>
                      <w:sz w:val="20"/>
                      <w:szCs w:val="20"/>
                      <w:lang w:val="en-US" w:bidi="ru-RU"/>
                    </w:rPr>
                    <m:t>k</m:t>
                  </m:r>
                </m:sub>
              </m:sSub>
              <m:d>
                <m:dPr>
                  <m:ctrlPr>
                    <w:rPr>
                      <w:rFonts w:ascii="Cambria Math" w:hAnsi="Cambria Math"/>
                      <w:i/>
                      <w:color w:val="auto"/>
                      <w:sz w:val="20"/>
                      <w:szCs w:val="20"/>
                      <w:lang w:val="en-US" w:bidi="ru-RU"/>
                    </w:rPr>
                  </m:ctrlPr>
                </m:dPr>
                <m:e>
                  <m:r>
                    <w:rPr>
                      <w:rFonts w:ascii="Cambria Math" w:hAnsi="Cambria Math"/>
                      <w:color w:val="auto"/>
                      <w:sz w:val="20"/>
                      <w:szCs w:val="20"/>
                      <w:lang w:val="en-US" w:bidi="ru-RU"/>
                    </w:rPr>
                    <m:t>x</m:t>
                  </m:r>
                </m:e>
              </m:d>
              <m:ctrlPr>
                <w:rPr>
                  <w:rFonts w:ascii="Cambria Math" w:hAnsi="Cambria Math"/>
                  <w:i/>
                  <w:color w:val="auto"/>
                  <w:sz w:val="20"/>
                  <w:szCs w:val="20"/>
                  <w:lang w:val="en-US" w:bidi="ru-RU"/>
                </w:rPr>
              </m:ctrlPr>
            </m:num>
            <m:den>
              <m:sSup>
                <m:sSupPr>
                  <m:ctrlPr>
                    <w:rPr>
                      <w:rFonts w:ascii="Cambria Math" w:hAnsi="Cambria Math"/>
                      <w:i/>
                      <w:color w:val="auto"/>
                      <w:sz w:val="20"/>
                      <w:szCs w:val="20"/>
                      <w:lang w:val="en-US" w:bidi="ru-RU"/>
                    </w:rPr>
                  </m:ctrlPr>
                </m:sSupPr>
                <m:e>
                  <m:r>
                    <w:rPr>
                      <w:rFonts w:ascii="Cambria Math" w:hAnsi="Cambria Math"/>
                      <w:color w:val="auto"/>
                      <w:sz w:val="20"/>
                      <w:szCs w:val="20"/>
                      <w:lang w:val="en-US" w:bidi="ru-RU"/>
                    </w:rPr>
                    <m:t>d</m:t>
                  </m:r>
                </m:e>
                <m:sup>
                  <m:r>
                    <w:rPr>
                      <w:rFonts w:ascii="Cambria Math" w:hAnsi="Cambria Math"/>
                      <w:color w:val="auto"/>
                      <w:sz w:val="20"/>
                      <w:szCs w:val="20"/>
                      <w:lang w:val="en-US" w:bidi="ru-RU"/>
                    </w:rPr>
                    <m:t>*</m:t>
                  </m:r>
                </m:sup>
              </m:sSup>
              <m:ctrlPr>
                <w:rPr>
                  <w:rFonts w:ascii="Cambria Math" w:hAnsi="Cambria Math"/>
                  <w:i/>
                  <w:color w:val="auto"/>
                  <w:sz w:val="20"/>
                  <w:szCs w:val="20"/>
                  <w:lang w:val="en-US" w:bidi="ru-RU"/>
                </w:rPr>
              </m:ctrlPr>
            </m:den>
          </m:f>
        </m:oMath>
      </m:oMathPara>
    </w:p>
    <w:p w14:paraId="15D3B7D2" w14:textId="77777777" w:rsidR="00B94A5D" w:rsidRPr="000777A2" w:rsidRDefault="00B94A5D" w:rsidP="007475FA">
      <w:pPr>
        <w:pStyle w:val="af9"/>
        <w:jc w:val="left"/>
        <w:rPr>
          <w:rFonts w:ascii="Times New Roman" w:hAnsi="Times New Roman"/>
          <w:color w:val="auto"/>
          <w:sz w:val="20"/>
          <w:szCs w:val="20"/>
          <w:lang w:val="en-US" w:bidi="ru-RU"/>
        </w:rPr>
      </w:pPr>
    </w:p>
    <w:p w14:paraId="1846D95C" w14:textId="0A80BEB8" w:rsidR="005B05E5" w:rsidRPr="000777A2" w:rsidRDefault="005B05E5" w:rsidP="00AC4B0E">
      <w:pPr>
        <w:pStyle w:val="af9"/>
        <w:ind w:firstLine="288"/>
        <w:jc w:val="left"/>
        <w:rPr>
          <w:rFonts w:ascii="Times New Roman" w:hAnsi="Times New Roman"/>
          <w:color w:val="auto"/>
          <w:sz w:val="20"/>
          <w:szCs w:val="20"/>
          <w:lang w:val="en-US" w:bidi="ru-RU"/>
        </w:rPr>
      </w:pPr>
      <w:r w:rsidRPr="000777A2">
        <w:rPr>
          <w:rFonts w:ascii="Times New Roman" w:hAnsi="Times New Roman"/>
          <w:color w:val="auto"/>
          <w:sz w:val="20"/>
          <w:szCs w:val="20"/>
          <w:lang w:val="en-US" w:bidi="ru-RU"/>
        </w:rPr>
        <w:t>Else:</w:t>
      </w:r>
    </w:p>
    <w:p w14:paraId="094F8FC5" w14:textId="2263F3E3" w:rsidR="004043E3" w:rsidRPr="00B94A5D" w:rsidRDefault="00E11454" w:rsidP="004043E3">
      <w:pPr>
        <w:pStyle w:val="af9"/>
        <w:ind w:firstLine="288"/>
        <w:jc w:val="left"/>
        <w:rPr>
          <w:rFonts w:ascii="Times New Roman" w:hAnsi="Times New Roman"/>
          <w:color w:val="auto"/>
          <w:sz w:val="20"/>
          <w:szCs w:val="20"/>
          <w:lang w:val="en-US" w:bidi="ru-RU"/>
        </w:rPr>
      </w:pPr>
      <m:oMathPara>
        <m:oMath>
          <m:sSubSup>
            <m:sSubSupPr>
              <m:ctrlPr>
                <w:rPr>
                  <w:rFonts w:ascii="Cambria Math" w:hAnsi="Cambria Math"/>
                  <w:i/>
                  <w:color w:val="auto"/>
                  <w:sz w:val="20"/>
                  <w:szCs w:val="20"/>
                  <w:lang w:val="en-US" w:bidi="ru-RU"/>
                </w:rPr>
              </m:ctrlPr>
            </m:sSubSupPr>
            <m:e>
              <m:r>
                <w:rPr>
                  <w:rFonts w:ascii="Cambria Math" w:hAnsi="Cambria Math"/>
                  <w:color w:val="auto"/>
                  <w:sz w:val="20"/>
                  <w:szCs w:val="20"/>
                  <w:lang w:val="en-US" w:bidi="ru-RU"/>
                </w:rPr>
                <m:t>u</m:t>
              </m:r>
            </m:e>
            <m:sub>
              <m:r>
                <w:rPr>
                  <w:rFonts w:ascii="Cambria Math" w:hAnsi="Cambria Math"/>
                  <w:color w:val="auto"/>
                  <w:sz w:val="20"/>
                  <w:szCs w:val="20"/>
                  <w:lang w:val="en-US" w:bidi="ru-RU"/>
                </w:rPr>
                <m:t>k</m:t>
              </m:r>
            </m:sub>
            <m:sup>
              <m:r>
                <w:rPr>
                  <w:rFonts w:ascii="Cambria Math" w:hAnsi="Cambria Math"/>
                  <w:color w:val="auto"/>
                  <w:sz w:val="20"/>
                  <w:szCs w:val="20"/>
                  <w:lang w:val="en-US" w:bidi="ru-RU"/>
                </w:rPr>
                <m:t>OG</m:t>
              </m:r>
            </m:sup>
          </m:sSubSup>
          <m:r>
            <w:rPr>
              <w:rFonts w:ascii="Cambria Math" w:hAnsi="Cambria Math"/>
              <w:color w:val="auto"/>
              <w:sz w:val="20"/>
              <w:szCs w:val="20"/>
              <w:lang w:val="en-US" w:bidi="ru-RU"/>
            </w:rPr>
            <m:t>=0</m:t>
          </m:r>
        </m:oMath>
      </m:oMathPara>
    </w:p>
    <w:p w14:paraId="6F900DA0" w14:textId="77777777" w:rsidR="00B94A5D" w:rsidRPr="000777A2" w:rsidRDefault="00B94A5D" w:rsidP="004043E3">
      <w:pPr>
        <w:pStyle w:val="af9"/>
        <w:ind w:firstLine="288"/>
        <w:jc w:val="left"/>
        <w:rPr>
          <w:rFonts w:ascii="Times New Roman" w:hAnsi="Times New Roman"/>
          <w:color w:val="auto"/>
          <w:sz w:val="20"/>
          <w:szCs w:val="20"/>
          <w:lang w:val="en-US" w:bidi="ru-RU"/>
        </w:rPr>
      </w:pPr>
    </w:p>
    <w:p w14:paraId="5182EEEC" w14:textId="68812A2A" w:rsidR="001140BE" w:rsidRPr="000777A2" w:rsidRDefault="00E11454" w:rsidP="00CE6F82">
      <w:pPr>
        <w:pStyle w:val="af9"/>
        <w:ind w:firstLine="288"/>
        <w:jc w:val="left"/>
        <w:rPr>
          <w:rFonts w:ascii="Times New Roman" w:hAnsi="Times New Roman"/>
          <w:color w:val="auto"/>
          <w:sz w:val="20"/>
          <w:szCs w:val="20"/>
          <w:lang w:val="en-US" w:bidi="ru-RU"/>
        </w:rPr>
      </w:pPr>
      <m:oMathPara>
        <m:oMath>
          <m:sSubSup>
            <m:sSubSupPr>
              <m:ctrlPr>
                <w:rPr>
                  <w:rFonts w:ascii="Cambria Math" w:hAnsi="Cambria Math"/>
                  <w:i/>
                  <w:color w:val="auto"/>
                  <w:sz w:val="20"/>
                  <w:szCs w:val="20"/>
                  <w:lang w:val="en-US" w:bidi="ru-RU"/>
                </w:rPr>
              </m:ctrlPr>
            </m:sSubSupPr>
            <m:e>
              <m:r>
                <w:rPr>
                  <w:rFonts w:ascii="Cambria Math" w:hAnsi="Cambria Math"/>
                  <w:color w:val="auto"/>
                  <w:sz w:val="20"/>
                  <w:szCs w:val="20"/>
                  <w:lang w:val="en-US" w:bidi="ru-RU"/>
                </w:rPr>
                <m:t>u</m:t>
              </m:r>
            </m:e>
            <m:sub>
              <m:r>
                <w:rPr>
                  <w:rFonts w:ascii="Cambria Math" w:hAnsi="Cambria Math"/>
                  <w:color w:val="auto"/>
                  <w:sz w:val="20"/>
                  <w:szCs w:val="20"/>
                  <w:lang w:val="en-US" w:bidi="ru-RU"/>
                </w:rPr>
                <m:t>k</m:t>
              </m:r>
            </m:sub>
            <m:sup>
              <m:r>
                <w:rPr>
                  <w:rFonts w:ascii="Cambria Math" w:hAnsi="Cambria Math"/>
                  <w:color w:val="auto"/>
                  <w:sz w:val="20"/>
                  <w:szCs w:val="20"/>
                  <w:lang w:val="en-US" w:bidi="ru-RU"/>
                </w:rPr>
                <m:t>F</m:t>
              </m:r>
            </m:sup>
          </m:sSubSup>
          <m:r>
            <w:rPr>
              <w:rFonts w:ascii="Cambria Math" w:hAnsi="Cambria Math"/>
              <w:color w:val="auto"/>
              <w:sz w:val="20"/>
              <w:szCs w:val="20"/>
              <w:lang w:val="en-US" w:bidi="ru-RU"/>
            </w:rPr>
            <m:t>=0</m:t>
          </m:r>
        </m:oMath>
      </m:oMathPara>
    </w:p>
    <w:p w14:paraId="1E449B3A" w14:textId="77777777" w:rsidR="004043E3" w:rsidRPr="000777A2" w:rsidRDefault="004043E3" w:rsidP="004043E3">
      <w:pPr>
        <w:pStyle w:val="af9"/>
        <w:jc w:val="left"/>
        <w:rPr>
          <w:rFonts w:ascii="Times New Roman" w:hAnsi="Times New Roman"/>
          <w:color w:val="auto"/>
          <w:sz w:val="20"/>
          <w:szCs w:val="20"/>
          <w:lang w:val="en-US" w:bidi="ru-RU"/>
        </w:rPr>
      </w:pPr>
    </w:p>
    <w:p w14:paraId="6E4C7D0F" w14:textId="77777777" w:rsidR="006908EC" w:rsidRPr="000777A2" w:rsidRDefault="00E11454" w:rsidP="00F71836">
      <w:pPr>
        <w:pStyle w:val="af9"/>
        <w:ind w:left="288"/>
        <w:jc w:val="both"/>
        <w:rPr>
          <w:rFonts w:ascii="Times New Roman" w:hAnsi="Times New Roman"/>
          <w:color w:val="auto"/>
          <w:sz w:val="20"/>
          <w:szCs w:val="20"/>
          <w:lang w:val="en-US" w:bidi="ru-RU"/>
        </w:rPr>
      </w:pPr>
      <m:oMath>
        <m:sSup>
          <m:sSupPr>
            <m:ctrlPr>
              <w:rPr>
                <w:rFonts w:ascii="Cambria Math" w:hAnsi="Cambria Math"/>
                <w:i/>
                <w:color w:val="auto"/>
                <w:sz w:val="20"/>
                <w:szCs w:val="20"/>
                <w:lang w:val="en-US" w:bidi="ru-RU"/>
              </w:rPr>
            </m:ctrlPr>
          </m:sSupPr>
          <m:e>
            <m:r>
              <w:rPr>
                <w:rFonts w:ascii="Cambria Math" w:hAnsi="Cambria Math"/>
                <w:color w:val="auto"/>
                <w:sz w:val="20"/>
                <w:szCs w:val="20"/>
                <w:lang w:val="en-US" w:bidi="ru-RU"/>
              </w:rPr>
              <m:t>d</m:t>
            </m:r>
          </m:e>
          <m:sup>
            <m:r>
              <w:rPr>
                <w:rFonts w:ascii="Cambria Math" w:hAnsi="Cambria Math"/>
                <w:color w:val="auto"/>
                <w:sz w:val="20"/>
                <w:szCs w:val="20"/>
                <w:lang w:val="en-US" w:bidi="ru-RU"/>
              </w:rPr>
              <m:t>*</m:t>
            </m:r>
          </m:sup>
        </m:sSup>
      </m:oMath>
      <w:r w:rsidR="00586B0A" w:rsidRPr="000777A2">
        <w:rPr>
          <w:rFonts w:ascii="Times New Roman" w:hAnsi="Times New Roman"/>
          <w:color w:val="auto"/>
          <w:sz w:val="20"/>
          <w:szCs w:val="20"/>
          <w:lang w:val="en-US" w:bidi="ru-RU"/>
        </w:rPr>
        <w:t xml:space="preserve"> - the distance after which </w:t>
      </w:r>
      <w:r w:rsidR="00550C15" w:rsidRPr="000777A2">
        <w:rPr>
          <w:rFonts w:ascii="Times New Roman" w:hAnsi="Times New Roman"/>
          <w:color w:val="auto"/>
          <w:sz w:val="20"/>
          <w:szCs w:val="20"/>
          <w:lang w:val="en-US" w:bidi="ru-RU"/>
        </w:rPr>
        <w:t>the country doesn't care about</w:t>
      </w:r>
    </w:p>
    <w:p w14:paraId="60F279D2" w14:textId="66797D9A" w:rsidR="00FA3E51" w:rsidRPr="000777A2" w:rsidRDefault="006908EC" w:rsidP="00F71836">
      <w:pPr>
        <w:pStyle w:val="af9"/>
        <w:ind w:left="288"/>
        <w:jc w:val="both"/>
        <w:rPr>
          <w:rFonts w:ascii="Times New Roman" w:hAnsi="Times New Roman"/>
          <w:color w:val="auto"/>
          <w:sz w:val="20"/>
          <w:szCs w:val="20"/>
          <w:lang w:val="en-US" w:bidi="ru-RU"/>
        </w:rPr>
      </w:pPr>
      <w:r w:rsidRPr="000777A2">
        <w:rPr>
          <w:rFonts w:ascii="Times New Roman" w:hAnsi="Times New Roman"/>
          <w:color w:val="auto"/>
          <w:sz w:val="20"/>
          <w:szCs w:val="20"/>
          <w:lang w:val="en-US" w:bidi="ru-RU"/>
        </w:rPr>
        <w:t xml:space="preserve">     </w:t>
      </w:r>
      <w:r w:rsidR="00550C15" w:rsidRPr="000777A2">
        <w:rPr>
          <w:rFonts w:ascii="Times New Roman" w:hAnsi="Times New Roman"/>
          <w:color w:val="auto"/>
          <w:sz w:val="20"/>
          <w:szCs w:val="20"/>
          <w:lang w:val="en-US" w:bidi="ru-RU"/>
        </w:rPr>
        <w:t xml:space="preserve">  the region</w:t>
      </w:r>
      <w:r w:rsidR="00F761E2" w:rsidRPr="000777A2">
        <w:rPr>
          <w:rFonts w:ascii="Times New Roman" w:hAnsi="Times New Roman"/>
          <w:color w:val="auto"/>
          <w:sz w:val="20"/>
          <w:szCs w:val="20"/>
          <w:lang w:val="en-US" w:bidi="ru-RU"/>
        </w:rPr>
        <w:t xml:space="preserve">. For </w:t>
      </w:r>
      <w:r w:rsidR="00C82ECF" w:rsidRPr="000777A2">
        <w:rPr>
          <w:rFonts w:ascii="Times New Roman" w:hAnsi="Times New Roman"/>
          <w:color w:val="auto"/>
          <w:sz w:val="20"/>
          <w:szCs w:val="20"/>
          <w:lang w:val="en-US" w:bidi="ru-RU"/>
        </w:rPr>
        <w:t>example,</w:t>
      </w:r>
      <w:r w:rsidR="00F761E2" w:rsidRPr="000777A2">
        <w:rPr>
          <w:rFonts w:ascii="Times New Roman" w:hAnsi="Times New Roman"/>
          <w:color w:val="auto"/>
          <w:sz w:val="20"/>
          <w:szCs w:val="20"/>
          <w:lang w:val="en-US" w:bidi="ru-RU"/>
        </w:rPr>
        <w:t xml:space="preserve"> we take </w:t>
      </w:r>
      <m:oMath>
        <m:sSup>
          <m:sSupPr>
            <m:ctrlPr>
              <w:rPr>
                <w:rFonts w:ascii="Cambria Math" w:hAnsi="Cambria Math"/>
                <w:i/>
                <w:color w:val="auto"/>
                <w:sz w:val="20"/>
                <w:szCs w:val="20"/>
                <w:lang w:val="en-US" w:bidi="ru-RU"/>
              </w:rPr>
            </m:ctrlPr>
          </m:sSupPr>
          <m:e>
            <m:r>
              <w:rPr>
                <w:rFonts w:ascii="Cambria Math" w:hAnsi="Cambria Math"/>
                <w:color w:val="auto"/>
                <w:sz w:val="20"/>
                <w:szCs w:val="20"/>
                <w:lang w:val="en-US" w:bidi="ru-RU"/>
              </w:rPr>
              <m:t>d</m:t>
            </m:r>
          </m:e>
          <m:sup>
            <m:r>
              <w:rPr>
                <w:rFonts w:ascii="Cambria Math" w:hAnsi="Cambria Math"/>
                <w:color w:val="auto"/>
                <w:sz w:val="20"/>
                <w:szCs w:val="20"/>
                <w:lang w:val="en-US" w:bidi="ru-RU"/>
              </w:rPr>
              <m:t>*</m:t>
            </m:r>
          </m:sup>
        </m:sSup>
        <m:r>
          <w:rPr>
            <w:rFonts w:ascii="Cambria Math" w:hAnsi="Cambria Math"/>
            <w:color w:val="auto"/>
            <w:sz w:val="20"/>
            <w:szCs w:val="20"/>
            <w:lang w:val="en-US" w:bidi="ru-RU"/>
          </w:rPr>
          <m:t>=1000</m:t>
        </m:r>
      </m:oMath>
      <w:r w:rsidR="00C82ECF" w:rsidRPr="000777A2">
        <w:rPr>
          <w:rFonts w:ascii="Times New Roman" w:hAnsi="Times New Roman"/>
          <w:color w:val="auto"/>
          <w:sz w:val="20"/>
          <w:szCs w:val="20"/>
          <w:lang w:val="en-US" w:bidi="ru-RU"/>
        </w:rPr>
        <w:t xml:space="preserve"> km</w:t>
      </w:r>
    </w:p>
    <w:p w14:paraId="03B28A37" w14:textId="61867598" w:rsidR="00EA0625" w:rsidRPr="000777A2" w:rsidRDefault="00E11454" w:rsidP="00F71836">
      <w:pPr>
        <w:pStyle w:val="af9"/>
        <w:ind w:left="288"/>
        <w:jc w:val="both"/>
        <w:rPr>
          <w:rFonts w:ascii="Times New Roman" w:hAnsi="Times New Roman"/>
          <w:color w:val="auto"/>
          <w:sz w:val="20"/>
          <w:szCs w:val="20"/>
          <w:lang w:val="en-US" w:bidi="ru-RU"/>
        </w:rPr>
      </w:pPr>
      <m:oMath>
        <m:sSub>
          <m:sSubPr>
            <m:ctrlPr>
              <w:rPr>
                <w:rFonts w:ascii="Cambria Math" w:hAnsi="Cambria Math"/>
                <w:i/>
                <w:color w:val="auto"/>
                <w:sz w:val="20"/>
                <w:szCs w:val="20"/>
                <w:lang w:val="en-US" w:bidi="ru-RU"/>
              </w:rPr>
            </m:ctrlPr>
          </m:sSubPr>
          <m:e>
            <m:r>
              <w:rPr>
                <w:rFonts w:ascii="Cambria Math" w:hAnsi="Cambria Math"/>
                <w:color w:val="auto"/>
                <w:sz w:val="20"/>
                <w:szCs w:val="20"/>
                <w:lang w:val="en-US" w:bidi="ru-RU"/>
              </w:rPr>
              <m:t>d</m:t>
            </m:r>
          </m:e>
          <m:sub>
            <m:r>
              <w:rPr>
                <w:rFonts w:ascii="Cambria Math" w:hAnsi="Cambria Math"/>
                <w:color w:val="auto"/>
                <w:sz w:val="20"/>
                <w:szCs w:val="20"/>
                <w:lang w:val="en-US" w:bidi="ru-RU"/>
              </w:rPr>
              <m:t>k</m:t>
            </m:r>
          </m:sub>
        </m:sSub>
        <m:d>
          <m:dPr>
            <m:ctrlPr>
              <w:rPr>
                <w:rFonts w:ascii="Cambria Math" w:hAnsi="Cambria Math"/>
                <w:i/>
                <w:color w:val="auto"/>
                <w:sz w:val="20"/>
                <w:szCs w:val="20"/>
                <w:lang w:val="en-US" w:bidi="ru-RU"/>
              </w:rPr>
            </m:ctrlPr>
          </m:dPr>
          <m:e>
            <m:r>
              <w:rPr>
                <w:rFonts w:ascii="Cambria Math" w:hAnsi="Cambria Math"/>
                <w:color w:val="auto"/>
                <w:sz w:val="20"/>
                <w:szCs w:val="20"/>
                <w:lang w:val="en-US" w:bidi="ru-RU"/>
              </w:rPr>
              <m:t>x</m:t>
            </m:r>
          </m:e>
        </m:d>
      </m:oMath>
      <w:r w:rsidR="00E33E44" w:rsidRPr="000777A2">
        <w:rPr>
          <w:rFonts w:ascii="Times New Roman" w:hAnsi="Times New Roman"/>
          <w:color w:val="auto"/>
          <w:sz w:val="20"/>
          <w:szCs w:val="20"/>
          <w:lang w:val="en-US" w:bidi="ru-RU"/>
        </w:rPr>
        <w:t xml:space="preserve"> - </w:t>
      </w:r>
      <w:r w:rsidR="00285428" w:rsidRPr="000777A2">
        <w:rPr>
          <w:rFonts w:ascii="Times New Roman" w:hAnsi="Times New Roman"/>
          <w:color w:val="auto"/>
          <w:sz w:val="20"/>
          <w:szCs w:val="20"/>
          <w:lang w:val="en-US" w:bidi="ru-RU"/>
        </w:rPr>
        <w:t>distance from the nearest point of the country to</w:t>
      </w:r>
    </w:p>
    <w:p w14:paraId="7E5A24FA" w14:textId="2C4FFA33" w:rsidR="00285428" w:rsidRPr="000777A2" w:rsidRDefault="00285428" w:rsidP="00F71836">
      <w:pPr>
        <w:pStyle w:val="af9"/>
        <w:ind w:left="288"/>
        <w:jc w:val="both"/>
        <w:rPr>
          <w:rFonts w:ascii="Times New Roman" w:hAnsi="Times New Roman"/>
          <w:color w:val="auto"/>
          <w:sz w:val="20"/>
          <w:szCs w:val="20"/>
          <w:lang w:val="en-US" w:bidi="ru-RU"/>
        </w:rPr>
      </w:pPr>
      <w:r w:rsidRPr="000777A2">
        <w:rPr>
          <w:rFonts w:ascii="Times New Roman" w:hAnsi="Times New Roman"/>
          <w:color w:val="auto"/>
          <w:sz w:val="20"/>
          <w:szCs w:val="20"/>
          <w:lang w:val="en-US" w:bidi="ru-RU"/>
        </w:rPr>
        <w:t xml:space="preserve">             </w:t>
      </w:r>
      <w:r w:rsidR="00154F45" w:rsidRPr="000777A2">
        <w:rPr>
          <w:rFonts w:ascii="Times New Roman" w:hAnsi="Times New Roman"/>
          <w:color w:val="auto"/>
          <w:sz w:val="20"/>
          <w:szCs w:val="20"/>
          <w:lang w:val="en-US" w:bidi="ru-RU"/>
        </w:rPr>
        <w:t>t</w:t>
      </w:r>
      <w:r w:rsidRPr="000777A2">
        <w:rPr>
          <w:rFonts w:ascii="Times New Roman" w:hAnsi="Times New Roman"/>
          <w:color w:val="auto"/>
          <w:sz w:val="20"/>
          <w:szCs w:val="20"/>
          <w:lang w:val="en-US" w:bidi="ru-RU"/>
        </w:rPr>
        <w:t>he</w:t>
      </w:r>
      <w:r w:rsidR="00154F45" w:rsidRPr="000777A2">
        <w:rPr>
          <w:rFonts w:ascii="Times New Roman" w:hAnsi="Times New Roman"/>
          <w:color w:val="auto"/>
          <w:sz w:val="20"/>
          <w:szCs w:val="20"/>
          <w:lang w:val="en-US" w:bidi="ru-RU"/>
        </w:rPr>
        <w:t xml:space="preserve"> region.</w:t>
      </w:r>
    </w:p>
    <w:p w14:paraId="133E4E1F" w14:textId="378F9F76" w:rsidR="009A73CF" w:rsidRDefault="009A73CF" w:rsidP="00F71836">
      <w:pPr>
        <w:pStyle w:val="af9"/>
        <w:ind w:left="288"/>
        <w:jc w:val="both"/>
        <w:rPr>
          <w:rFonts w:ascii="Times New Roman" w:hAnsi="Times New Roman"/>
          <w:color w:val="auto"/>
          <w:sz w:val="20"/>
          <w:szCs w:val="20"/>
          <w:lang w:val="en-US" w:bidi="ru-RU"/>
        </w:rPr>
      </w:pPr>
      <w:r w:rsidRPr="000777A2">
        <w:rPr>
          <w:rFonts w:ascii="Times New Roman" w:hAnsi="Times New Roman"/>
          <w:color w:val="auto"/>
          <w:sz w:val="20"/>
          <w:szCs w:val="20"/>
          <w:lang w:val="en-US" w:bidi="ru-RU"/>
        </w:rPr>
        <w:t>So, overall usefulness of each area is:</w:t>
      </w:r>
    </w:p>
    <w:p w14:paraId="1BE54869" w14:textId="77777777" w:rsidR="00C6461D" w:rsidRPr="000777A2" w:rsidRDefault="00C6461D" w:rsidP="00F71836">
      <w:pPr>
        <w:pStyle w:val="af9"/>
        <w:ind w:left="288"/>
        <w:jc w:val="both"/>
        <w:rPr>
          <w:rFonts w:ascii="Times New Roman" w:hAnsi="Times New Roman"/>
          <w:color w:val="auto"/>
          <w:sz w:val="20"/>
          <w:szCs w:val="20"/>
          <w:lang w:val="en-US" w:bidi="ru-RU"/>
        </w:rPr>
      </w:pPr>
    </w:p>
    <w:p w14:paraId="46ACC22E" w14:textId="7FC13C6D" w:rsidR="00C26D0D" w:rsidRPr="000777A2" w:rsidRDefault="00E11454" w:rsidP="00F71836">
      <w:pPr>
        <w:pStyle w:val="af9"/>
        <w:ind w:left="288"/>
        <w:jc w:val="both"/>
        <w:rPr>
          <w:rFonts w:ascii="Times New Roman" w:hAnsi="Times New Roman"/>
          <w:color w:val="auto"/>
          <w:sz w:val="20"/>
          <w:szCs w:val="20"/>
          <w:lang w:val="en-US" w:bidi="ru-RU"/>
        </w:rPr>
      </w:pPr>
      <m:oMathPara>
        <m:oMath>
          <m:sSubSup>
            <m:sSubSupPr>
              <m:ctrlPr>
                <w:rPr>
                  <w:rFonts w:ascii="Cambria Math" w:hAnsi="Cambria Math"/>
                  <w:i/>
                  <w:color w:val="auto"/>
                  <w:sz w:val="20"/>
                  <w:szCs w:val="20"/>
                  <w:lang w:val="en-US" w:bidi="ru-RU"/>
                </w:rPr>
              </m:ctrlPr>
            </m:sSubSupPr>
            <m:e>
              <m:r>
                <w:rPr>
                  <w:rFonts w:ascii="Cambria Math" w:hAnsi="Cambria Math"/>
                  <w:color w:val="auto"/>
                  <w:sz w:val="20"/>
                  <w:szCs w:val="20"/>
                  <w:lang w:val="en-US" w:bidi="ru-RU"/>
                </w:rPr>
                <m:t>u</m:t>
              </m:r>
            </m:e>
            <m:sub>
              <m:r>
                <w:rPr>
                  <w:rFonts w:ascii="Cambria Math" w:hAnsi="Cambria Math"/>
                  <w:color w:val="auto"/>
                  <w:sz w:val="20"/>
                  <w:szCs w:val="20"/>
                  <w:lang w:val="en-US" w:bidi="ru-RU"/>
                </w:rPr>
                <m:t>k</m:t>
              </m:r>
            </m:sub>
            <m:sup>
              <m:r>
                <w:rPr>
                  <w:rFonts w:ascii="Cambria Math" w:hAnsi="Cambria Math"/>
                  <w:color w:val="auto"/>
                  <w:sz w:val="20"/>
                  <w:szCs w:val="20"/>
                  <w:lang w:val="en-US" w:bidi="ru-RU"/>
                </w:rPr>
                <m:t>T</m:t>
              </m:r>
            </m:sup>
          </m:sSubSup>
          <m:d>
            <m:dPr>
              <m:ctrlPr>
                <w:rPr>
                  <w:rFonts w:ascii="Cambria Math" w:hAnsi="Cambria Math"/>
                  <w:i/>
                  <w:color w:val="auto"/>
                  <w:sz w:val="20"/>
                  <w:szCs w:val="20"/>
                  <w:lang w:val="en-US" w:bidi="ru-RU"/>
                </w:rPr>
              </m:ctrlPr>
            </m:dPr>
            <m:e>
              <m:r>
                <w:rPr>
                  <w:rFonts w:ascii="Cambria Math" w:hAnsi="Cambria Math"/>
                  <w:color w:val="auto"/>
                  <w:sz w:val="20"/>
                  <w:szCs w:val="20"/>
                  <w:lang w:val="en-US" w:bidi="ru-RU"/>
                </w:rPr>
                <m:t>x</m:t>
              </m:r>
            </m:e>
          </m:d>
          <m:r>
            <w:rPr>
              <w:rFonts w:ascii="Cambria Math" w:hAnsi="Cambria Math"/>
              <w:color w:val="auto"/>
              <w:sz w:val="20"/>
              <w:szCs w:val="20"/>
              <w:lang w:val="en-US" w:bidi="ru-RU"/>
            </w:rPr>
            <m:t>=</m:t>
          </m:r>
          <m:r>
            <m:rPr>
              <m:sty m:val="p"/>
            </m:rPr>
            <w:rPr>
              <w:rFonts w:ascii="Cambria Math" w:hAnsi="Cambria Math"/>
              <w:color w:val="auto"/>
              <w:sz w:val="20"/>
              <w:szCs w:val="20"/>
              <w:lang w:val="en-US" w:bidi="ru-RU"/>
            </w:rPr>
            <m:t>α⋅</m:t>
          </m:r>
          <m:sSubSup>
            <m:sSubSupPr>
              <m:ctrlPr>
                <w:rPr>
                  <w:rFonts w:ascii="Cambria Math" w:hAnsi="Cambria Math"/>
                  <w:i/>
                  <w:color w:val="auto"/>
                  <w:sz w:val="20"/>
                  <w:szCs w:val="20"/>
                  <w:lang w:val="en-US" w:bidi="ru-RU"/>
                </w:rPr>
              </m:ctrlPr>
            </m:sSubSupPr>
            <m:e>
              <m:r>
                <w:rPr>
                  <w:rFonts w:ascii="Cambria Math" w:hAnsi="Cambria Math"/>
                  <w:color w:val="auto"/>
                  <w:sz w:val="20"/>
                  <w:szCs w:val="20"/>
                  <w:lang w:val="en-US" w:bidi="ru-RU"/>
                </w:rPr>
                <m:t>u</m:t>
              </m:r>
            </m:e>
            <m:sub>
              <m:r>
                <w:rPr>
                  <w:rFonts w:ascii="Cambria Math" w:hAnsi="Cambria Math"/>
                  <w:color w:val="auto"/>
                  <w:sz w:val="20"/>
                  <w:szCs w:val="20"/>
                  <w:lang w:val="en-US" w:bidi="ru-RU"/>
                </w:rPr>
                <m:t>k</m:t>
              </m:r>
            </m:sub>
            <m:sup>
              <m:r>
                <w:rPr>
                  <w:rFonts w:ascii="Cambria Math" w:hAnsi="Cambria Math"/>
                  <w:color w:val="auto"/>
                  <w:sz w:val="20"/>
                  <w:szCs w:val="20"/>
                  <w:lang w:val="en-US" w:bidi="ru-RU"/>
                </w:rPr>
                <m:t>OG</m:t>
              </m:r>
            </m:sup>
          </m:sSubSup>
          <m:r>
            <w:rPr>
              <w:rFonts w:ascii="Cambria Math" w:hAnsi="Cambria Math"/>
              <w:color w:val="auto"/>
              <w:sz w:val="20"/>
              <w:szCs w:val="20"/>
              <w:lang w:val="en-US" w:bidi="ru-RU"/>
            </w:rPr>
            <m:t>+</m:t>
          </m:r>
          <m:sSubSup>
            <m:sSubSupPr>
              <m:ctrlPr>
                <w:rPr>
                  <w:rFonts w:ascii="Cambria Math" w:hAnsi="Cambria Math"/>
                  <w:i/>
                  <w:color w:val="auto"/>
                  <w:sz w:val="20"/>
                  <w:szCs w:val="20"/>
                  <w:lang w:val="en-US" w:bidi="ru-RU"/>
                </w:rPr>
              </m:ctrlPr>
            </m:sSubSupPr>
            <m:e>
              <m:r>
                <w:rPr>
                  <w:rFonts w:ascii="Cambria Math" w:hAnsi="Cambria Math"/>
                  <w:color w:val="auto"/>
                  <w:sz w:val="20"/>
                  <w:szCs w:val="20"/>
                  <w:lang w:val="en-US" w:bidi="ru-RU"/>
                </w:rPr>
                <m:t>u</m:t>
              </m:r>
            </m:e>
            <m:sub>
              <m:r>
                <w:rPr>
                  <w:rFonts w:ascii="Cambria Math" w:hAnsi="Cambria Math"/>
                  <w:color w:val="auto"/>
                  <w:sz w:val="20"/>
                  <w:szCs w:val="20"/>
                  <w:lang w:val="en-US" w:bidi="ru-RU"/>
                </w:rPr>
                <m:t>k</m:t>
              </m:r>
            </m:sub>
            <m:sup>
              <m:r>
                <w:rPr>
                  <w:rFonts w:ascii="Cambria Math" w:hAnsi="Cambria Math"/>
                  <w:color w:val="auto"/>
                  <w:sz w:val="20"/>
                  <w:szCs w:val="20"/>
                  <w:lang w:val="en-US" w:bidi="ru-RU"/>
                </w:rPr>
                <m:t>F</m:t>
              </m:r>
            </m:sup>
          </m:sSubSup>
        </m:oMath>
      </m:oMathPara>
    </w:p>
    <w:p w14:paraId="2FBE111F" w14:textId="07C90AB7" w:rsidR="00C26D0D" w:rsidRPr="000777A2" w:rsidRDefault="0044486E" w:rsidP="00F71836">
      <w:pPr>
        <w:pStyle w:val="af9"/>
        <w:ind w:left="288"/>
        <w:jc w:val="both"/>
        <w:rPr>
          <w:rFonts w:ascii="Times New Roman" w:hAnsi="Times New Roman"/>
          <w:color w:val="auto"/>
          <w:sz w:val="20"/>
          <w:szCs w:val="20"/>
          <w:lang w:val="en-US" w:bidi="ru-RU"/>
        </w:rPr>
      </w:pPr>
      <w:r w:rsidRPr="000777A2">
        <w:rPr>
          <w:rFonts w:ascii="Times New Roman" w:hAnsi="Times New Roman"/>
          <w:color w:val="auto"/>
          <w:sz w:val="20"/>
          <w:szCs w:val="20"/>
          <w:lang w:val="en-US" w:bidi="ru-RU"/>
        </w:rPr>
        <w:t xml:space="preserve"> </w:t>
      </w:r>
    </w:p>
    <w:p w14:paraId="2887F98D" w14:textId="68693110" w:rsidR="00393732" w:rsidRPr="000777A2" w:rsidRDefault="0044486E" w:rsidP="00F71836">
      <w:pPr>
        <w:pStyle w:val="af9"/>
        <w:ind w:left="288"/>
        <w:jc w:val="both"/>
        <w:rPr>
          <w:rFonts w:ascii="Times New Roman" w:hAnsi="Times New Roman"/>
          <w:color w:val="auto"/>
          <w:sz w:val="20"/>
          <w:szCs w:val="20"/>
          <w:lang w:val="en-US" w:bidi="ru-RU"/>
        </w:rPr>
      </w:pPr>
      <w:r w:rsidRPr="000777A2">
        <w:rPr>
          <w:rFonts w:ascii="Times New Roman" w:hAnsi="Times New Roman"/>
          <w:color w:val="auto"/>
          <w:sz w:val="20"/>
          <w:szCs w:val="20"/>
          <w:lang w:val="en-US" w:bidi="ru-RU"/>
        </w:rPr>
        <w:t xml:space="preserve">where </w:t>
      </w:r>
      <m:oMath>
        <m:r>
          <m:rPr>
            <m:sty m:val="p"/>
          </m:rPr>
          <w:rPr>
            <w:rFonts w:ascii="Cambria Math" w:hAnsi="Cambria Math"/>
            <w:color w:val="auto"/>
            <w:sz w:val="20"/>
            <w:szCs w:val="20"/>
            <w:lang w:val="en-US" w:bidi="ru-RU"/>
          </w:rPr>
          <m:t>α</m:t>
        </m:r>
      </m:oMath>
      <w:r w:rsidR="002F6A88" w:rsidRPr="000777A2">
        <w:rPr>
          <w:rFonts w:ascii="Times New Roman" w:hAnsi="Times New Roman"/>
          <w:color w:val="auto"/>
          <w:sz w:val="20"/>
          <w:szCs w:val="20"/>
          <w:lang w:val="en-US" w:bidi="ru-RU"/>
        </w:rPr>
        <w:t xml:space="preserve"> </w:t>
      </w:r>
      <w:r w:rsidR="009A5414" w:rsidRPr="000777A2">
        <w:rPr>
          <w:rFonts w:ascii="Times New Roman" w:hAnsi="Times New Roman"/>
          <w:color w:val="auto"/>
          <w:sz w:val="20"/>
          <w:szCs w:val="20"/>
          <w:lang w:val="en-US" w:bidi="ru-RU"/>
        </w:rPr>
        <w:t xml:space="preserve">characterizes </w:t>
      </w:r>
      <w:r w:rsidR="00481773" w:rsidRPr="000777A2">
        <w:rPr>
          <w:rFonts w:ascii="Times New Roman" w:hAnsi="Times New Roman"/>
          <w:color w:val="auto"/>
          <w:sz w:val="20"/>
          <w:szCs w:val="20"/>
          <w:lang w:val="en-US" w:bidi="ru-RU"/>
        </w:rPr>
        <w:t>how</w:t>
      </w:r>
      <w:r w:rsidR="00393732" w:rsidRPr="000777A2">
        <w:rPr>
          <w:rFonts w:ascii="Times New Roman" w:hAnsi="Times New Roman"/>
          <w:i/>
          <w:color w:val="auto"/>
          <w:sz w:val="20"/>
          <w:szCs w:val="20"/>
          <w:lang w:val="en-US" w:bidi="ru-RU"/>
        </w:rPr>
        <w:t xml:space="preserve"> </w:t>
      </w:r>
      <w:r w:rsidR="00393732" w:rsidRPr="000777A2">
        <w:rPr>
          <w:rFonts w:ascii="Times New Roman" w:hAnsi="Times New Roman"/>
          <w:color w:val="auto"/>
          <w:sz w:val="20"/>
          <w:szCs w:val="20"/>
          <w:lang w:val="en-US" w:bidi="ru-RU"/>
        </w:rPr>
        <w:t xml:space="preserve">important is a </w:t>
      </w:r>
      <w:r w:rsidR="008151E3" w:rsidRPr="000777A2">
        <w:rPr>
          <w:rFonts w:ascii="Times New Roman" w:hAnsi="Times New Roman"/>
          <w:color w:val="auto"/>
          <w:sz w:val="20"/>
          <w:szCs w:val="20"/>
          <w:lang w:val="en-US" w:bidi="ru-RU"/>
        </w:rPr>
        <w:t>resource</w:t>
      </w:r>
      <w:r w:rsidR="00393732" w:rsidRPr="000777A2">
        <w:rPr>
          <w:rFonts w:ascii="Times New Roman" w:hAnsi="Times New Roman"/>
          <w:color w:val="auto"/>
          <w:sz w:val="20"/>
          <w:szCs w:val="20"/>
          <w:lang w:val="en-US" w:bidi="ru-RU"/>
        </w:rPr>
        <w:t>.</w:t>
      </w:r>
    </w:p>
    <w:p w14:paraId="66E75058" w14:textId="22320CEF" w:rsidR="00B73A69" w:rsidRPr="000777A2" w:rsidRDefault="00B73A69" w:rsidP="00F71836">
      <w:pPr>
        <w:pStyle w:val="af9"/>
        <w:jc w:val="both"/>
        <w:rPr>
          <w:rFonts w:ascii="Times New Roman" w:hAnsi="Times New Roman"/>
          <w:color w:val="auto"/>
          <w:sz w:val="20"/>
          <w:szCs w:val="20"/>
          <w:lang w:val="en-US" w:bidi="ru-RU"/>
        </w:rPr>
      </w:pPr>
      <w:r w:rsidRPr="000777A2">
        <w:rPr>
          <w:rFonts w:ascii="Times New Roman" w:hAnsi="Times New Roman"/>
          <w:color w:val="auto"/>
          <w:sz w:val="20"/>
          <w:szCs w:val="20"/>
          <w:lang w:val="en-US" w:bidi="ru-RU"/>
        </w:rPr>
        <w:t xml:space="preserve">We assume, that </w:t>
      </w:r>
      <w:r w:rsidR="000C6E0D" w:rsidRPr="000777A2">
        <w:rPr>
          <w:rFonts w:ascii="Times New Roman" w:hAnsi="Times New Roman"/>
          <w:color w:val="auto"/>
          <w:sz w:val="20"/>
          <w:szCs w:val="20"/>
          <w:lang w:val="en-US" w:bidi="ru-RU"/>
        </w:rPr>
        <w:t>all countries consider the same resources equally important</w:t>
      </w:r>
      <w:r w:rsidR="003C0806" w:rsidRPr="000777A2">
        <w:rPr>
          <w:rFonts w:ascii="Times New Roman" w:hAnsi="Times New Roman"/>
          <w:color w:val="auto"/>
          <w:sz w:val="20"/>
          <w:szCs w:val="20"/>
          <w:lang w:val="en-US" w:bidi="ru-RU"/>
        </w:rPr>
        <w:t>.</w:t>
      </w:r>
      <w:r w:rsidR="007656BB" w:rsidRPr="000777A2">
        <w:rPr>
          <w:rFonts w:ascii="Times New Roman" w:hAnsi="Times New Roman"/>
          <w:color w:val="auto"/>
          <w:sz w:val="20"/>
          <w:szCs w:val="20"/>
          <w:lang w:val="en-US" w:bidi="ru-RU"/>
        </w:rPr>
        <w:t xml:space="preserve"> </w:t>
      </w:r>
    </w:p>
    <w:p w14:paraId="7526F98C" w14:textId="7340700F" w:rsidR="00FE12FD" w:rsidRPr="000777A2" w:rsidRDefault="00FE12FD" w:rsidP="00F71836">
      <w:pPr>
        <w:pStyle w:val="af9"/>
        <w:ind w:left="288"/>
        <w:jc w:val="both"/>
        <w:rPr>
          <w:rFonts w:ascii="Times New Roman" w:hAnsi="Times New Roman"/>
          <w:color w:val="auto"/>
          <w:sz w:val="20"/>
          <w:szCs w:val="20"/>
          <w:lang w:val="en-US" w:bidi="ru-RU"/>
        </w:rPr>
      </w:pPr>
    </w:p>
    <w:p w14:paraId="305DFBF1" w14:textId="2AC961B2" w:rsidR="00603BEC" w:rsidRPr="000777A2" w:rsidRDefault="00FE12FD" w:rsidP="00F71836">
      <w:pPr>
        <w:pStyle w:val="af9"/>
        <w:ind w:left="288"/>
        <w:jc w:val="both"/>
        <w:rPr>
          <w:rFonts w:ascii="Times New Roman" w:hAnsi="Times New Roman"/>
          <w:color w:val="auto"/>
          <w:sz w:val="20"/>
          <w:szCs w:val="20"/>
          <w:lang w:val="en-US" w:bidi="ru-RU"/>
        </w:rPr>
      </w:pPr>
      <w:r w:rsidRPr="000777A2">
        <w:rPr>
          <w:rFonts w:ascii="Times New Roman" w:hAnsi="Times New Roman"/>
          <w:color w:val="auto"/>
          <w:sz w:val="20"/>
          <w:szCs w:val="20"/>
          <w:lang w:val="en-US" w:bidi="ru-RU"/>
        </w:rPr>
        <w:t xml:space="preserve">To divide to territory </w:t>
      </w:r>
      <w:r w:rsidR="006C79BE" w:rsidRPr="000777A2">
        <w:rPr>
          <w:rFonts w:ascii="Times New Roman" w:hAnsi="Times New Roman"/>
          <w:color w:val="auto"/>
          <w:sz w:val="20"/>
          <w:szCs w:val="20"/>
          <w:lang w:val="en-US" w:bidi="ru-RU"/>
        </w:rPr>
        <w:t>fairly</w:t>
      </w:r>
      <w:r w:rsidR="002C569B" w:rsidRPr="000777A2">
        <w:rPr>
          <w:rFonts w:ascii="Times New Roman" w:hAnsi="Times New Roman"/>
          <w:color w:val="auto"/>
          <w:sz w:val="20"/>
          <w:szCs w:val="20"/>
          <w:lang w:val="en-US" w:bidi="ru-RU"/>
        </w:rPr>
        <w:t xml:space="preserve">, let's </w:t>
      </w:r>
      <w:r w:rsidR="006C79BE" w:rsidRPr="000777A2">
        <w:rPr>
          <w:rFonts w:ascii="Times New Roman" w:hAnsi="Times New Roman"/>
          <w:color w:val="auto"/>
          <w:sz w:val="20"/>
          <w:szCs w:val="20"/>
          <w:lang w:val="en-US" w:bidi="ru-RU"/>
        </w:rPr>
        <w:t xml:space="preserve">enter </w:t>
      </w:r>
      <w:r w:rsidR="00C20E0E" w:rsidRPr="000777A2">
        <w:rPr>
          <w:rFonts w:ascii="Times New Roman" w:hAnsi="Times New Roman"/>
          <w:color w:val="auto"/>
          <w:sz w:val="20"/>
          <w:szCs w:val="20"/>
          <w:lang w:val="en-US" w:bidi="ru-RU"/>
        </w:rPr>
        <w:t>a function of</w:t>
      </w:r>
    </w:p>
    <w:p w14:paraId="750F5799" w14:textId="77777777" w:rsidR="00603BEC" w:rsidRPr="000777A2" w:rsidRDefault="00603BEC" w:rsidP="00F71836">
      <w:pPr>
        <w:pStyle w:val="af9"/>
        <w:jc w:val="both"/>
        <w:rPr>
          <w:rFonts w:ascii="Times New Roman" w:hAnsi="Times New Roman"/>
          <w:color w:val="auto"/>
          <w:sz w:val="20"/>
          <w:szCs w:val="20"/>
          <w:lang w:val="en-US" w:bidi="ru-RU"/>
        </w:rPr>
      </w:pPr>
      <w:r w:rsidRPr="000777A2">
        <w:rPr>
          <w:rFonts w:ascii="Times New Roman" w:hAnsi="Times New Roman"/>
          <w:color w:val="auto"/>
          <w:sz w:val="20"/>
          <w:szCs w:val="20"/>
          <w:lang w:val="en-US" w:bidi="ru-RU"/>
        </w:rPr>
        <w:t>satisfaction of the country:</w:t>
      </w:r>
    </w:p>
    <w:p w14:paraId="0AB5A1DD" w14:textId="77777777" w:rsidR="00603BEC" w:rsidRDefault="00603BEC" w:rsidP="00F71836">
      <w:pPr>
        <w:pStyle w:val="af9"/>
        <w:jc w:val="both"/>
        <w:rPr>
          <w:rFonts w:ascii="Times New Roman" w:hAnsi="Times New Roman"/>
          <w:sz w:val="20"/>
          <w:szCs w:val="20"/>
          <w:lang w:val="en-US" w:bidi="ru-RU"/>
        </w:rPr>
      </w:pPr>
    </w:p>
    <w:p w14:paraId="12BE022B" w14:textId="13904F41" w:rsidR="00971A25" w:rsidRPr="00C26D0D" w:rsidRDefault="00E11454" w:rsidP="00F71836">
      <w:pPr>
        <w:pStyle w:val="af9"/>
        <w:ind w:left="288"/>
        <w:jc w:val="both"/>
        <w:rPr>
          <w:rFonts w:ascii="Times New Roman" w:hAnsi="Times New Roman"/>
          <w:color w:val="000000"/>
          <w:sz w:val="20"/>
          <w:szCs w:val="20"/>
          <w:shd w:val="clear" w:color="auto" w:fill="FFFFFF"/>
          <w:lang w:val="en-US"/>
        </w:rPr>
      </w:pPr>
      <m:oMathPara>
        <m:oMath>
          <m:sSub>
            <m:sSubPr>
              <m:ctrlPr>
                <w:rPr>
                  <w:rFonts w:ascii="Cambria Math" w:hAnsi="Cambria Math"/>
                  <w:i/>
                  <w:color w:val="auto"/>
                  <w:sz w:val="20"/>
                  <w:szCs w:val="20"/>
                  <w:lang w:val="en-US" w:bidi="ru-RU"/>
                </w:rPr>
              </m:ctrlPr>
            </m:sSubPr>
            <m:e>
              <m:r>
                <w:rPr>
                  <w:rFonts w:ascii="Cambria Math" w:hAnsi="Cambria Math"/>
                  <w:color w:val="auto"/>
                  <w:sz w:val="20"/>
                  <w:szCs w:val="20"/>
                  <w:lang w:val="en-US" w:bidi="ru-RU"/>
                </w:rPr>
                <m:t>S</m:t>
              </m:r>
            </m:e>
            <m:sub>
              <m:r>
                <w:rPr>
                  <w:rFonts w:ascii="Cambria Math" w:hAnsi="Cambria Math"/>
                  <w:color w:val="auto"/>
                  <w:sz w:val="20"/>
                  <w:szCs w:val="20"/>
                  <w:lang w:val="en-US" w:bidi="ru-RU"/>
                </w:rPr>
                <m:t>k</m:t>
              </m:r>
            </m:sub>
          </m:sSub>
          <m:d>
            <m:dPr>
              <m:ctrlPr>
                <w:rPr>
                  <w:rFonts w:ascii="Cambria Math" w:hAnsi="Cambria Math"/>
                  <w:i/>
                  <w:color w:val="auto"/>
                  <w:sz w:val="20"/>
                  <w:szCs w:val="20"/>
                  <w:lang w:val="en-US" w:bidi="ru-RU"/>
                </w:rPr>
              </m:ctrlPr>
            </m:dPr>
            <m:e>
              <m:r>
                <w:rPr>
                  <w:rFonts w:ascii="Cambria Math" w:hAnsi="Cambria Math"/>
                  <w:color w:val="auto"/>
                  <w:sz w:val="20"/>
                  <w:szCs w:val="20"/>
                  <w:lang w:val="en-US" w:bidi="ru-RU"/>
                </w:rPr>
                <m:t>P</m:t>
              </m:r>
            </m:e>
          </m:d>
          <m:r>
            <w:rPr>
              <w:rFonts w:ascii="Cambria Math" w:hAnsi="Cambria Math"/>
              <w:sz w:val="20"/>
              <w:szCs w:val="20"/>
              <w:lang w:val="en-US" w:bidi="ru-RU"/>
            </w:rPr>
            <m:t>=</m:t>
          </m:r>
          <m:nary>
            <m:naryPr>
              <m:chr m:val="∑"/>
              <m:limLoc m:val="undOvr"/>
              <m:supHide m:val="1"/>
              <m:ctrlPr>
                <w:rPr>
                  <w:rFonts w:ascii="Cambria Math" w:hAnsi="Cambria Math"/>
                  <w:color w:val="auto"/>
                  <w:sz w:val="20"/>
                  <w:szCs w:val="20"/>
                  <w:shd w:val="clear" w:color="auto" w:fill="FFFFFF"/>
                </w:rPr>
              </m:ctrlPr>
            </m:naryPr>
            <m:sub>
              <m:r>
                <m:rPr>
                  <m:sty m:val="p"/>
                </m:rPr>
                <w:rPr>
                  <w:rFonts w:ascii="Cambria Math" w:hAnsi="Cambria Math"/>
                  <w:color w:val="auto"/>
                  <w:sz w:val="20"/>
                  <w:szCs w:val="20"/>
                  <w:shd w:val="clear" w:color="auto" w:fill="FFFFFF"/>
                </w:rPr>
                <m:t>x</m:t>
              </m:r>
              <m:r>
                <m:rPr>
                  <m:sty m:val="p"/>
                </m:rPr>
                <w:rPr>
                  <w:rFonts w:ascii="Cambria Math" w:hAnsi="Cambria Math"/>
                  <w:color w:val="auto"/>
                  <w:sz w:val="20"/>
                  <w:szCs w:val="20"/>
                  <w:shd w:val="clear" w:color="auto" w:fill="FFFFFF"/>
                  <w:lang w:val="en-US"/>
                </w:rPr>
                <m:t>∈</m:t>
              </m:r>
              <m:r>
                <m:rPr>
                  <m:sty m:val="p"/>
                </m:rPr>
                <w:rPr>
                  <w:rFonts w:ascii="Cambria Math" w:hAnsi="Cambria Math"/>
                  <w:color w:val="auto"/>
                  <w:sz w:val="20"/>
                  <w:szCs w:val="20"/>
                  <w:shd w:val="clear" w:color="auto" w:fill="FFFFFF"/>
                </w:rPr>
                <m:t>X</m:t>
              </m:r>
              <m:r>
                <m:rPr>
                  <m:sty m:val="p"/>
                </m:rPr>
                <w:rPr>
                  <w:rFonts w:ascii="Cambria Math" w:hAnsi="Cambria Math"/>
                  <w:color w:val="auto"/>
                  <w:sz w:val="20"/>
                  <w:szCs w:val="20"/>
                  <w:shd w:val="clear" w:color="auto" w:fill="FFFFFF"/>
                  <w:lang w:val="en-US"/>
                </w:rPr>
                <m:t>:</m:t>
              </m:r>
              <m:d>
                <m:dPr>
                  <m:ctrlPr>
                    <w:rPr>
                      <w:rFonts w:ascii="Cambria Math" w:hAnsi="Cambria Math"/>
                      <w:i/>
                      <w:color w:val="auto"/>
                      <w:sz w:val="20"/>
                      <w:szCs w:val="20"/>
                      <w:shd w:val="clear" w:color="auto" w:fill="FFFFFF"/>
                    </w:rPr>
                  </m:ctrlPr>
                </m:dPr>
                <m:e>
                  <m:r>
                    <w:rPr>
                      <w:rFonts w:ascii="Cambria Math" w:hAnsi="Cambria Math"/>
                      <w:color w:val="auto"/>
                      <w:sz w:val="20"/>
                      <w:szCs w:val="20"/>
                      <w:shd w:val="clear" w:color="auto" w:fill="FFFFFF"/>
                    </w:rPr>
                    <m:t>x</m:t>
                  </m:r>
                  <m:r>
                    <w:rPr>
                      <w:rFonts w:ascii="Cambria Math" w:hAnsi="Cambria Math"/>
                      <w:color w:val="auto"/>
                      <w:sz w:val="20"/>
                      <w:szCs w:val="20"/>
                      <w:shd w:val="clear" w:color="auto" w:fill="FFFFFF"/>
                      <w:lang w:val="en-US"/>
                    </w:rPr>
                    <m:t>,</m:t>
                  </m:r>
                  <m:r>
                    <w:rPr>
                      <w:rFonts w:ascii="Cambria Math" w:hAnsi="Cambria Math"/>
                      <w:color w:val="auto"/>
                      <w:sz w:val="20"/>
                      <w:szCs w:val="20"/>
                      <w:shd w:val="clear" w:color="auto" w:fill="FFFFFF"/>
                    </w:rPr>
                    <m:t>k</m:t>
                  </m:r>
                </m:e>
              </m:d>
              <m:r>
                <m:rPr>
                  <m:sty m:val="p"/>
                </m:rPr>
                <w:rPr>
                  <w:rFonts w:ascii="Cambria Math" w:hAnsi="Cambria Math"/>
                  <w:color w:val="auto"/>
                  <w:sz w:val="20"/>
                  <w:szCs w:val="20"/>
                  <w:shd w:val="clear" w:color="auto" w:fill="FFFFFF"/>
                  <w:lang w:val="en-US"/>
                </w:rPr>
                <m:t>∈</m:t>
              </m:r>
              <m:r>
                <w:rPr>
                  <w:rFonts w:ascii="Cambria Math" w:hAnsi="Cambria Math"/>
                  <w:color w:val="auto"/>
                  <w:sz w:val="20"/>
                  <w:szCs w:val="20"/>
                  <w:shd w:val="clear" w:color="auto" w:fill="FFFFFF"/>
                </w:rPr>
                <m:t>P</m:t>
              </m:r>
            </m:sub>
            <m:sup/>
            <m:e>
              <m:sSubSup>
                <m:sSubSupPr>
                  <m:ctrlPr>
                    <w:rPr>
                      <w:rFonts w:ascii="Cambria Math" w:hAnsi="Cambria Math"/>
                      <w:color w:val="auto"/>
                      <w:sz w:val="20"/>
                      <w:szCs w:val="20"/>
                      <w:shd w:val="clear" w:color="auto" w:fill="FFFFFF"/>
                    </w:rPr>
                  </m:ctrlPr>
                </m:sSubSupPr>
                <m:e>
                  <m:r>
                    <m:rPr>
                      <m:sty m:val="p"/>
                    </m:rPr>
                    <w:rPr>
                      <w:rFonts w:ascii="Cambria Math" w:hAnsi="Cambria Math"/>
                      <w:color w:val="auto"/>
                      <w:sz w:val="20"/>
                      <w:szCs w:val="20"/>
                      <w:shd w:val="clear" w:color="auto" w:fill="FFFFFF"/>
                    </w:rPr>
                    <m:t>u</m:t>
                  </m:r>
                </m:e>
                <m:sub>
                  <m:r>
                    <m:rPr>
                      <m:sty m:val="p"/>
                    </m:rPr>
                    <w:rPr>
                      <w:rFonts w:ascii="Cambria Math" w:hAnsi="Cambria Math"/>
                      <w:color w:val="auto"/>
                      <w:sz w:val="20"/>
                      <w:szCs w:val="20"/>
                      <w:shd w:val="clear" w:color="auto" w:fill="FFFFFF"/>
                    </w:rPr>
                    <m:t>k</m:t>
                  </m:r>
                </m:sub>
                <m:sup>
                  <m:r>
                    <m:rPr>
                      <m:sty m:val="p"/>
                    </m:rPr>
                    <w:rPr>
                      <w:rFonts w:ascii="Cambria Math" w:hAnsi="Cambria Math"/>
                      <w:color w:val="auto"/>
                      <w:sz w:val="20"/>
                      <w:szCs w:val="20"/>
                      <w:shd w:val="clear" w:color="auto" w:fill="FFFFFF"/>
                    </w:rPr>
                    <m:t>T</m:t>
                  </m:r>
                </m:sup>
              </m:sSubSup>
              <m:d>
                <m:dPr>
                  <m:ctrlPr>
                    <w:rPr>
                      <w:rFonts w:ascii="Cambria Math" w:hAnsi="Cambria Math"/>
                      <w:color w:val="auto"/>
                      <w:sz w:val="20"/>
                      <w:szCs w:val="20"/>
                      <w:shd w:val="clear" w:color="auto" w:fill="FFFFFF"/>
                    </w:rPr>
                  </m:ctrlPr>
                </m:dPr>
                <m:e>
                  <m:r>
                    <m:rPr>
                      <m:sty m:val="p"/>
                    </m:rPr>
                    <w:rPr>
                      <w:rFonts w:ascii="Cambria Math" w:hAnsi="Cambria Math"/>
                      <w:color w:val="auto"/>
                      <w:sz w:val="20"/>
                      <w:szCs w:val="20"/>
                      <w:shd w:val="clear" w:color="auto" w:fill="FFFFFF"/>
                    </w:rPr>
                    <m:t>x</m:t>
                  </m:r>
                </m:e>
              </m:d>
              <m:r>
                <w:rPr>
                  <w:rFonts w:ascii="Cambria Math" w:hAnsi="Cambria Math"/>
                  <w:color w:val="auto"/>
                  <w:sz w:val="20"/>
                  <w:szCs w:val="20"/>
                  <w:shd w:val="clear" w:color="auto" w:fill="FFFFFF"/>
                  <w:lang w:val="en-US"/>
                </w:rPr>
                <m:t xml:space="preserve">   - </m:t>
              </m:r>
            </m:e>
          </m:nary>
          <m:nary>
            <m:naryPr>
              <m:chr m:val="∑"/>
              <m:limLoc m:val="undOvr"/>
              <m:supHide m:val="1"/>
              <m:ctrlPr>
                <w:rPr>
                  <w:rFonts w:ascii="Cambria Math" w:hAnsi="Cambria Math"/>
                  <w:color w:val="auto"/>
                  <w:sz w:val="20"/>
                  <w:szCs w:val="20"/>
                  <w:shd w:val="clear" w:color="auto" w:fill="FFFFFF"/>
                </w:rPr>
              </m:ctrlPr>
            </m:naryPr>
            <m:sub>
              <m:r>
                <w:rPr>
                  <w:rFonts w:ascii="Cambria Math" w:hAnsi="Cambria Math"/>
                  <w:color w:val="auto"/>
                  <w:sz w:val="20"/>
                  <w:szCs w:val="20"/>
                  <w:shd w:val="clear" w:color="auto" w:fill="FFFFFF"/>
                </w:rPr>
                <m:t>x</m:t>
              </m:r>
              <m:r>
                <m:rPr>
                  <m:sty m:val="p"/>
                </m:rPr>
                <w:rPr>
                  <w:rFonts w:ascii="Cambria Math" w:hAnsi="Cambria Math"/>
                  <w:color w:val="auto"/>
                  <w:sz w:val="20"/>
                  <w:szCs w:val="20"/>
                  <w:shd w:val="clear" w:color="auto" w:fill="FFFFFF"/>
                  <w:lang w:val="en-US"/>
                </w:rPr>
                <m:t>∈</m:t>
              </m:r>
              <m:r>
                <w:rPr>
                  <w:rFonts w:ascii="Cambria Math" w:hAnsi="Cambria Math"/>
                  <w:color w:val="auto"/>
                  <w:sz w:val="20"/>
                  <w:szCs w:val="20"/>
                  <w:shd w:val="clear" w:color="auto" w:fill="FFFFFF"/>
                </w:rPr>
                <m:t>X</m:t>
              </m:r>
              <m:r>
                <m:rPr>
                  <m:sty m:val="p"/>
                </m:rPr>
                <w:rPr>
                  <w:rFonts w:ascii="Cambria Math" w:hAnsi="Cambria Math"/>
                  <w:color w:val="auto"/>
                  <w:sz w:val="20"/>
                  <w:szCs w:val="20"/>
                  <w:shd w:val="clear" w:color="auto" w:fill="FFFFFF"/>
                  <w:lang w:val="en-US"/>
                </w:rPr>
                <m:t>:</m:t>
              </m:r>
              <m:d>
                <m:dPr>
                  <m:ctrlPr>
                    <w:rPr>
                      <w:rFonts w:ascii="Cambria Math" w:hAnsi="Cambria Math"/>
                      <w:i/>
                      <w:color w:val="auto"/>
                      <w:sz w:val="20"/>
                      <w:szCs w:val="20"/>
                      <w:shd w:val="clear" w:color="auto" w:fill="FFFFFF"/>
                    </w:rPr>
                  </m:ctrlPr>
                </m:dPr>
                <m:e>
                  <m:r>
                    <w:rPr>
                      <w:rFonts w:ascii="Cambria Math" w:hAnsi="Cambria Math"/>
                      <w:color w:val="auto"/>
                      <w:sz w:val="20"/>
                      <w:szCs w:val="20"/>
                      <w:shd w:val="clear" w:color="auto" w:fill="FFFFFF"/>
                    </w:rPr>
                    <m:t>x</m:t>
                  </m:r>
                  <m:r>
                    <w:rPr>
                      <w:rFonts w:ascii="Cambria Math" w:hAnsi="Cambria Math"/>
                      <w:color w:val="auto"/>
                      <w:sz w:val="20"/>
                      <w:szCs w:val="20"/>
                      <w:shd w:val="clear" w:color="auto" w:fill="FFFFFF"/>
                      <w:lang w:val="en-US"/>
                    </w:rPr>
                    <m:t>,</m:t>
                  </m:r>
                  <m:r>
                    <w:rPr>
                      <w:rFonts w:ascii="Cambria Math" w:hAnsi="Cambria Math"/>
                      <w:color w:val="auto"/>
                      <w:sz w:val="20"/>
                      <w:szCs w:val="20"/>
                      <w:shd w:val="clear" w:color="auto" w:fill="FFFFFF"/>
                    </w:rPr>
                    <m:t>k</m:t>
                  </m:r>
                </m:e>
              </m:d>
              <m:r>
                <m:rPr>
                  <m:sty m:val="p"/>
                </m:rPr>
                <w:rPr>
                  <w:rFonts w:ascii="Cambria Math" w:hAnsi="Cambria Math"/>
                  <w:color w:val="auto"/>
                  <w:sz w:val="20"/>
                  <w:szCs w:val="20"/>
                  <w:shd w:val="clear" w:color="auto" w:fill="FFFFFF"/>
                  <w:lang w:val="en-US"/>
                </w:rPr>
                <m:t xml:space="preserve"> ∉ </m:t>
              </m:r>
              <m:r>
                <w:rPr>
                  <w:rFonts w:ascii="Cambria Math" w:hAnsi="Cambria Math"/>
                  <w:color w:val="auto"/>
                  <w:sz w:val="20"/>
                  <w:szCs w:val="20"/>
                  <w:shd w:val="clear" w:color="auto" w:fill="FFFFFF"/>
                </w:rPr>
                <m:t>P</m:t>
              </m:r>
            </m:sub>
            <m:sup/>
            <m:e>
              <m:sSubSup>
                <m:sSubSupPr>
                  <m:ctrlPr>
                    <w:rPr>
                      <w:rFonts w:ascii="Cambria Math" w:hAnsi="Cambria Math"/>
                      <w:color w:val="auto"/>
                      <w:sz w:val="20"/>
                      <w:szCs w:val="20"/>
                      <w:shd w:val="clear" w:color="auto" w:fill="FFFFFF"/>
                    </w:rPr>
                  </m:ctrlPr>
                </m:sSubSupPr>
                <m:e>
                  <m:r>
                    <w:rPr>
                      <w:rFonts w:ascii="Cambria Math" w:hAnsi="Cambria Math"/>
                      <w:color w:val="auto"/>
                      <w:sz w:val="20"/>
                      <w:szCs w:val="20"/>
                      <w:shd w:val="clear" w:color="auto" w:fill="FFFFFF"/>
                    </w:rPr>
                    <m:t>u</m:t>
                  </m:r>
                </m:e>
                <m:sub>
                  <m:r>
                    <w:rPr>
                      <w:rFonts w:ascii="Cambria Math" w:hAnsi="Cambria Math"/>
                      <w:color w:val="auto"/>
                      <w:sz w:val="20"/>
                      <w:szCs w:val="20"/>
                      <w:shd w:val="clear" w:color="auto" w:fill="FFFFFF"/>
                    </w:rPr>
                    <m:t>k</m:t>
                  </m:r>
                </m:sub>
                <m:sup>
                  <m:r>
                    <w:rPr>
                      <w:rFonts w:ascii="Cambria Math" w:hAnsi="Cambria Math"/>
                      <w:color w:val="auto"/>
                      <w:sz w:val="20"/>
                      <w:szCs w:val="20"/>
                      <w:shd w:val="clear" w:color="auto" w:fill="FFFFFF"/>
                    </w:rPr>
                    <m:t>T</m:t>
                  </m:r>
                </m:sup>
              </m:sSubSup>
              <m:d>
                <m:dPr>
                  <m:ctrlPr>
                    <w:rPr>
                      <w:rFonts w:ascii="Cambria Math" w:hAnsi="Cambria Math"/>
                      <w:color w:val="auto"/>
                      <w:sz w:val="20"/>
                      <w:szCs w:val="20"/>
                      <w:shd w:val="clear" w:color="auto" w:fill="FFFFFF"/>
                    </w:rPr>
                  </m:ctrlPr>
                </m:dPr>
                <m:e>
                  <m:r>
                    <w:rPr>
                      <w:rFonts w:ascii="Cambria Math" w:hAnsi="Cambria Math"/>
                      <w:color w:val="auto"/>
                      <w:sz w:val="20"/>
                      <w:szCs w:val="20"/>
                      <w:shd w:val="clear" w:color="auto" w:fill="FFFFFF"/>
                    </w:rPr>
                    <m:t>x</m:t>
                  </m:r>
                </m:e>
              </m:d>
            </m:e>
          </m:nary>
          <m:r>
            <w:rPr>
              <w:rFonts w:ascii="Cambria Math" w:hAnsi="Cambria Math"/>
              <w:color w:val="000000"/>
              <w:sz w:val="20"/>
              <w:szCs w:val="20"/>
              <w:shd w:val="clear" w:color="auto" w:fill="FFFFFF"/>
              <w:lang w:val="en-US"/>
            </w:rPr>
            <m:t xml:space="preserve"> </m:t>
          </m:r>
        </m:oMath>
      </m:oMathPara>
    </w:p>
    <w:p w14:paraId="223D2763" w14:textId="77777777" w:rsidR="00C26D0D" w:rsidRPr="00C26D0D" w:rsidRDefault="00C26D0D" w:rsidP="00F71836">
      <w:pPr>
        <w:pStyle w:val="af9"/>
        <w:ind w:left="288"/>
        <w:jc w:val="both"/>
        <w:rPr>
          <w:rFonts w:ascii="Times New Roman" w:hAnsi="Times New Roman"/>
          <w:color w:val="000000"/>
          <w:sz w:val="20"/>
          <w:szCs w:val="20"/>
          <w:shd w:val="clear" w:color="auto" w:fill="FFFFFF"/>
          <w:lang w:val="en-US"/>
        </w:rPr>
      </w:pPr>
    </w:p>
    <w:p w14:paraId="36F4672A" w14:textId="77777777" w:rsidR="00C6461D" w:rsidRDefault="007E748D" w:rsidP="00C6461D">
      <w:pPr>
        <w:pStyle w:val="af9"/>
        <w:ind w:left="288"/>
        <w:jc w:val="both"/>
        <w:rPr>
          <w:rFonts w:ascii="Times New Roman" w:hAnsi="Times New Roman"/>
          <w:color w:val="auto"/>
          <w:sz w:val="20"/>
          <w:szCs w:val="20"/>
          <w:lang w:val="en-US" w:bidi="ru-RU"/>
        </w:rPr>
      </w:pPr>
      <w:r w:rsidRPr="000777A2">
        <w:rPr>
          <w:rFonts w:ascii="Times New Roman" w:hAnsi="Times New Roman"/>
          <w:color w:val="auto"/>
          <w:sz w:val="20"/>
          <w:szCs w:val="20"/>
          <w:lang w:val="en-US" w:bidi="ru-RU"/>
        </w:rPr>
        <w:t xml:space="preserve">The situation in the world is </w:t>
      </w:r>
      <w:r w:rsidR="0086091C" w:rsidRPr="000777A2">
        <w:rPr>
          <w:rFonts w:ascii="Times New Roman" w:hAnsi="Times New Roman"/>
          <w:color w:val="auto"/>
          <w:sz w:val="20"/>
          <w:szCs w:val="20"/>
          <w:lang w:val="en-US" w:bidi="ru-RU"/>
        </w:rPr>
        <w:t xml:space="preserve">always changing and </w:t>
      </w:r>
      <w:r w:rsidR="00CB05C7" w:rsidRPr="000777A2">
        <w:rPr>
          <w:rFonts w:ascii="Times New Roman" w:hAnsi="Times New Roman"/>
          <w:color w:val="auto"/>
          <w:sz w:val="20"/>
          <w:szCs w:val="20"/>
          <w:lang w:val="en-US" w:bidi="ru-RU"/>
        </w:rPr>
        <w:t>some</w:t>
      </w:r>
    </w:p>
    <w:p w14:paraId="546665C8" w14:textId="592690D8" w:rsidR="00E21B03" w:rsidRPr="000777A2" w:rsidRDefault="00CB05C7" w:rsidP="00C6461D">
      <w:pPr>
        <w:pStyle w:val="af9"/>
        <w:jc w:val="both"/>
        <w:rPr>
          <w:rFonts w:ascii="Times New Roman" w:hAnsi="Times New Roman"/>
          <w:color w:val="auto"/>
          <w:sz w:val="20"/>
          <w:szCs w:val="20"/>
          <w:lang w:val="en-US" w:bidi="ru-RU"/>
        </w:rPr>
      </w:pPr>
      <w:r w:rsidRPr="000777A2">
        <w:rPr>
          <w:rFonts w:ascii="Times New Roman" w:hAnsi="Times New Roman"/>
          <w:color w:val="auto"/>
          <w:sz w:val="20"/>
          <w:szCs w:val="20"/>
          <w:lang w:val="en-US" w:bidi="ru-RU"/>
        </w:rPr>
        <w:t xml:space="preserve">resources become more important </w:t>
      </w:r>
      <w:r w:rsidR="006F4A17" w:rsidRPr="000777A2">
        <w:rPr>
          <w:rFonts w:ascii="Times New Roman" w:hAnsi="Times New Roman"/>
          <w:color w:val="auto"/>
          <w:sz w:val="20"/>
          <w:szCs w:val="20"/>
          <w:lang w:val="en-US" w:bidi="ru-RU"/>
        </w:rPr>
        <w:t>that other</w:t>
      </w:r>
      <w:r w:rsidR="00F8082B" w:rsidRPr="000777A2">
        <w:rPr>
          <w:rFonts w:ascii="Times New Roman" w:hAnsi="Times New Roman"/>
          <w:color w:val="auto"/>
          <w:sz w:val="20"/>
          <w:szCs w:val="20"/>
          <w:lang w:val="en-US" w:bidi="ru-RU"/>
        </w:rPr>
        <w:t>s. That's</w:t>
      </w:r>
      <w:r w:rsidR="001D24F3" w:rsidRPr="000777A2">
        <w:rPr>
          <w:rFonts w:ascii="Times New Roman" w:hAnsi="Times New Roman"/>
          <w:color w:val="auto"/>
          <w:sz w:val="20"/>
          <w:szCs w:val="20"/>
          <w:lang w:val="en-US" w:bidi="ru-RU"/>
        </w:rPr>
        <w:t xml:space="preserve"> why</w:t>
      </w:r>
      <w:r w:rsidR="00F8082B" w:rsidRPr="000777A2">
        <w:rPr>
          <w:rFonts w:ascii="Times New Roman" w:hAnsi="Times New Roman"/>
          <w:color w:val="auto"/>
          <w:sz w:val="20"/>
          <w:szCs w:val="20"/>
          <w:lang w:val="en-US" w:bidi="ru-RU"/>
        </w:rPr>
        <w:t xml:space="preserve"> w</w:t>
      </w:r>
      <w:r w:rsidR="0099197B" w:rsidRPr="000777A2">
        <w:rPr>
          <w:rFonts w:ascii="Times New Roman" w:hAnsi="Times New Roman"/>
          <w:color w:val="auto"/>
          <w:sz w:val="20"/>
          <w:szCs w:val="20"/>
          <w:lang w:val="en-US" w:bidi="ru-RU"/>
        </w:rPr>
        <w:t xml:space="preserve">e must think about the choice of the </w:t>
      </w:r>
      <w:r w:rsidR="009C0799" w:rsidRPr="000777A2">
        <w:rPr>
          <w:rFonts w:ascii="Times New Roman" w:hAnsi="Times New Roman"/>
          <w:color w:val="auto"/>
          <w:sz w:val="20"/>
          <w:szCs w:val="20"/>
          <w:lang w:val="en-US" w:bidi="ru-RU"/>
        </w:rPr>
        <w:t>algorithm</w:t>
      </w:r>
      <w:r w:rsidR="0099197B" w:rsidRPr="000777A2">
        <w:rPr>
          <w:rFonts w:ascii="Times New Roman" w:hAnsi="Times New Roman"/>
          <w:color w:val="auto"/>
          <w:sz w:val="20"/>
          <w:szCs w:val="20"/>
          <w:lang w:val="en-US" w:bidi="ru-RU"/>
        </w:rPr>
        <w:t xml:space="preserve"> </w:t>
      </w:r>
      <w:r w:rsidR="00863FFE" w:rsidRPr="000777A2">
        <w:rPr>
          <w:rFonts w:ascii="Times New Roman" w:hAnsi="Times New Roman"/>
          <w:color w:val="auto"/>
          <w:sz w:val="20"/>
          <w:szCs w:val="20"/>
          <w:lang w:val="en-US" w:bidi="ru-RU"/>
        </w:rPr>
        <w:t>to</w:t>
      </w:r>
      <w:r w:rsidR="00DA458D" w:rsidRPr="000777A2">
        <w:rPr>
          <w:rFonts w:ascii="Times New Roman" w:hAnsi="Times New Roman"/>
          <w:color w:val="auto"/>
          <w:sz w:val="20"/>
          <w:szCs w:val="20"/>
          <w:lang w:val="en-US" w:bidi="ru-RU"/>
        </w:rPr>
        <w:t xml:space="preserve"> maximize the stability of the equilibrium</w:t>
      </w:r>
      <w:r w:rsidR="003D1C06" w:rsidRPr="000777A2">
        <w:rPr>
          <w:rFonts w:ascii="Times New Roman" w:hAnsi="Times New Roman"/>
          <w:color w:val="auto"/>
          <w:sz w:val="20"/>
          <w:szCs w:val="20"/>
          <w:lang w:val="en-US" w:bidi="ru-RU"/>
        </w:rPr>
        <w:t xml:space="preserve">, when we change coefficient </w:t>
      </w:r>
      <m:oMath>
        <m:r>
          <w:rPr>
            <w:rFonts w:ascii="Cambria Math" w:hAnsi="Cambria Math"/>
            <w:color w:val="auto"/>
            <w:sz w:val="20"/>
            <w:szCs w:val="20"/>
            <w:lang w:val="en-US" w:bidi="ru-RU"/>
          </w:rPr>
          <m:t>α</m:t>
        </m:r>
      </m:oMath>
      <w:r w:rsidR="003D1C06" w:rsidRPr="000777A2">
        <w:rPr>
          <w:rFonts w:ascii="Times New Roman" w:hAnsi="Times New Roman"/>
          <w:iCs/>
          <w:color w:val="auto"/>
          <w:sz w:val="20"/>
          <w:szCs w:val="20"/>
          <w:lang w:val="en-US" w:bidi="ru-RU"/>
        </w:rPr>
        <w:t>.</w:t>
      </w:r>
    </w:p>
    <w:p w14:paraId="42C51857" w14:textId="1E43A0D7" w:rsidR="001B1E93" w:rsidRDefault="001B1E93" w:rsidP="00E50106">
      <w:pPr>
        <w:pStyle w:val="af9"/>
        <w:ind w:left="288"/>
        <w:jc w:val="both"/>
        <w:rPr>
          <w:rFonts w:ascii="Times New Roman" w:hAnsi="Times New Roman"/>
          <w:sz w:val="20"/>
          <w:szCs w:val="20"/>
          <w:lang w:val="en-US" w:bidi="ru-RU"/>
        </w:rPr>
      </w:pPr>
    </w:p>
    <w:p w14:paraId="651957CD" w14:textId="77777777" w:rsidR="00603BEC" w:rsidRPr="000777A2" w:rsidRDefault="001B1E93" w:rsidP="007E517C">
      <w:pPr>
        <w:pStyle w:val="af9"/>
        <w:ind w:left="288"/>
        <w:jc w:val="both"/>
        <w:rPr>
          <w:rFonts w:ascii="Times New Roman" w:hAnsi="Times New Roman"/>
          <w:color w:val="auto"/>
          <w:sz w:val="20"/>
          <w:szCs w:val="20"/>
          <w:lang w:val="en-US" w:bidi="ru-RU"/>
        </w:rPr>
      </w:pPr>
      <w:r w:rsidRPr="000777A2">
        <w:rPr>
          <w:rFonts w:ascii="Times New Roman" w:hAnsi="Times New Roman"/>
          <w:color w:val="auto"/>
          <w:sz w:val="20"/>
          <w:szCs w:val="20"/>
          <w:lang w:val="en-US" w:bidi="ru-RU"/>
        </w:rPr>
        <w:t xml:space="preserve">Now we can </w:t>
      </w:r>
      <w:r w:rsidR="00A40444" w:rsidRPr="000777A2">
        <w:rPr>
          <w:rFonts w:ascii="Times New Roman" w:hAnsi="Times New Roman"/>
          <w:color w:val="auto"/>
          <w:sz w:val="20"/>
          <w:szCs w:val="20"/>
          <w:lang w:val="en-US" w:bidi="ru-RU"/>
        </w:rPr>
        <w:t>go to all three algorithms of distribution of</w:t>
      </w:r>
      <w:r w:rsidR="00603BEC" w:rsidRPr="000777A2">
        <w:rPr>
          <w:rFonts w:ascii="Times New Roman" w:hAnsi="Times New Roman"/>
          <w:color w:val="auto"/>
          <w:sz w:val="20"/>
          <w:szCs w:val="20"/>
          <w:lang w:val="en-US" w:bidi="ru-RU"/>
        </w:rPr>
        <w:t xml:space="preserve"> </w:t>
      </w:r>
    </w:p>
    <w:p w14:paraId="25A89A29" w14:textId="3DFE6FF1" w:rsidR="0069772B" w:rsidRPr="000777A2" w:rsidRDefault="00A40444" w:rsidP="007E517C">
      <w:pPr>
        <w:pStyle w:val="af9"/>
        <w:jc w:val="both"/>
        <w:rPr>
          <w:rFonts w:ascii="Times New Roman" w:hAnsi="Times New Roman"/>
          <w:color w:val="auto"/>
          <w:sz w:val="20"/>
          <w:szCs w:val="20"/>
          <w:lang w:val="en-US" w:bidi="ru-RU"/>
        </w:rPr>
      </w:pPr>
      <w:r w:rsidRPr="000777A2">
        <w:rPr>
          <w:rFonts w:ascii="Times New Roman" w:hAnsi="Times New Roman"/>
          <w:color w:val="auto"/>
          <w:sz w:val="20"/>
          <w:szCs w:val="20"/>
          <w:lang w:val="en-US" w:bidi="ru-RU"/>
        </w:rPr>
        <w:t>territories</w:t>
      </w:r>
      <w:r w:rsidR="0067399C" w:rsidRPr="000777A2">
        <w:rPr>
          <w:rFonts w:ascii="Times New Roman" w:hAnsi="Times New Roman"/>
          <w:color w:val="auto"/>
          <w:sz w:val="20"/>
          <w:szCs w:val="20"/>
          <w:lang w:val="en-US" w:bidi="ru-RU"/>
        </w:rPr>
        <w:t>:</w:t>
      </w:r>
    </w:p>
    <w:p w14:paraId="50ABF2DD" w14:textId="1A182949" w:rsidR="00C66923" w:rsidRPr="000777A2" w:rsidRDefault="00E24F25" w:rsidP="007E517C">
      <w:pPr>
        <w:pStyle w:val="af9"/>
        <w:numPr>
          <w:ilvl w:val="0"/>
          <w:numId w:val="18"/>
        </w:numPr>
        <w:jc w:val="both"/>
        <w:rPr>
          <w:rFonts w:ascii="Times New Roman" w:hAnsi="Times New Roman"/>
          <w:color w:val="auto"/>
          <w:sz w:val="20"/>
          <w:szCs w:val="20"/>
          <w:lang w:val="en-US" w:bidi="ru-RU"/>
        </w:rPr>
      </w:pPr>
      <w:r w:rsidRPr="000777A2">
        <w:rPr>
          <w:rFonts w:ascii="Times New Roman" w:hAnsi="Times New Roman"/>
          <w:color w:val="auto"/>
          <w:sz w:val="20"/>
          <w:szCs w:val="20"/>
          <w:lang w:val="en-US" w:bidi="ru-RU"/>
        </w:rPr>
        <w:t xml:space="preserve">All </w:t>
      </w:r>
      <w:r w:rsidR="0067399C" w:rsidRPr="000777A2">
        <w:rPr>
          <w:rFonts w:ascii="Times New Roman" w:hAnsi="Times New Roman"/>
          <w:color w:val="auto"/>
          <w:sz w:val="20"/>
          <w:szCs w:val="20"/>
          <w:lang w:val="en-US" w:bidi="ru-RU"/>
        </w:rPr>
        <w:t>regions</w:t>
      </w:r>
      <w:r w:rsidR="0069772B" w:rsidRPr="000777A2">
        <w:rPr>
          <w:rFonts w:ascii="Times New Roman" w:hAnsi="Times New Roman"/>
          <w:color w:val="auto"/>
          <w:sz w:val="20"/>
          <w:szCs w:val="20"/>
          <w:lang w:val="en-US" w:bidi="ru-RU"/>
        </w:rPr>
        <w:t xml:space="preserve"> </w:t>
      </w:r>
      <w:r w:rsidR="00AF4EEA" w:rsidRPr="000777A2">
        <w:rPr>
          <w:rFonts w:ascii="Times New Roman" w:hAnsi="Times New Roman"/>
          <w:color w:val="auto"/>
          <w:sz w:val="20"/>
          <w:szCs w:val="20"/>
          <w:lang w:val="en-US" w:bidi="ru-RU"/>
        </w:rPr>
        <w:t>remain in the possession of their countries</w:t>
      </w:r>
      <w:r w:rsidR="00C66923" w:rsidRPr="000777A2">
        <w:rPr>
          <w:rFonts w:ascii="Times New Roman" w:hAnsi="Times New Roman"/>
          <w:color w:val="auto"/>
          <w:sz w:val="20"/>
          <w:szCs w:val="20"/>
          <w:lang w:val="en-US" w:bidi="ru-RU"/>
        </w:rPr>
        <w:t>.</w:t>
      </w:r>
    </w:p>
    <w:p w14:paraId="2BF49BBB" w14:textId="7728EF63" w:rsidR="00EA2D0D" w:rsidRPr="000777A2" w:rsidRDefault="00957A6E" w:rsidP="007E517C">
      <w:pPr>
        <w:pStyle w:val="af9"/>
        <w:numPr>
          <w:ilvl w:val="0"/>
          <w:numId w:val="18"/>
        </w:numPr>
        <w:jc w:val="both"/>
        <w:rPr>
          <w:rFonts w:ascii="Times New Roman" w:hAnsi="Times New Roman"/>
          <w:color w:val="auto"/>
          <w:sz w:val="20"/>
          <w:szCs w:val="20"/>
          <w:lang w:val="en-US" w:bidi="ru-RU"/>
        </w:rPr>
      </w:pPr>
      <w:r w:rsidRPr="000777A2">
        <w:rPr>
          <w:rFonts w:ascii="Times New Roman" w:hAnsi="Times New Roman"/>
          <w:color w:val="auto"/>
          <w:sz w:val="20"/>
          <w:szCs w:val="20"/>
          <w:lang w:val="en-US" w:bidi="ru-RU"/>
        </w:rPr>
        <w:t xml:space="preserve">Each region </w:t>
      </w:r>
      <w:r w:rsidR="00252C94" w:rsidRPr="000777A2">
        <w:rPr>
          <w:rFonts w:ascii="Times New Roman" w:hAnsi="Times New Roman"/>
          <w:color w:val="auto"/>
          <w:sz w:val="20"/>
          <w:szCs w:val="20"/>
          <w:lang w:val="en-US" w:bidi="ru-RU"/>
        </w:rPr>
        <w:t>goes to the nearest country</w:t>
      </w:r>
    </w:p>
    <w:p w14:paraId="7874AF75" w14:textId="10D04E28" w:rsidR="00252C94" w:rsidRPr="000777A2" w:rsidRDefault="008C2FF0" w:rsidP="007E517C">
      <w:pPr>
        <w:pStyle w:val="af9"/>
        <w:numPr>
          <w:ilvl w:val="0"/>
          <w:numId w:val="18"/>
        </w:numPr>
        <w:jc w:val="both"/>
        <w:rPr>
          <w:rFonts w:ascii="Times New Roman" w:hAnsi="Times New Roman"/>
          <w:color w:val="auto"/>
          <w:sz w:val="20"/>
          <w:szCs w:val="20"/>
          <w:lang w:val="en-US" w:bidi="ru-RU"/>
        </w:rPr>
      </w:pPr>
      <w:r w:rsidRPr="000777A2">
        <w:rPr>
          <w:rFonts w:ascii="Times New Roman" w:hAnsi="Times New Roman"/>
          <w:color w:val="auto"/>
          <w:sz w:val="20"/>
          <w:szCs w:val="20"/>
          <w:lang w:val="en-US" w:bidi="ru-RU"/>
        </w:rPr>
        <w:t>Model of the adjusting winner</w:t>
      </w:r>
      <w:r w:rsidR="00B34FC4" w:rsidRPr="000777A2">
        <w:rPr>
          <w:rFonts w:ascii="Times New Roman" w:hAnsi="Times New Roman"/>
          <w:color w:val="auto"/>
          <w:sz w:val="20"/>
          <w:szCs w:val="20"/>
          <w:lang w:val="en-US" w:bidi="ru-RU"/>
        </w:rPr>
        <w:t>:</w:t>
      </w:r>
    </w:p>
    <w:p w14:paraId="62560C12" w14:textId="78B90DBA" w:rsidR="0099197B" w:rsidRDefault="00507534" w:rsidP="007E517C">
      <w:pPr>
        <w:pStyle w:val="af9"/>
        <w:ind w:firstLine="360"/>
        <w:jc w:val="both"/>
        <w:rPr>
          <w:rFonts w:ascii="Times New Roman" w:hAnsi="Times New Roman"/>
          <w:color w:val="auto"/>
          <w:sz w:val="20"/>
          <w:szCs w:val="20"/>
          <w:lang w:val="en-US" w:bidi="ru-RU"/>
        </w:rPr>
      </w:pPr>
      <w:r w:rsidRPr="000777A2">
        <w:rPr>
          <w:rFonts w:ascii="Times New Roman" w:hAnsi="Times New Roman"/>
          <w:color w:val="auto"/>
          <w:sz w:val="20"/>
          <w:szCs w:val="20"/>
          <w:lang w:val="en-US" w:bidi="ru-RU"/>
        </w:rPr>
        <w:t xml:space="preserve">At the beginning each country has </w:t>
      </w:r>
      <w:r w:rsidR="00AD7138" w:rsidRPr="000777A2">
        <w:rPr>
          <w:rFonts w:ascii="Times New Roman" w:hAnsi="Times New Roman"/>
          <w:color w:val="auto"/>
          <w:sz w:val="20"/>
          <w:szCs w:val="20"/>
          <w:lang w:val="en-US" w:bidi="ru-RU"/>
        </w:rPr>
        <w:t>its own</w:t>
      </w:r>
      <w:r w:rsidRPr="000777A2">
        <w:rPr>
          <w:rFonts w:ascii="Times New Roman" w:hAnsi="Times New Roman"/>
          <w:color w:val="auto"/>
          <w:sz w:val="20"/>
          <w:szCs w:val="20"/>
          <w:lang w:val="en-US" w:bidi="ru-RU"/>
        </w:rPr>
        <w:t xml:space="preserve"> </w:t>
      </w:r>
      <w:r w:rsidR="00AD7138" w:rsidRPr="000777A2">
        <w:rPr>
          <w:rFonts w:ascii="Times New Roman" w:hAnsi="Times New Roman"/>
          <w:color w:val="auto"/>
          <w:sz w:val="20"/>
          <w:szCs w:val="20"/>
          <w:lang w:val="en-US" w:bidi="ru-RU"/>
        </w:rPr>
        <w:t>territory.</w:t>
      </w:r>
      <w:r w:rsidR="000B4D68" w:rsidRPr="000777A2">
        <w:rPr>
          <w:rFonts w:ascii="Times New Roman" w:hAnsi="Times New Roman"/>
          <w:color w:val="auto"/>
          <w:sz w:val="20"/>
          <w:szCs w:val="20"/>
          <w:lang w:val="en-US" w:bidi="ru-RU"/>
        </w:rPr>
        <w:t xml:space="preserve"> </w:t>
      </w:r>
      <w:r w:rsidR="0019459B" w:rsidRPr="000777A2">
        <w:rPr>
          <w:rFonts w:ascii="Times New Roman" w:hAnsi="Times New Roman"/>
          <w:color w:val="auto"/>
          <w:sz w:val="20"/>
          <w:szCs w:val="20"/>
          <w:lang w:val="en-US" w:bidi="ru-RU"/>
        </w:rPr>
        <w:t xml:space="preserve">Let's </w:t>
      </w:r>
      <m:oMath>
        <m:sSub>
          <m:sSubPr>
            <m:ctrlPr>
              <w:rPr>
                <w:rFonts w:ascii="Cambria Math" w:hAnsi="Cambria Math"/>
                <w:i/>
                <w:color w:val="auto"/>
                <w:sz w:val="20"/>
                <w:szCs w:val="20"/>
                <w:lang w:val="en-US" w:bidi="ru-RU"/>
              </w:rPr>
            </m:ctrlPr>
          </m:sSubPr>
          <m:e>
            <m:r>
              <w:rPr>
                <w:rFonts w:ascii="Cambria Math" w:hAnsi="Cambria Math"/>
                <w:color w:val="auto"/>
                <w:sz w:val="20"/>
                <w:szCs w:val="20"/>
                <w:lang w:val="en-US" w:bidi="ru-RU"/>
              </w:rPr>
              <m:t>k</m:t>
            </m:r>
          </m:e>
          <m:sub>
            <m:r>
              <w:rPr>
                <w:rFonts w:ascii="Cambria Math" w:hAnsi="Cambria Math"/>
                <w:color w:val="auto"/>
                <w:sz w:val="20"/>
                <w:szCs w:val="20"/>
                <w:lang w:val="en-US" w:bidi="ru-RU"/>
              </w:rPr>
              <m:t>1</m:t>
            </m:r>
          </m:sub>
        </m:sSub>
      </m:oMath>
      <w:r w:rsidR="0019459B" w:rsidRPr="000777A2">
        <w:rPr>
          <w:rFonts w:ascii="Times New Roman" w:hAnsi="Times New Roman"/>
          <w:color w:val="auto"/>
          <w:sz w:val="20"/>
          <w:szCs w:val="20"/>
          <w:lang w:val="en-US" w:bidi="ru-RU"/>
        </w:rPr>
        <w:t xml:space="preserve"> be </w:t>
      </w:r>
      <w:r w:rsidR="00EB2A89" w:rsidRPr="000777A2">
        <w:rPr>
          <w:rFonts w:ascii="Times New Roman" w:hAnsi="Times New Roman"/>
          <w:color w:val="auto"/>
          <w:sz w:val="20"/>
          <w:szCs w:val="20"/>
          <w:lang w:val="en-US" w:bidi="ru-RU"/>
        </w:rPr>
        <w:t xml:space="preserve">the least satisfied country and </w:t>
      </w:r>
      <m:oMath>
        <m:sSub>
          <m:sSubPr>
            <m:ctrlPr>
              <w:rPr>
                <w:rFonts w:ascii="Cambria Math" w:hAnsi="Cambria Math"/>
                <w:i/>
                <w:color w:val="auto"/>
                <w:sz w:val="20"/>
                <w:szCs w:val="20"/>
                <w:lang w:val="en-US" w:bidi="ru-RU"/>
              </w:rPr>
            </m:ctrlPr>
          </m:sSubPr>
          <m:e>
            <m:r>
              <w:rPr>
                <w:rFonts w:ascii="Cambria Math" w:hAnsi="Cambria Math"/>
                <w:color w:val="auto"/>
                <w:sz w:val="20"/>
                <w:szCs w:val="20"/>
                <w:lang w:val="en-US" w:bidi="ru-RU"/>
              </w:rPr>
              <m:t>k</m:t>
            </m:r>
          </m:e>
          <m:sub>
            <m:r>
              <w:rPr>
                <w:rFonts w:ascii="Cambria Math" w:hAnsi="Cambria Math"/>
                <w:color w:val="auto"/>
                <w:sz w:val="20"/>
                <w:szCs w:val="20"/>
                <w:lang w:val="en-US" w:bidi="ru-RU"/>
              </w:rPr>
              <m:t>2</m:t>
            </m:r>
          </m:sub>
        </m:sSub>
      </m:oMath>
      <w:r w:rsidR="00EB2A89" w:rsidRPr="000777A2">
        <w:rPr>
          <w:rFonts w:ascii="Times New Roman" w:hAnsi="Times New Roman"/>
          <w:color w:val="auto"/>
          <w:sz w:val="20"/>
          <w:szCs w:val="20"/>
          <w:lang w:val="en-US" w:bidi="ru-RU"/>
        </w:rPr>
        <w:t xml:space="preserve"> be </w:t>
      </w:r>
      <w:r w:rsidR="00A155FC" w:rsidRPr="000777A2">
        <w:rPr>
          <w:rFonts w:ascii="Times New Roman" w:hAnsi="Times New Roman"/>
          <w:color w:val="auto"/>
          <w:sz w:val="20"/>
          <w:szCs w:val="20"/>
          <w:lang w:val="en-US" w:bidi="ru-RU"/>
        </w:rPr>
        <w:t xml:space="preserve">the most satisfied country. </w:t>
      </w:r>
      <w:r w:rsidR="000B4D68" w:rsidRPr="000777A2">
        <w:rPr>
          <w:rFonts w:ascii="Times New Roman" w:hAnsi="Times New Roman"/>
          <w:color w:val="auto"/>
          <w:sz w:val="20"/>
          <w:szCs w:val="20"/>
          <w:lang w:val="en-US" w:bidi="ru-RU"/>
        </w:rPr>
        <w:t xml:space="preserve">If functions of satisfaction of both countries are equal, </w:t>
      </w:r>
      <w:r w:rsidR="0064685A" w:rsidRPr="000777A2">
        <w:rPr>
          <w:rFonts w:ascii="Times New Roman" w:hAnsi="Times New Roman"/>
          <w:color w:val="auto"/>
          <w:sz w:val="20"/>
          <w:szCs w:val="20"/>
          <w:lang w:val="en-US" w:bidi="ru-RU"/>
        </w:rPr>
        <w:t>then</w:t>
      </w:r>
      <w:r w:rsidR="000B4D68" w:rsidRPr="000777A2">
        <w:rPr>
          <w:rFonts w:ascii="Times New Roman" w:hAnsi="Times New Roman"/>
          <w:color w:val="auto"/>
          <w:sz w:val="20"/>
          <w:szCs w:val="20"/>
          <w:lang w:val="en-US" w:bidi="ru-RU"/>
        </w:rPr>
        <w:t xml:space="preserve"> </w:t>
      </w:r>
      <w:r w:rsidR="0064685A" w:rsidRPr="000777A2">
        <w:rPr>
          <w:rFonts w:ascii="Times New Roman" w:hAnsi="Times New Roman"/>
          <w:color w:val="auto"/>
          <w:sz w:val="20"/>
          <w:szCs w:val="20"/>
          <w:lang w:val="en-US" w:bidi="ru-RU"/>
        </w:rPr>
        <w:t xml:space="preserve">we have fair division. </w:t>
      </w:r>
      <w:r w:rsidR="00D66BC1" w:rsidRPr="000777A2">
        <w:rPr>
          <w:rFonts w:ascii="Times New Roman" w:hAnsi="Times New Roman"/>
          <w:color w:val="auto"/>
          <w:sz w:val="20"/>
          <w:szCs w:val="20"/>
          <w:lang w:val="en-US" w:bidi="ru-RU"/>
        </w:rPr>
        <w:t>Otherwise</w:t>
      </w:r>
      <w:r w:rsidR="00D842D3" w:rsidRPr="000777A2">
        <w:rPr>
          <w:rFonts w:ascii="Times New Roman" w:hAnsi="Times New Roman"/>
          <w:color w:val="auto"/>
          <w:sz w:val="20"/>
          <w:szCs w:val="20"/>
          <w:lang w:val="en-US" w:bidi="ru-RU"/>
        </w:rPr>
        <w:t>, countries change their regions</w:t>
      </w:r>
      <w:r w:rsidR="00944972" w:rsidRPr="000777A2">
        <w:rPr>
          <w:rFonts w:ascii="Times New Roman" w:hAnsi="Times New Roman"/>
          <w:color w:val="auto"/>
          <w:sz w:val="20"/>
          <w:szCs w:val="20"/>
          <w:lang w:val="en-US" w:bidi="ru-RU"/>
        </w:rPr>
        <w:t xml:space="preserve"> </w:t>
      </w:r>
      <w:r w:rsidR="001C7287" w:rsidRPr="000777A2">
        <w:rPr>
          <w:rFonts w:ascii="Times New Roman" w:hAnsi="Times New Roman"/>
          <w:color w:val="auto"/>
          <w:sz w:val="20"/>
          <w:szCs w:val="20"/>
          <w:lang w:val="en-US" w:bidi="ru-RU"/>
        </w:rPr>
        <w:t>so that the following points are fulfilled:</w:t>
      </w:r>
    </w:p>
    <w:p w14:paraId="6E508750" w14:textId="77777777" w:rsidR="00B94A5D" w:rsidRPr="000777A2" w:rsidRDefault="00B94A5D" w:rsidP="007E517C">
      <w:pPr>
        <w:pStyle w:val="af9"/>
        <w:ind w:firstLine="360"/>
        <w:jc w:val="both"/>
        <w:rPr>
          <w:rFonts w:ascii="Times New Roman" w:hAnsi="Times New Roman"/>
          <w:color w:val="auto"/>
          <w:sz w:val="20"/>
          <w:szCs w:val="20"/>
          <w:lang w:val="en-US" w:bidi="ru-RU"/>
        </w:rPr>
      </w:pPr>
    </w:p>
    <w:p w14:paraId="3ADD3F51" w14:textId="09B3B17D" w:rsidR="001C7287" w:rsidRPr="00B94A5D" w:rsidRDefault="00E11454" w:rsidP="007E517C">
      <w:pPr>
        <w:pStyle w:val="af9"/>
        <w:jc w:val="both"/>
        <w:rPr>
          <w:rFonts w:ascii="Times New Roman" w:hAnsi="Times New Roman"/>
          <w:color w:val="auto"/>
          <w:sz w:val="20"/>
          <w:szCs w:val="20"/>
          <w:lang w:val="en-US" w:bidi="ru-RU"/>
        </w:rPr>
      </w:pPr>
      <m:oMathPara>
        <m:oMath>
          <m:sSubSup>
            <m:sSubSupPr>
              <m:ctrlPr>
                <w:rPr>
                  <w:rFonts w:ascii="Cambria Math" w:hAnsi="Cambria Math"/>
                  <w:i/>
                  <w:color w:val="auto"/>
                  <w:sz w:val="20"/>
                  <w:szCs w:val="20"/>
                  <w:lang w:val="en-US" w:bidi="ru-RU"/>
                </w:rPr>
              </m:ctrlPr>
            </m:sSubSupPr>
            <m:e>
              <m:r>
                <w:rPr>
                  <w:rFonts w:ascii="Cambria Math" w:hAnsi="Cambria Math"/>
                  <w:color w:val="auto"/>
                  <w:sz w:val="20"/>
                  <w:szCs w:val="20"/>
                  <w:lang w:val="en-US" w:bidi="ru-RU"/>
                </w:rPr>
                <m:t>u</m:t>
              </m:r>
            </m:e>
            <m:sub>
              <m:r>
                <w:rPr>
                  <w:rFonts w:ascii="Cambria Math" w:hAnsi="Cambria Math"/>
                  <w:color w:val="auto"/>
                  <w:sz w:val="20"/>
                  <w:szCs w:val="20"/>
                  <w:lang w:val="en-US" w:bidi="ru-RU"/>
                </w:rPr>
                <m:t>k1</m:t>
              </m:r>
            </m:sub>
            <m:sup>
              <m:r>
                <w:rPr>
                  <w:rFonts w:ascii="Cambria Math" w:hAnsi="Cambria Math"/>
                  <w:color w:val="auto"/>
                  <w:sz w:val="20"/>
                  <w:szCs w:val="20"/>
                  <w:lang w:val="en-US" w:bidi="ru-RU"/>
                </w:rPr>
                <m:t>T</m:t>
              </m:r>
            </m:sup>
          </m:sSubSup>
          <m:r>
            <m:rPr>
              <m:sty m:val="p"/>
            </m:rPr>
            <w:rPr>
              <w:rFonts w:ascii="Cambria Math" w:hAnsi="Cambria Math"/>
              <w:color w:val="auto"/>
              <w:sz w:val="20"/>
              <w:szCs w:val="20"/>
              <w:lang w:val="en-US" w:bidi="ru-RU"/>
            </w:rPr>
            <m:t>≠</m:t>
          </m:r>
          <m:r>
            <w:rPr>
              <w:rFonts w:ascii="Cambria Math" w:hAnsi="Cambria Math"/>
              <w:color w:val="auto"/>
              <w:sz w:val="20"/>
              <w:szCs w:val="20"/>
              <w:lang w:val="en-US" w:bidi="ru-RU"/>
            </w:rPr>
            <m:t>0</m:t>
          </m:r>
        </m:oMath>
      </m:oMathPara>
    </w:p>
    <w:p w14:paraId="4DACC973" w14:textId="77777777" w:rsidR="00B94A5D" w:rsidRPr="000777A2" w:rsidRDefault="00B94A5D" w:rsidP="007E517C">
      <w:pPr>
        <w:pStyle w:val="af9"/>
        <w:jc w:val="both"/>
        <w:rPr>
          <w:rFonts w:ascii="Times New Roman" w:hAnsi="Times New Roman"/>
          <w:color w:val="auto"/>
          <w:sz w:val="20"/>
          <w:szCs w:val="20"/>
          <w:lang w:val="en-US" w:bidi="ru-RU"/>
        </w:rPr>
      </w:pPr>
    </w:p>
    <w:p w14:paraId="4A2204B0" w14:textId="326ED689" w:rsidR="00D54D83" w:rsidRPr="0038265F" w:rsidRDefault="00E11454" w:rsidP="007E517C">
      <w:pPr>
        <w:pStyle w:val="af9"/>
        <w:ind w:firstLine="360"/>
        <w:jc w:val="both"/>
        <w:rPr>
          <w:rFonts w:ascii="Times New Roman" w:hAnsi="Times New Roman"/>
          <w:i/>
          <w:color w:val="auto"/>
          <w:sz w:val="20"/>
          <w:szCs w:val="20"/>
          <w:shd w:val="clear" w:color="auto" w:fill="FFFFFF"/>
        </w:rPr>
      </w:pPr>
      <m:oMathPara>
        <m:oMath>
          <m:f>
            <m:fPr>
              <m:ctrlPr>
                <w:rPr>
                  <w:rFonts w:ascii="Cambria Math" w:hAnsi="Cambria Math"/>
                  <w:i/>
                  <w:color w:val="auto"/>
                  <w:sz w:val="20"/>
                  <w:szCs w:val="20"/>
                  <w:shd w:val="clear" w:color="auto" w:fill="FFFFFF"/>
                </w:rPr>
              </m:ctrlPr>
            </m:fPr>
            <m:num>
              <m:sSubSup>
                <m:sSubSupPr>
                  <m:ctrlPr>
                    <w:rPr>
                      <w:rFonts w:ascii="Cambria Math" w:hAnsi="Cambria Math"/>
                      <w:i/>
                      <w:color w:val="auto"/>
                      <w:sz w:val="20"/>
                      <w:szCs w:val="20"/>
                      <w:shd w:val="clear" w:color="auto" w:fill="FFFFFF"/>
                    </w:rPr>
                  </m:ctrlPr>
                </m:sSubSupPr>
                <m:e>
                  <m:r>
                    <w:rPr>
                      <w:rFonts w:ascii="Cambria Math" w:hAnsi="Cambria Math"/>
                      <w:color w:val="auto"/>
                      <w:sz w:val="20"/>
                      <w:szCs w:val="20"/>
                      <w:shd w:val="clear" w:color="auto" w:fill="FFFFFF"/>
                    </w:rPr>
                    <m:t>u</m:t>
                  </m:r>
                </m:e>
                <m:sub>
                  <m:r>
                    <w:rPr>
                      <w:rFonts w:ascii="Cambria Math" w:hAnsi="Cambria Math"/>
                      <w:color w:val="auto"/>
                      <w:sz w:val="20"/>
                      <w:szCs w:val="20"/>
                      <w:shd w:val="clear" w:color="auto" w:fill="FFFFFF"/>
                    </w:rPr>
                    <m:t>k1</m:t>
                  </m:r>
                </m:sub>
                <m:sup>
                  <m:r>
                    <w:rPr>
                      <w:rFonts w:ascii="Cambria Math" w:hAnsi="Cambria Math"/>
                      <w:color w:val="auto"/>
                      <w:sz w:val="20"/>
                      <w:szCs w:val="20"/>
                      <w:shd w:val="clear" w:color="auto" w:fill="FFFFFF"/>
                    </w:rPr>
                    <m:t>T</m:t>
                  </m:r>
                </m:sup>
              </m:sSubSup>
            </m:num>
            <m:den>
              <m:sSubSup>
                <m:sSubSupPr>
                  <m:ctrlPr>
                    <w:rPr>
                      <w:rFonts w:ascii="Cambria Math" w:hAnsi="Cambria Math"/>
                      <w:i/>
                      <w:color w:val="auto"/>
                      <w:sz w:val="20"/>
                      <w:szCs w:val="20"/>
                      <w:shd w:val="clear" w:color="auto" w:fill="FFFFFF"/>
                    </w:rPr>
                  </m:ctrlPr>
                </m:sSubSupPr>
                <m:e>
                  <m:r>
                    <w:rPr>
                      <w:rFonts w:ascii="Cambria Math" w:hAnsi="Cambria Math"/>
                      <w:color w:val="auto"/>
                      <w:sz w:val="20"/>
                      <w:szCs w:val="20"/>
                      <w:shd w:val="clear" w:color="auto" w:fill="FFFFFF"/>
                    </w:rPr>
                    <m:t>u</m:t>
                  </m:r>
                </m:e>
                <m:sub>
                  <m:r>
                    <w:rPr>
                      <w:rFonts w:ascii="Cambria Math" w:hAnsi="Cambria Math"/>
                      <w:color w:val="auto"/>
                      <w:sz w:val="20"/>
                      <w:szCs w:val="20"/>
                      <w:shd w:val="clear" w:color="auto" w:fill="FFFFFF"/>
                    </w:rPr>
                    <m:t>k2</m:t>
                  </m:r>
                </m:sub>
                <m:sup>
                  <m:r>
                    <w:rPr>
                      <w:rFonts w:ascii="Cambria Math" w:hAnsi="Cambria Math"/>
                      <w:color w:val="auto"/>
                      <w:sz w:val="20"/>
                      <w:szCs w:val="20"/>
                      <w:shd w:val="clear" w:color="auto" w:fill="FFFFFF"/>
                    </w:rPr>
                    <m:t>T</m:t>
                  </m:r>
                </m:sup>
              </m:sSubSup>
            </m:den>
          </m:f>
          <m:r>
            <w:rPr>
              <w:rFonts w:ascii="Cambria Math" w:hAnsi="Cambria Math"/>
              <w:color w:val="auto"/>
              <w:sz w:val="20"/>
              <w:szCs w:val="20"/>
              <w:shd w:val="clear" w:color="auto" w:fill="FFFFFF"/>
            </w:rPr>
            <m:t xml:space="preserve"> →max</m:t>
          </m:r>
        </m:oMath>
      </m:oMathPara>
    </w:p>
    <w:p w14:paraId="612913EB" w14:textId="77777777" w:rsidR="0038265F" w:rsidRPr="0038265F" w:rsidRDefault="0038265F" w:rsidP="007E517C">
      <w:pPr>
        <w:pStyle w:val="af9"/>
        <w:ind w:firstLine="360"/>
        <w:jc w:val="both"/>
        <w:rPr>
          <w:rFonts w:ascii="Times New Roman" w:hAnsi="Times New Roman"/>
          <w:color w:val="auto"/>
          <w:sz w:val="20"/>
          <w:szCs w:val="20"/>
          <w:shd w:val="clear" w:color="auto" w:fill="FFFFFF"/>
        </w:rPr>
      </w:pPr>
    </w:p>
    <w:p w14:paraId="31A51C3A" w14:textId="5B8C1C4C" w:rsidR="00914A5C" w:rsidRDefault="00E17884" w:rsidP="0038265F">
      <w:pPr>
        <w:pStyle w:val="af9"/>
        <w:ind w:firstLine="360"/>
        <w:jc w:val="both"/>
        <w:rPr>
          <w:rFonts w:ascii="Times New Roman" w:hAnsi="Times New Roman"/>
          <w:color w:val="auto"/>
          <w:sz w:val="20"/>
          <w:szCs w:val="20"/>
          <w:lang w:val="en-US" w:bidi="ru-RU"/>
        </w:rPr>
      </w:pPr>
      <w:r w:rsidRPr="000777A2">
        <w:rPr>
          <w:rFonts w:ascii="Times New Roman" w:hAnsi="Times New Roman"/>
          <w:color w:val="auto"/>
          <w:sz w:val="20"/>
          <w:szCs w:val="20"/>
          <w:shd w:val="clear" w:color="auto" w:fill="FFFFFF"/>
          <w:lang w:val="en-US"/>
        </w:rPr>
        <w:t xml:space="preserve">This </w:t>
      </w:r>
      <w:r w:rsidRPr="000777A2">
        <w:rPr>
          <w:rFonts w:ascii="Times New Roman" w:hAnsi="Times New Roman"/>
          <w:color w:val="auto"/>
          <w:sz w:val="20"/>
          <w:szCs w:val="20"/>
          <w:lang w:val="en-US" w:bidi="ru-RU"/>
        </w:rPr>
        <w:t>algorithm</w:t>
      </w:r>
      <w:r w:rsidR="00A54DB4" w:rsidRPr="000777A2">
        <w:rPr>
          <w:rFonts w:ascii="Times New Roman" w:hAnsi="Times New Roman"/>
          <w:color w:val="auto"/>
          <w:sz w:val="20"/>
          <w:szCs w:val="20"/>
          <w:lang w:val="en-US" w:bidi="ru-RU"/>
        </w:rPr>
        <w:t xml:space="preserve"> gives us a fair </w:t>
      </w:r>
      <w:r w:rsidR="00F713E8">
        <w:rPr>
          <w:rFonts w:ascii="Times New Roman" w:hAnsi="Times New Roman"/>
          <w:color w:val="auto"/>
          <w:sz w:val="20"/>
          <w:szCs w:val="20"/>
          <w:lang w:val="en-US" w:bidi="ru-RU"/>
        </w:rPr>
        <w:t>sharing</w:t>
      </w:r>
      <w:r w:rsidR="00A54DB4" w:rsidRPr="000777A2">
        <w:rPr>
          <w:rFonts w:ascii="Times New Roman" w:hAnsi="Times New Roman"/>
          <w:color w:val="auto"/>
          <w:sz w:val="20"/>
          <w:szCs w:val="20"/>
          <w:lang w:val="en-US" w:bidi="ru-RU"/>
        </w:rPr>
        <w:t xml:space="preserve"> of territories</w:t>
      </w:r>
      <w:r w:rsidR="00C45921">
        <w:rPr>
          <w:rFonts w:ascii="Times New Roman" w:hAnsi="Times New Roman"/>
          <w:color w:val="auto"/>
          <w:sz w:val="20"/>
          <w:szCs w:val="20"/>
          <w:lang w:val="en-US" w:bidi="ru-RU"/>
        </w:rPr>
        <w:t xml:space="preserve">, </w:t>
      </w:r>
      <w:r w:rsidR="009D3CD3">
        <w:rPr>
          <w:rFonts w:ascii="Times New Roman" w:hAnsi="Times New Roman"/>
          <w:color w:val="auto"/>
          <w:sz w:val="20"/>
          <w:szCs w:val="20"/>
          <w:lang w:val="en-US" w:bidi="ru-RU"/>
        </w:rPr>
        <w:t>but</w:t>
      </w:r>
      <w:r w:rsidR="00B468D6">
        <w:rPr>
          <w:rFonts w:ascii="Times New Roman" w:hAnsi="Times New Roman"/>
          <w:color w:val="auto"/>
          <w:sz w:val="20"/>
          <w:szCs w:val="20"/>
          <w:lang w:val="en-US" w:bidi="ru-RU"/>
        </w:rPr>
        <w:t xml:space="preserve"> </w:t>
      </w:r>
      <w:r w:rsidR="0054380B" w:rsidRPr="0054380B">
        <w:rPr>
          <w:rFonts w:ascii="Times New Roman" w:hAnsi="Times New Roman"/>
          <w:color w:val="auto"/>
          <w:sz w:val="20"/>
          <w:szCs w:val="20"/>
          <w:lang w:val="en-US" w:bidi="ru-RU"/>
        </w:rPr>
        <w:t xml:space="preserve">it may happen that </w:t>
      </w:r>
      <w:r w:rsidR="009D2D24" w:rsidRPr="009D2D24">
        <w:rPr>
          <w:rFonts w:ascii="Times New Roman" w:hAnsi="Times New Roman"/>
          <w:color w:val="auto"/>
          <w:sz w:val="20"/>
          <w:szCs w:val="20"/>
          <w:lang w:val="en-US" w:bidi="ru-RU"/>
        </w:rPr>
        <w:t>our functions can</w:t>
      </w:r>
      <w:r w:rsidR="00C748D1" w:rsidRPr="000777A2">
        <w:rPr>
          <w:rFonts w:ascii="Times New Roman" w:hAnsi="Times New Roman"/>
          <w:color w:val="auto"/>
          <w:sz w:val="20"/>
          <w:szCs w:val="20"/>
          <w:lang w:val="en-US" w:bidi="ru-RU"/>
        </w:rPr>
        <w:t>'</w:t>
      </w:r>
      <w:r w:rsidR="009D2D24" w:rsidRPr="009D2D24">
        <w:rPr>
          <w:rFonts w:ascii="Times New Roman" w:hAnsi="Times New Roman"/>
          <w:color w:val="auto"/>
          <w:sz w:val="20"/>
          <w:szCs w:val="20"/>
          <w:lang w:val="en-US" w:bidi="ru-RU"/>
        </w:rPr>
        <w:t>t be equal</w:t>
      </w:r>
      <w:r w:rsidR="00C748D1">
        <w:rPr>
          <w:rFonts w:ascii="Times New Roman" w:hAnsi="Times New Roman"/>
          <w:color w:val="auto"/>
          <w:sz w:val="20"/>
          <w:szCs w:val="20"/>
          <w:lang w:val="en-US" w:bidi="ru-RU"/>
        </w:rPr>
        <w:t xml:space="preserve">. </w:t>
      </w:r>
      <w:r w:rsidR="00105E0C">
        <w:rPr>
          <w:rFonts w:ascii="Times New Roman" w:hAnsi="Times New Roman"/>
          <w:color w:val="auto"/>
          <w:sz w:val="20"/>
          <w:szCs w:val="20"/>
          <w:lang w:val="en-US" w:bidi="ru-RU"/>
        </w:rPr>
        <w:t>That’</w:t>
      </w:r>
      <w:r w:rsidR="009D3CD3">
        <w:rPr>
          <w:rFonts w:ascii="Times New Roman" w:hAnsi="Times New Roman"/>
          <w:color w:val="auto"/>
          <w:sz w:val="20"/>
          <w:szCs w:val="20"/>
          <w:lang w:val="en-US" w:bidi="ru-RU"/>
        </w:rPr>
        <w:t xml:space="preserve">s why we should consider </w:t>
      </w:r>
      <w:r w:rsidR="000D1268">
        <w:rPr>
          <w:rFonts w:ascii="Times New Roman" w:hAnsi="Times New Roman"/>
          <w:color w:val="auto"/>
          <w:sz w:val="20"/>
          <w:szCs w:val="20"/>
          <w:lang w:val="en-US" w:bidi="ru-RU"/>
        </w:rPr>
        <w:t>two</w:t>
      </w:r>
      <w:r w:rsidR="00704CA4">
        <w:rPr>
          <w:rFonts w:ascii="Times New Roman" w:hAnsi="Times New Roman"/>
          <w:color w:val="auto"/>
          <w:sz w:val="20"/>
          <w:szCs w:val="20"/>
          <w:lang w:val="en-US" w:bidi="ru-RU"/>
        </w:rPr>
        <w:t xml:space="preserve"> beginning</w:t>
      </w:r>
      <w:r w:rsidR="000D1268">
        <w:rPr>
          <w:rFonts w:ascii="Times New Roman" w:hAnsi="Times New Roman"/>
          <w:color w:val="auto"/>
          <w:sz w:val="20"/>
          <w:szCs w:val="20"/>
          <w:lang w:val="en-US" w:bidi="ru-RU"/>
        </w:rPr>
        <w:t xml:space="preserve"> </w:t>
      </w:r>
      <w:r w:rsidR="00817CFF" w:rsidRPr="00817CFF">
        <w:rPr>
          <w:rFonts w:ascii="Times New Roman" w:hAnsi="Times New Roman"/>
          <w:color w:val="auto"/>
          <w:sz w:val="20"/>
          <w:szCs w:val="20"/>
          <w:lang w:val="en-US" w:bidi="ru-RU"/>
        </w:rPr>
        <w:t xml:space="preserve">distribution of the </w:t>
      </w:r>
      <w:r w:rsidR="00817CFF">
        <w:rPr>
          <w:rFonts w:ascii="Times New Roman" w:hAnsi="Times New Roman"/>
          <w:color w:val="auto"/>
          <w:sz w:val="20"/>
          <w:szCs w:val="20"/>
          <w:lang w:val="en-US" w:bidi="ru-RU"/>
        </w:rPr>
        <w:t>regions:</w:t>
      </w:r>
    </w:p>
    <w:p w14:paraId="4E753C68" w14:textId="4E32FF25" w:rsidR="00817CFF" w:rsidRPr="007A63E9" w:rsidRDefault="00704CA4" w:rsidP="00817CFF">
      <w:pPr>
        <w:pStyle w:val="af9"/>
        <w:numPr>
          <w:ilvl w:val="0"/>
          <w:numId w:val="21"/>
        </w:numPr>
        <w:jc w:val="both"/>
        <w:rPr>
          <w:rFonts w:ascii="Times New Roman" w:hAnsi="Times New Roman"/>
          <w:color w:val="000000"/>
          <w:shd w:val="clear" w:color="auto" w:fill="FFFFFF"/>
          <w:lang w:val="en-US"/>
        </w:rPr>
      </w:pPr>
      <w:r>
        <w:rPr>
          <w:rFonts w:ascii="Times New Roman" w:hAnsi="Times New Roman"/>
          <w:color w:val="auto"/>
          <w:sz w:val="20"/>
          <w:szCs w:val="20"/>
          <w:lang w:val="en-US" w:bidi="ru-RU"/>
        </w:rPr>
        <w:t xml:space="preserve">All regions belong to </w:t>
      </w:r>
      <w:r w:rsidR="007A63E9">
        <w:rPr>
          <w:rFonts w:ascii="Times New Roman" w:hAnsi="Times New Roman"/>
          <w:color w:val="auto"/>
          <w:sz w:val="20"/>
          <w:szCs w:val="20"/>
          <w:lang w:val="en-US" w:bidi="ru-RU"/>
        </w:rPr>
        <w:t>first country</w:t>
      </w:r>
    </w:p>
    <w:p w14:paraId="781EAD2E" w14:textId="332607AA" w:rsidR="00BF1BE6" w:rsidRPr="003345C3" w:rsidRDefault="007A63E9" w:rsidP="00BF1BE6">
      <w:pPr>
        <w:pStyle w:val="af9"/>
        <w:numPr>
          <w:ilvl w:val="0"/>
          <w:numId w:val="21"/>
        </w:numPr>
        <w:jc w:val="both"/>
        <w:rPr>
          <w:rFonts w:ascii="Times New Roman" w:hAnsi="Times New Roman"/>
          <w:color w:val="auto"/>
          <w:shd w:val="clear" w:color="auto" w:fill="FFFFFF"/>
          <w:lang w:val="en-US"/>
        </w:rPr>
      </w:pPr>
      <w:r w:rsidRPr="003345C3">
        <w:rPr>
          <w:rFonts w:ascii="Times New Roman" w:hAnsi="Times New Roman"/>
          <w:color w:val="auto"/>
          <w:sz w:val="20"/>
          <w:szCs w:val="20"/>
          <w:lang w:val="en-US" w:bidi="ru-RU"/>
        </w:rPr>
        <w:t>All regions belong to second country</w:t>
      </w:r>
    </w:p>
    <w:p w14:paraId="1025DAA8" w14:textId="1D7410A0" w:rsidR="002B799A" w:rsidRPr="003345C3" w:rsidRDefault="002B799A" w:rsidP="00200749">
      <w:pPr>
        <w:pStyle w:val="af9"/>
        <w:jc w:val="both"/>
        <w:rPr>
          <w:rFonts w:ascii="Times New Roman" w:hAnsi="Times New Roman"/>
          <w:color w:val="auto"/>
          <w:shd w:val="clear" w:color="auto" w:fill="FFFFFF"/>
          <w:lang w:val="en-US"/>
        </w:rPr>
      </w:pPr>
    </w:p>
    <w:p w14:paraId="14DB0C96" w14:textId="4C6C3EA2" w:rsidR="00297D77" w:rsidRPr="003345C3" w:rsidRDefault="00C14571" w:rsidP="004732F8">
      <w:pPr>
        <w:pStyle w:val="af9"/>
        <w:ind w:firstLine="360"/>
        <w:jc w:val="both"/>
        <w:rPr>
          <w:rFonts w:ascii="Times New Roman" w:hAnsi="Times New Roman"/>
          <w:color w:val="auto"/>
          <w:sz w:val="20"/>
          <w:szCs w:val="20"/>
          <w:shd w:val="clear" w:color="auto" w:fill="FFFFFF"/>
          <w:lang w:val="en-US"/>
        </w:rPr>
      </w:pPr>
      <w:r w:rsidRPr="003345C3">
        <w:rPr>
          <w:rFonts w:ascii="Times New Roman" w:hAnsi="Times New Roman"/>
          <w:color w:val="auto"/>
          <w:sz w:val="20"/>
          <w:szCs w:val="20"/>
          <w:shd w:val="clear" w:color="auto" w:fill="FFFFFF"/>
          <w:lang w:val="en-US"/>
        </w:rPr>
        <w:t>T</w:t>
      </w:r>
      <w:r w:rsidRPr="003345C3">
        <w:rPr>
          <w:rFonts w:ascii="Times New Roman" w:hAnsi="Times New Roman"/>
          <w:color w:val="auto"/>
          <w:sz w:val="20"/>
          <w:szCs w:val="20"/>
          <w:shd w:val="clear" w:color="auto" w:fill="FFFFFF"/>
          <w:lang w:val="en-US"/>
        </w:rPr>
        <w:t xml:space="preserve">he authors </w:t>
      </w:r>
      <w:r w:rsidRPr="003345C3">
        <w:rPr>
          <w:rFonts w:ascii="Times New Roman" w:hAnsi="Times New Roman"/>
          <w:color w:val="auto"/>
          <w:sz w:val="20"/>
          <w:szCs w:val="20"/>
          <w:shd w:val="clear" w:color="auto" w:fill="FFFFFF"/>
          <w:lang w:val="en-US"/>
        </w:rPr>
        <w:t xml:space="preserve">of </w:t>
      </w:r>
      <w:r w:rsidR="00B637FE">
        <w:rPr>
          <w:rFonts w:ascii="Times New Roman" w:hAnsi="Times New Roman"/>
          <w:color w:val="auto"/>
          <w:sz w:val="20"/>
          <w:szCs w:val="20"/>
          <w:lang w:val="en-US" w:bidi="ru-RU"/>
        </w:rPr>
        <w:t>[1]</w:t>
      </w:r>
      <w:r w:rsidRPr="003345C3">
        <w:rPr>
          <w:rFonts w:ascii="Times New Roman" w:hAnsi="Times New Roman"/>
          <w:color w:val="auto"/>
          <w:sz w:val="20"/>
          <w:szCs w:val="20"/>
          <w:lang w:val="en-US" w:bidi="ru-RU"/>
        </w:rPr>
        <w:t xml:space="preserve"> </w:t>
      </w:r>
      <w:r w:rsidRPr="003345C3">
        <w:rPr>
          <w:rFonts w:ascii="Times New Roman" w:hAnsi="Times New Roman"/>
          <w:color w:val="auto"/>
          <w:sz w:val="20"/>
          <w:szCs w:val="20"/>
          <w:shd w:val="clear" w:color="auto" w:fill="FFFFFF"/>
          <w:lang w:val="en-US"/>
        </w:rPr>
        <w:t>conducted researc</w:t>
      </w:r>
      <w:r w:rsidR="00D96864" w:rsidRPr="003345C3">
        <w:rPr>
          <w:rFonts w:ascii="Times New Roman" w:hAnsi="Times New Roman"/>
          <w:color w:val="auto"/>
          <w:sz w:val="20"/>
          <w:szCs w:val="20"/>
          <w:shd w:val="clear" w:color="auto" w:fill="FFFFFF"/>
          <w:lang w:val="en-US"/>
        </w:rPr>
        <w:t xml:space="preserve">h, </w:t>
      </w:r>
      <w:r w:rsidR="00D96864" w:rsidRPr="003345C3">
        <w:rPr>
          <w:rFonts w:ascii="Times New Roman" w:hAnsi="Times New Roman"/>
          <w:color w:val="auto"/>
          <w:sz w:val="20"/>
          <w:szCs w:val="20"/>
          <w:shd w:val="clear" w:color="auto" w:fill="FFFFFF"/>
          <w:lang w:val="en-US"/>
        </w:rPr>
        <w:t>during</w:t>
      </w:r>
      <w:r w:rsidR="00D96864" w:rsidRPr="003345C3">
        <w:rPr>
          <w:rFonts w:ascii="Times New Roman" w:hAnsi="Times New Roman"/>
          <w:color w:val="auto"/>
          <w:sz w:val="20"/>
          <w:szCs w:val="20"/>
          <w:shd w:val="clear" w:color="auto" w:fill="FFFFFF"/>
          <w:lang w:val="en-US"/>
        </w:rPr>
        <w:t xml:space="preserve"> </w:t>
      </w:r>
      <w:r w:rsidR="00D96864" w:rsidRPr="003345C3">
        <w:rPr>
          <w:rFonts w:ascii="Times New Roman" w:hAnsi="Times New Roman"/>
          <w:color w:val="auto"/>
          <w:sz w:val="20"/>
          <w:szCs w:val="20"/>
          <w:shd w:val="clear" w:color="auto" w:fill="FFFFFF"/>
          <w:lang w:val="en-US"/>
        </w:rPr>
        <w:t>which they received the following statistics</w:t>
      </w:r>
      <w:r w:rsidR="003C792F" w:rsidRPr="003345C3">
        <w:rPr>
          <w:rFonts w:ascii="Times New Roman" w:hAnsi="Times New Roman"/>
          <w:color w:val="auto"/>
          <w:sz w:val="20"/>
          <w:szCs w:val="20"/>
          <w:shd w:val="clear" w:color="auto" w:fill="FFFFFF"/>
          <w:lang w:val="en-US"/>
        </w:rPr>
        <w:t>:</w:t>
      </w:r>
    </w:p>
    <w:p w14:paraId="2012B741" w14:textId="4D99217E" w:rsidR="00AA49F9" w:rsidRPr="003345C3" w:rsidRDefault="00AA49F9" w:rsidP="00AA49F9">
      <w:pPr>
        <w:pStyle w:val="af9"/>
        <w:numPr>
          <w:ilvl w:val="0"/>
          <w:numId w:val="22"/>
        </w:numPr>
        <w:jc w:val="both"/>
        <w:rPr>
          <w:rFonts w:ascii="Times New Roman" w:hAnsi="Times New Roman"/>
          <w:color w:val="auto"/>
          <w:sz w:val="20"/>
          <w:szCs w:val="20"/>
          <w:lang w:val="en-US" w:bidi="ru-RU"/>
        </w:rPr>
      </w:pPr>
      <m:oMath>
        <m:r>
          <m:rPr>
            <m:sty m:val="p"/>
          </m:rPr>
          <w:rPr>
            <w:rFonts w:ascii="Cambria Math" w:hAnsi="Cambria Math"/>
            <w:color w:val="auto"/>
            <w:sz w:val="20"/>
            <w:szCs w:val="20"/>
            <w:lang w:val="en-US" w:bidi="ru-RU"/>
          </w:rPr>
          <m:t>α</m:t>
        </m:r>
        <m:r>
          <w:rPr>
            <w:rFonts w:ascii="Cambria Math" w:hAnsi="Cambria Math"/>
            <w:color w:val="auto"/>
            <w:sz w:val="20"/>
            <w:szCs w:val="20"/>
            <w:lang w:val="en-US" w:bidi="ru-RU"/>
          </w:rPr>
          <m:t>= 1</m:t>
        </m:r>
      </m:oMath>
      <w:r w:rsidRPr="003345C3">
        <w:rPr>
          <w:rFonts w:ascii="Times New Roman" w:hAnsi="Times New Roman"/>
          <w:color w:val="auto"/>
          <w:sz w:val="20"/>
          <w:szCs w:val="20"/>
          <w:lang w:val="en-US" w:bidi="ru-RU"/>
        </w:rPr>
        <w:t>:</w:t>
      </w:r>
    </w:p>
    <w:p w14:paraId="06A6AE93" w14:textId="77777777" w:rsidR="00B5753D" w:rsidRDefault="00B5753D" w:rsidP="00B5753D">
      <w:pPr>
        <w:pStyle w:val="af9"/>
        <w:jc w:val="both"/>
        <w:rPr>
          <w:rFonts w:ascii="Times New Roman" w:hAnsi="Times New Roman"/>
          <w:sz w:val="20"/>
          <w:szCs w:val="20"/>
          <w:lang w:val="en-US" w:bidi="ru-RU"/>
        </w:rPr>
      </w:pPr>
    </w:p>
    <w:tbl>
      <w:tblPr>
        <w:tblStyle w:val="a8"/>
        <w:tblW w:w="0" w:type="auto"/>
        <w:tblLook w:val="04A0" w:firstRow="1" w:lastRow="0" w:firstColumn="1" w:lastColumn="0" w:noHBand="0" w:noVBand="1"/>
      </w:tblPr>
      <w:tblGrid>
        <w:gridCol w:w="1255"/>
        <w:gridCol w:w="1256"/>
        <w:gridCol w:w="1256"/>
        <w:gridCol w:w="1256"/>
      </w:tblGrid>
      <w:tr w:rsidR="003345C3" w:rsidRPr="003345C3" w14:paraId="6D824863" w14:textId="77777777" w:rsidTr="009D66DA">
        <w:tc>
          <w:tcPr>
            <w:tcW w:w="1255" w:type="dxa"/>
          </w:tcPr>
          <w:p w14:paraId="2F38EC79" w14:textId="24114C4E" w:rsidR="009D66DA" w:rsidRPr="003345C3" w:rsidRDefault="009D66DA" w:rsidP="00CE1D36">
            <w:pPr>
              <w:pStyle w:val="af9"/>
              <w:rPr>
                <w:rFonts w:ascii="Times New Roman" w:hAnsi="Times New Roman"/>
                <w:color w:val="auto"/>
                <w:sz w:val="20"/>
                <w:szCs w:val="20"/>
                <w:lang w:val="en-US" w:bidi="ru-RU"/>
              </w:rPr>
            </w:pPr>
            <w:r w:rsidRPr="003345C3">
              <w:rPr>
                <w:rFonts w:ascii="Times New Roman" w:hAnsi="Times New Roman"/>
                <w:color w:val="auto"/>
                <w:sz w:val="20"/>
                <w:szCs w:val="20"/>
                <w:lang w:val="en-US" w:bidi="ru-RU"/>
              </w:rPr>
              <w:t>Algorithm number</w:t>
            </w:r>
          </w:p>
        </w:tc>
        <w:tc>
          <w:tcPr>
            <w:tcW w:w="1256" w:type="dxa"/>
          </w:tcPr>
          <w:p w14:paraId="35D4A24B" w14:textId="4D4F0DAE" w:rsidR="009D66DA" w:rsidRPr="003345C3" w:rsidRDefault="009D66DA" w:rsidP="00CE1D36">
            <w:pPr>
              <w:pStyle w:val="af9"/>
              <w:rPr>
                <w:rFonts w:ascii="Times New Roman" w:hAnsi="Times New Roman"/>
                <w:color w:val="auto"/>
                <w:sz w:val="20"/>
                <w:szCs w:val="20"/>
                <w:lang w:val="en-US" w:bidi="ru-RU"/>
              </w:rPr>
            </w:pPr>
            <w:r w:rsidRPr="003345C3">
              <w:rPr>
                <w:rFonts w:ascii="Times New Roman" w:hAnsi="Times New Roman"/>
                <w:color w:val="auto"/>
                <w:sz w:val="20"/>
                <w:szCs w:val="20"/>
                <w:lang w:val="en-US" w:bidi="ru-RU"/>
              </w:rPr>
              <w:t>Norway</w:t>
            </w:r>
          </w:p>
        </w:tc>
        <w:tc>
          <w:tcPr>
            <w:tcW w:w="1256" w:type="dxa"/>
          </w:tcPr>
          <w:p w14:paraId="3962E3E6" w14:textId="77CB5382" w:rsidR="009D66DA" w:rsidRPr="003345C3" w:rsidRDefault="009D66DA" w:rsidP="00CE1D36">
            <w:pPr>
              <w:pStyle w:val="af9"/>
              <w:rPr>
                <w:rFonts w:ascii="Times New Roman" w:hAnsi="Times New Roman"/>
                <w:color w:val="auto"/>
                <w:sz w:val="20"/>
                <w:szCs w:val="20"/>
                <w:lang w:val="en-US" w:bidi="ru-RU"/>
              </w:rPr>
            </w:pPr>
            <w:r w:rsidRPr="003345C3">
              <w:rPr>
                <w:rFonts w:ascii="Times New Roman" w:hAnsi="Times New Roman"/>
                <w:color w:val="auto"/>
                <w:sz w:val="20"/>
                <w:szCs w:val="20"/>
                <w:lang w:val="en-US" w:bidi="ru-RU"/>
              </w:rPr>
              <w:t>Russia</w:t>
            </w:r>
          </w:p>
        </w:tc>
        <w:tc>
          <w:tcPr>
            <w:tcW w:w="1256" w:type="dxa"/>
          </w:tcPr>
          <w:p w14:paraId="21CDC16D" w14:textId="51252012" w:rsidR="009D66DA" w:rsidRPr="003345C3" w:rsidRDefault="00C67674" w:rsidP="00CE1D36">
            <w:pPr>
              <w:pStyle w:val="af9"/>
              <w:rPr>
                <w:rFonts w:ascii="Times New Roman" w:hAnsi="Times New Roman"/>
                <w:color w:val="auto"/>
                <w:sz w:val="20"/>
                <w:szCs w:val="20"/>
                <w:lang w:val="en-US" w:bidi="ru-RU"/>
              </w:rPr>
            </w:pPr>
            <w:r w:rsidRPr="003345C3">
              <w:rPr>
                <w:rFonts w:ascii="Times New Roman" w:hAnsi="Times New Roman"/>
                <w:color w:val="auto"/>
                <w:sz w:val="20"/>
                <w:szCs w:val="20"/>
                <w:lang w:val="en-US" w:bidi="ru-RU"/>
              </w:rPr>
              <w:t>Norway + Russia</w:t>
            </w:r>
          </w:p>
        </w:tc>
      </w:tr>
      <w:tr w:rsidR="003345C3" w:rsidRPr="003345C3" w14:paraId="0DB29B7D" w14:textId="77777777" w:rsidTr="009D66DA">
        <w:tc>
          <w:tcPr>
            <w:tcW w:w="1255" w:type="dxa"/>
          </w:tcPr>
          <w:p w14:paraId="3A1FFD58" w14:textId="184C31DA" w:rsidR="009D66DA" w:rsidRPr="003345C3" w:rsidRDefault="00C67674" w:rsidP="00CE1D36">
            <w:pPr>
              <w:pStyle w:val="af9"/>
              <w:rPr>
                <w:rFonts w:ascii="Times New Roman" w:hAnsi="Times New Roman"/>
                <w:color w:val="auto"/>
                <w:sz w:val="20"/>
                <w:szCs w:val="20"/>
                <w:lang w:val="en-US" w:bidi="ru-RU"/>
              </w:rPr>
            </w:pPr>
            <w:r w:rsidRPr="003345C3">
              <w:rPr>
                <w:rFonts w:ascii="Times New Roman" w:hAnsi="Times New Roman"/>
                <w:color w:val="auto"/>
                <w:sz w:val="20"/>
                <w:szCs w:val="20"/>
                <w:lang w:val="en-US" w:bidi="ru-RU"/>
              </w:rPr>
              <w:t>1</w:t>
            </w:r>
          </w:p>
        </w:tc>
        <w:tc>
          <w:tcPr>
            <w:tcW w:w="1256" w:type="dxa"/>
          </w:tcPr>
          <w:p w14:paraId="7846EAB6" w14:textId="44CE3F97" w:rsidR="009D66DA" w:rsidRPr="003345C3" w:rsidRDefault="006A67AB" w:rsidP="00CE1D36">
            <w:pPr>
              <w:pStyle w:val="af9"/>
              <w:rPr>
                <w:rFonts w:ascii="Times New Roman" w:hAnsi="Times New Roman"/>
                <w:color w:val="auto"/>
                <w:sz w:val="20"/>
                <w:szCs w:val="20"/>
                <w:lang w:val="en-US" w:bidi="ru-RU"/>
              </w:rPr>
            </w:pPr>
            <w:r w:rsidRPr="003345C3">
              <w:rPr>
                <w:rFonts w:ascii="Times New Roman" w:hAnsi="Times New Roman"/>
                <w:color w:val="auto"/>
                <w:sz w:val="20"/>
                <w:szCs w:val="20"/>
              </w:rPr>
              <w:t>100625</w:t>
            </w:r>
          </w:p>
        </w:tc>
        <w:tc>
          <w:tcPr>
            <w:tcW w:w="1256" w:type="dxa"/>
          </w:tcPr>
          <w:p w14:paraId="53A74ED6" w14:textId="23A7A05D" w:rsidR="009D66DA" w:rsidRPr="003345C3" w:rsidRDefault="00367D3A" w:rsidP="00CE1D36">
            <w:pPr>
              <w:pStyle w:val="af9"/>
              <w:rPr>
                <w:rFonts w:ascii="Times New Roman" w:hAnsi="Times New Roman"/>
                <w:color w:val="auto"/>
                <w:sz w:val="20"/>
                <w:szCs w:val="20"/>
                <w:lang w:val="en-US" w:bidi="ru-RU"/>
              </w:rPr>
            </w:pPr>
            <w:r w:rsidRPr="003345C3">
              <w:rPr>
                <w:rFonts w:ascii="Times New Roman" w:hAnsi="Times New Roman"/>
                <w:color w:val="auto"/>
                <w:sz w:val="20"/>
                <w:szCs w:val="20"/>
              </w:rPr>
              <w:t>46833</w:t>
            </w:r>
          </w:p>
        </w:tc>
        <w:tc>
          <w:tcPr>
            <w:tcW w:w="1256" w:type="dxa"/>
          </w:tcPr>
          <w:p w14:paraId="5488585C" w14:textId="60116C1E" w:rsidR="009D66DA" w:rsidRPr="003345C3" w:rsidRDefault="00367D3A" w:rsidP="00CE1D36">
            <w:pPr>
              <w:pStyle w:val="af9"/>
              <w:rPr>
                <w:rFonts w:ascii="Times New Roman" w:hAnsi="Times New Roman"/>
                <w:color w:val="auto"/>
                <w:sz w:val="20"/>
                <w:szCs w:val="20"/>
                <w:lang w:val="en-US" w:bidi="ru-RU"/>
              </w:rPr>
            </w:pPr>
            <w:r w:rsidRPr="003345C3">
              <w:rPr>
                <w:rFonts w:ascii="Times New Roman" w:hAnsi="Times New Roman"/>
                <w:color w:val="auto"/>
                <w:sz w:val="20"/>
                <w:szCs w:val="20"/>
              </w:rPr>
              <w:t>147458</w:t>
            </w:r>
          </w:p>
        </w:tc>
      </w:tr>
      <w:tr w:rsidR="003345C3" w:rsidRPr="003345C3" w14:paraId="1977AEC1" w14:textId="77777777" w:rsidTr="009D66DA">
        <w:tc>
          <w:tcPr>
            <w:tcW w:w="1255" w:type="dxa"/>
          </w:tcPr>
          <w:p w14:paraId="1803CAA0" w14:textId="3E212D78" w:rsidR="009D66DA" w:rsidRPr="003345C3" w:rsidRDefault="00C67674" w:rsidP="00CE1D36">
            <w:pPr>
              <w:pStyle w:val="af9"/>
              <w:rPr>
                <w:rFonts w:ascii="Times New Roman" w:hAnsi="Times New Roman"/>
                <w:color w:val="auto"/>
                <w:sz w:val="20"/>
                <w:szCs w:val="20"/>
                <w:lang w:val="en-US" w:bidi="ru-RU"/>
              </w:rPr>
            </w:pPr>
            <w:r w:rsidRPr="003345C3">
              <w:rPr>
                <w:rFonts w:ascii="Times New Roman" w:hAnsi="Times New Roman"/>
                <w:color w:val="auto"/>
                <w:sz w:val="20"/>
                <w:szCs w:val="20"/>
                <w:lang w:val="en-US" w:bidi="ru-RU"/>
              </w:rPr>
              <w:t>2</w:t>
            </w:r>
          </w:p>
        </w:tc>
        <w:tc>
          <w:tcPr>
            <w:tcW w:w="1256" w:type="dxa"/>
          </w:tcPr>
          <w:p w14:paraId="64812926" w14:textId="394AF7AB" w:rsidR="009D66DA" w:rsidRPr="003345C3" w:rsidRDefault="006A67AB" w:rsidP="00CE1D36">
            <w:pPr>
              <w:pStyle w:val="af9"/>
              <w:rPr>
                <w:rFonts w:ascii="Times New Roman" w:hAnsi="Times New Roman"/>
                <w:color w:val="auto"/>
                <w:sz w:val="20"/>
                <w:szCs w:val="20"/>
                <w:lang w:val="en-US" w:bidi="ru-RU"/>
              </w:rPr>
            </w:pPr>
            <w:r w:rsidRPr="003345C3">
              <w:rPr>
                <w:rFonts w:ascii="Times New Roman" w:hAnsi="Times New Roman"/>
                <w:color w:val="auto"/>
                <w:sz w:val="20"/>
                <w:szCs w:val="20"/>
              </w:rPr>
              <w:t>126655</w:t>
            </w:r>
          </w:p>
        </w:tc>
        <w:tc>
          <w:tcPr>
            <w:tcW w:w="1256" w:type="dxa"/>
          </w:tcPr>
          <w:p w14:paraId="4A148C84" w14:textId="5A3C2F45" w:rsidR="009D66DA" w:rsidRPr="003345C3" w:rsidRDefault="00367D3A" w:rsidP="00CE1D36">
            <w:pPr>
              <w:pStyle w:val="af9"/>
              <w:rPr>
                <w:rFonts w:ascii="Times New Roman" w:hAnsi="Times New Roman"/>
                <w:color w:val="auto"/>
                <w:sz w:val="20"/>
                <w:szCs w:val="20"/>
                <w:lang w:val="en-US" w:bidi="ru-RU"/>
              </w:rPr>
            </w:pPr>
            <w:r w:rsidRPr="003345C3">
              <w:rPr>
                <w:rFonts w:ascii="Times New Roman" w:hAnsi="Times New Roman"/>
                <w:color w:val="auto"/>
                <w:sz w:val="20"/>
                <w:szCs w:val="20"/>
              </w:rPr>
              <w:t>23833</w:t>
            </w:r>
          </w:p>
        </w:tc>
        <w:tc>
          <w:tcPr>
            <w:tcW w:w="1256" w:type="dxa"/>
          </w:tcPr>
          <w:p w14:paraId="115F8B82" w14:textId="7C51877C" w:rsidR="009D66DA" w:rsidRPr="003345C3" w:rsidRDefault="00367D3A" w:rsidP="00CE1D36">
            <w:pPr>
              <w:pStyle w:val="af9"/>
              <w:rPr>
                <w:rFonts w:ascii="Times New Roman" w:hAnsi="Times New Roman"/>
                <w:color w:val="auto"/>
                <w:sz w:val="20"/>
                <w:szCs w:val="20"/>
                <w:lang w:val="en-US" w:bidi="ru-RU"/>
              </w:rPr>
            </w:pPr>
            <w:r w:rsidRPr="003345C3">
              <w:rPr>
                <w:rFonts w:ascii="Times New Roman" w:hAnsi="Times New Roman"/>
                <w:color w:val="auto"/>
                <w:sz w:val="20"/>
                <w:szCs w:val="20"/>
              </w:rPr>
              <w:t>150488</w:t>
            </w:r>
          </w:p>
        </w:tc>
      </w:tr>
      <w:tr w:rsidR="003345C3" w:rsidRPr="003345C3" w14:paraId="0EA79D57" w14:textId="77777777" w:rsidTr="009D66DA">
        <w:tc>
          <w:tcPr>
            <w:tcW w:w="1255" w:type="dxa"/>
          </w:tcPr>
          <w:p w14:paraId="1F77E241" w14:textId="630BC04B" w:rsidR="009D66DA" w:rsidRPr="003345C3" w:rsidRDefault="00C67674" w:rsidP="00CE1D36">
            <w:pPr>
              <w:pStyle w:val="af9"/>
              <w:rPr>
                <w:rFonts w:ascii="Times New Roman" w:hAnsi="Times New Roman"/>
                <w:color w:val="auto"/>
                <w:sz w:val="20"/>
                <w:szCs w:val="20"/>
                <w:lang w:val="en-US" w:bidi="ru-RU"/>
              </w:rPr>
            </w:pPr>
            <w:r w:rsidRPr="003345C3">
              <w:rPr>
                <w:rFonts w:ascii="Times New Roman" w:hAnsi="Times New Roman"/>
                <w:color w:val="auto"/>
                <w:sz w:val="20"/>
                <w:szCs w:val="20"/>
                <w:lang w:val="en-US" w:bidi="ru-RU"/>
              </w:rPr>
              <w:t>3a</w:t>
            </w:r>
          </w:p>
        </w:tc>
        <w:tc>
          <w:tcPr>
            <w:tcW w:w="1256" w:type="dxa"/>
          </w:tcPr>
          <w:p w14:paraId="552F9DAC" w14:textId="0E2F958B" w:rsidR="009D66DA" w:rsidRPr="003345C3" w:rsidRDefault="006A67AB" w:rsidP="00CE1D36">
            <w:pPr>
              <w:pStyle w:val="af9"/>
              <w:rPr>
                <w:rFonts w:ascii="Times New Roman" w:hAnsi="Times New Roman"/>
                <w:color w:val="auto"/>
                <w:sz w:val="20"/>
                <w:szCs w:val="20"/>
                <w:lang w:val="en-US" w:bidi="ru-RU"/>
              </w:rPr>
            </w:pPr>
            <w:r w:rsidRPr="003345C3">
              <w:rPr>
                <w:rFonts w:ascii="Times New Roman" w:hAnsi="Times New Roman"/>
                <w:color w:val="auto"/>
                <w:sz w:val="20"/>
                <w:szCs w:val="20"/>
              </w:rPr>
              <w:t>74461</w:t>
            </w:r>
          </w:p>
        </w:tc>
        <w:tc>
          <w:tcPr>
            <w:tcW w:w="1256" w:type="dxa"/>
          </w:tcPr>
          <w:p w14:paraId="1EC0A2F5" w14:textId="673BEEF4" w:rsidR="009D66DA" w:rsidRPr="003345C3" w:rsidRDefault="00367D3A" w:rsidP="00CE1D36">
            <w:pPr>
              <w:pStyle w:val="af9"/>
              <w:rPr>
                <w:rFonts w:ascii="Times New Roman" w:hAnsi="Times New Roman"/>
                <w:color w:val="auto"/>
                <w:sz w:val="20"/>
                <w:szCs w:val="20"/>
                <w:lang w:val="en-US" w:bidi="ru-RU"/>
              </w:rPr>
            </w:pPr>
            <w:r w:rsidRPr="003345C3">
              <w:rPr>
                <w:rFonts w:ascii="Times New Roman" w:hAnsi="Times New Roman"/>
                <w:color w:val="auto"/>
                <w:sz w:val="20"/>
                <w:szCs w:val="20"/>
              </w:rPr>
              <w:t>74446</w:t>
            </w:r>
          </w:p>
        </w:tc>
        <w:tc>
          <w:tcPr>
            <w:tcW w:w="1256" w:type="dxa"/>
          </w:tcPr>
          <w:p w14:paraId="5F3851D1" w14:textId="5B156AC3" w:rsidR="009D66DA" w:rsidRPr="003345C3" w:rsidRDefault="00367D3A" w:rsidP="00CE1D36">
            <w:pPr>
              <w:pStyle w:val="af9"/>
              <w:rPr>
                <w:rFonts w:ascii="Times New Roman" w:hAnsi="Times New Roman"/>
                <w:color w:val="auto"/>
                <w:sz w:val="20"/>
                <w:szCs w:val="20"/>
                <w:lang w:val="en-US" w:bidi="ru-RU"/>
              </w:rPr>
            </w:pPr>
            <w:r w:rsidRPr="003345C3">
              <w:rPr>
                <w:rFonts w:ascii="Times New Roman" w:hAnsi="Times New Roman"/>
                <w:color w:val="auto"/>
                <w:sz w:val="20"/>
                <w:szCs w:val="20"/>
              </w:rPr>
              <w:t>148907</w:t>
            </w:r>
          </w:p>
        </w:tc>
      </w:tr>
      <w:tr w:rsidR="003345C3" w:rsidRPr="003345C3" w14:paraId="5C4A43C0" w14:textId="77777777" w:rsidTr="009D66DA">
        <w:tc>
          <w:tcPr>
            <w:tcW w:w="1255" w:type="dxa"/>
          </w:tcPr>
          <w:p w14:paraId="4F4BC0FC" w14:textId="3C8F5AFA" w:rsidR="009D66DA" w:rsidRPr="003345C3" w:rsidRDefault="00C67674" w:rsidP="00CE1D36">
            <w:pPr>
              <w:pStyle w:val="af9"/>
              <w:rPr>
                <w:rFonts w:ascii="Times New Roman" w:hAnsi="Times New Roman"/>
                <w:color w:val="auto"/>
                <w:sz w:val="20"/>
                <w:szCs w:val="20"/>
                <w:lang w:val="en-US" w:bidi="ru-RU"/>
              </w:rPr>
            </w:pPr>
            <w:r w:rsidRPr="003345C3">
              <w:rPr>
                <w:rFonts w:ascii="Times New Roman" w:hAnsi="Times New Roman"/>
                <w:color w:val="auto"/>
                <w:sz w:val="20"/>
                <w:szCs w:val="20"/>
                <w:lang w:val="en-US" w:bidi="ru-RU"/>
              </w:rPr>
              <w:t>3b</w:t>
            </w:r>
          </w:p>
        </w:tc>
        <w:tc>
          <w:tcPr>
            <w:tcW w:w="1256" w:type="dxa"/>
          </w:tcPr>
          <w:p w14:paraId="28376E19" w14:textId="6D705A01" w:rsidR="009D66DA" w:rsidRPr="003345C3" w:rsidRDefault="006A67AB" w:rsidP="00CE1D36">
            <w:pPr>
              <w:pStyle w:val="af9"/>
              <w:rPr>
                <w:rFonts w:ascii="Times New Roman" w:hAnsi="Times New Roman"/>
                <w:color w:val="auto"/>
                <w:sz w:val="20"/>
                <w:szCs w:val="20"/>
                <w:lang w:val="en-US" w:bidi="ru-RU"/>
              </w:rPr>
            </w:pPr>
            <w:r w:rsidRPr="003345C3">
              <w:rPr>
                <w:rFonts w:ascii="Times New Roman" w:hAnsi="Times New Roman"/>
                <w:color w:val="auto"/>
                <w:sz w:val="20"/>
                <w:szCs w:val="20"/>
              </w:rPr>
              <w:t>74451</w:t>
            </w:r>
          </w:p>
        </w:tc>
        <w:tc>
          <w:tcPr>
            <w:tcW w:w="1256" w:type="dxa"/>
          </w:tcPr>
          <w:p w14:paraId="718773CB" w14:textId="0ED78797" w:rsidR="009D66DA" w:rsidRPr="003345C3" w:rsidRDefault="00367D3A" w:rsidP="00CE1D36">
            <w:pPr>
              <w:pStyle w:val="af9"/>
              <w:rPr>
                <w:rFonts w:ascii="Times New Roman" w:hAnsi="Times New Roman"/>
                <w:color w:val="auto"/>
                <w:sz w:val="20"/>
                <w:szCs w:val="20"/>
                <w:lang w:val="en-US" w:bidi="ru-RU"/>
              </w:rPr>
            </w:pPr>
            <w:r w:rsidRPr="003345C3">
              <w:rPr>
                <w:rFonts w:ascii="Times New Roman" w:hAnsi="Times New Roman"/>
                <w:color w:val="auto"/>
                <w:sz w:val="20"/>
                <w:szCs w:val="20"/>
              </w:rPr>
              <w:t>74455</w:t>
            </w:r>
          </w:p>
        </w:tc>
        <w:tc>
          <w:tcPr>
            <w:tcW w:w="1256" w:type="dxa"/>
          </w:tcPr>
          <w:p w14:paraId="74723438" w14:textId="166C9AE8" w:rsidR="009D66DA" w:rsidRPr="003345C3" w:rsidRDefault="00015408" w:rsidP="00CE1D36">
            <w:pPr>
              <w:pStyle w:val="af9"/>
              <w:rPr>
                <w:rFonts w:ascii="Times New Roman" w:hAnsi="Times New Roman"/>
                <w:color w:val="auto"/>
                <w:sz w:val="20"/>
                <w:szCs w:val="20"/>
                <w:lang w:val="en-US" w:bidi="ru-RU"/>
              </w:rPr>
            </w:pPr>
            <w:r w:rsidRPr="003345C3">
              <w:rPr>
                <w:rFonts w:ascii="Times New Roman" w:hAnsi="Times New Roman"/>
                <w:color w:val="auto"/>
                <w:sz w:val="20"/>
                <w:szCs w:val="20"/>
              </w:rPr>
              <w:t>148906</w:t>
            </w:r>
          </w:p>
        </w:tc>
      </w:tr>
    </w:tbl>
    <w:p w14:paraId="3F87029D" w14:textId="6E6458BA" w:rsidR="00AA49F9" w:rsidRPr="003345C3" w:rsidRDefault="00AA49F9" w:rsidP="00AA49F9">
      <w:pPr>
        <w:pStyle w:val="af9"/>
        <w:jc w:val="both"/>
        <w:rPr>
          <w:rFonts w:ascii="Times New Roman" w:hAnsi="Times New Roman"/>
          <w:color w:val="auto"/>
          <w:sz w:val="20"/>
          <w:szCs w:val="20"/>
          <w:lang w:val="en-US" w:bidi="ru-RU"/>
        </w:rPr>
      </w:pPr>
    </w:p>
    <w:p w14:paraId="37AB8226" w14:textId="089E40F7" w:rsidR="00FD7C14" w:rsidRPr="003345C3" w:rsidRDefault="00FD7C14" w:rsidP="00FD7C14">
      <w:pPr>
        <w:pStyle w:val="af9"/>
        <w:numPr>
          <w:ilvl w:val="0"/>
          <w:numId w:val="22"/>
        </w:numPr>
        <w:jc w:val="both"/>
        <w:rPr>
          <w:rFonts w:ascii="Times New Roman" w:hAnsi="Times New Roman"/>
          <w:color w:val="auto"/>
          <w:sz w:val="20"/>
          <w:szCs w:val="20"/>
          <w:lang w:val="en-US" w:bidi="ru-RU"/>
        </w:rPr>
      </w:pPr>
      <m:oMath>
        <m:r>
          <m:rPr>
            <m:sty m:val="p"/>
          </m:rPr>
          <w:rPr>
            <w:rFonts w:ascii="Cambria Math" w:hAnsi="Cambria Math"/>
            <w:color w:val="auto"/>
            <w:sz w:val="20"/>
            <w:szCs w:val="20"/>
            <w:lang w:val="en-US" w:bidi="ru-RU"/>
          </w:rPr>
          <m:t>α</m:t>
        </m:r>
        <m:r>
          <w:rPr>
            <w:rFonts w:ascii="Cambria Math" w:hAnsi="Cambria Math"/>
            <w:color w:val="auto"/>
            <w:sz w:val="20"/>
            <w:szCs w:val="20"/>
            <w:lang w:val="en-US" w:bidi="ru-RU"/>
          </w:rPr>
          <m:t>= 10</m:t>
        </m:r>
      </m:oMath>
    </w:p>
    <w:p w14:paraId="67C7B313" w14:textId="00996B2F" w:rsidR="00105BF4" w:rsidRPr="003345C3" w:rsidRDefault="00105BF4" w:rsidP="00105BF4">
      <w:pPr>
        <w:pStyle w:val="af9"/>
        <w:ind w:firstLine="360"/>
        <w:jc w:val="left"/>
        <w:rPr>
          <w:rFonts w:ascii="Times New Roman" w:hAnsi="Times New Roman"/>
          <w:color w:val="auto"/>
          <w:sz w:val="20"/>
          <w:szCs w:val="20"/>
          <w:lang w:val="en-US" w:bidi="ru-RU"/>
        </w:rPr>
      </w:pPr>
    </w:p>
    <w:tbl>
      <w:tblPr>
        <w:tblStyle w:val="a8"/>
        <w:tblW w:w="0" w:type="auto"/>
        <w:tblLook w:val="04A0" w:firstRow="1" w:lastRow="0" w:firstColumn="1" w:lastColumn="0" w:noHBand="0" w:noVBand="1"/>
      </w:tblPr>
      <w:tblGrid>
        <w:gridCol w:w="1255"/>
        <w:gridCol w:w="1256"/>
        <w:gridCol w:w="1256"/>
        <w:gridCol w:w="1256"/>
      </w:tblGrid>
      <w:tr w:rsidR="003345C3" w:rsidRPr="003345C3" w14:paraId="46B27955" w14:textId="77777777" w:rsidTr="00C03F24">
        <w:tc>
          <w:tcPr>
            <w:tcW w:w="1255" w:type="dxa"/>
          </w:tcPr>
          <w:p w14:paraId="76335244" w14:textId="77777777" w:rsidR="00015408" w:rsidRPr="003345C3" w:rsidRDefault="00015408" w:rsidP="002456AC">
            <w:pPr>
              <w:pStyle w:val="af9"/>
              <w:rPr>
                <w:rFonts w:ascii="Times New Roman" w:hAnsi="Times New Roman"/>
                <w:color w:val="auto"/>
                <w:sz w:val="20"/>
                <w:szCs w:val="20"/>
                <w:lang w:val="en-US" w:bidi="ru-RU"/>
              </w:rPr>
            </w:pPr>
            <w:r w:rsidRPr="003345C3">
              <w:rPr>
                <w:rFonts w:ascii="Times New Roman" w:hAnsi="Times New Roman"/>
                <w:color w:val="auto"/>
                <w:sz w:val="20"/>
                <w:szCs w:val="20"/>
                <w:lang w:val="en-US" w:bidi="ru-RU"/>
              </w:rPr>
              <w:t>Algorithm number</w:t>
            </w:r>
          </w:p>
        </w:tc>
        <w:tc>
          <w:tcPr>
            <w:tcW w:w="1256" w:type="dxa"/>
          </w:tcPr>
          <w:p w14:paraId="29E7E82D" w14:textId="77777777" w:rsidR="00015408" w:rsidRPr="003345C3" w:rsidRDefault="00015408" w:rsidP="002456AC">
            <w:pPr>
              <w:pStyle w:val="af9"/>
              <w:rPr>
                <w:rFonts w:ascii="Times New Roman" w:hAnsi="Times New Roman"/>
                <w:color w:val="auto"/>
                <w:sz w:val="20"/>
                <w:szCs w:val="20"/>
                <w:lang w:val="en-US" w:bidi="ru-RU"/>
              </w:rPr>
            </w:pPr>
            <w:r w:rsidRPr="003345C3">
              <w:rPr>
                <w:rFonts w:ascii="Times New Roman" w:hAnsi="Times New Roman"/>
                <w:color w:val="auto"/>
                <w:sz w:val="20"/>
                <w:szCs w:val="20"/>
                <w:lang w:val="en-US" w:bidi="ru-RU"/>
              </w:rPr>
              <w:t>Norway</w:t>
            </w:r>
          </w:p>
        </w:tc>
        <w:tc>
          <w:tcPr>
            <w:tcW w:w="1256" w:type="dxa"/>
          </w:tcPr>
          <w:p w14:paraId="40C2C85C" w14:textId="77777777" w:rsidR="00015408" w:rsidRPr="003345C3" w:rsidRDefault="00015408" w:rsidP="002456AC">
            <w:pPr>
              <w:pStyle w:val="af9"/>
              <w:rPr>
                <w:rFonts w:ascii="Times New Roman" w:hAnsi="Times New Roman"/>
                <w:color w:val="auto"/>
                <w:sz w:val="20"/>
                <w:szCs w:val="20"/>
                <w:lang w:val="en-US" w:bidi="ru-RU"/>
              </w:rPr>
            </w:pPr>
            <w:r w:rsidRPr="003345C3">
              <w:rPr>
                <w:rFonts w:ascii="Times New Roman" w:hAnsi="Times New Roman"/>
                <w:color w:val="auto"/>
                <w:sz w:val="20"/>
                <w:szCs w:val="20"/>
                <w:lang w:val="en-US" w:bidi="ru-RU"/>
              </w:rPr>
              <w:t>Russia</w:t>
            </w:r>
          </w:p>
        </w:tc>
        <w:tc>
          <w:tcPr>
            <w:tcW w:w="1256" w:type="dxa"/>
          </w:tcPr>
          <w:p w14:paraId="0B8D4C3D" w14:textId="77777777" w:rsidR="00015408" w:rsidRPr="003345C3" w:rsidRDefault="00015408" w:rsidP="002456AC">
            <w:pPr>
              <w:pStyle w:val="af9"/>
              <w:rPr>
                <w:rFonts w:ascii="Times New Roman" w:hAnsi="Times New Roman"/>
                <w:color w:val="auto"/>
                <w:sz w:val="20"/>
                <w:szCs w:val="20"/>
                <w:lang w:val="en-US" w:bidi="ru-RU"/>
              </w:rPr>
            </w:pPr>
            <w:r w:rsidRPr="003345C3">
              <w:rPr>
                <w:rFonts w:ascii="Times New Roman" w:hAnsi="Times New Roman"/>
                <w:color w:val="auto"/>
                <w:sz w:val="20"/>
                <w:szCs w:val="20"/>
                <w:lang w:val="en-US" w:bidi="ru-RU"/>
              </w:rPr>
              <w:t>Norway + Russia</w:t>
            </w:r>
          </w:p>
        </w:tc>
      </w:tr>
      <w:tr w:rsidR="003345C3" w:rsidRPr="003345C3" w14:paraId="57A293CC" w14:textId="77777777" w:rsidTr="00C03F24">
        <w:tc>
          <w:tcPr>
            <w:tcW w:w="1255" w:type="dxa"/>
          </w:tcPr>
          <w:p w14:paraId="47E57C0F" w14:textId="77777777" w:rsidR="00015408" w:rsidRPr="003345C3" w:rsidRDefault="00015408" w:rsidP="002456AC">
            <w:pPr>
              <w:pStyle w:val="af9"/>
              <w:rPr>
                <w:rFonts w:ascii="Times New Roman" w:hAnsi="Times New Roman"/>
                <w:color w:val="auto"/>
                <w:sz w:val="20"/>
                <w:szCs w:val="20"/>
                <w:lang w:val="en-US" w:bidi="ru-RU"/>
              </w:rPr>
            </w:pPr>
            <w:r w:rsidRPr="003345C3">
              <w:rPr>
                <w:rFonts w:ascii="Times New Roman" w:hAnsi="Times New Roman"/>
                <w:color w:val="auto"/>
                <w:sz w:val="20"/>
                <w:szCs w:val="20"/>
                <w:lang w:val="en-US" w:bidi="ru-RU"/>
              </w:rPr>
              <w:t>1</w:t>
            </w:r>
          </w:p>
        </w:tc>
        <w:tc>
          <w:tcPr>
            <w:tcW w:w="1256" w:type="dxa"/>
          </w:tcPr>
          <w:p w14:paraId="49D51E8B" w14:textId="16F2B80C" w:rsidR="00015408" w:rsidRPr="003345C3" w:rsidRDefault="00015408" w:rsidP="002456AC">
            <w:pPr>
              <w:pStyle w:val="af9"/>
              <w:rPr>
                <w:rFonts w:ascii="Times New Roman" w:hAnsi="Times New Roman"/>
                <w:color w:val="auto"/>
                <w:sz w:val="20"/>
                <w:szCs w:val="20"/>
                <w:lang w:val="en-US" w:bidi="ru-RU"/>
              </w:rPr>
            </w:pPr>
            <w:r w:rsidRPr="003345C3">
              <w:rPr>
                <w:rFonts w:ascii="Times New Roman" w:hAnsi="Times New Roman"/>
                <w:color w:val="auto"/>
                <w:sz w:val="20"/>
                <w:szCs w:val="20"/>
              </w:rPr>
              <w:t>105691</w:t>
            </w:r>
          </w:p>
        </w:tc>
        <w:tc>
          <w:tcPr>
            <w:tcW w:w="1256" w:type="dxa"/>
          </w:tcPr>
          <w:p w14:paraId="1001A532" w14:textId="59138C6B" w:rsidR="00015408" w:rsidRPr="003345C3" w:rsidRDefault="00015408" w:rsidP="002456AC">
            <w:pPr>
              <w:pStyle w:val="af9"/>
              <w:rPr>
                <w:rFonts w:ascii="Times New Roman" w:hAnsi="Times New Roman"/>
                <w:color w:val="auto"/>
                <w:sz w:val="20"/>
                <w:szCs w:val="20"/>
                <w:lang w:val="en-US" w:bidi="ru-RU"/>
              </w:rPr>
            </w:pPr>
            <w:r w:rsidRPr="003345C3">
              <w:rPr>
                <w:rFonts w:ascii="Times New Roman" w:hAnsi="Times New Roman"/>
                <w:color w:val="auto"/>
                <w:sz w:val="20"/>
                <w:szCs w:val="20"/>
              </w:rPr>
              <w:t>709309</w:t>
            </w:r>
          </w:p>
        </w:tc>
        <w:tc>
          <w:tcPr>
            <w:tcW w:w="1256" w:type="dxa"/>
          </w:tcPr>
          <w:p w14:paraId="2A2B3BD1" w14:textId="4AB31916" w:rsidR="00015408" w:rsidRPr="003345C3" w:rsidRDefault="00015408" w:rsidP="002456AC">
            <w:pPr>
              <w:pStyle w:val="af9"/>
              <w:rPr>
                <w:rFonts w:ascii="Times New Roman" w:hAnsi="Times New Roman"/>
                <w:color w:val="auto"/>
                <w:sz w:val="20"/>
                <w:szCs w:val="20"/>
                <w:lang w:val="en-US" w:bidi="ru-RU"/>
              </w:rPr>
            </w:pPr>
            <w:r w:rsidRPr="003345C3">
              <w:rPr>
                <w:rFonts w:ascii="Times New Roman" w:hAnsi="Times New Roman"/>
                <w:color w:val="auto"/>
                <w:sz w:val="20"/>
                <w:szCs w:val="20"/>
              </w:rPr>
              <w:t>815001</w:t>
            </w:r>
          </w:p>
        </w:tc>
      </w:tr>
      <w:tr w:rsidR="003345C3" w:rsidRPr="003345C3" w14:paraId="10A1BE08" w14:textId="77777777" w:rsidTr="00C03F24">
        <w:tc>
          <w:tcPr>
            <w:tcW w:w="1255" w:type="dxa"/>
          </w:tcPr>
          <w:p w14:paraId="130CCEE8" w14:textId="77777777" w:rsidR="00015408" w:rsidRPr="003345C3" w:rsidRDefault="00015408" w:rsidP="002456AC">
            <w:pPr>
              <w:pStyle w:val="af9"/>
              <w:rPr>
                <w:rFonts w:ascii="Times New Roman" w:hAnsi="Times New Roman"/>
                <w:color w:val="auto"/>
                <w:sz w:val="20"/>
                <w:szCs w:val="20"/>
                <w:lang w:val="en-US" w:bidi="ru-RU"/>
              </w:rPr>
            </w:pPr>
            <w:r w:rsidRPr="003345C3">
              <w:rPr>
                <w:rFonts w:ascii="Times New Roman" w:hAnsi="Times New Roman"/>
                <w:color w:val="auto"/>
                <w:sz w:val="20"/>
                <w:szCs w:val="20"/>
                <w:lang w:val="en-US" w:bidi="ru-RU"/>
              </w:rPr>
              <w:t>2</w:t>
            </w:r>
          </w:p>
        </w:tc>
        <w:tc>
          <w:tcPr>
            <w:tcW w:w="1256" w:type="dxa"/>
          </w:tcPr>
          <w:p w14:paraId="6D6A4CEE" w14:textId="21B3CC23" w:rsidR="00015408" w:rsidRPr="003345C3" w:rsidRDefault="00015408" w:rsidP="002456AC">
            <w:pPr>
              <w:pStyle w:val="af9"/>
              <w:rPr>
                <w:rFonts w:ascii="Times New Roman" w:hAnsi="Times New Roman"/>
                <w:color w:val="auto"/>
                <w:sz w:val="20"/>
                <w:szCs w:val="20"/>
                <w:lang w:val="en-US" w:bidi="ru-RU"/>
              </w:rPr>
            </w:pPr>
            <w:r w:rsidRPr="003345C3">
              <w:rPr>
                <w:rFonts w:ascii="Times New Roman" w:hAnsi="Times New Roman"/>
                <w:color w:val="auto"/>
                <w:sz w:val="20"/>
                <w:szCs w:val="20"/>
              </w:rPr>
              <w:t>314519</w:t>
            </w:r>
          </w:p>
        </w:tc>
        <w:tc>
          <w:tcPr>
            <w:tcW w:w="1256" w:type="dxa"/>
          </w:tcPr>
          <w:p w14:paraId="22163E93" w14:textId="747C86A6" w:rsidR="00015408" w:rsidRPr="003345C3" w:rsidRDefault="00015408" w:rsidP="002456AC">
            <w:pPr>
              <w:pStyle w:val="af9"/>
              <w:rPr>
                <w:rFonts w:ascii="Times New Roman" w:hAnsi="Times New Roman"/>
                <w:color w:val="auto"/>
                <w:sz w:val="20"/>
                <w:szCs w:val="20"/>
                <w:lang w:val="en-US" w:bidi="ru-RU"/>
              </w:rPr>
            </w:pPr>
            <w:r w:rsidRPr="003345C3">
              <w:rPr>
                <w:rFonts w:ascii="Times New Roman" w:hAnsi="Times New Roman"/>
                <w:color w:val="auto"/>
                <w:sz w:val="20"/>
                <w:szCs w:val="20"/>
              </w:rPr>
              <w:t>520839</w:t>
            </w:r>
          </w:p>
        </w:tc>
        <w:tc>
          <w:tcPr>
            <w:tcW w:w="1256" w:type="dxa"/>
          </w:tcPr>
          <w:p w14:paraId="4A6B4779" w14:textId="5B8A27A3" w:rsidR="00015408" w:rsidRPr="003345C3" w:rsidRDefault="00033CB7" w:rsidP="002456AC">
            <w:pPr>
              <w:pStyle w:val="af9"/>
              <w:rPr>
                <w:rFonts w:ascii="Times New Roman" w:hAnsi="Times New Roman"/>
                <w:color w:val="auto"/>
                <w:sz w:val="20"/>
                <w:szCs w:val="20"/>
                <w:lang w:val="en-US" w:bidi="ru-RU"/>
              </w:rPr>
            </w:pPr>
            <w:r w:rsidRPr="003345C3">
              <w:rPr>
                <w:rFonts w:ascii="Times New Roman" w:hAnsi="Times New Roman"/>
                <w:color w:val="auto"/>
                <w:sz w:val="20"/>
                <w:szCs w:val="20"/>
              </w:rPr>
              <w:t>835358</w:t>
            </w:r>
          </w:p>
        </w:tc>
      </w:tr>
      <w:tr w:rsidR="003345C3" w:rsidRPr="003345C3" w14:paraId="650A3BF5" w14:textId="77777777" w:rsidTr="00C03F24">
        <w:tc>
          <w:tcPr>
            <w:tcW w:w="1255" w:type="dxa"/>
          </w:tcPr>
          <w:p w14:paraId="280400EA" w14:textId="77777777" w:rsidR="00015408" w:rsidRPr="003345C3" w:rsidRDefault="00015408" w:rsidP="002456AC">
            <w:pPr>
              <w:pStyle w:val="af9"/>
              <w:rPr>
                <w:rFonts w:ascii="Times New Roman" w:hAnsi="Times New Roman"/>
                <w:color w:val="auto"/>
                <w:sz w:val="20"/>
                <w:szCs w:val="20"/>
                <w:lang w:val="en-US" w:bidi="ru-RU"/>
              </w:rPr>
            </w:pPr>
            <w:r w:rsidRPr="003345C3">
              <w:rPr>
                <w:rFonts w:ascii="Times New Roman" w:hAnsi="Times New Roman"/>
                <w:color w:val="auto"/>
                <w:sz w:val="20"/>
                <w:szCs w:val="20"/>
                <w:lang w:val="en-US" w:bidi="ru-RU"/>
              </w:rPr>
              <w:t>3a</w:t>
            </w:r>
          </w:p>
        </w:tc>
        <w:tc>
          <w:tcPr>
            <w:tcW w:w="1256" w:type="dxa"/>
          </w:tcPr>
          <w:p w14:paraId="3CA3D9D7" w14:textId="2DFB8D57" w:rsidR="00015408" w:rsidRPr="003345C3" w:rsidRDefault="00033CB7" w:rsidP="002456AC">
            <w:pPr>
              <w:pStyle w:val="af9"/>
              <w:rPr>
                <w:rFonts w:ascii="Times New Roman" w:hAnsi="Times New Roman"/>
                <w:color w:val="auto"/>
                <w:sz w:val="20"/>
                <w:szCs w:val="20"/>
                <w:lang w:val="en-US" w:bidi="ru-RU"/>
              </w:rPr>
            </w:pPr>
            <w:r w:rsidRPr="003345C3">
              <w:rPr>
                <w:rFonts w:ascii="Times New Roman" w:hAnsi="Times New Roman"/>
                <w:color w:val="auto"/>
                <w:sz w:val="20"/>
                <w:szCs w:val="20"/>
              </w:rPr>
              <w:t>416719</w:t>
            </w:r>
          </w:p>
        </w:tc>
        <w:tc>
          <w:tcPr>
            <w:tcW w:w="1256" w:type="dxa"/>
          </w:tcPr>
          <w:p w14:paraId="74E8D5DC" w14:textId="448FFDC5" w:rsidR="00015408" w:rsidRPr="003345C3" w:rsidRDefault="00033CB7" w:rsidP="002456AC">
            <w:pPr>
              <w:pStyle w:val="af9"/>
              <w:rPr>
                <w:rFonts w:ascii="Times New Roman" w:hAnsi="Times New Roman"/>
                <w:color w:val="auto"/>
                <w:sz w:val="20"/>
                <w:szCs w:val="20"/>
                <w:lang w:val="en-US" w:bidi="ru-RU"/>
              </w:rPr>
            </w:pPr>
            <w:r w:rsidRPr="003345C3">
              <w:rPr>
                <w:rFonts w:ascii="Times New Roman" w:hAnsi="Times New Roman"/>
                <w:color w:val="auto"/>
                <w:sz w:val="20"/>
                <w:szCs w:val="20"/>
              </w:rPr>
              <w:t>416713</w:t>
            </w:r>
          </w:p>
        </w:tc>
        <w:tc>
          <w:tcPr>
            <w:tcW w:w="1256" w:type="dxa"/>
          </w:tcPr>
          <w:p w14:paraId="23614113" w14:textId="4617EC04" w:rsidR="00015408" w:rsidRPr="003345C3" w:rsidRDefault="00033CB7" w:rsidP="002456AC">
            <w:pPr>
              <w:pStyle w:val="af9"/>
              <w:rPr>
                <w:rFonts w:ascii="Times New Roman" w:hAnsi="Times New Roman"/>
                <w:color w:val="auto"/>
                <w:sz w:val="20"/>
                <w:szCs w:val="20"/>
                <w:lang w:val="en-US" w:bidi="ru-RU"/>
              </w:rPr>
            </w:pPr>
            <w:r w:rsidRPr="003345C3">
              <w:rPr>
                <w:rFonts w:ascii="Times New Roman" w:hAnsi="Times New Roman"/>
                <w:color w:val="auto"/>
                <w:sz w:val="20"/>
                <w:szCs w:val="20"/>
              </w:rPr>
              <w:t>833433</w:t>
            </w:r>
          </w:p>
        </w:tc>
      </w:tr>
      <w:tr w:rsidR="003345C3" w:rsidRPr="003345C3" w14:paraId="4226509A" w14:textId="77777777" w:rsidTr="00C03F24">
        <w:tc>
          <w:tcPr>
            <w:tcW w:w="1255" w:type="dxa"/>
          </w:tcPr>
          <w:p w14:paraId="54AB1FD6" w14:textId="77777777" w:rsidR="00015408" w:rsidRPr="003345C3" w:rsidRDefault="00015408" w:rsidP="002456AC">
            <w:pPr>
              <w:pStyle w:val="af9"/>
              <w:rPr>
                <w:rFonts w:ascii="Times New Roman" w:hAnsi="Times New Roman"/>
                <w:color w:val="auto"/>
                <w:sz w:val="20"/>
                <w:szCs w:val="20"/>
                <w:lang w:val="en-US" w:bidi="ru-RU"/>
              </w:rPr>
            </w:pPr>
            <w:r w:rsidRPr="003345C3">
              <w:rPr>
                <w:rFonts w:ascii="Times New Roman" w:hAnsi="Times New Roman"/>
                <w:color w:val="auto"/>
                <w:sz w:val="20"/>
                <w:szCs w:val="20"/>
                <w:lang w:val="en-US" w:bidi="ru-RU"/>
              </w:rPr>
              <w:t>3b</w:t>
            </w:r>
          </w:p>
        </w:tc>
        <w:tc>
          <w:tcPr>
            <w:tcW w:w="1256" w:type="dxa"/>
          </w:tcPr>
          <w:p w14:paraId="43F13BEB" w14:textId="5206F9C2" w:rsidR="00015408" w:rsidRPr="003345C3" w:rsidRDefault="00033CB7" w:rsidP="002456AC">
            <w:pPr>
              <w:pStyle w:val="af9"/>
              <w:rPr>
                <w:rFonts w:ascii="Times New Roman" w:hAnsi="Times New Roman"/>
                <w:color w:val="auto"/>
                <w:sz w:val="20"/>
                <w:szCs w:val="20"/>
                <w:lang w:val="en-US" w:bidi="ru-RU"/>
              </w:rPr>
            </w:pPr>
            <w:r w:rsidRPr="003345C3">
              <w:rPr>
                <w:rFonts w:ascii="Times New Roman" w:hAnsi="Times New Roman"/>
                <w:color w:val="auto"/>
                <w:sz w:val="20"/>
                <w:szCs w:val="20"/>
              </w:rPr>
              <w:t>416703</w:t>
            </w:r>
          </w:p>
        </w:tc>
        <w:tc>
          <w:tcPr>
            <w:tcW w:w="1256" w:type="dxa"/>
          </w:tcPr>
          <w:p w14:paraId="189484C9" w14:textId="07DE8B04" w:rsidR="00015408" w:rsidRPr="003345C3" w:rsidRDefault="00FD7C14" w:rsidP="002456AC">
            <w:pPr>
              <w:pStyle w:val="af9"/>
              <w:rPr>
                <w:rFonts w:ascii="Times New Roman" w:hAnsi="Times New Roman"/>
                <w:color w:val="auto"/>
                <w:sz w:val="20"/>
                <w:szCs w:val="20"/>
                <w:lang w:val="en-US" w:bidi="ru-RU"/>
              </w:rPr>
            </w:pPr>
            <w:r w:rsidRPr="003345C3">
              <w:rPr>
                <w:rFonts w:ascii="Times New Roman" w:hAnsi="Times New Roman"/>
                <w:color w:val="auto"/>
                <w:sz w:val="20"/>
                <w:szCs w:val="20"/>
              </w:rPr>
              <w:t>416730</w:t>
            </w:r>
          </w:p>
        </w:tc>
        <w:tc>
          <w:tcPr>
            <w:tcW w:w="1256" w:type="dxa"/>
          </w:tcPr>
          <w:p w14:paraId="14B6C167" w14:textId="73F817DD" w:rsidR="00015408" w:rsidRPr="003345C3" w:rsidRDefault="00033CB7" w:rsidP="002456AC">
            <w:pPr>
              <w:pStyle w:val="af9"/>
              <w:rPr>
                <w:rFonts w:ascii="Times New Roman" w:hAnsi="Times New Roman"/>
                <w:color w:val="auto"/>
                <w:sz w:val="20"/>
                <w:szCs w:val="20"/>
                <w:lang w:val="en-US" w:bidi="ru-RU"/>
              </w:rPr>
            </w:pPr>
            <w:r w:rsidRPr="003345C3">
              <w:rPr>
                <w:rFonts w:ascii="Times New Roman" w:hAnsi="Times New Roman"/>
                <w:color w:val="auto"/>
                <w:sz w:val="20"/>
                <w:szCs w:val="20"/>
              </w:rPr>
              <w:t>833433</w:t>
            </w:r>
          </w:p>
        </w:tc>
      </w:tr>
    </w:tbl>
    <w:p w14:paraId="016F3136" w14:textId="77777777" w:rsidR="00105BF4" w:rsidRPr="003345C3" w:rsidRDefault="00105BF4" w:rsidP="0046175B">
      <w:pPr>
        <w:pStyle w:val="af9"/>
        <w:ind w:firstLine="360"/>
        <w:jc w:val="left"/>
        <w:rPr>
          <w:rFonts w:ascii="Times New Roman" w:hAnsi="Times New Roman"/>
          <w:color w:val="auto"/>
          <w:sz w:val="20"/>
          <w:szCs w:val="20"/>
          <w:lang w:val="en-US" w:bidi="ru-RU"/>
        </w:rPr>
      </w:pPr>
    </w:p>
    <w:p w14:paraId="4D676BE2" w14:textId="77777777" w:rsidR="00A40973" w:rsidRDefault="008F1955" w:rsidP="00A40973">
      <w:pPr>
        <w:pStyle w:val="af9"/>
        <w:ind w:left="288"/>
        <w:jc w:val="both"/>
        <w:rPr>
          <w:rFonts w:ascii="Times New Roman" w:hAnsi="Times New Roman"/>
          <w:color w:val="auto"/>
          <w:sz w:val="20"/>
          <w:szCs w:val="20"/>
          <w:lang w:val="en-US" w:bidi="ru-RU"/>
        </w:rPr>
      </w:pPr>
      <w:r>
        <w:rPr>
          <w:rFonts w:ascii="Times New Roman" w:hAnsi="Times New Roman"/>
          <w:color w:val="auto"/>
          <w:sz w:val="20"/>
          <w:szCs w:val="20"/>
          <w:lang w:val="en-US" w:bidi="ru-RU"/>
        </w:rPr>
        <w:t xml:space="preserve">As we can see, </w:t>
      </w:r>
      <w:r w:rsidR="00015AAD">
        <w:rPr>
          <w:rFonts w:ascii="Times New Roman" w:hAnsi="Times New Roman"/>
          <w:color w:val="auto"/>
          <w:sz w:val="20"/>
          <w:szCs w:val="20"/>
          <w:lang w:val="en-US" w:bidi="ru-RU"/>
        </w:rPr>
        <w:t xml:space="preserve">only in third algorithm </w:t>
      </w:r>
      <m:oMath>
        <m:sSub>
          <m:sSubPr>
            <m:ctrlPr>
              <w:rPr>
                <w:rFonts w:ascii="Cambria Math" w:hAnsi="Cambria Math"/>
                <w:i/>
                <w:color w:val="auto"/>
                <w:sz w:val="20"/>
                <w:szCs w:val="20"/>
                <w:lang w:val="en-US" w:bidi="ru-RU"/>
              </w:rPr>
            </m:ctrlPr>
          </m:sSubPr>
          <m:e>
            <m:r>
              <w:rPr>
                <w:rFonts w:ascii="Cambria Math" w:hAnsi="Cambria Math"/>
                <w:color w:val="auto"/>
                <w:sz w:val="20"/>
                <w:szCs w:val="20"/>
                <w:lang w:val="en-US" w:bidi="ru-RU"/>
              </w:rPr>
              <m:t>S</m:t>
            </m:r>
          </m:e>
          <m:sub>
            <m:r>
              <w:rPr>
                <w:rFonts w:ascii="Cambria Math" w:hAnsi="Cambria Math"/>
                <w:color w:val="auto"/>
                <w:sz w:val="20"/>
                <w:szCs w:val="20"/>
                <w:lang w:val="en-US" w:bidi="ru-RU"/>
              </w:rPr>
              <m:t>k</m:t>
            </m:r>
            <m:r>
              <w:rPr>
                <w:rFonts w:ascii="Cambria Math" w:hAnsi="Cambria Math"/>
                <w:color w:val="auto"/>
                <w:sz w:val="20"/>
                <w:szCs w:val="20"/>
                <w:lang w:val="en-US" w:bidi="ru-RU"/>
              </w:rPr>
              <m:t>1</m:t>
            </m:r>
          </m:sub>
        </m:sSub>
        <m:d>
          <m:dPr>
            <m:ctrlPr>
              <w:rPr>
                <w:rFonts w:ascii="Cambria Math" w:hAnsi="Cambria Math"/>
                <w:i/>
                <w:color w:val="auto"/>
                <w:sz w:val="20"/>
                <w:szCs w:val="20"/>
                <w:lang w:val="en-US" w:bidi="ru-RU"/>
              </w:rPr>
            </m:ctrlPr>
          </m:dPr>
          <m:e>
            <m:r>
              <w:rPr>
                <w:rFonts w:ascii="Cambria Math" w:hAnsi="Cambria Math"/>
                <w:color w:val="auto"/>
                <w:sz w:val="20"/>
                <w:szCs w:val="20"/>
                <w:lang w:val="en-US" w:bidi="ru-RU"/>
              </w:rPr>
              <m:t>P</m:t>
            </m:r>
          </m:e>
        </m:d>
      </m:oMath>
      <w:r w:rsidR="009E1056">
        <w:rPr>
          <w:rFonts w:ascii="Times New Roman" w:hAnsi="Times New Roman"/>
          <w:color w:val="auto"/>
          <w:sz w:val="20"/>
          <w:szCs w:val="20"/>
          <w:lang w:val="en-US" w:bidi="ru-RU"/>
        </w:rPr>
        <w:t xml:space="preserve"> </w:t>
      </w:r>
      <m:oMath>
        <m:r>
          <w:rPr>
            <w:rFonts w:ascii="Cambria Math" w:hAnsi="Cambria Math"/>
            <w:color w:val="auto"/>
            <w:sz w:val="20"/>
            <w:szCs w:val="20"/>
            <w:lang w:val="en-US" w:bidi="ru-RU"/>
          </w:rPr>
          <m:t>≈</m:t>
        </m:r>
      </m:oMath>
      <w:r w:rsidR="009E1056">
        <w:rPr>
          <w:rFonts w:ascii="Times New Roman" w:hAnsi="Times New Roman"/>
          <w:color w:val="auto"/>
          <w:sz w:val="20"/>
          <w:szCs w:val="20"/>
          <w:lang w:val="en-US" w:bidi="ru-RU"/>
        </w:rPr>
        <w:t xml:space="preserve"> </w:t>
      </w:r>
      <m:oMath>
        <m:sSub>
          <m:sSubPr>
            <m:ctrlPr>
              <w:rPr>
                <w:rFonts w:ascii="Cambria Math" w:hAnsi="Cambria Math"/>
                <w:i/>
                <w:color w:val="auto"/>
                <w:sz w:val="20"/>
                <w:szCs w:val="20"/>
                <w:lang w:val="en-US" w:bidi="ru-RU"/>
              </w:rPr>
            </m:ctrlPr>
          </m:sSubPr>
          <m:e>
            <m:r>
              <w:rPr>
                <w:rFonts w:ascii="Cambria Math" w:hAnsi="Cambria Math"/>
                <w:color w:val="auto"/>
                <w:sz w:val="20"/>
                <w:szCs w:val="20"/>
                <w:lang w:val="en-US" w:bidi="ru-RU"/>
              </w:rPr>
              <m:t>S</m:t>
            </m:r>
          </m:e>
          <m:sub>
            <m:r>
              <w:rPr>
                <w:rFonts w:ascii="Cambria Math" w:hAnsi="Cambria Math"/>
                <w:color w:val="auto"/>
                <w:sz w:val="20"/>
                <w:szCs w:val="20"/>
                <w:lang w:val="en-US" w:bidi="ru-RU"/>
              </w:rPr>
              <m:t>k</m:t>
            </m:r>
            <m:r>
              <w:rPr>
                <w:rFonts w:ascii="Cambria Math" w:hAnsi="Cambria Math"/>
                <w:color w:val="auto"/>
                <w:sz w:val="20"/>
                <w:szCs w:val="20"/>
                <w:lang w:val="en-US" w:bidi="ru-RU"/>
              </w:rPr>
              <m:t>2</m:t>
            </m:r>
          </m:sub>
        </m:sSub>
        <m:d>
          <m:dPr>
            <m:ctrlPr>
              <w:rPr>
                <w:rFonts w:ascii="Cambria Math" w:hAnsi="Cambria Math"/>
                <w:i/>
                <w:color w:val="auto"/>
                <w:sz w:val="20"/>
                <w:szCs w:val="20"/>
                <w:lang w:val="en-US" w:bidi="ru-RU"/>
              </w:rPr>
            </m:ctrlPr>
          </m:dPr>
          <m:e>
            <m:r>
              <w:rPr>
                <w:rFonts w:ascii="Cambria Math" w:hAnsi="Cambria Math"/>
                <w:color w:val="auto"/>
                <w:sz w:val="20"/>
                <w:szCs w:val="20"/>
                <w:lang w:val="en-US" w:bidi="ru-RU"/>
              </w:rPr>
              <m:t>P</m:t>
            </m:r>
          </m:e>
        </m:d>
      </m:oMath>
      <w:r w:rsidR="00A40973">
        <w:rPr>
          <w:rFonts w:ascii="Times New Roman" w:hAnsi="Times New Roman"/>
          <w:color w:val="auto"/>
          <w:sz w:val="20"/>
          <w:szCs w:val="20"/>
          <w:lang w:val="en-US" w:bidi="ru-RU"/>
        </w:rPr>
        <w:t>.</w:t>
      </w:r>
    </w:p>
    <w:p w14:paraId="0D4762D2" w14:textId="56773B5F" w:rsidR="00A40973" w:rsidRDefault="00A40973" w:rsidP="00A40973">
      <w:pPr>
        <w:pStyle w:val="af9"/>
        <w:jc w:val="both"/>
        <w:rPr>
          <w:rFonts w:ascii="Times New Roman" w:hAnsi="Times New Roman"/>
          <w:color w:val="auto"/>
          <w:sz w:val="20"/>
          <w:szCs w:val="20"/>
          <w:lang w:val="en-US" w:bidi="ru-RU"/>
        </w:rPr>
      </w:pPr>
      <w:r>
        <w:rPr>
          <w:rFonts w:ascii="Times New Roman" w:hAnsi="Times New Roman"/>
          <w:color w:val="auto"/>
          <w:sz w:val="20"/>
          <w:szCs w:val="20"/>
          <w:lang w:val="en-US" w:bidi="ru-RU"/>
        </w:rPr>
        <w:t>But w</w:t>
      </w:r>
      <w:r w:rsidRPr="003345C3">
        <w:rPr>
          <w:rFonts w:ascii="Times New Roman" w:hAnsi="Times New Roman"/>
          <w:color w:val="auto"/>
          <w:sz w:val="20"/>
          <w:szCs w:val="20"/>
          <w:lang w:val="en-US" w:bidi="ru-RU"/>
        </w:rPr>
        <w:t>e must choose the coefficient</w:t>
      </w:r>
      <m:oMath>
        <m:r>
          <m:rPr>
            <m:sty m:val="p"/>
          </m:rPr>
          <w:rPr>
            <w:rFonts w:ascii="Cambria Math" w:hAnsi="Cambria Math"/>
            <w:color w:val="auto"/>
            <w:sz w:val="20"/>
            <w:szCs w:val="20"/>
            <w:lang w:val="en-US" w:bidi="ru-RU"/>
          </w:rPr>
          <m:t xml:space="preserve"> </m:t>
        </m:r>
        <m:r>
          <w:rPr>
            <w:rFonts w:ascii="Cambria Math" w:hAnsi="Cambria Math"/>
            <w:color w:val="auto"/>
            <w:sz w:val="20"/>
            <w:szCs w:val="20"/>
            <w:lang w:val="en-US" w:bidi="ru-RU"/>
          </w:rPr>
          <m:t>α</m:t>
        </m:r>
      </m:oMath>
      <w:r w:rsidRPr="003345C3">
        <w:rPr>
          <w:rFonts w:ascii="Times New Roman" w:hAnsi="Times New Roman"/>
          <w:color w:val="auto"/>
          <w:sz w:val="20"/>
          <w:szCs w:val="20"/>
          <w:lang w:val="en-US" w:bidi="ru-RU"/>
        </w:rPr>
        <w:t xml:space="preserve"> correctly, because the results are highly dependent on it. The higher is </w:t>
      </w:r>
      <m:oMath>
        <m:r>
          <w:rPr>
            <w:rFonts w:ascii="Cambria Math" w:hAnsi="Cambria Math"/>
            <w:color w:val="auto"/>
            <w:sz w:val="20"/>
            <w:szCs w:val="20"/>
            <w:lang w:val="en-US" w:bidi="ru-RU"/>
          </w:rPr>
          <m:t>α</m:t>
        </m:r>
      </m:oMath>
      <w:r w:rsidRPr="003345C3">
        <w:rPr>
          <w:rFonts w:ascii="Times New Roman" w:hAnsi="Times New Roman"/>
          <w:iCs/>
          <w:color w:val="auto"/>
          <w:sz w:val="20"/>
          <w:szCs w:val="20"/>
          <w:lang w:val="en-US" w:bidi="ru-RU"/>
        </w:rPr>
        <w:t xml:space="preserve">, the greater is Russian </w:t>
      </w:r>
      <w:r w:rsidRPr="003345C3">
        <w:rPr>
          <w:rFonts w:ascii="Times New Roman" w:hAnsi="Times New Roman"/>
          <w:color w:val="auto"/>
          <w:sz w:val="20"/>
          <w:szCs w:val="20"/>
          <w:lang w:val="en-US" w:bidi="ru-RU"/>
        </w:rPr>
        <w:t>function of satisfaction.</w:t>
      </w:r>
      <w:r>
        <w:rPr>
          <w:rFonts w:ascii="Times New Roman" w:hAnsi="Times New Roman"/>
          <w:color w:val="auto"/>
          <w:sz w:val="20"/>
          <w:szCs w:val="20"/>
          <w:lang w:val="en-US" w:bidi="ru-RU"/>
        </w:rPr>
        <w:t xml:space="preserve"> </w:t>
      </w:r>
    </w:p>
    <w:p w14:paraId="2C0ED381" w14:textId="266B2C2E" w:rsidR="00507D53" w:rsidRDefault="00507D53" w:rsidP="00114615">
      <w:pPr>
        <w:pStyle w:val="af9"/>
        <w:jc w:val="left"/>
        <w:rPr>
          <w:rFonts w:ascii="Times New Roman" w:hAnsi="Times New Roman"/>
          <w:sz w:val="20"/>
          <w:szCs w:val="20"/>
          <w:lang w:val="en-US" w:bidi="ru-RU"/>
        </w:rPr>
      </w:pPr>
    </w:p>
    <w:p w14:paraId="2E94827E" w14:textId="737C3C81" w:rsidR="00753BF3" w:rsidRDefault="005A201C" w:rsidP="00C4351E">
      <w:pPr>
        <w:pStyle w:val="af9"/>
        <w:ind w:firstLine="274"/>
        <w:rPr>
          <w:rFonts w:ascii="Times New Roman" w:eastAsia="SimSun" w:hAnsi="Times New Roman"/>
          <w:smallCaps/>
          <w:noProof/>
          <w:color w:val="auto"/>
          <w:sz w:val="20"/>
          <w:szCs w:val="20"/>
          <w:lang w:val="en-US"/>
        </w:rPr>
      </w:pPr>
      <w:r>
        <w:rPr>
          <w:rFonts w:ascii="Times New Roman" w:eastAsia="SimSun" w:hAnsi="Times New Roman"/>
          <w:smallCaps/>
          <w:noProof/>
          <w:color w:val="auto"/>
          <w:sz w:val="20"/>
          <w:szCs w:val="20"/>
          <w:lang w:val="en-US"/>
        </w:rPr>
        <w:t>Conclusion</w:t>
      </w:r>
    </w:p>
    <w:p w14:paraId="636FE1BA" w14:textId="183AB4C2" w:rsidR="005A201C" w:rsidRPr="00652A29" w:rsidRDefault="003F428B" w:rsidP="003F428B">
      <w:pPr>
        <w:pStyle w:val="af9"/>
        <w:ind w:firstLine="274"/>
        <w:jc w:val="both"/>
        <w:rPr>
          <w:lang w:val="en-US"/>
        </w:rPr>
      </w:pPr>
      <w:r>
        <w:rPr>
          <w:rFonts w:ascii="Times New Roman" w:hAnsi="Times New Roman"/>
          <w:color w:val="auto"/>
          <w:sz w:val="20"/>
          <w:szCs w:val="20"/>
          <w:lang w:val="en-US" w:bidi="ru-RU"/>
        </w:rPr>
        <w:t>W</w:t>
      </w:r>
      <w:r w:rsidRPr="003F428B">
        <w:rPr>
          <w:rFonts w:ascii="Times New Roman" w:hAnsi="Times New Roman"/>
          <w:color w:val="auto"/>
          <w:sz w:val="20"/>
          <w:szCs w:val="20"/>
          <w:lang w:val="en-US" w:bidi="ru-RU"/>
        </w:rPr>
        <w:t>e have considered the main solutions to the problem of fair division of territories</w:t>
      </w:r>
      <w:r w:rsidR="00D400FC" w:rsidRPr="00D400FC">
        <w:rPr>
          <w:rFonts w:ascii="Times New Roman" w:hAnsi="Times New Roman"/>
          <w:color w:val="auto"/>
          <w:sz w:val="20"/>
          <w:szCs w:val="20"/>
          <w:lang w:val="en-US" w:bidi="ru-RU"/>
        </w:rPr>
        <w:t xml:space="preserve">. </w:t>
      </w:r>
      <w:r w:rsidR="00ED7A4C">
        <w:rPr>
          <w:rFonts w:ascii="Times New Roman" w:hAnsi="Times New Roman"/>
          <w:color w:val="auto"/>
          <w:sz w:val="20"/>
          <w:szCs w:val="20"/>
          <w:lang w:val="en-US" w:bidi="ru-RU"/>
        </w:rPr>
        <w:t xml:space="preserve">In my opinion, </w:t>
      </w:r>
      <w:r w:rsidR="001D26E9">
        <w:rPr>
          <w:rFonts w:ascii="Times New Roman" w:hAnsi="Times New Roman"/>
          <w:color w:val="auto"/>
          <w:sz w:val="20"/>
          <w:szCs w:val="20"/>
          <w:lang w:val="en-US" w:bidi="ru-RU"/>
        </w:rPr>
        <w:t xml:space="preserve">the best algorithm is </w:t>
      </w:r>
      <w:r w:rsidR="009D0177">
        <w:rPr>
          <w:rFonts w:ascii="Times New Roman" w:hAnsi="Times New Roman"/>
          <w:color w:val="auto"/>
          <w:sz w:val="20"/>
          <w:szCs w:val="20"/>
          <w:lang w:val="en-US" w:bidi="ru-RU"/>
        </w:rPr>
        <w:t>a m</w:t>
      </w:r>
      <w:r w:rsidR="009D0177" w:rsidRPr="000777A2">
        <w:rPr>
          <w:rFonts w:ascii="Times New Roman" w:hAnsi="Times New Roman"/>
          <w:color w:val="auto"/>
          <w:sz w:val="20"/>
          <w:szCs w:val="20"/>
          <w:lang w:val="en-US" w:bidi="ru-RU"/>
        </w:rPr>
        <w:t>odel of the adjusting winner</w:t>
      </w:r>
      <w:r w:rsidR="009D0177">
        <w:rPr>
          <w:rFonts w:ascii="Times New Roman" w:hAnsi="Times New Roman"/>
          <w:color w:val="auto"/>
          <w:sz w:val="20"/>
          <w:szCs w:val="20"/>
          <w:lang w:val="en-US" w:bidi="ru-RU"/>
        </w:rPr>
        <w:t xml:space="preserve">, which really gives </w:t>
      </w:r>
      <w:r w:rsidR="00DE6965">
        <w:rPr>
          <w:rFonts w:ascii="Times New Roman" w:hAnsi="Times New Roman"/>
          <w:color w:val="auto"/>
          <w:sz w:val="20"/>
          <w:szCs w:val="20"/>
          <w:lang w:val="en-US" w:bidi="ru-RU"/>
        </w:rPr>
        <w:t xml:space="preserve">both sides equal </w:t>
      </w:r>
      <w:r w:rsidR="00DE6965" w:rsidRPr="000777A2">
        <w:rPr>
          <w:rFonts w:ascii="Times New Roman" w:hAnsi="Times New Roman"/>
          <w:color w:val="auto"/>
          <w:sz w:val="20"/>
          <w:szCs w:val="20"/>
          <w:lang w:val="en-US" w:bidi="ru-RU"/>
        </w:rPr>
        <w:t>satisfaction</w:t>
      </w:r>
      <w:r w:rsidR="00DE6965">
        <w:rPr>
          <w:rFonts w:ascii="Times New Roman" w:hAnsi="Times New Roman"/>
          <w:color w:val="auto"/>
          <w:sz w:val="20"/>
          <w:szCs w:val="20"/>
          <w:lang w:val="en-US" w:bidi="ru-RU"/>
        </w:rPr>
        <w:t xml:space="preserve">. </w:t>
      </w:r>
      <w:r w:rsidR="004D2324">
        <w:rPr>
          <w:rFonts w:ascii="Times New Roman" w:hAnsi="Times New Roman"/>
          <w:color w:val="auto"/>
          <w:sz w:val="20"/>
          <w:szCs w:val="20"/>
          <w:lang w:val="en-US" w:bidi="ru-RU"/>
        </w:rPr>
        <w:t xml:space="preserve">Due to such </w:t>
      </w:r>
      <w:r w:rsidR="00315D0B" w:rsidRPr="00315D0B">
        <w:rPr>
          <w:rFonts w:ascii="Times New Roman" w:hAnsi="Times New Roman"/>
          <w:color w:val="auto"/>
          <w:sz w:val="20"/>
          <w:szCs w:val="20"/>
          <w:lang w:val="en-US" w:bidi="ru-RU"/>
        </w:rPr>
        <w:t>optimizations</w:t>
      </w:r>
      <w:r w:rsidR="00315D0B">
        <w:rPr>
          <w:rFonts w:ascii="Times New Roman" w:hAnsi="Times New Roman"/>
          <w:color w:val="auto"/>
          <w:sz w:val="20"/>
          <w:szCs w:val="20"/>
          <w:lang w:val="en-US" w:bidi="ru-RU"/>
        </w:rPr>
        <w:t xml:space="preserve">, people can prevent a lot of </w:t>
      </w:r>
      <w:r w:rsidR="00315D0B" w:rsidRPr="00315D0B">
        <w:rPr>
          <w:rFonts w:ascii="Times New Roman" w:hAnsi="Times New Roman"/>
          <w:color w:val="auto"/>
          <w:sz w:val="20"/>
          <w:szCs w:val="20"/>
          <w:lang w:val="en-US" w:bidi="ru-RU"/>
        </w:rPr>
        <w:t>world conflicts</w:t>
      </w:r>
      <w:r w:rsidR="00652A29">
        <w:rPr>
          <w:lang w:val="en-US"/>
        </w:rPr>
        <w:t>.</w:t>
      </w:r>
    </w:p>
    <w:p w14:paraId="33D980BA" w14:textId="77777777" w:rsidR="00E37901" w:rsidRDefault="00E37901" w:rsidP="00BD2375">
      <w:pPr>
        <w:pStyle w:val="af9"/>
        <w:jc w:val="left"/>
        <w:rPr>
          <w:rFonts w:ascii="Times New Roman" w:hAnsi="Times New Roman"/>
          <w:sz w:val="20"/>
          <w:szCs w:val="20"/>
          <w:lang w:val="en-US" w:bidi="ru-RU"/>
        </w:rPr>
      </w:pPr>
    </w:p>
    <w:p w14:paraId="13CA5A77" w14:textId="2FDDA686" w:rsidR="001D681D" w:rsidRPr="001D681D" w:rsidRDefault="001D681D" w:rsidP="004048BD">
      <w:pPr>
        <w:pStyle w:val="af9"/>
        <w:ind w:firstLine="274"/>
        <w:rPr>
          <w:rFonts w:ascii="Times New Roman" w:eastAsia="SimSun" w:hAnsi="Times New Roman"/>
          <w:smallCaps/>
          <w:noProof/>
          <w:color w:val="auto"/>
          <w:sz w:val="20"/>
          <w:szCs w:val="20"/>
          <w:lang w:val="en-US"/>
        </w:rPr>
      </w:pPr>
      <w:r>
        <w:rPr>
          <w:rFonts w:ascii="Times New Roman" w:eastAsia="SimSun" w:hAnsi="Times New Roman"/>
          <w:smallCaps/>
          <w:noProof/>
          <w:color w:val="auto"/>
          <w:sz w:val="20"/>
          <w:szCs w:val="20"/>
          <w:lang w:val="en-US"/>
        </w:rPr>
        <w:t>References</w:t>
      </w:r>
    </w:p>
    <w:p w14:paraId="493F1550" w14:textId="6EEC6C5A" w:rsidR="009E611C" w:rsidRPr="00F41C30" w:rsidRDefault="00EF3D23" w:rsidP="00EF25A6">
      <w:pPr>
        <w:pStyle w:val="af9"/>
        <w:jc w:val="both"/>
        <w:rPr>
          <w:rFonts w:ascii="Times New Roman" w:hAnsi="Times New Roman"/>
          <w:color w:val="auto"/>
          <w:sz w:val="20"/>
          <w:szCs w:val="20"/>
          <w:lang w:val="en-US" w:bidi="ru-RU"/>
        </w:rPr>
      </w:pPr>
      <w:r w:rsidRPr="00F41C30">
        <w:rPr>
          <w:rFonts w:ascii="Times New Roman" w:hAnsi="Times New Roman"/>
          <w:color w:val="auto"/>
          <w:sz w:val="20"/>
          <w:szCs w:val="20"/>
          <w:lang w:val="en-US" w:bidi="ru-RU"/>
        </w:rPr>
        <w:t xml:space="preserve">[1] </w:t>
      </w:r>
      <w:proofErr w:type="spellStart"/>
      <w:r w:rsidR="002C2D01" w:rsidRPr="00F41C30">
        <w:rPr>
          <w:rFonts w:ascii="Times New Roman" w:hAnsi="Times New Roman"/>
          <w:color w:val="auto"/>
          <w:sz w:val="20"/>
          <w:szCs w:val="20"/>
          <w:lang w:val="en-US" w:bidi="ru-RU"/>
        </w:rPr>
        <w:t>Aleskerov</w:t>
      </w:r>
      <w:proofErr w:type="spellEnd"/>
      <w:r w:rsidR="002C2D01" w:rsidRPr="00F41C30">
        <w:rPr>
          <w:rFonts w:ascii="Times New Roman" w:hAnsi="Times New Roman"/>
          <w:color w:val="auto"/>
          <w:sz w:val="20"/>
          <w:szCs w:val="20"/>
          <w:lang w:val="en-US" w:bidi="ru-RU"/>
        </w:rPr>
        <w:t xml:space="preserve"> F. T., Demin S. S., </w:t>
      </w:r>
      <w:proofErr w:type="spellStart"/>
      <w:r w:rsidR="002C2D01" w:rsidRPr="00F41C30">
        <w:rPr>
          <w:rFonts w:ascii="Times New Roman" w:hAnsi="Times New Roman"/>
          <w:color w:val="auto"/>
          <w:sz w:val="20"/>
          <w:szCs w:val="20"/>
          <w:lang w:val="en-US" w:bidi="ru-RU"/>
        </w:rPr>
        <w:t>Shvydun</w:t>
      </w:r>
      <w:proofErr w:type="spellEnd"/>
      <w:r w:rsidR="002C2D01" w:rsidRPr="00F41C30">
        <w:rPr>
          <w:rFonts w:ascii="Times New Roman" w:hAnsi="Times New Roman"/>
          <w:color w:val="auto"/>
          <w:sz w:val="20"/>
          <w:szCs w:val="20"/>
          <w:lang w:val="en-US" w:bidi="ru-RU"/>
        </w:rPr>
        <w:t xml:space="preserve"> S. V.</w:t>
      </w:r>
      <w:r w:rsidR="00915467" w:rsidRPr="00F41C30">
        <w:rPr>
          <w:rFonts w:ascii="Times New Roman" w:hAnsi="Times New Roman"/>
          <w:color w:val="auto"/>
          <w:sz w:val="20"/>
          <w:szCs w:val="20"/>
          <w:lang w:val="en-US" w:bidi="ru-RU"/>
        </w:rPr>
        <w:t xml:space="preserve"> </w:t>
      </w:r>
      <w:r w:rsidR="00446BD7" w:rsidRPr="000777A2">
        <w:rPr>
          <w:rFonts w:ascii="Times New Roman" w:hAnsi="Times New Roman"/>
          <w:color w:val="auto"/>
          <w:sz w:val="20"/>
          <w:szCs w:val="20"/>
          <w:lang w:val="en-US" w:bidi="ru-RU"/>
        </w:rPr>
        <w:t>"</w:t>
      </w:r>
      <w:r w:rsidR="00915467" w:rsidRPr="00F41C30">
        <w:rPr>
          <w:rFonts w:ascii="Times New Roman" w:hAnsi="Times New Roman"/>
          <w:color w:val="auto"/>
          <w:sz w:val="20"/>
          <w:szCs w:val="20"/>
          <w:lang w:val="en-US" w:bidi="ru-RU"/>
        </w:rPr>
        <w:t xml:space="preserve">Analysis of territorial interests of countries in the Barents </w:t>
      </w:r>
      <w:r w:rsidR="00F23D5D" w:rsidRPr="00F41C30">
        <w:rPr>
          <w:rFonts w:ascii="Times New Roman" w:hAnsi="Times New Roman"/>
          <w:color w:val="auto"/>
          <w:sz w:val="20"/>
          <w:szCs w:val="20"/>
          <w:lang w:val="en-US" w:bidi="ru-RU"/>
        </w:rPr>
        <w:t>S</w:t>
      </w:r>
      <w:r w:rsidR="00915467" w:rsidRPr="00F41C30">
        <w:rPr>
          <w:rFonts w:ascii="Times New Roman" w:hAnsi="Times New Roman"/>
          <w:color w:val="auto"/>
          <w:sz w:val="20"/>
          <w:szCs w:val="20"/>
          <w:lang w:val="en-US" w:bidi="ru-RU"/>
        </w:rPr>
        <w:t>ea</w:t>
      </w:r>
      <w:r w:rsidR="00446BD7">
        <w:rPr>
          <w:rFonts w:ascii="Times New Roman" w:hAnsi="Times New Roman"/>
          <w:color w:val="auto"/>
          <w:sz w:val="20"/>
          <w:szCs w:val="20"/>
          <w:lang w:val="en-US" w:bidi="ru-RU"/>
        </w:rPr>
        <w:t>.</w:t>
      </w:r>
      <w:r w:rsidR="00446BD7" w:rsidRPr="000777A2">
        <w:rPr>
          <w:rFonts w:ascii="Times New Roman" w:hAnsi="Times New Roman"/>
          <w:color w:val="auto"/>
          <w:sz w:val="20"/>
          <w:szCs w:val="20"/>
          <w:lang w:val="en-US" w:bidi="ru-RU"/>
        </w:rPr>
        <w:t>"</w:t>
      </w:r>
      <w:r w:rsidR="00D97153" w:rsidRPr="00F41C30">
        <w:rPr>
          <w:rFonts w:ascii="Times New Roman" w:hAnsi="Times New Roman"/>
          <w:color w:val="auto"/>
          <w:sz w:val="20"/>
          <w:szCs w:val="20"/>
          <w:lang w:val="en-US" w:bidi="ru-RU"/>
        </w:rPr>
        <w:t xml:space="preserve"> </w:t>
      </w:r>
      <w:r w:rsidR="008C1AA4" w:rsidRPr="00F41C30">
        <w:rPr>
          <w:rFonts w:ascii="Times New Roman" w:hAnsi="Times New Roman"/>
          <w:color w:val="auto"/>
          <w:sz w:val="20"/>
          <w:szCs w:val="20"/>
          <w:shd w:val="clear" w:color="auto" w:fill="FFFFFF"/>
          <w:lang w:val="en-US"/>
        </w:rPr>
        <w:t>Proceedings of the IX Moscow international conference on operations research</w:t>
      </w:r>
      <w:r w:rsidR="008C1AA4" w:rsidRPr="00F41C30">
        <w:rPr>
          <w:rFonts w:ascii="Times New Roman" w:hAnsi="Times New Roman"/>
          <w:color w:val="auto"/>
          <w:sz w:val="20"/>
          <w:szCs w:val="20"/>
          <w:shd w:val="clear" w:color="auto" w:fill="FFFFFF"/>
          <w:lang w:val="en-US"/>
        </w:rPr>
        <w:t xml:space="preserve"> </w:t>
      </w:r>
      <w:r w:rsidR="00D97153" w:rsidRPr="00F41C30">
        <w:rPr>
          <w:rFonts w:ascii="Times New Roman" w:hAnsi="Times New Roman"/>
          <w:color w:val="auto"/>
          <w:sz w:val="20"/>
          <w:szCs w:val="20"/>
          <w:shd w:val="clear" w:color="auto" w:fill="FFFFFF"/>
          <w:lang w:val="en-US"/>
        </w:rPr>
        <w:t xml:space="preserve">(ORM2018) </w:t>
      </w:r>
      <w:r w:rsidR="008C1AA4" w:rsidRPr="00F41C30">
        <w:rPr>
          <w:rFonts w:ascii="Times New Roman" w:hAnsi="Times New Roman"/>
          <w:color w:val="auto"/>
          <w:sz w:val="20"/>
          <w:szCs w:val="20"/>
          <w:shd w:val="clear" w:color="auto" w:fill="FFFFFF"/>
          <w:lang w:val="en-US"/>
        </w:rPr>
        <w:t>Vol</w:t>
      </w:r>
      <w:r w:rsidR="00D97153" w:rsidRPr="00F41C30">
        <w:rPr>
          <w:rFonts w:ascii="Times New Roman" w:hAnsi="Times New Roman"/>
          <w:color w:val="auto"/>
          <w:sz w:val="20"/>
          <w:szCs w:val="20"/>
          <w:shd w:val="clear" w:color="auto" w:fill="FFFFFF"/>
          <w:lang w:val="en-US"/>
        </w:rPr>
        <w:t xml:space="preserve">. 2. </w:t>
      </w:r>
      <w:r w:rsidR="00D97153" w:rsidRPr="00F41C30">
        <w:rPr>
          <w:rFonts w:ascii="Times New Roman" w:hAnsi="Times New Roman"/>
          <w:color w:val="auto"/>
          <w:sz w:val="20"/>
          <w:szCs w:val="20"/>
          <w:shd w:val="clear" w:color="auto" w:fill="FFFFFF"/>
        </w:rPr>
        <w:t>О</w:t>
      </w:r>
      <w:r w:rsidR="00E46E4C">
        <w:rPr>
          <w:rFonts w:ascii="Times New Roman" w:hAnsi="Times New Roman"/>
          <w:color w:val="auto"/>
          <w:sz w:val="20"/>
          <w:szCs w:val="20"/>
          <w:shd w:val="clear" w:color="auto" w:fill="FFFFFF"/>
        </w:rPr>
        <w:t>С</w:t>
      </w:r>
      <w:r w:rsidR="00D97153" w:rsidRPr="00F41C30">
        <w:rPr>
          <w:rFonts w:ascii="Times New Roman" w:hAnsi="Times New Roman"/>
          <w:color w:val="auto"/>
          <w:sz w:val="20"/>
          <w:szCs w:val="20"/>
          <w:shd w:val="clear" w:color="auto" w:fill="FFFFFF"/>
          <w:lang w:val="en-US"/>
        </w:rPr>
        <w:t xml:space="preserve"> «</w:t>
      </w:r>
      <w:r w:rsidR="00DF719D" w:rsidRPr="00F41C30">
        <w:rPr>
          <w:rFonts w:ascii="Times New Roman" w:hAnsi="Times New Roman"/>
          <w:color w:val="auto"/>
          <w:sz w:val="20"/>
          <w:szCs w:val="20"/>
          <w:shd w:val="clear" w:color="auto" w:fill="FFFFFF"/>
          <w:lang w:val="en-US"/>
        </w:rPr>
        <w:t>Max Press</w:t>
      </w:r>
      <w:r w:rsidR="00D97153" w:rsidRPr="00F41C30">
        <w:rPr>
          <w:rFonts w:ascii="Times New Roman" w:hAnsi="Times New Roman"/>
          <w:color w:val="auto"/>
          <w:sz w:val="20"/>
          <w:szCs w:val="20"/>
          <w:shd w:val="clear" w:color="auto" w:fill="FFFFFF"/>
          <w:lang w:val="en-US"/>
        </w:rPr>
        <w:t xml:space="preserve">», 2018. </w:t>
      </w:r>
      <w:r w:rsidR="00DF719D" w:rsidRPr="00F41C30">
        <w:rPr>
          <w:rFonts w:ascii="Times New Roman" w:hAnsi="Times New Roman"/>
          <w:color w:val="auto"/>
          <w:sz w:val="20"/>
          <w:szCs w:val="20"/>
          <w:shd w:val="clear" w:color="auto" w:fill="FFFFFF"/>
          <w:lang w:val="en-US"/>
        </w:rPr>
        <w:t>p</w:t>
      </w:r>
      <w:r w:rsidR="00D97153" w:rsidRPr="00F41C30">
        <w:rPr>
          <w:rFonts w:ascii="Times New Roman" w:hAnsi="Times New Roman"/>
          <w:color w:val="auto"/>
          <w:sz w:val="20"/>
          <w:szCs w:val="20"/>
          <w:shd w:val="clear" w:color="auto" w:fill="FFFFFF"/>
          <w:lang w:val="en-US"/>
        </w:rPr>
        <w:t>. 443-447</w:t>
      </w:r>
    </w:p>
    <w:p w14:paraId="11209F7F" w14:textId="133ED7B7" w:rsidR="000945C6" w:rsidRPr="00F41C30" w:rsidRDefault="001D45CE" w:rsidP="00EF25A6">
      <w:pPr>
        <w:pStyle w:val="af9"/>
        <w:jc w:val="both"/>
        <w:rPr>
          <w:rFonts w:ascii="Times New Roman" w:hAnsi="Times New Roman"/>
          <w:bCs/>
          <w:color w:val="auto"/>
          <w:sz w:val="20"/>
          <w:szCs w:val="20"/>
          <w:shd w:val="clear" w:color="auto" w:fill="FFFFFF"/>
          <w:lang w:val="en-US"/>
        </w:rPr>
      </w:pPr>
      <w:r w:rsidRPr="00F41C30">
        <w:rPr>
          <w:rFonts w:ascii="Times New Roman" w:hAnsi="Times New Roman"/>
          <w:bCs/>
          <w:color w:val="auto"/>
          <w:sz w:val="20"/>
          <w:szCs w:val="20"/>
          <w:shd w:val="clear" w:color="auto" w:fill="FFFFFF"/>
          <w:lang w:val="en-US"/>
        </w:rPr>
        <w:t>[</w:t>
      </w:r>
      <w:r w:rsidR="00EF25A6" w:rsidRPr="00F41C30">
        <w:rPr>
          <w:rFonts w:ascii="Times New Roman" w:hAnsi="Times New Roman"/>
          <w:bCs/>
          <w:color w:val="auto"/>
          <w:sz w:val="20"/>
          <w:szCs w:val="20"/>
          <w:shd w:val="clear" w:color="auto" w:fill="FFFFFF"/>
          <w:lang w:val="en-US"/>
        </w:rPr>
        <w:t>2</w:t>
      </w:r>
      <w:r w:rsidRPr="00F41C30">
        <w:rPr>
          <w:rFonts w:ascii="Times New Roman" w:hAnsi="Times New Roman"/>
          <w:bCs/>
          <w:color w:val="auto"/>
          <w:sz w:val="20"/>
          <w:szCs w:val="20"/>
          <w:shd w:val="clear" w:color="auto" w:fill="FFFFFF"/>
          <w:lang w:val="en-US"/>
        </w:rPr>
        <w:t xml:space="preserve">] </w:t>
      </w:r>
      <w:r w:rsidR="000945C6" w:rsidRPr="00F41C30">
        <w:rPr>
          <w:rFonts w:ascii="Times New Roman" w:hAnsi="Times New Roman"/>
          <w:bCs/>
          <w:color w:val="auto"/>
          <w:sz w:val="20"/>
          <w:szCs w:val="20"/>
          <w:shd w:val="clear" w:color="auto" w:fill="FFFFFF"/>
          <w:lang w:val="en-US"/>
        </w:rPr>
        <w:t>United Nations Convention on the Law of the Sea</w:t>
      </w:r>
      <w:r w:rsidR="00C63F38" w:rsidRPr="00F41C30">
        <w:rPr>
          <w:rFonts w:ascii="Times New Roman" w:hAnsi="Times New Roman"/>
          <w:bCs/>
          <w:color w:val="auto"/>
          <w:sz w:val="20"/>
          <w:szCs w:val="20"/>
          <w:shd w:val="clear" w:color="auto" w:fill="FFFFFF"/>
          <w:lang w:val="en-US"/>
        </w:rPr>
        <w:t>. 1982</w:t>
      </w:r>
      <w:r w:rsidR="00EF3D23" w:rsidRPr="00F41C30">
        <w:rPr>
          <w:rFonts w:ascii="Times New Roman" w:hAnsi="Times New Roman"/>
          <w:bCs/>
          <w:color w:val="auto"/>
          <w:sz w:val="20"/>
          <w:szCs w:val="20"/>
          <w:shd w:val="clear" w:color="auto" w:fill="FFFFFF"/>
          <w:lang w:val="en-US"/>
        </w:rPr>
        <w:t>.</w:t>
      </w:r>
    </w:p>
    <w:p w14:paraId="3F4851DC" w14:textId="77777777" w:rsidR="00024A4A" w:rsidRDefault="002354B0" w:rsidP="00D80D4F">
      <w:pPr>
        <w:pStyle w:val="af9"/>
        <w:jc w:val="both"/>
        <w:rPr>
          <w:rFonts w:ascii="Times New Roman" w:hAnsi="Times New Roman"/>
          <w:color w:val="auto"/>
          <w:sz w:val="20"/>
          <w:szCs w:val="20"/>
          <w:lang w:val="en-US"/>
        </w:rPr>
      </w:pPr>
      <w:r w:rsidRPr="00F41C30">
        <w:rPr>
          <w:rFonts w:ascii="Times New Roman" w:hAnsi="Times New Roman"/>
          <w:bCs/>
          <w:color w:val="auto"/>
          <w:sz w:val="20"/>
          <w:szCs w:val="20"/>
          <w:shd w:val="clear" w:color="auto" w:fill="FFFFFF"/>
          <w:lang w:val="en-US"/>
        </w:rPr>
        <w:t>[</w:t>
      </w:r>
      <w:r w:rsidR="00EF25A6" w:rsidRPr="00F41C30">
        <w:rPr>
          <w:rFonts w:ascii="Times New Roman" w:hAnsi="Times New Roman"/>
          <w:bCs/>
          <w:color w:val="auto"/>
          <w:sz w:val="20"/>
          <w:szCs w:val="20"/>
          <w:shd w:val="clear" w:color="auto" w:fill="FFFFFF"/>
          <w:lang w:val="en-US"/>
        </w:rPr>
        <w:t>3</w:t>
      </w:r>
      <w:r w:rsidRPr="00F41C30">
        <w:rPr>
          <w:rFonts w:ascii="Times New Roman" w:hAnsi="Times New Roman"/>
          <w:bCs/>
          <w:color w:val="auto"/>
          <w:sz w:val="20"/>
          <w:szCs w:val="20"/>
          <w:shd w:val="clear" w:color="auto" w:fill="FFFFFF"/>
          <w:lang w:val="en-US"/>
        </w:rPr>
        <w:t>]</w:t>
      </w:r>
      <w:r w:rsidR="00891D67" w:rsidRPr="00F41C30">
        <w:rPr>
          <w:rFonts w:ascii="Times New Roman" w:hAnsi="Times New Roman"/>
          <w:color w:val="auto"/>
          <w:sz w:val="20"/>
          <w:szCs w:val="20"/>
          <w:lang w:val="en-US"/>
        </w:rPr>
        <w:t xml:space="preserve"> </w:t>
      </w:r>
      <w:proofErr w:type="spellStart"/>
      <w:r w:rsidR="00891D67" w:rsidRPr="00F41C30">
        <w:rPr>
          <w:rFonts w:ascii="Times New Roman" w:hAnsi="Times New Roman"/>
          <w:color w:val="auto"/>
          <w:sz w:val="20"/>
          <w:szCs w:val="20"/>
          <w:lang w:val="en-US"/>
        </w:rPr>
        <w:t>Brams</w:t>
      </w:r>
      <w:proofErr w:type="spellEnd"/>
      <w:r w:rsidR="00891D67" w:rsidRPr="00F41C30">
        <w:rPr>
          <w:rFonts w:ascii="Times New Roman" w:hAnsi="Times New Roman"/>
          <w:color w:val="auto"/>
          <w:sz w:val="20"/>
          <w:szCs w:val="20"/>
          <w:lang w:val="en-US"/>
        </w:rPr>
        <w:t xml:space="preserve"> S.J., Taylor A.D. Fair Division: From Cake-Cutting to Dispute Resolution. Cambridge University Press. 1996.</w:t>
      </w:r>
    </w:p>
    <w:p w14:paraId="4C93275D" w14:textId="5A18D140" w:rsidR="0061725B" w:rsidRPr="00D80D4F" w:rsidRDefault="0061725B" w:rsidP="00D80D4F">
      <w:pPr>
        <w:pStyle w:val="af9"/>
        <w:jc w:val="both"/>
        <w:rPr>
          <w:rFonts w:ascii="Times New Roman" w:hAnsi="Times New Roman"/>
          <w:color w:val="auto"/>
          <w:sz w:val="20"/>
          <w:szCs w:val="20"/>
          <w:lang w:val="en-US"/>
        </w:rPr>
        <w:sectPr w:rsidR="0061725B" w:rsidRPr="00D80D4F" w:rsidSect="00216D81">
          <w:type w:val="continuous"/>
          <w:pgSz w:w="12240" w:h="15840" w:code="1"/>
          <w:pgMar w:top="1080" w:right="907" w:bottom="1440" w:left="907" w:header="720" w:footer="720" w:gutter="0"/>
          <w:cols w:num="2" w:space="360"/>
          <w:docGrid w:linePitch="360"/>
        </w:sectPr>
      </w:pPr>
    </w:p>
    <w:p w14:paraId="4459FD3E" w14:textId="77777777" w:rsidR="00216D81" w:rsidRPr="00DE67CC" w:rsidRDefault="00216D81" w:rsidP="00555F8D">
      <w:pPr>
        <w:spacing w:after="0" w:line="240" w:lineRule="auto"/>
        <w:rPr>
          <w:rFonts w:ascii="Times New Roman" w:eastAsia="SimSun" w:hAnsi="Times New Roman"/>
          <w:color w:val="404040"/>
          <w:sz w:val="20"/>
          <w:szCs w:val="20"/>
          <w:lang w:val="en-US"/>
        </w:rPr>
      </w:pPr>
    </w:p>
    <w:sectPr w:rsidR="00216D81" w:rsidRPr="00DE67CC" w:rsidSect="00056B1D">
      <w:footerReference w:type="default" r:id="rId9"/>
      <w:pgSz w:w="11906" w:h="16838" w:code="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CCBAE" w14:textId="77777777" w:rsidR="00E11454" w:rsidRDefault="00E11454" w:rsidP="00C42178">
      <w:pPr>
        <w:spacing w:after="0" w:line="240" w:lineRule="auto"/>
      </w:pPr>
      <w:r>
        <w:separator/>
      </w:r>
    </w:p>
  </w:endnote>
  <w:endnote w:type="continuationSeparator" w:id="0">
    <w:p w14:paraId="2701425A" w14:textId="77777777" w:rsidR="00E11454" w:rsidRDefault="00E11454" w:rsidP="00C42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tantia">
    <w:panose1 w:val="02030602050306030303"/>
    <w:charset w:val="CC"/>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0FC8E" w14:textId="0E93F8E7" w:rsidR="00163E36" w:rsidRDefault="00EA735C">
    <w:pPr>
      <w:pStyle w:val="af2"/>
    </w:pPr>
    <w:r>
      <w:rPr>
        <w:noProof/>
      </w:rPr>
      <mc:AlternateContent>
        <mc:Choice Requires="wpg">
          <w:drawing>
            <wp:anchor distT="0" distB="0" distL="114300" distR="114300" simplePos="0" relativeHeight="251657728" behindDoc="0" locked="0" layoutInCell="0" allowOverlap="1" wp14:anchorId="6BAF63B8" wp14:editId="5AB28B39">
              <wp:simplePos x="0" y="0"/>
              <wp:positionH relativeFrom="page">
                <wp:posOffset>7196455</wp:posOffset>
              </wp:positionH>
              <wp:positionV relativeFrom="page">
                <wp:posOffset>7229475</wp:posOffset>
              </wp:positionV>
              <wp:extent cx="552450" cy="1902460"/>
              <wp:effectExtent l="0" t="0" r="14605" b="2540"/>
              <wp:wrapNone/>
              <wp:docPr id="528" name="Группа 5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552450" cy="1902460"/>
                        <a:chOff x="13" y="11415"/>
                        <a:chExt cx="1425" cy="2996"/>
                      </a:xfrm>
                    </wpg:grpSpPr>
                    <wpg:grpSp>
                      <wpg:cNvPr id="529" name="Group 529"/>
                      <wpg:cNvGrpSpPr>
                        <a:grpSpLocks/>
                      </wpg:cNvGrpSpPr>
                      <wpg:grpSpPr bwMode="auto">
                        <a:xfrm flipV="1">
                          <a:off x="13" y="14340"/>
                          <a:ext cx="1410" cy="71"/>
                          <a:chOff x="-83" y="540"/>
                          <a:chExt cx="1218" cy="71"/>
                        </a:xfrm>
                      </wpg:grpSpPr>
                      <wps:wsp>
                        <wps:cNvPr id="530" name="Rectangle 530"/>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531"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g:grpSp>
                    <wps:wsp>
                      <wps:cNvPr id="532" name="Rectangle 532"/>
                      <wps:cNvSpPr>
                        <a:spLocks noChangeArrowheads="1"/>
                      </wps:cNvSpPr>
                      <wps:spPr bwMode="auto">
                        <a:xfrm>
                          <a:off x="405" y="11415"/>
                          <a:ext cx="1033" cy="280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42918720" w14:textId="77777777" w:rsidR="00163E36" w:rsidRPr="00EA735C" w:rsidRDefault="00163E36">
                            <w:pPr>
                              <w:pStyle w:val="af7"/>
                              <w:jc w:val="right"/>
                              <w:rPr>
                                <w:outline/>
                                <w:color w:val="000000"/>
                                <w14:textOutline w14:w="9525" w14:cap="flat" w14:cmpd="sng" w14:algn="ctr">
                                  <w14:solidFill>
                                    <w14:srgbClr w14:val="000000"/>
                                  </w14:solidFill>
                                  <w14:prstDash w14:val="solid"/>
                                  <w14:round/>
                                </w14:textOutline>
                                <w14:textFill>
                                  <w14:noFill/>
                                </w14:textFill>
                              </w:rPr>
                            </w:pPr>
                            <w:r w:rsidRPr="00EA735C">
                              <w:fldChar w:fldCharType="begin"/>
                            </w:r>
                            <w:r>
                              <w:instrText>PAGE    \* MERGEFORMAT</w:instrText>
                            </w:r>
                            <w:r w:rsidRPr="00EA735C">
                              <w:fldChar w:fldCharType="separate"/>
                            </w:r>
                            <w:r w:rsidR="00A35238" w:rsidRPr="00EA735C">
                              <w:rPr>
                                <w:b/>
                                <w:bCs/>
                                <w:outline/>
                                <w:noProof/>
                                <w:color w:val="8064A2"/>
                                <w:sz w:val="52"/>
                                <w:szCs w:val="52"/>
                                <w14:textOutline w14:w="9525" w14:cap="flat" w14:cmpd="sng" w14:algn="ctr">
                                  <w14:solidFill>
                                    <w14:srgbClr w14:val="8064A2"/>
                                  </w14:solidFill>
                                  <w14:prstDash w14:val="solid"/>
                                  <w14:round/>
                                </w14:textOutline>
                                <w14:textFill>
                                  <w14:noFill/>
                                </w14:textFill>
                              </w:rPr>
                              <w:t>8</w:t>
                            </w:r>
                            <w:r w:rsidRPr="00EA735C">
                              <w:rPr>
                                <w:b/>
                                <w:bCs/>
                                <w:outline/>
                                <w:color w:val="8064A2"/>
                                <w:sz w:val="52"/>
                                <w:szCs w:val="52"/>
                                <w14:textOutline w14:w="9525" w14:cap="flat" w14:cmpd="sng" w14:algn="ctr">
                                  <w14:solidFill>
                                    <w14:srgbClr w14:val="8064A2"/>
                                  </w14:solidFill>
                                  <w14:prstDash w14:val="solid"/>
                                  <w14:round/>
                                </w14:textOutline>
                                <w14:textFill>
                                  <w14:noFill/>
                                </w14:textFill>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6BAF63B8" id="Группа 528" o:spid="_x0000_s1026" style="position:absolute;margin-left:566.65pt;margin-top:569.25pt;width:43.5pt;height:149.8pt;flip:x;z-index:251657728;mso-width-percent:1000;mso-position-horizontal-relative:page;mso-position-vertical-relative:page;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a1JfQQAAGsNAAAOAAAAZHJzL2Uyb0RvYy54bWy8V92OozYUvq/Ud7C4ZwLEkICGWWXys600&#10;7a662947YAIq2NQmQ2arSpX6CH2RvkFfYfeNemxjJpnJrrazPxmJsbF9OOc73zkfXD47NDW6pUJW&#10;nKWOf+E5iLKM5xXbpc7Przfu3EGyIywnNWc0de6odJ5dffvNZd8mNOAlr3MqEBhhMunb1Cm7rk0m&#10;E5mVtCHygreUwWLBRUM6mIrdJBekB+tNPQk8L5r0XOSt4BmVEu6uzKJzpe0XBc26F0UhaYfq1AHf&#10;On0V+rpV18nVJUl2grRllQ1ukCd40ZCKwUNHUyvSEbQX1SNTTZUJLnnRXWS8mfCiqDKqY4BofO9B&#10;NM8F37c6ll3S79oRJoD2AU5PNpv9ePtSoCpPnTCAVDHSQJLe/v3uz3d/vf0X/v5B6j6g1Le7BDY/&#10;F+2r9qUwocLwhme/SliePFxX853ZjLb9DzwHu2TfcY3SoRANKuqq/Q44o+8AEuig03I3poUeOpTB&#10;zTAMcAjJy2DJj70AR0PeshKSq475UwepRR/7oUlpVq6H0z4OQnM2iONIrU5IohwYnB6cNBHqyRjs&#10;iExskdEZAUjiLwfJLw8gsbHhKR7CtrhAtAMqM99GPQDizg0ioT1zhEfgQ6IVlubUe9GAgpT3nJOf&#10;xrlXJWmpprJUNLLITiEAw7mfoFQJ29UUhXBTE07vtGyThmqI8WUJ++hCCN6XlOTgmI4eGHh0QE0k&#10;EPU89xR9B8ZFM0ADwBiRsujicHYWJpK0QnbPKW+QGqSOAM81h8ntjewMv+wW9SDJ6yrfVHWtJ2K3&#10;XdYC3RJoSOEGx7PFQMmTbTVDferEIVD3qSaaqoPOWldN6sw99TMUUZCtWQ5ukqQjVW3GQIKa6YIw&#10;sKkSkMmW53cAoeCmbUKbh0HJxRsH9dAyU0f+tieCOqj+nkEaYh8D3VCnJwBfABNxvLI9XiEsA1Op&#10;0znIDJed6cv7VlS7Ep5kOgPjC2gbRaWRvfdqcBYoanz9Clz1LVeVQ5rQCB8xdclMX8wObOiLI1n1&#10;5td3LfTAE66aIx/m6tk++ai+LWtnEXipilune6ztR6SVnSAK5SVnDPjLhQH7PRRmXPFXc+YzMBNU&#10;bSDgB8lIEggKKkoxVYWn5fT32IvX8/UcuziI1i72Vit3sVliN9r4s3A1XS2XK/8PVTQ+TsoqzylT&#10;rltp9/HHtbHhJcOI8ijuIwyTU+taUsDFU0/DaYS9OIjcxWI1czFezd3raxgtl+sYT/0Ih+ul9VSW&#10;JOf9i63M9oLmn+6t6S+Gaxo966LGU7dK1R2Py1w1LsVEXVFazkcx/CpKENjqOlaC4Ki+vrQSYA/e&#10;E07fImxV+d4U9FSVVTCHXabHm3eIR5X1dDnY6N9g/UQOzhaCH2DvOojdTTQHem1w6MYzb+56fnwd&#10;Rx6O8Wpj6WUK4aZi9DNQ6+OESUuObUInwfxPYRrrWLlvaWz/n6Nzd9geIEP3UvFAwJSMnRewUbxG&#10;4YKBES0YWMHa2uHTBUuXF7zR6zCGrw/1yXA8h/HxN9LVfwAAAP//AwBQSwMEFAAGAAgAAAAhABDj&#10;wFDjAAAADwEAAA8AAABkcnMvZG93bnJldi54bWxMj09Lw0AQxe+C32EZwYvYzR8tIWZT1FIQhIKx&#10;IN622TEJZmdDdptGP71TL3p7b+bx5jfFara9mHD0nSMF8SICgVQ701GjYPe6uc5A+KDJ6N4RKvhC&#10;D6vy/KzQuXFHesGpCo3gEvK5VtCGMORS+rpFq/3CDUi8+3Cj1YHt2Egz6iOX214mUbSUVnfEF1o9&#10;4GOL9Wd1sApM80y7q4enar1+n7ab72X2RrJW6vJivr8DEXAOf2E44TM6lMy0dwcyXvTs4zRNOfur&#10;slsQp0ySRDzbs7pJsxhkWcj/f5Q/AAAA//8DAFBLAQItABQABgAIAAAAIQC2gziS/gAAAOEBAAAT&#10;AAAAAAAAAAAAAAAAAAAAAABbQ29udGVudF9UeXBlc10ueG1sUEsBAi0AFAAGAAgAAAAhADj9If/W&#10;AAAAlAEAAAsAAAAAAAAAAAAAAAAALwEAAF9yZWxzLy5yZWxzUEsBAi0AFAAGAAgAAAAhAG9VrUl9&#10;BAAAaw0AAA4AAAAAAAAAAAAAAAAALgIAAGRycy9lMm9Eb2MueG1sUEsBAi0AFAAGAAgAAAAhABDj&#10;wFDjAAAADwEAAA8AAAAAAAAAAAAAAAAA1wYAAGRycy9kb3ducmV2LnhtbFBLBQYAAAAABAAEAPMA&#10;AADnBwAAAAA=&#10;" o:allowincell="f">
              <v:group id="Group 529"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GAwwAAANwAAAAPAAAAZHJzL2Rvd25yZXYueG1sRI9Ba8JA&#10;FITvBf/D8gRvdaOkoqmriGCR4sXYisdH9jVZzL4N2a3Gf+8KgsdhZr5h5svO1uJCrTeOFYyGCQji&#10;wmnDpYKfw+Z9CsIHZI21Y1JwIw/LRe9tjpl2V97TJQ+liBD2GSqoQmgyKX1RkUU/dA1x9P5cazFE&#10;2ZZSt3iNcFvLcZJMpEXDcaHChtYVFef83yr4XZmU0uPpe5cURFstT1+5SZUa9LvVJ4hAXXiFn+2t&#10;VvAxnsHjTDwCcnEHAAD//wMAUEsBAi0AFAAGAAgAAAAhANvh9svuAAAAhQEAABMAAAAAAAAAAAAA&#10;AAAAAAAAAFtDb250ZW50X1R5cGVzXS54bWxQSwECLQAUAAYACAAAACEAWvQsW78AAAAVAQAACwAA&#10;AAAAAAAAAAAAAAAfAQAAX3JlbHMvLnJlbHNQSwECLQAUAAYACAAAACEAmWIxgMMAAADcAAAADwAA&#10;AAAAAAAAAAAAAAAHAgAAZHJzL2Rvd25yZXYueG1sUEsFBgAAAAADAAMAtwAAAPcCAAAAAA==&#10;">
                <v:rect id="Rectangle 530"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AZwwAAANwAAAAPAAAAZHJzL2Rvd25yZXYueG1sRE9La8JA&#10;EL4X+h+WKfRWN7ZUNLqKlFYKSsUXXofsmMRmZ9LsNsZ/3z0IPX5878msc5VqqfGlsIF+LwFFnIkt&#10;OTew3308DUH5gGyxEiYDV/Iwm97fTTC1cuENtduQqxjCPkUDRQh1qrXPCnLoe1ITR+4kjcMQYZNr&#10;2+AlhrtKPyfJQDssOTYUWNNbQdn39tcZOMtR2sOXrFerH0rez/PFerRcGPP40M3HoAJ14V98c39a&#10;A68vcX48E4+Anv4BAAD//wMAUEsBAi0AFAAGAAgAAAAhANvh9svuAAAAhQEAABMAAAAAAAAAAAAA&#10;AAAAAAAAAFtDb250ZW50X1R5cGVzXS54bWxQSwECLQAUAAYACAAAACEAWvQsW78AAAAVAQAACwAA&#10;AAAAAAAAAAAAAAAfAQAAX3JlbHMvLnJlbHNQSwECLQAUAAYACAAAACEAM9fgGcMAAADcAAAADwAA&#10;AAAAAAAAAAAAAAAHAgAAZHJzL2Rvd25yZXYueG1sUEsFBgAAAAADAAMAtwAAAPcCA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KDexQAAANwAAAAPAAAAZHJzL2Rvd25yZXYueG1sRI/dasJA&#10;FITvhb7DcgreiNmoWEp0lSIIuWuNfYDT7MlPmz2bZjc/7dO7hYKXw8x8w+yPk2nEQJ2rLStYRTEI&#10;4tzqmksF79fz8hmE88gaG8uk4IccHA8Psz0m2o58oSHzpQgQdgkqqLxvEyldXpFBF9mWOHiF7Qz6&#10;ILtS6g7HADeNXMfxkzRYc1iosKVTRflX1hsFdpF+n+QHf/bTb7ve5MXba5qNSs0fp5cdCE+Tv4f/&#10;26lWsN2s4O9MOALycAMAAP//AwBQSwECLQAUAAYACAAAACEA2+H2y+4AAACFAQAAEwAAAAAAAAAA&#10;AAAAAAAAAAAAW0NvbnRlbnRfVHlwZXNdLnhtbFBLAQItABQABgAIAAAAIQBa9CxbvwAAABUBAAAL&#10;AAAAAAAAAAAAAAAAAB8BAABfcmVscy8ucmVsc1BLAQItABQABgAIAAAAIQAv1KDexQAAANwAAAAP&#10;AAAAAAAAAAAAAAAAAAcCAABkcnMvZG93bnJldi54bWxQSwUGAAAAAAMAAwC3AAAA+QIAAAAA&#10;" strokecolor="#5f497a"/>
              </v:group>
              <v:rect id="Rectangle 532"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R+AxQAAANwAAAAPAAAAZHJzL2Rvd25yZXYueG1sRI9Ba8JA&#10;FITvBf/D8oTe6kaDRVJXkYBiKT3Uas/P7DMJyb4Nu2uS/vtuodDjMDPfMOvtaFrRk/O1ZQXzWQKC&#10;uLC65lLB+XP/tALhA7LG1jIp+CYP283kYY2ZtgN/UH8KpYgQ9hkqqELoMil9UZFBP7MdcfRu1hkM&#10;UbpSaodDhJtWLpLkWRqsOS5U2FFeUdGc7kbBV7/SeD2avbv06eH1fXnND82bUo/TcfcCItAY/sN/&#10;7aNWsEwX8HsmHgG5+QEAAP//AwBQSwECLQAUAAYACAAAACEA2+H2y+4AAACFAQAAEwAAAAAAAAAA&#10;AAAAAAAAAAAAW0NvbnRlbnRfVHlwZXNdLnhtbFBLAQItABQABgAIAAAAIQBa9CxbvwAAABUBAAAL&#10;AAAAAAAAAAAAAAAAAB8BAABfcmVscy8ucmVsc1BLAQItABQABgAIAAAAIQBeIR+AxQAAANwAAAAP&#10;AAAAAAAAAAAAAAAAAAcCAABkcnMvZG93bnJldi54bWxQSwUGAAAAAAMAAwC3AAAA+QIAAAAA&#10;" stroked="f">
                <v:textbox style="layout-flow:vertical" inset="0,0,0,0">
                  <w:txbxContent>
                    <w:p w14:paraId="42918720" w14:textId="77777777" w:rsidR="00163E36" w:rsidRPr="00EA735C" w:rsidRDefault="00163E36">
                      <w:pPr>
                        <w:pStyle w:val="af7"/>
                        <w:jc w:val="right"/>
                        <w:rPr>
                          <w:outline/>
                          <w:color w:val="000000"/>
                          <w14:textOutline w14:w="9525" w14:cap="flat" w14:cmpd="sng" w14:algn="ctr">
                            <w14:solidFill>
                              <w14:srgbClr w14:val="000000"/>
                            </w14:solidFill>
                            <w14:prstDash w14:val="solid"/>
                            <w14:round/>
                          </w14:textOutline>
                          <w14:textFill>
                            <w14:noFill/>
                          </w14:textFill>
                        </w:rPr>
                      </w:pPr>
                      <w:r w:rsidRPr="00EA735C">
                        <w:fldChar w:fldCharType="begin"/>
                      </w:r>
                      <w:r>
                        <w:instrText>PAGE    \* MERGEFORMAT</w:instrText>
                      </w:r>
                      <w:r w:rsidRPr="00EA735C">
                        <w:fldChar w:fldCharType="separate"/>
                      </w:r>
                      <w:r w:rsidR="00A35238" w:rsidRPr="00EA735C">
                        <w:rPr>
                          <w:b/>
                          <w:bCs/>
                          <w:outline/>
                          <w:noProof/>
                          <w:color w:val="8064A2"/>
                          <w:sz w:val="52"/>
                          <w:szCs w:val="52"/>
                          <w14:textOutline w14:w="9525" w14:cap="flat" w14:cmpd="sng" w14:algn="ctr">
                            <w14:solidFill>
                              <w14:srgbClr w14:val="8064A2"/>
                            </w14:solidFill>
                            <w14:prstDash w14:val="solid"/>
                            <w14:round/>
                          </w14:textOutline>
                          <w14:textFill>
                            <w14:noFill/>
                          </w14:textFill>
                        </w:rPr>
                        <w:t>8</w:t>
                      </w:r>
                      <w:r w:rsidRPr="00EA735C">
                        <w:rPr>
                          <w:b/>
                          <w:bCs/>
                          <w:outline/>
                          <w:color w:val="8064A2"/>
                          <w:sz w:val="52"/>
                          <w:szCs w:val="52"/>
                          <w14:textOutline w14:w="9525" w14:cap="flat" w14:cmpd="sng" w14:algn="ctr">
                            <w14:solidFill>
                              <w14:srgbClr w14:val="8064A2"/>
                            </w14:solidFill>
                            <w14:prstDash w14:val="solid"/>
                            <w14:round/>
                          </w14:textOutline>
                          <w14:textFill>
                            <w14:noFill/>
                          </w14:textFill>
                        </w:rPr>
                        <w:fldChar w:fldCharType="end"/>
                      </w:r>
                    </w:p>
                  </w:txbxContent>
                </v:textbox>
              </v:rec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17434" w14:textId="77777777" w:rsidR="00216D81" w:rsidRDefault="00216D81">
    <w:pPr>
      <w:pStyle w:val="af2"/>
      <w:jc w:val="center"/>
    </w:pPr>
    <w:r>
      <w:fldChar w:fldCharType="begin"/>
    </w:r>
    <w:r>
      <w:instrText>PAGE   \* MERGEFORMAT</w:instrText>
    </w:r>
    <w:r>
      <w:fldChar w:fldCharType="separate"/>
    </w:r>
    <w:r w:rsidR="00A35238">
      <w:rPr>
        <w:noProof/>
      </w:rPr>
      <w:t>9</w:t>
    </w:r>
    <w:r>
      <w:fldChar w:fldCharType="end"/>
    </w:r>
  </w:p>
  <w:p w14:paraId="6683BD6A" w14:textId="77777777" w:rsidR="00216D81" w:rsidRDefault="00216D81">
    <w:pPr>
      <w:pStyle w:val="af2"/>
    </w:pPr>
  </w:p>
  <w:p w14:paraId="67067322" w14:textId="77777777" w:rsidR="00216D81" w:rsidRDefault="00216D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7BC02" w14:textId="77777777" w:rsidR="00E11454" w:rsidRDefault="00E11454" w:rsidP="00C42178">
      <w:pPr>
        <w:spacing w:after="0" w:line="240" w:lineRule="auto"/>
      </w:pPr>
      <w:r>
        <w:separator/>
      </w:r>
    </w:p>
  </w:footnote>
  <w:footnote w:type="continuationSeparator" w:id="0">
    <w:p w14:paraId="40CA6C68" w14:textId="77777777" w:rsidR="00E11454" w:rsidRDefault="00E11454" w:rsidP="00C42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F18F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E76DC0"/>
    <w:multiLevelType w:val="multilevel"/>
    <w:tmpl w:val="5CDCE9F6"/>
    <w:lvl w:ilvl="0">
      <w:start w:val="1"/>
      <w:numFmt w:val="decimal"/>
      <w:lvlText w:val="%1"/>
      <w:lvlJc w:val="left"/>
      <w:pPr>
        <w:ind w:left="525" w:hanging="525"/>
      </w:pPr>
      <w:rPr>
        <w:rFonts w:cs="Times New Roman" w:hint="default"/>
      </w:rPr>
    </w:lvl>
    <w:lvl w:ilvl="1">
      <w:start w:val="1"/>
      <w:numFmt w:val="decimal"/>
      <w:lvlText w:val="%1.%2"/>
      <w:lvlJc w:val="left"/>
      <w:pPr>
        <w:ind w:left="525" w:hanging="52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 w15:restartNumberingAfterBreak="0">
    <w:nsid w:val="12FA4272"/>
    <w:multiLevelType w:val="hybridMultilevel"/>
    <w:tmpl w:val="342AAED8"/>
    <w:lvl w:ilvl="0" w:tplc="04190017">
      <w:start w:val="1"/>
      <w:numFmt w:val="lowerLetter"/>
      <w:lvlText w:val="%1)"/>
      <w:lvlJc w:val="left"/>
      <w:pPr>
        <w:ind w:left="720" w:hanging="360"/>
      </w:pPr>
      <w:rPr>
        <w:rFonts w:hint="default"/>
        <w:color w:val="auto"/>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C83F9F"/>
    <w:multiLevelType w:val="multilevel"/>
    <w:tmpl w:val="12CED294"/>
    <w:lvl w:ilvl="0">
      <w:start w:val="3"/>
      <w:numFmt w:val="decimal"/>
      <w:lvlText w:val="%1"/>
      <w:lvlJc w:val="left"/>
      <w:pPr>
        <w:ind w:left="375" w:hanging="375"/>
      </w:pPr>
      <w:rPr>
        <w:rFonts w:cs="Times New Roman" w:hint="default"/>
        <w:u w:val="none"/>
      </w:rPr>
    </w:lvl>
    <w:lvl w:ilvl="1">
      <w:start w:val="1"/>
      <w:numFmt w:val="decimal"/>
      <w:lvlText w:val="%1.%2"/>
      <w:lvlJc w:val="left"/>
      <w:pPr>
        <w:ind w:left="375" w:hanging="375"/>
      </w:pPr>
      <w:rPr>
        <w:rFonts w:cs="Times New Roman" w:hint="default"/>
        <w:u w:val="none"/>
      </w:rPr>
    </w:lvl>
    <w:lvl w:ilvl="2">
      <w:start w:val="1"/>
      <w:numFmt w:val="decimal"/>
      <w:lvlText w:val="%1.%2.%3"/>
      <w:lvlJc w:val="left"/>
      <w:pPr>
        <w:ind w:left="720" w:hanging="720"/>
      </w:pPr>
      <w:rPr>
        <w:rFonts w:cs="Times New Roman" w:hint="default"/>
        <w:u w:val="none"/>
      </w:rPr>
    </w:lvl>
    <w:lvl w:ilvl="3">
      <w:start w:val="1"/>
      <w:numFmt w:val="decimal"/>
      <w:lvlText w:val="%1.%2.%3.%4"/>
      <w:lvlJc w:val="left"/>
      <w:pPr>
        <w:ind w:left="1080" w:hanging="1080"/>
      </w:pPr>
      <w:rPr>
        <w:rFonts w:cs="Times New Roman" w:hint="default"/>
        <w:u w:val="none"/>
      </w:rPr>
    </w:lvl>
    <w:lvl w:ilvl="4">
      <w:start w:val="1"/>
      <w:numFmt w:val="decimal"/>
      <w:lvlText w:val="%1.%2.%3.%4.%5"/>
      <w:lvlJc w:val="left"/>
      <w:pPr>
        <w:ind w:left="1080" w:hanging="1080"/>
      </w:pPr>
      <w:rPr>
        <w:rFonts w:cs="Times New Roman" w:hint="default"/>
        <w:u w:val="none"/>
      </w:rPr>
    </w:lvl>
    <w:lvl w:ilvl="5">
      <w:start w:val="1"/>
      <w:numFmt w:val="decimal"/>
      <w:lvlText w:val="%1.%2.%3.%4.%5.%6"/>
      <w:lvlJc w:val="left"/>
      <w:pPr>
        <w:ind w:left="1440" w:hanging="1440"/>
      </w:pPr>
      <w:rPr>
        <w:rFonts w:cs="Times New Roman" w:hint="default"/>
        <w:u w:val="none"/>
      </w:rPr>
    </w:lvl>
    <w:lvl w:ilvl="6">
      <w:start w:val="1"/>
      <w:numFmt w:val="decimal"/>
      <w:lvlText w:val="%1.%2.%3.%4.%5.%6.%7"/>
      <w:lvlJc w:val="left"/>
      <w:pPr>
        <w:ind w:left="1440" w:hanging="1440"/>
      </w:pPr>
      <w:rPr>
        <w:rFonts w:cs="Times New Roman" w:hint="default"/>
        <w:u w:val="none"/>
      </w:rPr>
    </w:lvl>
    <w:lvl w:ilvl="7">
      <w:start w:val="1"/>
      <w:numFmt w:val="decimal"/>
      <w:lvlText w:val="%1.%2.%3.%4.%5.%6.%7.%8"/>
      <w:lvlJc w:val="left"/>
      <w:pPr>
        <w:ind w:left="1800" w:hanging="1800"/>
      </w:pPr>
      <w:rPr>
        <w:rFonts w:cs="Times New Roman" w:hint="default"/>
        <w:u w:val="none"/>
      </w:rPr>
    </w:lvl>
    <w:lvl w:ilvl="8">
      <w:start w:val="1"/>
      <w:numFmt w:val="decimal"/>
      <w:lvlText w:val="%1.%2.%3.%4.%5.%6.%7.%8.%9"/>
      <w:lvlJc w:val="left"/>
      <w:pPr>
        <w:ind w:left="2160" w:hanging="2160"/>
      </w:pPr>
      <w:rPr>
        <w:rFonts w:cs="Times New Roman" w:hint="default"/>
        <w:u w:val="none"/>
      </w:rPr>
    </w:lvl>
  </w:abstractNum>
  <w:abstractNum w:abstractNumId="4" w15:restartNumberingAfterBreak="0">
    <w:nsid w:val="218523F8"/>
    <w:multiLevelType w:val="multilevel"/>
    <w:tmpl w:val="55760CE2"/>
    <w:lvl w:ilvl="0">
      <w:start w:val="3"/>
      <w:numFmt w:val="decimal"/>
      <w:lvlText w:val="%1"/>
      <w:lvlJc w:val="left"/>
      <w:pPr>
        <w:ind w:left="375" w:hanging="375"/>
      </w:pPr>
      <w:rPr>
        <w:rFonts w:cs="Times New Roman" w:hint="default"/>
      </w:rPr>
    </w:lvl>
    <w:lvl w:ilvl="1">
      <w:start w:val="3"/>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5" w15:restartNumberingAfterBreak="0">
    <w:nsid w:val="24FB685B"/>
    <w:multiLevelType w:val="multilevel"/>
    <w:tmpl w:val="784A4438"/>
    <w:lvl w:ilvl="0">
      <w:start w:val="2"/>
      <w:numFmt w:val="decimal"/>
      <w:lvlText w:val="%1"/>
      <w:lvlJc w:val="left"/>
      <w:pPr>
        <w:ind w:left="360" w:hanging="360"/>
      </w:pPr>
      <w:rPr>
        <w:rFonts w:cs="Times New Roman"/>
      </w:rPr>
    </w:lvl>
    <w:lvl w:ilvl="1">
      <w:start w:val="1"/>
      <w:numFmt w:val="decimal"/>
      <w:lvlText w:val="%1.%2"/>
      <w:lvlJc w:val="left"/>
      <w:pPr>
        <w:ind w:left="1440" w:hanging="360"/>
      </w:pPr>
      <w:rPr>
        <w:rFonts w:cs="Times New Roman"/>
      </w:rPr>
    </w:lvl>
    <w:lvl w:ilvl="2">
      <w:start w:val="1"/>
      <w:numFmt w:val="decimal"/>
      <w:lvlText w:val="%1.%2.%3"/>
      <w:lvlJc w:val="left"/>
      <w:pPr>
        <w:ind w:left="2880" w:hanging="720"/>
      </w:pPr>
      <w:rPr>
        <w:rFonts w:cs="Times New Roman"/>
      </w:rPr>
    </w:lvl>
    <w:lvl w:ilvl="3">
      <w:start w:val="1"/>
      <w:numFmt w:val="decimal"/>
      <w:lvlText w:val="%1.%2.%3.%4"/>
      <w:lvlJc w:val="left"/>
      <w:pPr>
        <w:ind w:left="3960" w:hanging="720"/>
      </w:pPr>
      <w:rPr>
        <w:rFonts w:cs="Times New Roman"/>
      </w:rPr>
    </w:lvl>
    <w:lvl w:ilvl="4">
      <w:start w:val="1"/>
      <w:numFmt w:val="decimal"/>
      <w:lvlText w:val="%1.%2.%3.%4.%5"/>
      <w:lvlJc w:val="left"/>
      <w:pPr>
        <w:ind w:left="5400" w:hanging="1080"/>
      </w:pPr>
      <w:rPr>
        <w:rFonts w:cs="Times New Roman"/>
      </w:rPr>
    </w:lvl>
    <w:lvl w:ilvl="5">
      <w:start w:val="1"/>
      <w:numFmt w:val="decimal"/>
      <w:lvlText w:val="%1.%2.%3.%4.%5.%6"/>
      <w:lvlJc w:val="left"/>
      <w:pPr>
        <w:ind w:left="6480" w:hanging="1080"/>
      </w:pPr>
      <w:rPr>
        <w:rFonts w:cs="Times New Roman"/>
      </w:rPr>
    </w:lvl>
    <w:lvl w:ilvl="6">
      <w:start w:val="1"/>
      <w:numFmt w:val="decimal"/>
      <w:lvlText w:val="%1.%2.%3.%4.%5.%6.%7"/>
      <w:lvlJc w:val="left"/>
      <w:pPr>
        <w:ind w:left="7920" w:hanging="1440"/>
      </w:pPr>
      <w:rPr>
        <w:rFonts w:cs="Times New Roman"/>
      </w:rPr>
    </w:lvl>
    <w:lvl w:ilvl="7">
      <w:start w:val="1"/>
      <w:numFmt w:val="decimal"/>
      <w:lvlText w:val="%1.%2.%3.%4.%5.%6.%7.%8"/>
      <w:lvlJc w:val="left"/>
      <w:pPr>
        <w:ind w:left="9000" w:hanging="1440"/>
      </w:pPr>
      <w:rPr>
        <w:rFonts w:cs="Times New Roman"/>
      </w:rPr>
    </w:lvl>
    <w:lvl w:ilvl="8">
      <w:start w:val="1"/>
      <w:numFmt w:val="decimal"/>
      <w:lvlText w:val="%1.%2.%3.%4.%5.%6.%7.%8.%9"/>
      <w:lvlJc w:val="left"/>
      <w:pPr>
        <w:ind w:left="10440" w:hanging="1800"/>
      </w:pPr>
      <w:rPr>
        <w:rFonts w:cs="Times New Roman"/>
      </w:rPr>
    </w:lvl>
  </w:abstractNum>
  <w:abstractNum w:abstractNumId="6" w15:restartNumberingAfterBreak="0">
    <w:nsid w:val="31CF1FDA"/>
    <w:multiLevelType w:val="hybridMultilevel"/>
    <w:tmpl w:val="AEBE544E"/>
    <w:lvl w:ilvl="0" w:tplc="D6867554">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72F3875"/>
    <w:multiLevelType w:val="hybridMultilevel"/>
    <w:tmpl w:val="F6301C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EFC1A5F"/>
    <w:multiLevelType w:val="multilevel"/>
    <w:tmpl w:val="A32EA44A"/>
    <w:lvl w:ilvl="0">
      <w:start w:val="4"/>
      <w:numFmt w:val="decimal"/>
      <w:lvlText w:val="%1"/>
      <w:lvlJc w:val="left"/>
      <w:pPr>
        <w:ind w:left="360" w:hanging="360"/>
      </w:pPr>
      <w:rPr>
        <w:rFonts w:cs="Times New Roman"/>
      </w:rPr>
    </w:lvl>
    <w:lvl w:ilvl="1">
      <w:start w:val="1"/>
      <w:numFmt w:val="decimal"/>
      <w:lvlText w:val="%1.%2"/>
      <w:lvlJc w:val="left"/>
      <w:pPr>
        <w:ind w:left="1440" w:hanging="360"/>
      </w:pPr>
      <w:rPr>
        <w:rFonts w:cs="Times New Roman"/>
      </w:rPr>
    </w:lvl>
    <w:lvl w:ilvl="2">
      <w:start w:val="1"/>
      <w:numFmt w:val="decimal"/>
      <w:lvlText w:val="%1.%2.%3"/>
      <w:lvlJc w:val="left"/>
      <w:pPr>
        <w:ind w:left="2880" w:hanging="720"/>
      </w:pPr>
      <w:rPr>
        <w:rFonts w:cs="Times New Roman"/>
      </w:rPr>
    </w:lvl>
    <w:lvl w:ilvl="3">
      <w:start w:val="1"/>
      <w:numFmt w:val="decimal"/>
      <w:lvlText w:val="%1.%2.%3.%4"/>
      <w:lvlJc w:val="left"/>
      <w:pPr>
        <w:ind w:left="3960" w:hanging="720"/>
      </w:pPr>
      <w:rPr>
        <w:rFonts w:cs="Times New Roman"/>
      </w:rPr>
    </w:lvl>
    <w:lvl w:ilvl="4">
      <w:start w:val="1"/>
      <w:numFmt w:val="decimal"/>
      <w:lvlText w:val="%1.%2.%3.%4.%5"/>
      <w:lvlJc w:val="left"/>
      <w:pPr>
        <w:ind w:left="5400" w:hanging="1080"/>
      </w:pPr>
      <w:rPr>
        <w:rFonts w:cs="Times New Roman"/>
      </w:rPr>
    </w:lvl>
    <w:lvl w:ilvl="5">
      <w:start w:val="1"/>
      <w:numFmt w:val="decimal"/>
      <w:lvlText w:val="%1.%2.%3.%4.%5.%6"/>
      <w:lvlJc w:val="left"/>
      <w:pPr>
        <w:ind w:left="6840" w:hanging="1440"/>
      </w:pPr>
      <w:rPr>
        <w:rFonts w:cs="Times New Roman"/>
      </w:rPr>
    </w:lvl>
    <w:lvl w:ilvl="6">
      <w:start w:val="1"/>
      <w:numFmt w:val="decimal"/>
      <w:lvlText w:val="%1.%2.%3.%4.%5.%6.%7"/>
      <w:lvlJc w:val="left"/>
      <w:pPr>
        <w:ind w:left="7920" w:hanging="1440"/>
      </w:pPr>
      <w:rPr>
        <w:rFonts w:cs="Times New Roman"/>
      </w:rPr>
    </w:lvl>
    <w:lvl w:ilvl="7">
      <w:start w:val="1"/>
      <w:numFmt w:val="decimal"/>
      <w:lvlText w:val="%1.%2.%3.%4.%5.%6.%7.%8"/>
      <w:lvlJc w:val="left"/>
      <w:pPr>
        <w:ind w:left="9360" w:hanging="1800"/>
      </w:pPr>
      <w:rPr>
        <w:rFonts w:cs="Times New Roman"/>
      </w:rPr>
    </w:lvl>
    <w:lvl w:ilvl="8">
      <w:start w:val="1"/>
      <w:numFmt w:val="decimal"/>
      <w:lvlText w:val="%1.%2.%3.%4.%5.%6.%7.%8.%9"/>
      <w:lvlJc w:val="left"/>
      <w:pPr>
        <w:ind w:left="10440" w:hanging="1800"/>
      </w:pPr>
      <w:rPr>
        <w:rFonts w:cs="Times New Roman"/>
      </w:rPr>
    </w:lvl>
  </w:abstractNum>
  <w:abstractNum w:abstractNumId="9" w15:restartNumberingAfterBreak="0">
    <w:nsid w:val="40D8555F"/>
    <w:multiLevelType w:val="hybridMultilevel"/>
    <w:tmpl w:val="CD0A71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66F56B0"/>
    <w:multiLevelType w:val="hybridMultilevel"/>
    <w:tmpl w:val="490A55FC"/>
    <w:lvl w:ilvl="0" w:tplc="27F43888">
      <w:start w:val="1"/>
      <w:numFmt w:val="lowerLetter"/>
      <w:lvlText w:val="%1)"/>
      <w:lvlJc w:val="left"/>
      <w:pPr>
        <w:ind w:left="1080" w:hanging="360"/>
      </w:pPr>
      <w:rPr>
        <w:rFonts w:hint="default"/>
        <w:color w:val="auto"/>
        <w:sz w:val="2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476C39A8"/>
    <w:multiLevelType w:val="hybridMultilevel"/>
    <w:tmpl w:val="F5BAA5AC"/>
    <w:lvl w:ilvl="0" w:tplc="D4429BE4">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91E3E1E"/>
    <w:multiLevelType w:val="multilevel"/>
    <w:tmpl w:val="9058F63E"/>
    <w:lvl w:ilvl="0">
      <w:start w:val="3"/>
      <w:numFmt w:val="decimal"/>
      <w:lvlText w:val="%1"/>
      <w:lvlJc w:val="left"/>
      <w:pPr>
        <w:ind w:left="360" w:hanging="360"/>
      </w:pPr>
      <w:rPr>
        <w:rFonts w:cs="Times New Roman"/>
      </w:rPr>
    </w:lvl>
    <w:lvl w:ilvl="1">
      <w:start w:val="1"/>
      <w:numFmt w:val="decimal"/>
      <w:lvlText w:val="%1.%2"/>
      <w:lvlJc w:val="left"/>
      <w:pPr>
        <w:ind w:left="1440" w:hanging="360"/>
      </w:pPr>
      <w:rPr>
        <w:rFonts w:cs="Times New Roman"/>
      </w:rPr>
    </w:lvl>
    <w:lvl w:ilvl="2">
      <w:start w:val="1"/>
      <w:numFmt w:val="decimal"/>
      <w:lvlText w:val="%1.%2.%3"/>
      <w:lvlJc w:val="left"/>
      <w:pPr>
        <w:ind w:left="2880" w:hanging="720"/>
      </w:pPr>
      <w:rPr>
        <w:rFonts w:cs="Times New Roman"/>
      </w:rPr>
    </w:lvl>
    <w:lvl w:ilvl="3">
      <w:start w:val="1"/>
      <w:numFmt w:val="decimal"/>
      <w:lvlText w:val="%1.%2.%3.%4"/>
      <w:lvlJc w:val="left"/>
      <w:pPr>
        <w:ind w:left="3960" w:hanging="720"/>
      </w:pPr>
      <w:rPr>
        <w:rFonts w:cs="Times New Roman"/>
      </w:rPr>
    </w:lvl>
    <w:lvl w:ilvl="4">
      <w:start w:val="1"/>
      <w:numFmt w:val="decimal"/>
      <w:lvlText w:val="%1.%2.%3.%4.%5"/>
      <w:lvlJc w:val="left"/>
      <w:pPr>
        <w:ind w:left="5400" w:hanging="1080"/>
      </w:pPr>
      <w:rPr>
        <w:rFonts w:cs="Times New Roman"/>
      </w:rPr>
    </w:lvl>
    <w:lvl w:ilvl="5">
      <w:start w:val="1"/>
      <w:numFmt w:val="decimal"/>
      <w:lvlText w:val="%1.%2.%3.%4.%5.%6"/>
      <w:lvlJc w:val="left"/>
      <w:pPr>
        <w:ind w:left="6480" w:hanging="1080"/>
      </w:pPr>
      <w:rPr>
        <w:rFonts w:cs="Times New Roman"/>
      </w:rPr>
    </w:lvl>
    <w:lvl w:ilvl="6">
      <w:start w:val="1"/>
      <w:numFmt w:val="decimal"/>
      <w:lvlText w:val="%1.%2.%3.%4.%5.%6.%7"/>
      <w:lvlJc w:val="left"/>
      <w:pPr>
        <w:ind w:left="7920" w:hanging="1440"/>
      </w:pPr>
      <w:rPr>
        <w:rFonts w:cs="Times New Roman"/>
      </w:rPr>
    </w:lvl>
    <w:lvl w:ilvl="7">
      <w:start w:val="1"/>
      <w:numFmt w:val="decimal"/>
      <w:lvlText w:val="%1.%2.%3.%4.%5.%6.%7.%8"/>
      <w:lvlJc w:val="left"/>
      <w:pPr>
        <w:ind w:left="9000" w:hanging="1440"/>
      </w:pPr>
      <w:rPr>
        <w:rFonts w:cs="Times New Roman"/>
      </w:rPr>
    </w:lvl>
    <w:lvl w:ilvl="8">
      <w:start w:val="1"/>
      <w:numFmt w:val="decimal"/>
      <w:lvlText w:val="%1.%2.%3.%4.%5.%6.%7.%8.%9"/>
      <w:lvlJc w:val="left"/>
      <w:pPr>
        <w:ind w:left="10440" w:hanging="1800"/>
      </w:pPr>
      <w:rPr>
        <w:rFonts w:cs="Times New Roman"/>
      </w:rPr>
    </w:lvl>
  </w:abstractNum>
  <w:abstractNum w:abstractNumId="13" w15:restartNumberingAfterBreak="0">
    <w:nsid w:val="495B6570"/>
    <w:multiLevelType w:val="multilevel"/>
    <w:tmpl w:val="18E434EA"/>
    <w:lvl w:ilvl="0">
      <w:start w:val="4"/>
      <w:numFmt w:val="upperRoman"/>
      <w:lvlText w:val="%1."/>
      <w:lvlJc w:val="left"/>
      <w:pPr>
        <w:ind w:left="1800" w:hanging="720"/>
      </w:pPr>
      <w:rPr>
        <w:rFonts w:cs="Times New Roman" w:hint="default"/>
      </w:rPr>
    </w:lvl>
    <w:lvl w:ilvl="1">
      <w:start w:val="2"/>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4" w15:restartNumberingAfterBreak="0">
    <w:nsid w:val="4DB27ADC"/>
    <w:multiLevelType w:val="multilevel"/>
    <w:tmpl w:val="FD66E1B4"/>
    <w:lvl w:ilvl="0">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4DE1EC1"/>
    <w:multiLevelType w:val="hybridMultilevel"/>
    <w:tmpl w:val="7688BF5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5C2D018E"/>
    <w:multiLevelType w:val="hybridMultilevel"/>
    <w:tmpl w:val="20D4DCE6"/>
    <w:lvl w:ilvl="0" w:tplc="0419000F">
      <w:start w:val="1"/>
      <w:numFmt w:val="decimal"/>
      <w:lvlText w:val="%1."/>
      <w:lvlJc w:val="left"/>
      <w:pPr>
        <w:ind w:left="720" w:hanging="360"/>
      </w:pPr>
      <w:rPr>
        <w:rFonts w:hint="default"/>
        <w:color w:val="auto"/>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D140A14"/>
    <w:multiLevelType w:val="multilevel"/>
    <w:tmpl w:val="B538D424"/>
    <w:lvl w:ilvl="0">
      <w:start w:val="1"/>
      <w:numFmt w:val="decimal"/>
      <w:lvlText w:val="%1"/>
      <w:lvlJc w:val="left"/>
      <w:pPr>
        <w:ind w:left="360" w:hanging="360"/>
      </w:pPr>
      <w:rPr>
        <w:rFonts w:cs="Times New Roman"/>
        <w:b w:val="0"/>
        <w:sz w:val="24"/>
      </w:rPr>
    </w:lvl>
    <w:lvl w:ilvl="1">
      <w:start w:val="1"/>
      <w:numFmt w:val="decimal"/>
      <w:lvlText w:val="%1.%2"/>
      <w:lvlJc w:val="left"/>
      <w:pPr>
        <w:ind w:left="1440" w:hanging="360"/>
      </w:pPr>
      <w:rPr>
        <w:rFonts w:cs="Times New Roman"/>
        <w:b w:val="0"/>
        <w:sz w:val="24"/>
      </w:rPr>
    </w:lvl>
    <w:lvl w:ilvl="2">
      <w:start w:val="1"/>
      <w:numFmt w:val="decimal"/>
      <w:lvlText w:val="%1.%2.%3"/>
      <w:lvlJc w:val="left"/>
      <w:pPr>
        <w:ind w:left="2880" w:hanging="720"/>
      </w:pPr>
      <w:rPr>
        <w:rFonts w:cs="Times New Roman"/>
        <w:b w:val="0"/>
        <w:sz w:val="24"/>
      </w:rPr>
    </w:lvl>
    <w:lvl w:ilvl="3">
      <w:start w:val="1"/>
      <w:numFmt w:val="decimal"/>
      <w:lvlText w:val="%1.%2.%3.%4"/>
      <w:lvlJc w:val="left"/>
      <w:pPr>
        <w:ind w:left="4320" w:hanging="1080"/>
      </w:pPr>
      <w:rPr>
        <w:rFonts w:cs="Times New Roman"/>
        <w:b w:val="0"/>
        <w:sz w:val="24"/>
      </w:rPr>
    </w:lvl>
    <w:lvl w:ilvl="4">
      <w:start w:val="1"/>
      <w:numFmt w:val="decimal"/>
      <w:lvlText w:val="%1.%2.%3.%4.%5"/>
      <w:lvlJc w:val="left"/>
      <w:pPr>
        <w:ind w:left="5400" w:hanging="1080"/>
      </w:pPr>
      <w:rPr>
        <w:rFonts w:cs="Times New Roman"/>
        <w:b w:val="0"/>
        <w:sz w:val="24"/>
      </w:rPr>
    </w:lvl>
    <w:lvl w:ilvl="5">
      <w:start w:val="1"/>
      <w:numFmt w:val="decimal"/>
      <w:lvlText w:val="%1.%2.%3.%4.%5.%6"/>
      <w:lvlJc w:val="left"/>
      <w:pPr>
        <w:ind w:left="6840" w:hanging="1440"/>
      </w:pPr>
      <w:rPr>
        <w:rFonts w:cs="Times New Roman"/>
        <w:b w:val="0"/>
        <w:sz w:val="24"/>
      </w:rPr>
    </w:lvl>
    <w:lvl w:ilvl="6">
      <w:start w:val="1"/>
      <w:numFmt w:val="decimal"/>
      <w:lvlText w:val="%1.%2.%3.%4.%5.%6.%7"/>
      <w:lvlJc w:val="left"/>
      <w:pPr>
        <w:ind w:left="7920" w:hanging="1440"/>
      </w:pPr>
      <w:rPr>
        <w:rFonts w:cs="Times New Roman"/>
        <w:b w:val="0"/>
        <w:sz w:val="24"/>
      </w:rPr>
    </w:lvl>
    <w:lvl w:ilvl="7">
      <w:start w:val="1"/>
      <w:numFmt w:val="decimal"/>
      <w:lvlText w:val="%1.%2.%3.%4.%5.%6.%7.%8"/>
      <w:lvlJc w:val="left"/>
      <w:pPr>
        <w:ind w:left="9360" w:hanging="1800"/>
      </w:pPr>
      <w:rPr>
        <w:rFonts w:cs="Times New Roman"/>
        <w:b w:val="0"/>
        <w:sz w:val="24"/>
      </w:rPr>
    </w:lvl>
    <w:lvl w:ilvl="8">
      <w:start w:val="1"/>
      <w:numFmt w:val="decimal"/>
      <w:lvlText w:val="%1.%2.%3.%4.%5.%6.%7.%8.%9"/>
      <w:lvlJc w:val="left"/>
      <w:pPr>
        <w:ind w:left="10800" w:hanging="2160"/>
      </w:pPr>
      <w:rPr>
        <w:rFonts w:cs="Times New Roman"/>
        <w:b w:val="0"/>
        <w:sz w:val="24"/>
      </w:rPr>
    </w:lvl>
  </w:abstractNum>
  <w:abstractNum w:abstractNumId="18" w15:restartNumberingAfterBreak="0">
    <w:nsid w:val="68D5057F"/>
    <w:multiLevelType w:val="hybridMultilevel"/>
    <w:tmpl w:val="BA364A50"/>
    <w:lvl w:ilvl="0" w:tplc="68A647EC">
      <w:start w:val="2"/>
      <w:numFmt w:val="upperRoman"/>
      <w:lvlText w:val="%1."/>
      <w:lvlJc w:val="left"/>
      <w:pPr>
        <w:ind w:left="1800" w:hanging="720"/>
      </w:pPr>
      <w:rPr>
        <w:rFonts w:cs="Times New Roman" w:hint="default"/>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19" w15:restartNumberingAfterBreak="0">
    <w:nsid w:val="6A21526D"/>
    <w:multiLevelType w:val="hybridMultilevel"/>
    <w:tmpl w:val="BDDE9D58"/>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0" w15:restartNumberingAfterBreak="0">
    <w:nsid w:val="7C7B4823"/>
    <w:multiLevelType w:val="hybridMultilevel"/>
    <w:tmpl w:val="4B0A1A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7E223140"/>
    <w:multiLevelType w:val="hybridMultilevel"/>
    <w:tmpl w:val="B770F900"/>
    <w:lvl w:ilvl="0" w:tplc="34EE1122">
      <w:start w:val="1"/>
      <w:numFmt w:val="upperRoman"/>
      <w:lvlText w:val="%1."/>
      <w:lvlJc w:val="left"/>
      <w:pPr>
        <w:ind w:left="1080" w:hanging="720"/>
      </w:pPr>
      <w:rPr>
        <w:rFonts w:cs="Times New Roman"/>
        <w:b w:val="0"/>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18"/>
  </w:num>
  <w:num w:numId="9">
    <w:abstractNumId w:val="4"/>
  </w:num>
  <w:num w:numId="10">
    <w:abstractNumId w:val="13"/>
  </w:num>
  <w:num w:numId="11">
    <w:abstractNumId w:val="3"/>
  </w:num>
  <w:num w:numId="12">
    <w:abstractNumId w:val="15"/>
  </w:num>
  <w:num w:numId="13">
    <w:abstractNumId w:val="0"/>
  </w:num>
  <w:num w:numId="14">
    <w:abstractNumId w:val="11"/>
  </w:num>
  <w:num w:numId="15">
    <w:abstractNumId w:val="19"/>
  </w:num>
  <w:num w:numId="16">
    <w:abstractNumId w:val="14"/>
  </w:num>
  <w:num w:numId="17">
    <w:abstractNumId w:val="7"/>
  </w:num>
  <w:num w:numId="18">
    <w:abstractNumId w:val="9"/>
  </w:num>
  <w:num w:numId="19">
    <w:abstractNumId w:val="16"/>
  </w:num>
  <w:num w:numId="20">
    <w:abstractNumId w:val="10"/>
  </w:num>
  <w:num w:numId="21">
    <w:abstractNumId w:val="2"/>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F45"/>
    <w:rsid w:val="00000AEE"/>
    <w:rsid w:val="00001DE6"/>
    <w:rsid w:val="00002B36"/>
    <w:rsid w:val="00010D2B"/>
    <w:rsid w:val="00015408"/>
    <w:rsid w:val="00015AAD"/>
    <w:rsid w:val="00024A4A"/>
    <w:rsid w:val="000313B7"/>
    <w:rsid w:val="00033CB7"/>
    <w:rsid w:val="00036FFF"/>
    <w:rsid w:val="0004100F"/>
    <w:rsid w:val="000463FF"/>
    <w:rsid w:val="000543F5"/>
    <w:rsid w:val="00056B1D"/>
    <w:rsid w:val="00056BE6"/>
    <w:rsid w:val="0006350D"/>
    <w:rsid w:val="00064F1C"/>
    <w:rsid w:val="00072513"/>
    <w:rsid w:val="00072FD1"/>
    <w:rsid w:val="000777A2"/>
    <w:rsid w:val="000945C6"/>
    <w:rsid w:val="00094CB5"/>
    <w:rsid w:val="000A0AF6"/>
    <w:rsid w:val="000A53AE"/>
    <w:rsid w:val="000B0CF5"/>
    <w:rsid w:val="000B1BBB"/>
    <w:rsid w:val="000B4D68"/>
    <w:rsid w:val="000C6860"/>
    <w:rsid w:val="000C6E0D"/>
    <w:rsid w:val="000C71D2"/>
    <w:rsid w:val="000D1268"/>
    <w:rsid w:val="000E2690"/>
    <w:rsid w:val="000E3231"/>
    <w:rsid w:val="000F451A"/>
    <w:rsid w:val="00100CFC"/>
    <w:rsid w:val="0010509D"/>
    <w:rsid w:val="00105BF4"/>
    <w:rsid w:val="00105E0C"/>
    <w:rsid w:val="00107A61"/>
    <w:rsid w:val="0011120D"/>
    <w:rsid w:val="00112CC1"/>
    <w:rsid w:val="001140BE"/>
    <w:rsid w:val="00114615"/>
    <w:rsid w:val="00117410"/>
    <w:rsid w:val="00117E51"/>
    <w:rsid w:val="0012544F"/>
    <w:rsid w:val="0012564B"/>
    <w:rsid w:val="0013112B"/>
    <w:rsid w:val="00135E87"/>
    <w:rsid w:val="001373F8"/>
    <w:rsid w:val="00146424"/>
    <w:rsid w:val="0015464B"/>
    <w:rsid w:val="00154F45"/>
    <w:rsid w:val="00156950"/>
    <w:rsid w:val="001572AF"/>
    <w:rsid w:val="00163E36"/>
    <w:rsid w:val="00171988"/>
    <w:rsid w:val="00176681"/>
    <w:rsid w:val="0018196D"/>
    <w:rsid w:val="00185BC2"/>
    <w:rsid w:val="0019459B"/>
    <w:rsid w:val="001B1E93"/>
    <w:rsid w:val="001C0749"/>
    <w:rsid w:val="001C2B20"/>
    <w:rsid w:val="001C7287"/>
    <w:rsid w:val="001D076C"/>
    <w:rsid w:val="001D0A73"/>
    <w:rsid w:val="001D24F3"/>
    <w:rsid w:val="001D26E9"/>
    <w:rsid w:val="001D2CE5"/>
    <w:rsid w:val="001D45CE"/>
    <w:rsid w:val="001D4E02"/>
    <w:rsid w:val="001D681D"/>
    <w:rsid w:val="001E17F0"/>
    <w:rsid w:val="001E3490"/>
    <w:rsid w:val="001F2C2A"/>
    <w:rsid w:val="00200749"/>
    <w:rsid w:val="00211CDE"/>
    <w:rsid w:val="00216D81"/>
    <w:rsid w:val="00217D89"/>
    <w:rsid w:val="002300C4"/>
    <w:rsid w:val="00231C20"/>
    <w:rsid w:val="002354B0"/>
    <w:rsid w:val="002456AC"/>
    <w:rsid w:val="00252C94"/>
    <w:rsid w:val="002538E3"/>
    <w:rsid w:val="00260E98"/>
    <w:rsid w:val="00263418"/>
    <w:rsid w:val="00263AB9"/>
    <w:rsid w:val="0027192F"/>
    <w:rsid w:val="00275118"/>
    <w:rsid w:val="002758AB"/>
    <w:rsid w:val="0027635A"/>
    <w:rsid w:val="0028296A"/>
    <w:rsid w:val="00285428"/>
    <w:rsid w:val="002923E0"/>
    <w:rsid w:val="00293408"/>
    <w:rsid w:val="00295F69"/>
    <w:rsid w:val="00297D77"/>
    <w:rsid w:val="002B26CB"/>
    <w:rsid w:val="002B48F3"/>
    <w:rsid w:val="002B4C60"/>
    <w:rsid w:val="002B5584"/>
    <w:rsid w:val="002B77E3"/>
    <w:rsid w:val="002B799A"/>
    <w:rsid w:val="002C2D01"/>
    <w:rsid w:val="002C569B"/>
    <w:rsid w:val="002C683C"/>
    <w:rsid w:val="002E5045"/>
    <w:rsid w:val="002F25CE"/>
    <w:rsid w:val="002F2A9F"/>
    <w:rsid w:val="002F32BD"/>
    <w:rsid w:val="002F5EDB"/>
    <w:rsid w:val="002F6A88"/>
    <w:rsid w:val="00300989"/>
    <w:rsid w:val="00304022"/>
    <w:rsid w:val="0030464F"/>
    <w:rsid w:val="003048D9"/>
    <w:rsid w:val="00312446"/>
    <w:rsid w:val="0031509F"/>
    <w:rsid w:val="00315D0B"/>
    <w:rsid w:val="0031749E"/>
    <w:rsid w:val="003345C3"/>
    <w:rsid w:val="00335708"/>
    <w:rsid w:val="00347EF1"/>
    <w:rsid w:val="00350391"/>
    <w:rsid w:val="003633E2"/>
    <w:rsid w:val="00367D3A"/>
    <w:rsid w:val="00374A98"/>
    <w:rsid w:val="0038265F"/>
    <w:rsid w:val="00382BA4"/>
    <w:rsid w:val="00382E9B"/>
    <w:rsid w:val="00384F96"/>
    <w:rsid w:val="00392BA5"/>
    <w:rsid w:val="00393732"/>
    <w:rsid w:val="003C0806"/>
    <w:rsid w:val="003C23DB"/>
    <w:rsid w:val="003C5F38"/>
    <w:rsid w:val="003C792F"/>
    <w:rsid w:val="003D1C06"/>
    <w:rsid w:val="003D6173"/>
    <w:rsid w:val="003D6783"/>
    <w:rsid w:val="003E0BD4"/>
    <w:rsid w:val="003E2506"/>
    <w:rsid w:val="003E5C69"/>
    <w:rsid w:val="003E5F82"/>
    <w:rsid w:val="003F1B2D"/>
    <w:rsid w:val="003F41D4"/>
    <w:rsid w:val="003F428B"/>
    <w:rsid w:val="003F5B69"/>
    <w:rsid w:val="00400C1D"/>
    <w:rsid w:val="004043E3"/>
    <w:rsid w:val="004048BD"/>
    <w:rsid w:val="004075CA"/>
    <w:rsid w:val="004121AA"/>
    <w:rsid w:val="004129E8"/>
    <w:rsid w:val="00413A73"/>
    <w:rsid w:val="004214C3"/>
    <w:rsid w:val="004225AC"/>
    <w:rsid w:val="0042326B"/>
    <w:rsid w:val="00425B76"/>
    <w:rsid w:val="00430450"/>
    <w:rsid w:val="004309FD"/>
    <w:rsid w:val="00441DEB"/>
    <w:rsid w:val="0044486E"/>
    <w:rsid w:val="004466DD"/>
    <w:rsid w:val="00446BD7"/>
    <w:rsid w:val="00447674"/>
    <w:rsid w:val="00447969"/>
    <w:rsid w:val="00450329"/>
    <w:rsid w:val="00452ED8"/>
    <w:rsid w:val="004549FF"/>
    <w:rsid w:val="0046175B"/>
    <w:rsid w:val="004651B6"/>
    <w:rsid w:val="00466DB6"/>
    <w:rsid w:val="00472581"/>
    <w:rsid w:val="00472F18"/>
    <w:rsid w:val="004732F8"/>
    <w:rsid w:val="00480E87"/>
    <w:rsid w:val="00481773"/>
    <w:rsid w:val="00490248"/>
    <w:rsid w:val="00494DE2"/>
    <w:rsid w:val="004A01BD"/>
    <w:rsid w:val="004A188B"/>
    <w:rsid w:val="004A3908"/>
    <w:rsid w:val="004B1581"/>
    <w:rsid w:val="004B4BE9"/>
    <w:rsid w:val="004C262B"/>
    <w:rsid w:val="004C325F"/>
    <w:rsid w:val="004D2324"/>
    <w:rsid w:val="004D5E3A"/>
    <w:rsid w:val="004E1BF4"/>
    <w:rsid w:val="004E4399"/>
    <w:rsid w:val="004E4FC4"/>
    <w:rsid w:val="004F2104"/>
    <w:rsid w:val="0050043E"/>
    <w:rsid w:val="00507534"/>
    <w:rsid w:val="00507D53"/>
    <w:rsid w:val="0053572A"/>
    <w:rsid w:val="00537854"/>
    <w:rsid w:val="0054380B"/>
    <w:rsid w:val="00543B64"/>
    <w:rsid w:val="005446A3"/>
    <w:rsid w:val="00550C15"/>
    <w:rsid w:val="00555F8D"/>
    <w:rsid w:val="0056188D"/>
    <w:rsid w:val="00563FC3"/>
    <w:rsid w:val="00566CF7"/>
    <w:rsid w:val="00574367"/>
    <w:rsid w:val="00586B0A"/>
    <w:rsid w:val="0058709D"/>
    <w:rsid w:val="00596381"/>
    <w:rsid w:val="005A201C"/>
    <w:rsid w:val="005A2291"/>
    <w:rsid w:val="005A38B2"/>
    <w:rsid w:val="005A4158"/>
    <w:rsid w:val="005A7BF6"/>
    <w:rsid w:val="005B05E5"/>
    <w:rsid w:val="005B0F3A"/>
    <w:rsid w:val="005B2333"/>
    <w:rsid w:val="005B2DF7"/>
    <w:rsid w:val="005B5B77"/>
    <w:rsid w:val="005B687C"/>
    <w:rsid w:val="005B7EEF"/>
    <w:rsid w:val="005D7596"/>
    <w:rsid w:val="005E7545"/>
    <w:rsid w:val="00600BF9"/>
    <w:rsid w:val="006028EC"/>
    <w:rsid w:val="00603BEC"/>
    <w:rsid w:val="00612354"/>
    <w:rsid w:val="00615591"/>
    <w:rsid w:val="0061725B"/>
    <w:rsid w:val="0062122E"/>
    <w:rsid w:val="00623402"/>
    <w:rsid w:val="0063021B"/>
    <w:rsid w:val="006351C0"/>
    <w:rsid w:val="0064271E"/>
    <w:rsid w:val="00645709"/>
    <w:rsid w:val="0064685A"/>
    <w:rsid w:val="00646A6A"/>
    <w:rsid w:val="00652A29"/>
    <w:rsid w:val="00657868"/>
    <w:rsid w:val="00657C22"/>
    <w:rsid w:val="0066196F"/>
    <w:rsid w:val="006700CF"/>
    <w:rsid w:val="0067399C"/>
    <w:rsid w:val="00682163"/>
    <w:rsid w:val="006908EC"/>
    <w:rsid w:val="0069772B"/>
    <w:rsid w:val="006A3178"/>
    <w:rsid w:val="006A418C"/>
    <w:rsid w:val="006A4F58"/>
    <w:rsid w:val="006A67AB"/>
    <w:rsid w:val="006A7FCE"/>
    <w:rsid w:val="006B17CF"/>
    <w:rsid w:val="006B4114"/>
    <w:rsid w:val="006B7669"/>
    <w:rsid w:val="006C6442"/>
    <w:rsid w:val="006C79BE"/>
    <w:rsid w:val="006D1443"/>
    <w:rsid w:val="006F17B5"/>
    <w:rsid w:val="006F4A17"/>
    <w:rsid w:val="007007C4"/>
    <w:rsid w:val="00704CA4"/>
    <w:rsid w:val="00705854"/>
    <w:rsid w:val="00710CA3"/>
    <w:rsid w:val="00711614"/>
    <w:rsid w:val="00715E7F"/>
    <w:rsid w:val="007201DD"/>
    <w:rsid w:val="00723BC6"/>
    <w:rsid w:val="007314A9"/>
    <w:rsid w:val="00734927"/>
    <w:rsid w:val="007359E5"/>
    <w:rsid w:val="00741195"/>
    <w:rsid w:val="00741E61"/>
    <w:rsid w:val="0074266F"/>
    <w:rsid w:val="007466E2"/>
    <w:rsid w:val="007475FA"/>
    <w:rsid w:val="00750382"/>
    <w:rsid w:val="00753BF3"/>
    <w:rsid w:val="00754791"/>
    <w:rsid w:val="00755B52"/>
    <w:rsid w:val="007645E9"/>
    <w:rsid w:val="00764A61"/>
    <w:rsid w:val="007656BB"/>
    <w:rsid w:val="00771A20"/>
    <w:rsid w:val="00774EE6"/>
    <w:rsid w:val="007768CF"/>
    <w:rsid w:val="00782BE5"/>
    <w:rsid w:val="00784012"/>
    <w:rsid w:val="0078601E"/>
    <w:rsid w:val="00786B8D"/>
    <w:rsid w:val="007931B4"/>
    <w:rsid w:val="007A0CCF"/>
    <w:rsid w:val="007A4FF4"/>
    <w:rsid w:val="007A63E9"/>
    <w:rsid w:val="007B774D"/>
    <w:rsid w:val="007C17A0"/>
    <w:rsid w:val="007C4D6E"/>
    <w:rsid w:val="007D3CB9"/>
    <w:rsid w:val="007D5F1D"/>
    <w:rsid w:val="007E41B3"/>
    <w:rsid w:val="007E517C"/>
    <w:rsid w:val="007E748D"/>
    <w:rsid w:val="007F1ECA"/>
    <w:rsid w:val="007F2969"/>
    <w:rsid w:val="007F3DA2"/>
    <w:rsid w:val="007F447C"/>
    <w:rsid w:val="007F6594"/>
    <w:rsid w:val="008151E3"/>
    <w:rsid w:val="00817CFF"/>
    <w:rsid w:val="008317B2"/>
    <w:rsid w:val="0083757E"/>
    <w:rsid w:val="00844FE6"/>
    <w:rsid w:val="00845901"/>
    <w:rsid w:val="00846E0A"/>
    <w:rsid w:val="00847BAB"/>
    <w:rsid w:val="00850186"/>
    <w:rsid w:val="008504EA"/>
    <w:rsid w:val="00852626"/>
    <w:rsid w:val="00857998"/>
    <w:rsid w:val="0086091C"/>
    <w:rsid w:val="00863172"/>
    <w:rsid w:val="00863FFE"/>
    <w:rsid w:val="00865913"/>
    <w:rsid w:val="00872247"/>
    <w:rsid w:val="00875832"/>
    <w:rsid w:val="008909FC"/>
    <w:rsid w:val="00891D67"/>
    <w:rsid w:val="00893BB9"/>
    <w:rsid w:val="0089581A"/>
    <w:rsid w:val="00897146"/>
    <w:rsid w:val="008A0857"/>
    <w:rsid w:val="008C1AA4"/>
    <w:rsid w:val="008C2FF0"/>
    <w:rsid w:val="008C69A1"/>
    <w:rsid w:val="008D332A"/>
    <w:rsid w:val="008D6E3C"/>
    <w:rsid w:val="008E05ED"/>
    <w:rsid w:val="008F1955"/>
    <w:rsid w:val="008F1D61"/>
    <w:rsid w:val="008F2B47"/>
    <w:rsid w:val="00914A5C"/>
    <w:rsid w:val="00915467"/>
    <w:rsid w:val="00920332"/>
    <w:rsid w:val="009225E4"/>
    <w:rsid w:val="00922EB4"/>
    <w:rsid w:val="009400BA"/>
    <w:rsid w:val="00944972"/>
    <w:rsid w:val="009471C7"/>
    <w:rsid w:val="00950407"/>
    <w:rsid w:val="00952562"/>
    <w:rsid w:val="00957A6E"/>
    <w:rsid w:val="00966F1A"/>
    <w:rsid w:val="009718AF"/>
    <w:rsid w:val="00971A25"/>
    <w:rsid w:val="009739A3"/>
    <w:rsid w:val="009774A0"/>
    <w:rsid w:val="00990E49"/>
    <w:rsid w:val="009915D2"/>
    <w:rsid w:val="0099197B"/>
    <w:rsid w:val="00997414"/>
    <w:rsid w:val="009A29FD"/>
    <w:rsid w:val="009A2B19"/>
    <w:rsid w:val="009A49E1"/>
    <w:rsid w:val="009A5414"/>
    <w:rsid w:val="009A73CF"/>
    <w:rsid w:val="009A75E0"/>
    <w:rsid w:val="009B330D"/>
    <w:rsid w:val="009B5886"/>
    <w:rsid w:val="009B6E64"/>
    <w:rsid w:val="009C0799"/>
    <w:rsid w:val="009C2897"/>
    <w:rsid w:val="009D0177"/>
    <w:rsid w:val="009D0211"/>
    <w:rsid w:val="009D2D24"/>
    <w:rsid w:val="009D3CD3"/>
    <w:rsid w:val="009D4180"/>
    <w:rsid w:val="009D66DA"/>
    <w:rsid w:val="009E1056"/>
    <w:rsid w:val="009E611C"/>
    <w:rsid w:val="00A11F24"/>
    <w:rsid w:val="00A139DC"/>
    <w:rsid w:val="00A14E6E"/>
    <w:rsid w:val="00A155FC"/>
    <w:rsid w:val="00A212AC"/>
    <w:rsid w:val="00A318AE"/>
    <w:rsid w:val="00A339DC"/>
    <w:rsid w:val="00A35238"/>
    <w:rsid w:val="00A40444"/>
    <w:rsid w:val="00A40973"/>
    <w:rsid w:val="00A412D2"/>
    <w:rsid w:val="00A42E7A"/>
    <w:rsid w:val="00A44028"/>
    <w:rsid w:val="00A44328"/>
    <w:rsid w:val="00A54DB4"/>
    <w:rsid w:val="00A55484"/>
    <w:rsid w:val="00A56BE5"/>
    <w:rsid w:val="00A61D8E"/>
    <w:rsid w:val="00A6508F"/>
    <w:rsid w:val="00A70351"/>
    <w:rsid w:val="00A72391"/>
    <w:rsid w:val="00A74C6B"/>
    <w:rsid w:val="00A81E42"/>
    <w:rsid w:val="00A902EF"/>
    <w:rsid w:val="00A92D03"/>
    <w:rsid w:val="00A93733"/>
    <w:rsid w:val="00A97528"/>
    <w:rsid w:val="00AA1E57"/>
    <w:rsid w:val="00AA49F9"/>
    <w:rsid w:val="00AA6BAE"/>
    <w:rsid w:val="00AB3A52"/>
    <w:rsid w:val="00AC0E15"/>
    <w:rsid w:val="00AC0EAC"/>
    <w:rsid w:val="00AC1B59"/>
    <w:rsid w:val="00AC4B0E"/>
    <w:rsid w:val="00AD052F"/>
    <w:rsid w:val="00AD05C6"/>
    <w:rsid w:val="00AD7138"/>
    <w:rsid w:val="00AE0627"/>
    <w:rsid w:val="00AE07DD"/>
    <w:rsid w:val="00AE11E4"/>
    <w:rsid w:val="00AE224E"/>
    <w:rsid w:val="00AE2D58"/>
    <w:rsid w:val="00AF4EEA"/>
    <w:rsid w:val="00AF6505"/>
    <w:rsid w:val="00B04013"/>
    <w:rsid w:val="00B04F45"/>
    <w:rsid w:val="00B05D35"/>
    <w:rsid w:val="00B10028"/>
    <w:rsid w:val="00B1198A"/>
    <w:rsid w:val="00B11F54"/>
    <w:rsid w:val="00B13A62"/>
    <w:rsid w:val="00B1736B"/>
    <w:rsid w:val="00B20972"/>
    <w:rsid w:val="00B21ADF"/>
    <w:rsid w:val="00B249D2"/>
    <w:rsid w:val="00B30E47"/>
    <w:rsid w:val="00B31312"/>
    <w:rsid w:val="00B31751"/>
    <w:rsid w:val="00B31A44"/>
    <w:rsid w:val="00B34FC4"/>
    <w:rsid w:val="00B35DFB"/>
    <w:rsid w:val="00B4149A"/>
    <w:rsid w:val="00B436F5"/>
    <w:rsid w:val="00B46704"/>
    <w:rsid w:val="00B468D6"/>
    <w:rsid w:val="00B5753D"/>
    <w:rsid w:val="00B57993"/>
    <w:rsid w:val="00B6032B"/>
    <w:rsid w:val="00B618F9"/>
    <w:rsid w:val="00B62C5B"/>
    <w:rsid w:val="00B637FE"/>
    <w:rsid w:val="00B712F1"/>
    <w:rsid w:val="00B71EE8"/>
    <w:rsid w:val="00B73A69"/>
    <w:rsid w:val="00B749B6"/>
    <w:rsid w:val="00B74DFB"/>
    <w:rsid w:val="00B80C24"/>
    <w:rsid w:val="00B83B47"/>
    <w:rsid w:val="00B9095B"/>
    <w:rsid w:val="00B93D6A"/>
    <w:rsid w:val="00B94A5D"/>
    <w:rsid w:val="00B967B4"/>
    <w:rsid w:val="00BA06BA"/>
    <w:rsid w:val="00BA4669"/>
    <w:rsid w:val="00BB3E9E"/>
    <w:rsid w:val="00BB6FA0"/>
    <w:rsid w:val="00BC43F0"/>
    <w:rsid w:val="00BD06EA"/>
    <w:rsid w:val="00BD2375"/>
    <w:rsid w:val="00BD5045"/>
    <w:rsid w:val="00BE20C6"/>
    <w:rsid w:val="00BE469C"/>
    <w:rsid w:val="00BF1BE6"/>
    <w:rsid w:val="00C0008F"/>
    <w:rsid w:val="00C009CE"/>
    <w:rsid w:val="00C049D2"/>
    <w:rsid w:val="00C0624E"/>
    <w:rsid w:val="00C07AD5"/>
    <w:rsid w:val="00C14571"/>
    <w:rsid w:val="00C20E0E"/>
    <w:rsid w:val="00C26D0D"/>
    <w:rsid w:val="00C34113"/>
    <w:rsid w:val="00C375CA"/>
    <w:rsid w:val="00C420FA"/>
    <w:rsid w:val="00C42178"/>
    <w:rsid w:val="00C4351E"/>
    <w:rsid w:val="00C45921"/>
    <w:rsid w:val="00C53AF3"/>
    <w:rsid w:val="00C63F38"/>
    <w:rsid w:val="00C6461D"/>
    <w:rsid w:val="00C66923"/>
    <w:rsid w:val="00C67674"/>
    <w:rsid w:val="00C73274"/>
    <w:rsid w:val="00C748D1"/>
    <w:rsid w:val="00C804FD"/>
    <w:rsid w:val="00C82ECF"/>
    <w:rsid w:val="00C95138"/>
    <w:rsid w:val="00C97D14"/>
    <w:rsid w:val="00CA0582"/>
    <w:rsid w:val="00CA07F2"/>
    <w:rsid w:val="00CA1123"/>
    <w:rsid w:val="00CA4C6F"/>
    <w:rsid w:val="00CA63D8"/>
    <w:rsid w:val="00CB05C7"/>
    <w:rsid w:val="00CB348A"/>
    <w:rsid w:val="00CB6958"/>
    <w:rsid w:val="00CB6EFF"/>
    <w:rsid w:val="00CC20C0"/>
    <w:rsid w:val="00CD1A52"/>
    <w:rsid w:val="00CD1E39"/>
    <w:rsid w:val="00CD4E0C"/>
    <w:rsid w:val="00CD7FB5"/>
    <w:rsid w:val="00CE1D36"/>
    <w:rsid w:val="00CE6953"/>
    <w:rsid w:val="00CE6F82"/>
    <w:rsid w:val="00CE7A94"/>
    <w:rsid w:val="00D01DF8"/>
    <w:rsid w:val="00D12280"/>
    <w:rsid w:val="00D13211"/>
    <w:rsid w:val="00D174E5"/>
    <w:rsid w:val="00D24A2D"/>
    <w:rsid w:val="00D400FC"/>
    <w:rsid w:val="00D4422E"/>
    <w:rsid w:val="00D478C1"/>
    <w:rsid w:val="00D54D83"/>
    <w:rsid w:val="00D55875"/>
    <w:rsid w:val="00D5636D"/>
    <w:rsid w:val="00D60662"/>
    <w:rsid w:val="00D63F2B"/>
    <w:rsid w:val="00D644FC"/>
    <w:rsid w:val="00D66BC1"/>
    <w:rsid w:val="00D73753"/>
    <w:rsid w:val="00D73A75"/>
    <w:rsid w:val="00D76ED2"/>
    <w:rsid w:val="00D80D4F"/>
    <w:rsid w:val="00D80E4E"/>
    <w:rsid w:val="00D817EE"/>
    <w:rsid w:val="00D842D3"/>
    <w:rsid w:val="00D86200"/>
    <w:rsid w:val="00D945AA"/>
    <w:rsid w:val="00D96864"/>
    <w:rsid w:val="00D97153"/>
    <w:rsid w:val="00DA37EB"/>
    <w:rsid w:val="00DA458D"/>
    <w:rsid w:val="00DA6C2E"/>
    <w:rsid w:val="00DA794F"/>
    <w:rsid w:val="00DB4270"/>
    <w:rsid w:val="00DE12DF"/>
    <w:rsid w:val="00DE67CC"/>
    <w:rsid w:val="00DE6965"/>
    <w:rsid w:val="00DF719D"/>
    <w:rsid w:val="00E03162"/>
    <w:rsid w:val="00E11454"/>
    <w:rsid w:val="00E122E7"/>
    <w:rsid w:val="00E16A82"/>
    <w:rsid w:val="00E17884"/>
    <w:rsid w:val="00E17886"/>
    <w:rsid w:val="00E21B03"/>
    <w:rsid w:val="00E24F25"/>
    <w:rsid w:val="00E251D5"/>
    <w:rsid w:val="00E30F0F"/>
    <w:rsid w:val="00E32DB0"/>
    <w:rsid w:val="00E33E44"/>
    <w:rsid w:val="00E3714F"/>
    <w:rsid w:val="00E37901"/>
    <w:rsid w:val="00E46E4C"/>
    <w:rsid w:val="00E50106"/>
    <w:rsid w:val="00E50E5D"/>
    <w:rsid w:val="00E67B4B"/>
    <w:rsid w:val="00E7156A"/>
    <w:rsid w:val="00E7364C"/>
    <w:rsid w:val="00E73CE1"/>
    <w:rsid w:val="00E93F42"/>
    <w:rsid w:val="00E96B38"/>
    <w:rsid w:val="00EA0625"/>
    <w:rsid w:val="00EA2D0D"/>
    <w:rsid w:val="00EA315C"/>
    <w:rsid w:val="00EA4D08"/>
    <w:rsid w:val="00EA54C2"/>
    <w:rsid w:val="00EA735C"/>
    <w:rsid w:val="00EB2A89"/>
    <w:rsid w:val="00EB41D3"/>
    <w:rsid w:val="00EB5093"/>
    <w:rsid w:val="00ED11F6"/>
    <w:rsid w:val="00ED6229"/>
    <w:rsid w:val="00ED7A4C"/>
    <w:rsid w:val="00EF04FD"/>
    <w:rsid w:val="00EF1144"/>
    <w:rsid w:val="00EF25A6"/>
    <w:rsid w:val="00EF3063"/>
    <w:rsid w:val="00EF3D23"/>
    <w:rsid w:val="00EF6D33"/>
    <w:rsid w:val="00F01A44"/>
    <w:rsid w:val="00F17FC0"/>
    <w:rsid w:val="00F2148B"/>
    <w:rsid w:val="00F23429"/>
    <w:rsid w:val="00F23D5D"/>
    <w:rsid w:val="00F33EDA"/>
    <w:rsid w:val="00F34140"/>
    <w:rsid w:val="00F40228"/>
    <w:rsid w:val="00F41C30"/>
    <w:rsid w:val="00F44A9C"/>
    <w:rsid w:val="00F46064"/>
    <w:rsid w:val="00F66476"/>
    <w:rsid w:val="00F713E8"/>
    <w:rsid w:val="00F71836"/>
    <w:rsid w:val="00F761E2"/>
    <w:rsid w:val="00F8082B"/>
    <w:rsid w:val="00F85792"/>
    <w:rsid w:val="00F943EA"/>
    <w:rsid w:val="00F94B30"/>
    <w:rsid w:val="00FA2960"/>
    <w:rsid w:val="00FA3E51"/>
    <w:rsid w:val="00FA4373"/>
    <w:rsid w:val="00FA54E9"/>
    <w:rsid w:val="00FA71CA"/>
    <w:rsid w:val="00FB3029"/>
    <w:rsid w:val="00FD2803"/>
    <w:rsid w:val="00FD683E"/>
    <w:rsid w:val="00FD7C14"/>
    <w:rsid w:val="00FE0457"/>
    <w:rsid w:val="00FE05AC"/>
    <w:rsid w:val="00FE12FD"/>
    <w:rsid w:val="00FE5FC7"/>
    <w:rsid w:val="00FE7710"/>
    <w:rsid w:val="00FF49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B0072D"/>
  <w15:chartTrackingRefBased/>
  <w15:docId w15:val="{AB1C79E6-D169-45E6-BFCC-DE7A0F269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2"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00C1D"/>
    <w:pPr>
      <w:spacing w:after="200" w:line="276" w:lineRule="auto"/>
    </w:pPr>
    <w:rPr>
      <w:sz w:val="22"/>
      <w:szCs w:val="22"/>
      <w:lang w:eastAsia="en-US"/>
    </w:rPr>
  </w:style>
  <w:style w:type="paragraph" w:styleId="1">
    <w:name w:val="heading 1"/>
    <w:basedOn w:val="a"/>
    <w:next w:val="a"/>
    <w:link w:val="10"/>
    <w:qFormat/>
    <w:locked/>
    <w:rsid w:val="00216D81"/>
    <w:pPr>
      <w:keepNext/>
      <w:spacing w:before="240" w:after="60"/>
      <w:outlineLvl w:val="0"/>
    </w:pPr>
    <w:rPr>
      <w:rFonts w:ascii="Calibri Light" w:eastAsia="Times New Roman" w:hAnsi="Calibri Light"/>
      <w:b/>
      <w:bCs/>
      <w:kern w:val="32"/>
      <w:sz w:val="32"/>
      <w:szCs w:val="32"/>
    </w:rPr>
  </w:style>
  <w:style w:type="paragraph" w:styleId="2">
    <w:name w:val="heading 2"/>
    <w:basedOn w:val="a"/>
    <w:next w:val="a"/>
    <w:link w:val="20"/>
    <w:qFormat/>
    <w:rsid w:val="00755B52"/>
    <w:pPr>
      <w:keepNext/>
      <w:shd w:val="clear" w:color="auto" w:fill="FFFFFF"/>
      <w:spacing w:before="100" w:beforeAutospacing="1" w:after="0" w:line="240" w:lineRule="auto"/>
      <w:jc w:val="center"/>
      <w:outlineLvl w:val="1"/>
    </w:pPr>
    <w:rPr>
      <w:rFonts w:ascii="Times New Roman" w:hAnsi="Times New Roman"/>
      <w:sz w:val="24"/>
      <w:szCs w:val="24"/>
      <w:lang w:val="x-none" w:eastAsia="ru-RU"/>
    </w:rPr>
  </w:style>
  <w:style w:type="paragraph" w:styleId="3">
    <w:name w:val="heading 3"/>
    <w:basedOn w:val="a"/>
    <w:next w:val="a"/>
    <w:link w:val="30"/>
    <w:qFormat/>
    <w:locked/>
    <w:rsid w:val="00216D81"/>
    <w:pPr>
      <w:keepNext/>
      <w:spacing w:before="240" w:after="60"/>
      <w:outlineLvl w:val="2"/>
    </w:pPr>
    <w:rPr>
      <w:rFonts w:ascii="Calibri Light" w:eastAsia="Times New Roman" w:hAnsi="Calibri Light"/>
      <w:b/>
      <w:bCs/>
      <w:sz w:val="26"/>
      <w:szCs w:val="26"/>
    </w:rPr>
  </w:style>
  <w:style w:type="paragraph" w:styleId="4">
    <w:name w:val="heading 4"/>
    <w:basedOn w:val="a"/>
    <w:next w:val="a"/>
    <w:link w:val="40"/>
    <w:qFormat/>
    <w:locked/>
    <w:rsid w:val="00216D81"/>
    <w:pPr>
      <w:keepNext/>
      <w:spacing w:before="240" w:after="60"/>
      <w:outlineLvl w:val="3"/>
    </w:pPr>
    <w:rPr>
      <w:rFonts w:eastAsia="Times New Roman"/>
      <w:b/>
      <w:bCs/>
      <w:sz w:val="28"/>
      <w:szCs w:val="28"/>
    </w:rPr>
  </w:style>
  <w:style w:type="paragraph" w:styleId="5">
    <w:name w:val="heading 5"/>
    <w:basedOn w:val="a"/>
    <w:next w:val="a"/>
    <w:link w:val="50"/>
    <w:qFormat/>
    <w:locked/>
    <w:rsid w:val="00216D81"/>
    <w:pPr>
      <w:spacing w:before="240" w:after="60"/>
      <w:outlineLvl w:val="4"/>
    </w:pPr>
    <w:rPr>
      <w:rFonts w:eastAsia="Times New Roman"/>
      <w:b/>
      <w:bCs/>
      <w:i/>
      <w:iCs/>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locked/>
    <w:rsid w:val="00755B52"/>
    <w:rPr>
      <w:rFonts w:ascii="Times New Roman" w:hAnsi="Times New Roman" w:cs="Times New Roman"/>
      <w:sz w:val="24"/>
      <w:szCs w:val="24"/>
      <w:shd w:val="clear" w:color="auto" w:fill="FFFFFF"/>
      <w:lang w:eastAsia="ru-RU"/>
    </w:rPr>
  </w:style>
  <w:style w:type="paragraph" w:customStyle="1" w:styleId="text">
    <w:name w:val="text"/>
    <w:basedOn w:val="a"/>
    <w:uiPriority w:val="99"/>
    <w:rsid w:val="00755B52"/>
    <w:pPr>
      <w:spacing w:before="100" w:beforeAutospacing="1" w:after="100" w:afterAutospacing="1" w:line="240" w:lineRule="auto"/>
    </w:pPr>
    <w:rPr>
      <w:rFonts w:ascii="Times New Roman" w:eastAsia="Times New Roman" w:hAnsi="Times New Roman"/>
      <w:sz w:val="24"/>
      <w:szCs w:val="24"/>
      <w:lang w:eastAsia="ru-RU"/>
    </w:rPr>
  </w:style>
  <w:style w:type="character" w:styleId="a3">
    <w:name w:val="Hyperlink"/>
    <w:uiPriority w:val="99"/>
    <w:semiHidden/>
    <w:rsid w:val="00755B52"/>
    <w:rPr>
      <w:rFonts w:cs="Times New Roman"/>
      <w:color w:val="0000FF"/>
      <w:u w:val="single"/>
    </w:rPr>
  </w:style>
  <w:style w:type="character" w:customStyle="1" w:styleId="mcexwfile">
    <w:name w:val="mcexwfile"/>
    <w:uiPriority w:val="99"/>
    <w:rsid w:val="00755B52"/>
    <w:rPr>
      <w:rFonts w:cs="Times New Roman"/>
    </w:rPr>
  </w:style>
  <w:style w:type="paragraph" w:styleId="a4">
    <w:name w:val="Normal (Web)"/>
    <w:basedOn w:val="a"/>
    <w:uiPriority w:val="99"/>
    <w:semiHidden/>
    <w:rsid w:val="00755B5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pple-converted-space">
    <w:name w:val="apple-converted-space"/>
    <w:rsid w:val="00755B52"/>
    <w:rPr>
      <w:rFonts w:cs="Times New Roman"/>
    </w:rPr>
  </w:style>
  <w:style w:type="paragraph" w:styleId="a5">
    <w:name w:val="footnote text"/>
    <w:basedOn w:val="a"/>
    <w:link w:val="a6"/>
    <w:uiPriority w:val="99"/>
    <w:semiHidden/>
    <w:rsid w:val="00C42178"/>
    <w:pPr>
      <w:spacing w:after="0" w:line="240" w:lineRule="auto"/>
    </w:pPr>
    <w:rPr>
      <w:rFonts w:ascii="Times New Roman" w:hAnsi="Times New Roman"/>
      <w:sz w:val="20"/>
      <w:szCs w:val="20"/>
      <w:lang w:val="x-none" w:eastAsia="ru-RU"/>
    </w:rPr>
  </w:style>
  <w:style w:type="character" w:customStyle="1" w:styleId="a6">
    <w:name w:val="Текст сноски Знак"/>
    <w:link w:val="a5"/>
    <w:uiPriority w:val="99"/>
    <w:semiHidden/>
    <w:locked/>
    <w:rsid w:val="00C42178"/>
    <w:rPr>
      <w:rFonts w:ascii="Times New Roman" w:hAnsi="Times New Roman" w:cs="Times New Roman"/>
      <w:sz w:val="20"/>
      <w:szCs w:val="20"/>
      <w:lang w:eastAsia="ru-RU"/>
    </w:rPr>
  </w:style>
  <w:style w:type="character" w:styleId="a7">
    <w:name w:val="footnote reference"/>
    <w:uiPriority w:val="99"/>
    <w:semiHidden/>
    <w:rsid w:val="00C42178"/>
    <w:rPr>
      <w:rFonts w:cs="Times New Roman"/>
      <w:vertAlign w:val="superscript"/>
    </w:rPr>
  </w:style>
  <w:style w:type="paragraph" w:customStyle="1" w:styleId="1-21">
    <w:name w:val="Средняя сетка 1 - Акцент 21"/>
    <w:basedOn w:val="a"/>
    <w:uiPriority w:val="99"/>
    <w:qFormat/>
    <w:rsid w:val="00537854"/>
    <w:pPr>
      <w:ind w:left="720"/>
      <w:contextualSpacing/>
    </w:pPr>
  </w:style>
  <w:style w:type="table" w:styleId="a8">
    <w:name w:val="Table Grid"/>
    <w:basedOn w:val="a1"/>
    <w:uiPriority w:val="99"/>
    <w:rsid w:val="00A212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2"/>
    <w:basedOn w:val="a"/>
    <w:link w:val="22"/>
    <w:uiPriority w:val="99"/>
    <w:semiHidden/>
    <w:rsid w:val="003E5C69"/>
    <w:pPr>
      <w:spacing w:after="0" w:line="240" w:lineRule="auto"/>
      <w:jc w:val="both"/>
    </w:pPr>
    <w:rPr>
      <w:rFonts w:ascii="Times New Roman" w:hAnsi="Times New Roman"/>
      <w:sz w:val="20"/>
      <w:szCs w:val="20"/>
      <w:lang w:val="x-none" w:eastAsia="ru-RU"/>
    </w:rPr>
  </w:style>
  <w:style w:type="character" w:customStyle="1" w:styleId="22">
    <w:name w:val="Основной текст 2 Знак"/>
    <w:link w:val="21"/>
    <w:uiPriority w:val="99"/>
    <w:semiHidden/>
    <w:locked/>
    <w:rsid w:val="003E5C69"/>
    <w:rPr>
      <w:rFonts w:ascii="Times New Roman" w:hAnsi="Times New Roman" w:cs="Times New Roman"/>
      <w:sz w:val="20"/>
      <w:szCs w:val="20"/>
      <w:lang w:eastAsia="ru-RU"/>
    </w:rPr>
  </w:style>
  <w:style w:type="character" w:styleId="a9">
    <w:name w:val="annotation reference"/>
    <w:uiPriority w:val="99"/>
    <w:semiHidden/>
    <w:unhideWhenUsed/>
    <w:rsid w:val="00C53AF3"/>
    <w:rPr>
      <w:sz w:val="16"/>
      <w:szCs w:val="16"/>
    </w:rPr>
  </w:style>
  <w:style w:type="paragraph" w:styleId="aa">
    <w:name w:val="annotation text"/>
    <w:basedOn w:val="a"/>
    <w:link w:val="ab"/>
    <w:uiPriority w:val="99"/>
    <w:semiHidden/>
    <w:unhideWhenUsed/>
    <w:rsid w:val="00C53AF3"/>
    <w:pPr>
      <w:spacing w:line="240" w:lineRule="auto"/>
    </w:pPr>
    <w:rPr>
      <w:sz w:val="20"/>
      <w:szCs w:val="20"/>
      <w:lang w:val="x-none"/>
    </w:rPr>
  </w:style>
  <w:style w:type="character" w:customStyle="1" w:styleId="ab">
    <w:name w:val="Текст примечания Знак"/>
    <w:link w:val="aa"/>
    <w:uiPriority w:val="99"/>
    <w:semiHidden/>
    <w:rsid w:val="00C53AF3"/>
    <w:rPr>
      <w:sz w:val="20"/>
      <w:szCs w:val="20"/>
      <w:lang w:eastAsia="en-US"/>
    </w:rPr>
  </w:style>
  <w:style w:type="paragraph" w:styleId="ac">
    <w:name w:val="annotation subject"/>
    <w:basedOn w:val="aa"/>
    <w:next w:val="aa"/>
    <w:link w:val="ad"/>
    <w:uiPriority w:val="99"/>
    <w:semiHidden/>
    <w:unhideWhenUsed/>
    <w:rsid w:val="00C53AF3"/>
    <w:rPr>
      <w:b/>
      <w:bCs/>
    </w:rPr>
  </w:style>
  <w:style w:type="character" w:customStyle="1" w:styleId="ad">
    <w:name w:val="Тема примечания Знак"/>
    <w:link w:val="ac"/>
    <w:uiPriority w:val="99"/>
    <w:semiHidden/>
    <w:rsid w:val="00C53AF3"/>
    <w:rPr>
      <w:b/>
      <w:bCs/>
      <w:sz w:val="20"/>
      <w:szCs w:val="20"/>
      <w:lang w:eastAsia="en-US"/>
    </w:rPr>
  </w:style>
  <w:style w:type="paragraph" w:styleId="ae">
    <w:name w:val="Balloon Text"/>
    <w:basedOn w:val="a"/>
    <w:link w:val="af"/>
    <w:uiPriority w:val="99"/>
    <w:semiHidden/>
    <w:unhideWhenUsed/>
    <w:rsid w:val="00C53AF3"/>
    <w:pPr>
      <w:spacing w:after="0" w:line="240" w:lineRule="auto"/>
    </w:pPr>
    <w:rPr>
      <w:rFonts w:ascii="Tahoma" w:hAnsi="Tahoma"/>
      <w:sz w:val="16"/>
      <w:szCs w:val="16"/>
      <w:lang w:val="x-none"/>
    </w:rPr>
  </w:style>
  <w:style w:type="character" w:customStyle="1" w:styleId="af">
    <w:name w:val="Текст выноски Знак"/>
    <w:link w:val="ae"/>
    <w:uiPriority w:val="99"/>
    <w:semiHidden/>
    <w:rsid w:val="00C53AF3"/>
    <w:rPr>
      <w:rFonts w:ascii="Tahoma" w:hAnsi="Tahoma" w:cs="Tahoma"/>
      <w:sz w:val="16"/>
      <w:szCs w:val="16"/>
      <w:lang w:eastAsia="en-US"/>
    </w:rPr>
  </w:style>
  <w:style w:type="paragraph" w:styleId="af0">
    <w:name w:val="header"/>
    <w:basedOn w:val="a"/>
    <w:link w:val="af1"/>
    <w:uiPriority w:val="99"/>
    <w:unhideWhenUsed/>
    <w:rsid w:val="002E5045"/>
    <w:pPr>
      <w:tabs>
        <w:tab w:val="center" w:pos="4677"/>
        <w:tab w:val="right" w:pos="9355"/>
      </w:tabs>
      <w:spacing w:after="0" w:line="240" w:lineRule="auto"/>
    </w:pPr>
    <w:rPr>
      <w:sz w:val="20"/>
      <w:szCs w:val="20"/>
      <w:lang w:val="x-none"/>
    </w:rPr>
  </w:style>
  <w:style w:type="character" w:customStyle="1" w:styleId="af1">
    <w:name w:val="Верхний колонтитул Знак"/>
    <w:link w:val="af0"/>
    <w:uiPriority w:val="99"/>
    <w:rsid w:val="002E5045"/>
    <w:rPr>
      <w:lang w:eastAsia="en-US"/>
    </w:rPr>
  </w:style>
  <w:style w:type="paragraph" w:styleId="af2">
    <w:name w:val="footer"/>
    <w:basedOn w:val="a"/>
    <w:link w:val="af3"/>
    <w:uiPriority w:val="99"/>
    <w:unhideWhenUsed/>
    <w:rsid w:val="002E5045"/>
    <w:pPr>
      <w:tabs>
        <w:tab w:val="center" w:pos="4677"/>
        <w:tab w:val="right" w:pos="9355"/>
      </w:tabs>
      <w:spacing w:after="0" w:line="240" w:lineRule="auto"/>
    </w:pPr>
    <w:rPr>
      <w:sz w:val="20"/>
      <w:szCs w:val="20"/>
      <w:lang w:val="x-none"/>
    </w:rPr>
  </w:style>
  <w:style w:type="character" w:customStyle="1" w:styleId="af3">
    <w:name w:val="Нижний колонтитул Знак"/>
    <w:link w:val="af2"/>
    <w:uiPriority w:val="99"/>
    <w:rsid w:val="002E5045"/>
    <w:rPr>
      <w:lang w:eastAsia="en-US"/>
    </w:rPr>
  </w:style>
  <w:style w:type="character" w:customStyle="1" w:styleId="10">
    <w:name w:val="Заголовок 1 Знак"/>
    <w:link w:val="1"/>
    <w:rsid w:val="00216D81"/>
    <w:rPr>
      <w:rFonts w:ascii="Calibri Light" w:eastAsia="Times New Roman" w:hAnsi="Calibri Light" w:cs="Times New Roman"/>
      <w:b/>
      <w:bCs/>
      <w:kern w:val="32"/>
      <w:sz w:val="32"/>
      <w:szCs w:val="32"/>
      <w:lang w:val="ru-RU"/>
    </w:rPr>
  </w:style>
  <w:style w:type="character" w:customStyle="1" w:styleId="30">
    <w:name w:val="Заголовок 3 Знак"/>
    <w:link w:val="3"/>
    <w:semiHidden/>
    <w:rsid w:val="00216D81"/>
    <w:rPr>
      <w:rFonts w:ascii="Calibri Light" w:eastAsia="Times New Roman" w:hAnsi="Calibri Light" w:cs="Times New Roman"/>
      <w:b/>
      <w:bCs/>
      <w:sz w:val="26"/>
      <w:szCs w:val="26"/>
      <w:lang w:val="ru-RU"/>
    </w:rPr>
  </w:style>
  <w:style w:type="character" w:customStyle="1" w:styleId="40">
    <w:name w:val="Заголовок 4 Знак"/>
    <w:link w:val="4"/>
    <w:semiHidden/>
    <w:rsid w:val="00216D81"/>
    <w:rPr>
      <w:rFonts w:ascii="Calibri" w:eastAsia="Times New Roman" w:hAnsi="Calibri" w:cs="Times New Roman"/>
      <w:b/>
      <w:bCs/>
      <w:sz w:val="28"/>
      <w:szCs w:val="28"/>
      <w:lang w:val="ru-RU"/>
    </w:rPr>
  </w:style>
  <w:style w:type="character" w:customStyle="1" w:styleId="50">
    <w:name w:val="Заголовок 5 Знак"/>
    <w:link w:val="5"/>
    <w:semiHidden/>
    <w:rsid w:val="00216D81"/>
    <w:rPr>
      <w:rFonts w:ascii="Calibri" w:eastAsia="Times New Roman" w:hAnsi="Calibri" w:cs="Times New Roman"/>
      <w:b/>
      <w:bCs/>
      <w:i/>
      <w:iCs/>
      <w:sz w:val="26"/>
      <w:szCs w:val="26"/>
      <w:lang w:val="ru-RU"/>
    </w:rPr>
  </w:style>
  <w:style w:type="paragraph" w:styleId="af4">
    <w:name w:val="Body Text"/>
    <w:basedOn w:val="a"/>
    <w:link w:val="af5"/>
    <w:unhideWhenUsed/>
    <w:rsid w:val="00216D81"/>
    <w:pPr>
      <w:spacing w:after="120"/>
    </w:pPr>
  </w:style>
  <w:style w:type="character" w:customStyle="1" w:styleId="af5">
    <w:name w:val="Основной текст Знак"/>
    <w:link w:val="af4"/>
    <w:rsid w:val="00216D81"/>
    <w:rPr>
      <w:sz w:val="22"/>
      <w:szCs w:val="22"/>
      <w:lang w:val="ru-RU"/>
    </w:rPr>
  </w:style>
  <w:style w:type="character" w:styleId="af6">
    <w:name w:val="FollowedHyperlink"/>
    <w:uiPriority w:val="99"/>
    <w:semiHidden/>
    <w:unhideWhenUsed/>
    <w:rsid w:val="00FF4966"/>
    <w:rPr>
      <w:color w:val="954F72"/>
      <w:u w:val="single"/>
    </w:rPr>
  </w:style>
  <w:style w:type="paragraph" w:styleId="af7">
    <w:name w:val="No Spacing"/>
    <w:link w:val="af8"/>
    <w:uiPriority w:val="1"/>
    <w:qFormat/>
    <w:rsid w:val="00163E36"/>
    <w:rPr>
      <w:rFonts w:eastAsia="Times New Roman"/>
      <w:sz w:val="22"/>
      <w:szCs w:val="22"/>
    </w:rPr>
  </w:style>
  <w:style w:type="character" w:customStyle="1" w:styleId="af8">
    <w:name w:val="Без интервала Знак"/>
    <w:link w:val="af7"/>
    <w:uiPriority w:val="1"/>
    <w:rsid w:val="00163E36"/>
    <w:rPr>
      <w:rFonts w:eastAsia="Times New Roman"/>
      <w:sz w:val="22"/>
      <w:szCs w:val="22"/>
    </w:rPr>
  </w:style>
  <w:style w:type="paragraph" w:customStyle="1" w:styleId="af9">
    <w:name w:val="Контактные данные"/>
    <w:basedOn w:val="a"/>
    <w:uiPriority w:val="4"/>
    <w:qFormat/>
    <w:rsid w:val="00952562"/>
    <w:pPr>
      <w:spacing w:after="0" w:line="264" w:lineRule="auto"/>
      <w:jc w:val="center"/>
    </w:pPr>
    <w:rPr>
      <w:rFonts w:ascii="Constantia" w:eastAsia="Constantia" w:hAnsi="Constantia"/>
      <w:color w:val="595959"/>
    </w:rPr>
  </w:style>
  <w:style w:type="character" w:styleId="afa">
    <w:name w:val="Placeholder Text"/>
    <w:basedOn w:val="a0"/>
    <w:uiPriority w:val="99"/>
    <w:unhideWhenUsed/>
    <w:rsid w:val="00CA07F2"/>
    <w:rPr>
      <w:color w:val="808080"/>
    </w:rPr>
  </w:style>
  <w:style w:type="paragraph" w:styleId="afb">
    <w:name w:val="Title"/>
    <w:basedOn w:val="a"/>
    <w:link w:val="afc"/>
    <w:uiPriority w:val="2"/>
    <w:unhideWhenUsed/>
    <w:qFormat/>
    <w:locked/>
    <w:rsid w:val="00652A29"/>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afc">
    <w:name w:val="Заголовок Знак"/>
    <w:basedOn w:val="a0"/>
    <w:link w:val="afb"/>
    <w:uiPriority w:val="2"/>
    <w:rsid w:val="00652A29"/>
    <w:rPr>
      <w:rFonts w:asciiTheme="majorHAnsi" w:eastAsiaTheme="majorEastAsia" w:hAnsiTheme="majorHAnsi" w:cstheme="majorBidi"/>
      <w:color w:val="2F5496" w:themeColor="accent1" w:themeShade="BF"/>
      <w:kern w:val="28"/>
      <w:sz w:val="60"/>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3700">
      <w:bodyDiv w:val="1"/>
      <w:marLeft w:val="0"/>
      <w:marRight w:val="0"/>
      <w:marTop w:val="0"/>
      <w:marBottom w:val="0"/>
      <w:divBdr>
        <w:top w:val="none" w:sz="0" w:space="0" w:color="auto"/>
        <w:left w:val="none" w:sz="0" w:space="0" w:color="auto"/>
        <w:bottom w:val="none" w:sz="0" w:space="0" w:color="auto"/>
        <w:right w:val="none" w:sz="0" w:space="0" w:color="auto"/>
      </w:divBdr>
    </w:div>
    <w:div w:id="705253543">
      <w:bodyDiv w:val="1"/>
      <w:marLeft w:val="0"/>
      <w:marRight w:val="0"/>
      <w:marTop w:val="0"/>
      <w:marBottom w:val="0"/>
      <w:divBdr>
        <w:top w:val="none" w:sz="0" w:space="0" w:color="auto"/>
        <w:left w:val="none" w:sz="0" w:space="0" w:color="auto"/>
        <w:bottom w:val="none" w:sz="0" w:space="0" w:color="auto"/>
        <w:right w:val="none" w:sz="0" w:space="0" w:color="auto"/>
      </w:divBdr>
    </w:div>
    <w:div w:id="971983454">
      <w:bodyDiv w:val="1"/>
      <w:marLeft w:val="0"/>
      <w:marRight w:val="0"/>
      <w:marTop w:val="0"/>
      <w:marBottom w:val="0"/>
      <w:divBdr>
        <w:top w:val="none" w:sz="0" w:space="0" w:color="auto"/>
        <w:left w:val="none" w:sz="0" w:space="0" w:color="auto"/>
        <w:bottom w:val="none" w:sz="0" w:space="0" w:color="auto"/>
        <w:right w:val="none" w:sz="0" w:space="0" w:color="auto"/>
      </w:divBdr>
      <w:divsChild>
        <w:div w:id="8723764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7455842">
              <w:marLeft w:val="0"/>
              <w:marRight w:val="0"/>
              <w:marTop w:val="0"/>
              <w:marBottom w:val="0"/>
              <w:divBdr>
                <w:top w:val="none" w:sz="0" w:space="0" w:color="auto"/>
                <w:left w:val="none" w:sz="0" w:space="0" w:color="auto"/>
                <w:bottom w:val="none" w:sz="0" w:space="0" w:color="auto"/>
                <w:right w:val="none" w:sz="0" w:space="0" w:color="auto"/>
              </w:divBdr>
              <w:divsChild>
                <w:div w:id="5057217">
                  <w:marLeft w:val="0"/>
                  <w:marRight w:val="0"/>
                  <w:marTop w:val="0"/>
                  <w:marBottom w:val="0"/>
                  <w:divBdr>
                    <w:top w:val="none" w:sz="0" w:space="0" w:color="auto"/>
                    <w:left w:val="none" w:sz="0" w:space="0" w:color="auto"/>
                    <w:bottom w:val="none" w:sz="0" w:space="0" w:color="auto"/>
                    <w:right w:val="none" w:sz="0" w:space="0" w:color="auto"/>
                  </w:divBdr>
                </w:div>
                <w:div w:id="1060400788">
                  <w:marLeft w:val="0"/>
                  <w:marRight w:val="0"/>
                  <w:marTop w:val="0"/>
                  <w:marBottom w:val="0"/>
                  <w:divBdr>
                    <w:top w:val="none" w:sz="0" w:space="0" w:color="auto"/>
                    <w:left w:val="none" w:sz="0" w:space="0" w:color="auto"/>
                    <w:bottom w:val="none" w:sz="0" w:space="0" w:color="auto"/>
                    <w:right w:val="none" w:sz="0" w:space="0" w:color="auto"/>
                  </w:divBdr>
                </w:div>
                <w:div w:id="11230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53390">
      <w:bodyDiv w:val="1"/>
      <w:marLeft w:val="0"/>
      <w:marRight w:val="0"/>
      <w:marTop w:val="0"/>
      <w:marBottom w:val="0"/>
      <w:divBdr>
        <w:top w:val="none" w:sz="0" w:space="0" w:color="auto"/>
        <w:left w:val="none" w:sz="0" w:space="0" w:color="auto"/>
        <w:bottom w:val="none" w:sz="0" w:space="0" w:color="auto"/>
        <w:right w:val="none" w:sz="0" w:space="0" w:color="auto"/>
      </w:divBdr>
    </w:div>
    <w:div w:id="1477143005">
      <w:bodyDiv w:val="1"/>
      <w:marLeft w:val="0"/>
      <w:marRight w:val="0"/>
      <w:marTop w:val="0"/>
      <w:marBottom w:val="0"/>
      <w:divBdr>
        <w:top w:val="none" w:sz="0" w:space="0" w:color="auto"/>
        <w:left w:val="none" w:sz="0" w:space="0" w:color="auto"/>
        <w:bottom w:val="none" w:sz="0" w:space="0" w:color="auto"/>
        <w:right w:val="none" w:sz="0" w:space="0" w:color="auto"/>
      </w:divBdr>
    </w:div>
    <w:div w:id="1492990067">
      <w:bodyDiv w:val="1"/>
      <w:marLeft w:val="0"/>
      <w:marRight w:val="0"/>
      <w:marTop w:val="0"/>
      <w:marBottom w:val="0"/>
      <w:divBdr>
        <w:top w:val="none" w:sz="0" w:space="0" w:color="auto"/>
        <w:left w:val="none" w:sz="0" w:space="0" w:color="auto"/>
        <w:bottom w:val="none" w:sz="0" w:space="0" w:color="auto"/>
        <w:right w:val="none" w:sz="0" w:space="0" w:color="auto"/>
      </w:divBdr>
    </w:div>
    <w:div w:id="1543319864">
      <w:bodyDiv w:val="1"/>
      <w:marLeft w:val="0"/>
      <w:marRight w:val="0"/>
      <w:marTop w:val="0"/>
      <w:marBottom w:val="0"/>
      <w:divBdr>
        <w:top w:val="none" w:sz="0" w:space="0" w:color="auto"/>
        <w:left w:val="none" w:sz="0" w:space="0" w:color="auto"/>
        <w:bottom w:val="none" w:sz="0" w:space="0" w:color="auto"/>
        <w:right w:val="none" w:sz="0" w:space="0" w:color="auto"/>
      </w:divBdr>
    </w:div>
    <w:div w:id="1638563397">
      <w:bodyDiv w:val="1"/>
      <w:marLeft w:val="0"/>
      <w:marRight w:val="0"/>
      <w:marTop w:val="0"/>
      <w:marBottom w:val="0"/>
      <w:divBdr>
        <w:top w:val="none" w:sz="0" w:space="0" w:color="auto"/>
        <w:left w:val="none" w:sz="0" w:space="0" w:color="auto"/>
        <w:bottom w:val="none" w:sz="0" w:space="0" w:color="auto"/>
        <w:right w:val="none" w:sz="0" w:space="0" w:color="auto"/>
      </w:divBdr>
    </w:div>
    <w:div w:id="1719040233">
      <w:bodyDiv w:val="1"/>
      <w:marLeft w:val="0"/>
      <w:marRight w:val="0"/>
      <w:marTop w:val="0"/>
      <w:marBottom w:val="0"/>
      <w:divBdr>
        <w:top w:val="none" w:sz="0" w:space="0" w:color="auto"/>
        <w:left w:val="none" w:sz="0" w:space="0" w:color="auto"/>
        <w:bottom w:val="none" w:sz="0" w:space="0" w:color="auto"/>
        <w:right w:val="none" w:sz="0" w:space="0" w:color="auto"/>
      </w:divBdr>
    </w:div>
    <w:div w:id="1882210731">
      <w:bodyDiv w:val="1"/>
      <w:marLeft w:val="0"/>
      <w:marRight w:val="0"/>
      <w:marTop w:val="0"/>
      <w:marBottom w:val="0"/>
      <w:divBdr>
        <w:top w:val="none" w:sz="0" w:space="0" w:color="auto"/>
        <w:left w:val="none" w:sz="0" w:space="0" w:color="auto"/>
        <w:bottom w:val="none" w:sz="0" w:space="0" w:color="auto"/>
        <w:right w:val="none" w:sz="0" w:space="0" w:color="auto"/>
      </w:divBdr>
      <w:divsChild>
        <w:div w:id="11699065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9677078">
              <w:marLeft w:val="0"/>
              <w:marRight w:val="0"/>
              <w:marTop w:val="0"/>
              <w:marBottom w:val="0"/>
              <w:divBdr>
                <w:top w:val="none" w:sz="0" w:space="0" w:color="auto"/>
                <w:left w:val="none" w:sz="0" w:space="0" w:color="auto"/>
                <w:bottom w:val="none" w:sz="0" w:space="0" w:color="auto"/>
                <w:right w:val="none" w:sz="0" w:space="0" w:color="auto"/>
              </w:divBdr>
              <w:divsChild>
                <w:div w:id="9397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27097">
      <w:bodyDiv w:val="1"/>
      <w:marLeft w:val="0"/>
      <w:marRight w:val="0"/>
      <w:marTop w:val="0"/>
      <w:marBottom w:val="0"/>
      <w:divBdr>
        <w:top w:val="none" w:sz="0" w:space="0" w:color="auto"/>
        <w:left w:val="none" w:sz="0" w:space="0" w:color="auto"/>
        <w:bottom w:val="none" w:sz="0" w:space="0" w:color="auto"/>
        <w:right w:val="none" w:sz="0" w:space="0" w:color="auto"/>
      </w:divBdr>
    </w:div>
    <w:div w:id="2097169475">
      <w:marLeft w:val="0"/>
      <w:marRight w:val="0"/>
      <w:marTop w:val="0"/>
      <w:marBottom w:val="0"/>
      <w:divBdr>
        <w:top w:val="none" w:sz="0" w:space="0" w:color="auto"/>
        <w:left w:val="none" w:sz="0" w:space="0" w:color="auto"/>
        <w:bottom w:val="none" w:sz="0" w:space="0" w:color="auto"/>
        <w:right w:val="none" w:sz="0" w:space="0" w:color="auto"/>
      </w:divBdr>
    </w:div>
    <w:div w:id="2097169476">
      <w:marLeft w:val="0"/>
      <w:marRight w:val="0"/>
      <w:marTop w:val="0"/>
      <w:marBottom w:val="0"/>
      <w:divBdr>
        <w:top w:val="none" w:sz="0" w:space="0" w:color="auto"/>
        <w:left w:val="none" w:sz="0" w:space="0" w:color="auto"/>
        <w:bottom w:val="none" w:sz="0" w:space="0" w:color="auto"/>
        <w:right w:val="none" w:sz="0" w:space="0" w:color="auto"/>
      </w:divBdr>
    </w:div>
    <w:div w:id="2097169477">
      <w:marLeft w:val="0"/>
      <w:marRight w:val="0"/>
      <w:marTop w:val="0"/>
      <w:marBottom w:val="0"/>
      <w:divBdr>
        <w:top w:val="none" w:sz="0" w:space="0" w:color="auto"/>
        <w:left w:val="none" w:sz="0" w:space="0" w:color="auto"/>
        <w:bottom w:val="none" w:sz="0" w:space="0" w:color="auto"/>
        <w:right w:val="none" w:sz="0" w:space="0" w:color="auto"/>
      </w:divBdr>
    </w:div>
    <w:div w:id="2097169478">
      <w:marLeft w:val="0"/>
      <w:marRight w:val="0"/>
      <w:marTop w:val="0"/>
      <w:marBottom w:val="0"/>
      <w:divBdr>
        <w:top w:val="none" w:sz="0" w:space="0" w:color="auto"/>
        <w:left w:val="none" w:sz="0" w:space="0" w:color="auto"/>
        <w:bottom w:val="none" w:sz="0" w:space="0" w:color="auto"/>
        <w:right w:val="none" w:sz="0" w:space="0" w:color="auto"/>
      </w:divBdr>
    </w:div>
    <w:div w:id="2097169479">
      <w:marLeft w:val="0"/>
      <w:marRight w:val="0"/>
      <w:marTop w:val="0"/>
      <w:marBottom w:val="0"/>
      <w:divBdr>
        <w:top w:val="none" w:sz="0" w:space="0" w:color="auto"/>
        <w:left w:val="none" w:sz="0" w:space="0" w:color="auto"/>
        <w:bottom w:val="none" w:sz="0" w:space="0" w:color="auto"/>
        <w:right w:val="none" w:sz="0" w:space="0" w:color="auto"/>
      </w:divBdr>
    </w:div>
    <w:div w:id="2097169480">
      <w:marLeft w:val="0"/>
      <w:marRight w:val="0"/>
      <w:marTop w:val="0"/>
      <w:marBottom w:val="0"/>
      <w:divBdr>
        <w:top w:val="none" w:sz="0" w:space="0" w:color="auto"/>
        <w:left w:val="none" w:sz="0" w:space="0" w:color="auto"/>
        <w:bottom w:val="none" w:sz="0" w:space="0" w:color="auto"/>
        <w:right w:val="none" w:sz="0" w:space="0" w:color="auto"/>
      </w:divBdr>
    </w:div>
    <w:div w:id="209716948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23E55-D09B-4C82-B7F2-46B2FC15C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3</Pages>
  <Words>971</Words>
  <Characters>5537</Characters>
  <Application>Microsoft Office Word</Application>
  <DocSecurity>0</DocSecurity>
  <Lines>46</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6496</CharactersWithSpaces>
  <SharedDoc>false</SharedDoc>
  <HLinks>
    <vt:vector size="12" baseType="variant">
      <vt:variant>
        <vt:i4>5963859</vt:i4>
      </vt:variant>
      <vt:variant>
        <vt:i4>3</vt:i4>
      </vt:variant>
      <vt:variant>
        <vt:i4>0</vt:i4>
      </vt:variant>
      <vt:variant>
        <vt:i4>5</vt:i4>
      </vt:variant>
      <vt:variant>
        <vt:lpwstr>https://docs.google.com/spreadsheets/d/1-zQvJdovkIlOPHFQ3zZHDTzH5F0iQylQyqaGWb9CFRc/edit</vt:lpwstr>
      </vt:variant>
      <vt:variant>
        <vt:lpwstr>gid=0</vt:lpwstr>
      </vt:variant>
      <vt:variant>
        <vt:i4>8061015</vt:i4>
      </vt:variant>
      <vt:variant>
        <vt:i4>0</vt:i4>
      </vt:variant>
      <vt:variant>
        <vt:i4>0</vt:i4>
      </vt:variant>
      <vt:variant>
        <vt:i4>5</vt:i4>
      </vt:variant>
      <vt:variant>
        <vt:lpwstr>mailto:vnis2019@gmail.com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Колян Хитров</dc:creator>
  <cp:keywords/>
  <cp:lastModifiedBy>Егор Котов</cp:lastModifiedBy>
  <cp:revision>306</cp:revision>
  <dcterms:created xsi:type="dcterms:W3CDTF">2019-03-25T01:20:00Z</dcterms:created>
  <dcterms:modified xsi:type="dcterms:W3CDTF">2019-03-25T06:16:00Z</dcterms:modified>
</cp:coreProperties>
</file>