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F6" w:rsidRDefault="00FE6F8B" w:rsidP="00FE6F8B">
      <w:pPr>
        <w:pStyle w:val="a3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Pr="00FE6F8B" w:rsidRDefault="00FE6F8B" w:rsidP="00FE6F8B">
      <w:pPr>
        <w:pStyle w:val="a3"/>
        <w:rPr>
          <w:b/>
          <w:lang w:val="uk-UA"/>
        </w:rPr>
      </w:pPr>
      <w:r w:rsidRPr="00FE6F8B">
        <w:rPr>
          <w:b/>
          <w:lang w:val="uk-UA"/>
        </w:rPr>
        <w:t>Звіт</w:t>
      </w:r>
    </w:p>
    <w:p w:rsidR="00FE6F8B" w:rsidRPr="00DE122D" w:rsidRDefault="00581D97" w:rsidP="00FE6F8B">
      <w:pPr>
        <w:pStyle w:val="a3"/>
        <w:rPr>
          <w:lang w:val="ru-RU"/>
        </w:rPr>
      </w:pPr>
      <w:r>
        <w:rPr>
          <w:lang w:val="uk-UA"/>
        </w:rPr>
        <w:t>з лабораторної роботи №</w:t>
      </w:r>
      <w:r w:rsidR="00DE122D" w:rsidRPr="00DE122D">
        <w:rPr>
          <w:lang w:val="ru-RU"/>
        </w:rPr>
        <w:t>3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«</w:t>
      </w:r>
      <w:r w:rsidR="00DE122D">
        <w:t>VHDL</w:t>
      </w:r>
      <w:r>
        <w:rPr>
          <w:lang w:val="uk-UA"/>
        </w:rPr>
        <w:t>»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 дисципліни «Інженерія Якості»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FE6F8B" w:rsidRDefault="00FE6F8B" w:rsidP="00FE6F8B">
      <w:pPr>
        <w:ind w:firstLine="0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КНТ-124м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Ткачук Є.М.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Каплієнко</w:t>
      </w:r>
      <w:proofErr w:type="spellEnd"/>
      <w:r>
        <w:rPr>
          <w:lang w:val="uk-UA"/>
        </w:rPr>
        <w:t xml:space="preserve"> Т.І.</w:t>
      </w: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Табунщик Г.В.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2019</w:t>
      </w:r>
    </w:p>
    <w:p w:rsidR="00FE6F8B" w:rsidRDefault="00FE6F8B" w:rsidP="00FE6F8B">
      <w:pPr>
        <w:pStyle w:val="1"/>
        <w:rPr>
          <w:lang w:val="uk-UA"/>
        </w:rPr>
      </w:pPr>
      <w:r>
        <w:rPr>
          <w:lang w:val="uk-UA"/>
        </w:rPr>
        <w:lastRenderedPageBreak/>
        <w:t>1 Мета роботи</w:t>
      </w:r>
    </w:p>
    <w:p w:rsidR="00FE6F8B" w:rsidRDefault="00FE6F8B" w:rsidP="00FE6F8B">
      <w:pPr>
        <w:rPr>
          <w:lang w:val="uk-UA"/>
        </w:rPr>
      </w:pPr>
    </w:p>
    <w:p w:rsidR="00FE6F8B" w:rsidRPr="00DE122D" w:rsidRDefault="00FE6F8B" w:rsidP="00FE6F8B">
      <w:pPr>
        <w:rPr>
          <w:lang w:val="ru-RU"/>
        </w:rPr>
      </w:pPr>
      <w:r>
        <w:rPr>
          <w:lang w:val="uk-UA"/>
        </w:rPr>
        <w:t xml:space="preserve">Написати програму для тестування віддаленої </w:t>
      </w:r>
      <w:r w:rsidR="00DE122D">
        <w:rPr>
          <w:lang w:val="ru-RU"/>
        </w:rPr>
        <w:t xml:space="preserve">плати </w:t>
      </w:r>
      <w:r w:rsidR="00DE122D">
        <w:t>MAX</w:t>
      </w:r>
      <w:r w:rsidR="00DE122D" w:rsidRPr="00DE122D">
        <w:rPr>
          <w:lang w:val="ru-RU"/>
        </w:rPr>
        <w:t xml:space="preserve"> </w:t>
      </w:r>
      <w:r w:rsidR="00DE122D">
        <w:t>V</w:t>
      </w:r>
      <w:r w:rsidR="00DE122D" w:rsidRPr="00DE122D">
        <w:rPr>
          <w:lang w:val="ru-RU"/>
        </w:rPr>
        <w:t>.</w:t>
      </w:r>
    </w:p>
    <w:p w:rsidR="00FE6F8B" w:rsidRDefault="00FE6F8B" w:rsidP="00FE6F8B">
      <w:pPr>
        <w:rPr>
          <w:lang w:val="ru-RU"/>
        </w:rPr>
      </w:pPr>
    </w:p>
    <w:p w:rsidR="00E4781F" w:rsidRDefault="00FE6F8B" w:rsidP="00DE122D">
      <w:pPr>
        <w:pStyle w:val="1"/>
        <w:rPr>
          <w:lang w:val="uk-UA"/>
        </w:rPr>
      </w:pPr>
      <w:r w:rsidRPr="00581D97">
        <w:rPr>
          <w:lang w:val="ru-RU"/>
        </w:rPr>
        <w:t xml:space="preserve">2 </w:t>
      </w:r>
      <w:r>
        <w:rPr>
          <w:lang w:val="uk-UA"/>
        </w:rPr>
        <w:t>Виконання роботи</w:t>
      </w:r>
    </w:p>
    <w:p w:rsidR="00CD3715" w:rsidRDefault="00CD3715" w:rsidP="00CD3715">
      <w:pPr>
        <w:pStyle w:val="2"/>
        <w:rPr>
          <w:lang w:val="uk-UA"/>
        </w:rPr>
      </w:pPr>
      <w:r>
        <w:t xml:space="preserve">2.1 </w:t>
      </w:r>
      <w:r>
        <w:rPr>
          <w:lang w:val="uk-UA"/>
        </w:rPr>
        <w:t>Завдання 1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При увімкненні третього справа перемикача світяться 2 світлодіоди.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Код: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library</w:t>
      </w:r>
      <w:proofErr w:type="spellEnd"/>
      <w:r w:rsidRPr="00CD3715">
        <w:rPr>
          <w:lang w:val="uk-UA"/>
        </w:rPr>
        <w:t xml:space="preserve"> IEEE;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IEEE.STD_LOGIC_1164.ALL;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IEEE.STD_LOGIC_ARITH.ALL;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IEEE.STD_LOGIC_UNSIGNED.ALL;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entity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port</w:t>
      </w:r>
      <w:proofErr w:type="spellEnd"/>
      <w:r w:rsidRPr="00CD3715">
        <w:rPr>
          <w:lang w:val="uk-UA"/>
        </w:rPr>
        <w:t>(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 xml:space="preserve"> t1 </w:t>
      </w:r>
      <w:proofErr w:type="spellStart"/>
      <w:r w:rsidRPr="00CD3715">
        <w:rPr>
          <w:lang w:val="uk-UA"/>
        </w:rPr>
        <w:t>of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(2) 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(2);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pLED1(2)&lt;=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(2);</w:t>
      </w:r>
    </w:p>
    <w:p w:rsidR="00DE122D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architectu</w:t>
      </w:r>
      <w:r>
        <w:rPr>
          <w:lang w:val="uk-UA"/>
        </w:rPr>
        <w:t>re</w:t>
      </w:r>
      <w:proofErr w:type="spellEnd"/>
      <w:r>
        <w:rPr>
          <w:lang w:val="uk-UA"/>
        </w:rPr>
        <w:t>;</w:t>
      </w:r>
    </w:p>
    <w:p w:rsidR="00CD3715" w:rsidRDefault="00CD3715" w:rsidP="00CD3715">
      <w:pPr>
        <w:rPr>
          <w:lang w:val="uk-UA"/>
        </w:rPr>
      </w:pPr>
    </w:p>
    <w:p w:rsidR="00CD3715" w:rsidRDefault="00CD3715" w:rsidP="00CD3715">
      <w:pPr>
        <w:pStyle w:val="2"/>
        <w:rPr>
          <w:lang w:val="uk-UA"/>
        </w:rPr>
      </w:pPr>
      <w:r>
        <w:rPr>
          <w:lang w:val="uk-UA"/>
        </w:rPr>
        <w:t>2.2 Завдання 2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 xml:space="preserve">При увімкненні </w:t>
      </w:r>
      <w:r>
        <w:rPr>
          <w:lang w:val="uk-UA"/>
        </w:rPr>
        <w:t>усіх перемикачів</w:t>
      </w:r>
      <w:r>
        <w:rPr>
          <w:lang w:val="uk-UA"/>
        </w:rPr>
        <w:t xml:space="preserve"> світяться </w:t>
      </w:r>
      <w:r>
        <w:rPr>
          <w:lang w:val="uk-UA"/>
        </w:rPr>
        <w:t>4</w:t>
      </w:r>
      <w:r>
        <w:rPr>
          <w:lang w:val="uk-UA"/>
        </w:rPr>
        <w:t xml:space="preserve"> світлодіоди.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Код: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library</w:t>
      </w:r>
      <w:proofErr w:type="spellEnd"/>
      <w:r w:rsidRPr="00CD3715">
        <w:rPr>
          <w:lang w:val="uk-UA"/>
        </w:rPr>
        <w:t xml:space="preserve"> IEEE;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IEEE.STD_LOGIC_1164.ALL;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IEEE.STD_LOGIC_ARITH.ALL;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IEEE.STD_LOGIC_UNSIGNED.ALL;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entity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port</w:t>
      </w:r>
      <w:proofErr w:type="spellEnd"/>
      <w:r w:rsidRPr="00CD3715">
        <w:rPr>
          <w:lang w:val="uk-UA"/>
        </w:rPr>
        <w:t>(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lastRenderedPageBreak/>
        <w:t>architecture</w:t>
      </w:r>
      <w:proofErr w:type="spellEnd"/>
      <w:r w:rsidRPr="00CD3715">
        <w:rPr>
          <w:lang w:val="uk-UA"/>
        </w:rPr>
        <w:t xml:space="preserve"> t1 </w:t>
      </w:r>
      <w:proofErr w:type="spellStart"/>
      <w:r w:rsidRPr="00CD3715">
        <w:rPr>
          <w:lang w:val="uk-UA"/>
        </w:rPr>
        <w:t>of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pLED1(0)&lt;=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pLED1(1)&lt;=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pLED1(2)&lt;=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pLED1(3)&lt;=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pLED1(4)&lt;=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pLED1(5)&lt;=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pLED1(6)&lt;=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pLED1(7)&lt;=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(0)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(2)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(3)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(4)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(5)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(6)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(7);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Default="00CD3715" w:rsidP="00CD3715">
      <w:pPr>
        <w:pStyle w:val="2"/>
        <w:rPr>
          <w:lang w:val="uk-UA"/>
        </w:rPr>
      </w:pPr>
      <w:r>
        <w:rPr>
          <w:lang w:val="uk-UA"/>
        </w:rPr>
        <w:t>2.3 Завдання 3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 xml:space="preserve">При перемиканні перемикача на цифровому </w:t>
      </w:r>
      <w:proofErr w:type="spellStart"/>
      <w:r>
        <w:rPr>
          <w:lang w:val="uk-UA"/>
        </w:rPr>
        <w:t>дісплеї</w:t>
      </w:r>
      <w:proofErr w:type="spellEnd"/>
      <w:r>
        <w:rPr>
          <w:lang w:val="uk-UA"/>
        </w:rPr>
        <w:t xml:space="preserve"> змінюється цифра 4 та 2.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Код: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library</w:t>
      </w:r>
      <w:proofErr w:type="spellEnd"/>
      <w:r w:rsidRPr="00CD3715">
        <w:rPr>
          <w:lang w:val="uk-UA"/>
        </w:rPr>
        <w:t xml:space="preserve"> IEEE;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IEEE.STD_LOGIC_1164.ALL;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IEEE.STD_LOGIC_ARITH.ALL;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IEEE.STD_LOGIC_UNSIGNED.ALL;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entity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port</w:t>
      </w:r>
      <w:proofErr w:type="spellEnd"/>
      <w:r w:rsidRPr="00CD3715">
        <w:rPr>
          <w:lang w:val="uk-UA"/>
        </w:rPr>
        <w:t>(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 xml:space="preserve"> t1 </w:t>
      </w:r>
      <w:proofErr w:type="spellStart"/>
      <w:r w:rsidRPr="00CD3715">
        <w:rPr>
          <w:lang w:val="uk-UA"/>
        </w:rPr>
        <w:t>of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>)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 xml:space="preserve"> (</w:t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(1) = '1') </w:t>
      </w:r>
      <w:proofErr w:type="spellStart"/>
      <w:r w:rsidRPr="00CD3715">
        <w:rPr>
          <w:lang w:val="uk-UA"/>
        </w:rPr>
        <w:t>then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 &lt;= "00100100";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 &lt;= "10011001";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>;</w:t>
      </w:r>
    </w:p>
    <w:p w:rsidR="00CD3715" w:rsidRDefault="00CD3715" w:rsidP="00CD3715">
      <w:pPr>
        <w:rPr>
          <w:lang w:val="uk-UA"/>
        </w:rPr>
      </w:pPr>
    </w:p>
    <w:p w:rsidR="00CD3715" w:rsidRDefault="00CD3715" w:rsidP="00CD3715">
      <w:pPr>
        <w:rPr>
          <w:lang w:val="uk-UA"/>
        </w:rPr>
      </w:pPr>
    </w:p>
    <w:p w:rsidR="00CD3715" w:rsidRDefault="00CD3715" w:rsidP="00CD3715">
      <w:pPr>
        <w:rPr>
          <w:lang w:val="uk-UA"/>
        </w:rPr>
      </w:pPr>
    </w:p>
    <w:p w:rsidR="00CD3715" w:rsidRDefault="00CD3715" w:rsidP="00CD3715">
      <w:pPr>
        <w:pStyle w:val="2"/>
        <w:rPr>
          <w:lang w:val="uk-UA"/>
        </w:rPr>
      </w:pPr>
      <w:r>
        <w:rPr>
          <w:lang w:val="uk-UA"/>
        </w:rPr>
        <w:lastRenderedPageBreak/>
        <w:t>2.4 Завдання 4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 xml:space="preserve">Зробити мерехтіння діодом за допомогою </w:t>
      </w:r>
      <w:r>
        <w:t>clock</w:t>
      </w:r>
      <w:r>
        <w:rPr>
          <w:lang w:val="uk-UA"/>
        </w:rPr>
        <w:t>.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Код: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library</w:t>
      </w:r>
      <w:proofErr w:type="spellEnd"/>
      <w:r w:rsidRPr="00CD3715">
        <w:rPr>
          <w:lang w:val="uk-UA"/>
        </w:rPr>
        <w:t xml:space="preserve"> IEEE;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IEEE.STD_LOGIC_1164.ALL;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IEEE.STD_LOGIC_ARITH.ALL;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IEEE.STD_LOGIC_UNSIGNED.ALL;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entity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port</w:t>
      </w:r>
      <w:proofErr w:type="spellEnd"/>
      <w:r w:rsidRPr="00CD3715">
        <w:rPr>
          <w:lang w:val="uk-UA"/>
        </w:rPr>
        <w:t>(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buffer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</w:t>
      </w:r>
      <w:proofErr w:type="spellEnd"/>
      <w:r w:rsidRPr="00CD3715">
        <w:rPr>
          <w:lang w:val="uk-UA"/>
        </w:rPr>
        <w:t>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 xml:space="preserve"> t1 </w:t>
      </w:r>
      <w:proofErr w:type="spellStart"/>
      <w:r w:rsidRPr="00CD3715">
        <w:rPr>
          <w:lang w:val="uk-UA"/>
        </w:rPr>
        <w:t>of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, </w:t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>)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variable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 </w:t>
      </w:r>
      <w:proofErr w:type="spellStart"/>
      <w:r w:rsidRPr="00CD3715">
        <w:rPr>
          <w:lang w:val="uk-UA"/>
        </w:rPr>
        <w:t>integer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range</w:t>
      </w:r>
      <w:proofErr w:type="spellEnd"/>
      <w:r w:rsidRPr="00CD3715">
        <w:rPr>
          <w:lang w:val="uk-UA"/>
        </w:rPr>
        <w:t xml:space="preserve"> 0 </w:t>
      </w:r>
      <w:proofErr w:type="spellStart"/>
      <w:r w:rsidRPr="00CD3715">
        <w:rPr>
          <w:lang w:val="uk-UA"/>
        </w:rPr>
        <w:t>to</w:t>
      </w:r>
      <w:proofErr w:type="spellEnd"/>
      <w:r w:rsidRPr="00CD3715">
        <w:rPr>
          <w:lang w:val="uk-UA"/>
        </w:rPr>
        <w:t xml:space="preserve"> 23;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clk'event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 = '1')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= 23)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:= 0;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 xml:space="preserve"> (</w:t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(1) = '1')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>(1) &lt;= '0';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>(0) &lt;= '0';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>(1) &lt;= '1';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>(0) &lt;= '1';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:= 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+ 1;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;</w:t>
      </w:r>
    </w:p>
    <w:p w:rsid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>;</w:t>
      </w:r>
    </w:p>
    <w:p w:rsidR="00CD3715" w:rsidRDefault="00CD3715" w:rsidP="00CD3715">
      <w:pPr>
        <w:pStyle w:val="Code"/>
        <w:rPr>
          <w:lang w:val="uk-UA"/>
        </w:rPr>
      </w:pPr>
    </w:p>
    <w:p w:rsidR="00CD3715" w:rsidRDefault="00CD3715" w:rsidP="00CD3715">
      <w:pPr>
        <w:pStyle w:val="2"/>
        <w:rPr>
          <w:lang w:val="uk-UA"/>
        </w:rPr>
      </w:pPr>
      <w:r>
        <w:rPr>
          <w:lang w:val="uk-UA"/>
        </w:rPr>
        <w:t>2.5 Завдання 5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 xml:space="preserve">Зробити зміну числа на цифровому </w:t>
      </w:r>
      <w:proofErr w:type="spellStart"/>
      <w:r>
        <w:rPr>
          <w:lang w:val="uk-UA"/>
        </w:rPr>
        <w:t>дісплеї</w:t>
      </w:r>
      <w:proofErr w:type="spellEnd"/>
      <w:r>
        <w:rPr>
          <w:lang w:val="uk-UA"/>
        </w:rPr>
        <w:t xml:space="preserve"> при перемиканні перемикача та постійне мерехтіння цифри.</w:t>
      </w:r>
    </w:p>
    <w:p w:rsidR="00CD3715" w:rsidRDefault="00CD3715" w:rsidP="00CD3715">
      <w:pPr>
        <w:rPr>
          <w:lang w:val="uk-UA"/>
        </w:rPr>
      </w:pPr>
      <w:r>
        <w:rPr>
          <w:lang w:val="uk-UA"/>
        </w:rPr>
        <w:t>Код: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library</w:t>
      </w:r>
      <w:proofErr w:type="spellEnd"/>
      <w:r w:rsidRPr="00CD3715">
        <w:rPr>
          <w:lang w:val="uk-UA"/>
        </w:rPr>
        <w:t xml:space="preserve"> IEEE;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IEEE.STD_LOGIC_1164.ALL;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IEEE.STD_LOGIC_ARITH.ALL;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use</w:t>
      </w:r>
      <w:proofErr w:type="spellEnd"/>
      <w:r w:rsidRPr="00CD3715">
        <w:rPr>
          <w:lang w:val="uk-UA"/>
        </w:rPr>
        <w:t xml:space="preserve"> IEEE.STD_LOGIC_UNSIGNED.ALL;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entity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port</w:t>
      </w:r>
      <w:proofErr w:type="spellEnd"/>
      <w:r w:rsidRPr="00CD3715">
        <w:rPr>
          <w:lang w:val="uk-UA"/>
        </w:rPr>
        <w:t>(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pSW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pLED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buffer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  <w:t xml:space="preserve">pLED1: </w:t>
      </w:r>
      <w:proofErr w:type="spellStart"/>
      <w:r w:rsidRPr="00CD3715">
        <w:rPr>
          <w:lang w:val="uk-UA"/>
        </w:rPr>
        <w:t>out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buffer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std_logic_vector</w:t>
      </w:r>
      <w:proofErr w:type="spellEnd"/>
      <w:r w:rsidRPr="00CD3715">
        <w:rPr>
          <w:lang w:val="uk-UA"/>
        </w:rPr>
        <w:t xml:space="preserve">(7 </w:t>
      </w:r>
      <w:proofErr w:type="spellStart"/>
      <w:r w:rsidRPr="00CD3715">
        <w:rPr>
          <w:lang w:val="uk-UA"/>
        </w:rPr>
        <w:t>downto</w:t>
      </w:r>
      <w:proofErr w:type="spellEnd"/>
      <w:r w:rsidRPr="00CD3715">
        <w:rPr>
          <w:lang w:val="uk-UA"/>
        </w:rPr>
        <w:t xml:space="preserve"> 0);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btn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: </w:t>
      </w:r>
      <w:proofErr w:type="spellStart"/>
      <w:r w:rsidRPr="00CD3715">
        <w:rPr>
          <w:lang w:val="uk-UA"/>
        </w:rPr>
        <w:t>in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std_logic</w:t>
      </w:r>
      <w:proofErr w:type="spellEnd"/>
      <w:r w:rsidRPr="00CD3715">
        <w:rPr>
          <w:lang w:val="uk-UA"/>
        </w:rPr>
        <w:t>);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 xml:space="preserve"> t1 </w:t>
      </w:r>
      <w:proofErr w:type="spellStart"/>
      <w:r w:rsidRPr="00CD3715">
        <w:rPr>
          <w:lang w:val="uk-UA"/>
        </w:rPr>
        <w:t>of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test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is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, </w:t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, </w:t>
      </w:r>
      <w:proofErr w:type="spellStart"/>
      <w:r w:rsidRPr="00CD3715">
        <w:rPr>
          <w:lang w:val="uk-UA"/>
        </w:rPr>
        <w:t>btn</w:t>
      </w:r>
      <w:proofErr w:type="spellEnd"/>
      <w:r w:rsidRPr="00CD3715">
        <w:rPr>
          <w:lang w:val="uk-UA"/>
        </w:rPr>
        <w:t>)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variable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 </w:t>
      </w:r>
      <w:proofErr w:type="spellStart"/>
      <w:r w:rsidRPr="00CD3715">
        <w:rPr>
          <w:lang w:val="uk-UA"/>
        </w:rPr>
        <w:t>integer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range</w:t>
      </w:r>
      <w:proofErr w:type="spellEnd"/>
      <w:r w:rsidRPr="00CD3715">
        <w:rPr>
          <w:lang w:val="uk-UA"/>
        </w:rPr>
        <w:t xml:space="preserve"> 0 </w:t>
      </w:r>
      <w:proofErr w:type="spellStart"/>
      <w:r w:rsidRPr="00CD3715">
        <w:rPr>
          <w:lang w:val="uk-UA"/>
        </w:rPr>
        <w:t>to</w:t>
      </w:r>
      <w:proofErr w:type="spellEnd"/>
      <w:r w:rsidRPr="00CD3715">
        <w:rPr>
          <w:lang w:val="uk-UA"/>
        </w:rPr>
        <w:t xml:space="preserve"> 100;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variable</w:t>
      </w:r>
      <w:proofErr w:type="spellEnd"/>
      <w:r w:rsidRPr="00CD3715">
        <w:rPr>
          <w:lang w:val="uk-UA"/>
        </w:rPr>
        <w:t xml:space="preserve"> b : </w:t>
      </w:r>
      <w:proofErr w:type="spellStart"/>
      <w:r w:rsidRPr="00CD3715">
        <w:rPr>
          <w:lang w:val="uk-UA"/>
        </w:rPr>
        <w:t>std_logic</w:t>
      </w:r>
      <w:proofErr w:type="spellEnd"/>
      <w:r w:rsidRPr="00CD3715">
        <w:rPr>
          <w:lang w:val="uk-UA"/>
        </w:rPr>
        <w:t xml:space="preserve"> := '0';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begin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clk'event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clk</w:t>
      </w:r>
      <w:proofErr w:type="spellEnd"/>
      <w:r w:rsidRPr="00CD3715">
        <w:rPr>
          <w:lang w:val="uk-UA"/>
        </w:rPr>
        <w:t xml:space="preserve"> = '1')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(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= 100)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:= 0;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 xml:space="preserve"> (b = '0')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 &lt;= "11111111";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  <w:t>b := '1';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  <w:t>b := '0';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 xml:space="preserve"> (</w:t>
      </w:r>
      <w:proofErr w:type="spellStart"/>
      <w:r w:rsidRPr="00CD3715">
        <w:rPr>
          <w:lang w:val="uk-UA"/>
        </w:rPr>
        <w:t>btn</w:t>
      </w:r>
      <w:proofErr w:type="spellEnd"/>
      <w:r w:rsidRPr="00CD3715">
        <w:rPr>
          <w:lang w:val="uk-UA"/>
        </w:rPr>
        <w:t xml:space="preserve"> = '1') </w:t>
      </w:r>
      <w:proofErr w:type="spellStart"/>
      <w:r w:rsidRPr="00CD3715">
        <w:rPr>
          <w:lang w:val="uk-UA"/>
        </w:rPr>
        <w:t>then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 &lt;= "10100100";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pHex</w:t>
      </w:r>
      <w:proofErr w:type="spellEnd"/>
      <w:r w:rsidRPr="00CD3715">
        <w:rPr>
          <w:lang w:val="uk-UA"/>
        </w:rPr>
        <w:t xml:space="preserve"> &lt;= "00000000";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else</w:t>
      </w:r>
      <w:proofErr w:type="spellEnd"/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:= </w:t>
      </w:r>
      <w:proofErr w:type="spellStart"/>
      <w:r w:rsidRPr="00CD3715">
        <w:rPr>
          <w:lang w:val="uk-UA"/>
        </w:rPr>
        <w:t>cnt</w:t>
      </w:r>
      <w:proofErr w:type="spellEnd"/>
      <w:r w:rsidRPr="00CD3715">
        <w:rPr>
          <w:lang w:val="uk-UA"/>
        </w:rPr>
        <w:t xml:space="preserve"> + 1;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if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r w:rsidRPr="00CD3715">
        <w:rPr>
          <w:lang w:val="uk-UA"/>
        </w:rPr>
        <w:tab/>
      </w: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process</w:t>
      </w:r>
      <w:proofErr w:type="spellEnd"/>
      <w:r w:rsidRPr="00CD3715">
        <w:rPr>
          <w:lang w:val="uk-UA"/>
        </w:rPr>
        <w:t>;</w:t>
      </w:r>
    </w:p>
    <w:p w:rsidR="00CD3715" w:rsidRPr="00CD3715" w:rsidRDefault="00CD3715" w:rsidP="00CD3715">
      <w:pPr>
        <w:pStyle w:val="Code"/>
        <w:rPr>
          <w:lang w:val="uk-UA"/>
        </w:rPr>
      </w:pPr>
      <w:proofErr w:type="spellStart"/>
      <w:r w:rsidRPr="00CD3715">
        <w:rPr>
          <w:lang w:val="uk-UA"/>
        </w:rPr>
        <w:t>end</w:t>
      </w:r>
      <w:proofErr w:type="spellEnd"/>
      <w:r w:rsidRPr="00CD3715">
        <w:rPr>
          <w:lang w:val="uk-UA"/>
        </w:rPr>
        <w:t xml:space="preserve"> </w:t>
      </w:r>
      <w:proofErr w:type="spellStart"/>
      <w:r w:rsidRPr="00CD3715">
        <w:rPr>
          <w:lang w:val="uk-UA"/>
        </w:rPr>
        <w:t>architecture</w:t>
      </w:r>
      <w:proofErr w:type="spellEnd"/>
      <w:r w:rsidRPr="00CD3715">
        <w:rPr>
          <w:lang w:val="uk-UA"/>
        </w:rPr>
        <w:t>;</w:t>
      </w:r>
    </w:p>
    <w:p w:rsidR="00E4781F" w:rsidRDefault="00E4781F" w:rsidP="00FE6F8B">
      <w:pPr>
        <w:rPr>
          <w:lang w:val="uk-UA"/>
        </w:rPr>
      </w:pPr>
    </w:p>
    <w:p w:rsidR="00E4781F" w:rsidRDefault="00E4781F" w:rsidP="00E4781F">
      <w:pPr>
        <w:pStyle w:val="1"/>
        <w:rPr>
          <w:lang w:val="uk-UA"/>
        </w:rPr>
      </w:pPr>
      <w:r>
        <w:rPr>
          <w:lang w:val="uk-UA"/>
        </w:rPr>
        <w:t>3 Висновок</w:t>
      </w:r>
    </w:p>
    <w:p w:rsidR="00E4781F" w:rsidRDefault="00E4781F" w:rsidP="00E4781F">
      <w:pPr>
        <w:rPr>
          <w:lang w:val="uk-UA"/>
        </w:rPr>
      </w:pPr>
    </w:p>
    <w:p w:rsidR="00CD3715" w:rsidRPr="00DE122D" w:rsidRDefault="00CD3715" w:rsidP="00CD3715">
      <w:pPr>
        <w:rPr>
          <w:lang w:val="ru-RU"/>
        </w:rPr>
      </w:pPr>
      <w:r>
        <w:rPr>
          <w:lang w:val="uk-UA"/>
        </w:rPr>
        <w:t>В процесі виконання лабораторної роботи було написано 5 тестових програм</w:t>
      </w:r>
      <w:r>
        <w:rPr>
          <w:lang w:val="uk-UA"/>
        </w:rPr>
        <w:t xml:space="preserve"> для тестування віддаленої </w:t>
      </w:r>
      <w:r>
        <w:rPr>
          <w:lang w:val="ru-RU"/>
        </w:rPr>
        <w:t xml:space="preserve">плати </w:t>
      </w:r>
      <w:r>
        <w:t>MAX</w:t>
      </w:r>
      <w:r w:rsidRPr="00DE122D">
        <w:rPr>
          <w:lang w:val="ru-RU"/>
        </w:rPr>
        <w:t xml:space="preserve"> </w:t>
      </w:r>
      <w:r>
        <w:t>V</w:t>
      </w:r>
      <w:r w:rsidRPr="00DE122D">
        <w:rPr>
          <w:lang w:val="ru-RU"/>
        </w:rPr>
        <w:t>.</w:t>
      </w:r>
      <w:bookmarkStart w:id="0" w:name="_GoBack"/>
      <w:bookmarkEnd w:id="0"/>
    </w:p>
    <w:p w:rsidR="00E4781F" w:rsidRPr="00CD3715" w:rsidRDefault="00E4781F" w:rsidP="00CD3715">
      <w:pPr>
        <w:rPr>
          <w:lang w:val="ru-RU"/>
        </w:rPr>
      </w:pPr>
    </w:p>
    <w:sectPr w:rsidR="00E4781F" w:rsidRPr="00CD3715" w:rsidSect="009C3D1F">
      <w:headerReference w:type="default" r:id="rId6"/>
      <w:pgSz w:w="12240" w:h="15840"/>
      <w:pgMar w:top="851" w:right="851" w:bottom="851" w:left="851" w:header="34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A7" w:rsidRDefault="00B505A7" w:rsidP="009C3D1F">
      <w:pPr>
        <w:spacing w:line="240" w:lineRule="auto"/>
      </w:pPr>
      <w:r>
        <w:separator/>
      </w:r>
    </w:p>
  </w:endnote>
  <w:endnote w:type="continuationSeparator" w:id="0">
    <w:p w:rsidR="00B505A7" w:rsidRDefault="00B505A7" w:rsidP="009C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A7" w:rsidRDefault="00B505A7" w:rsidP="009C3D1F">
      <w:pPr>
        <w:spacing w:line="240" w:lineRule="auto"/>
      </w:pPr>
      <w:r>
        <w:separator/>
      </w:r>
    </w:p>
  </w:footnote>
  <w:footnote w:type="continuationSeparator" w:id="0">
    <w:p w:rsidR="00B505A7" w:rsidRDefault="00B505A7" w:rsidP="009C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9887"/>
      <w:docPartObj>
        <w:docPartGallery w:val="Page Numbers (Top of Page)"/>
        <w:docPartUnique/>
      </w:docPartObj>
    </w:sdtPr>
    <w:sdtEndPr/>
    <w:sdtContent>
      <w:p w:rsidR="009C3D1F" w:rsidRDefault="009C3D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715" w:rsidRPr="00CD3715">
          <w:rPr>
            <w:noProof/>
            <w:lang w:val="ru-RU"/>
          </w:rPr>
          <w:t>2</w:t>
        </w:r>
        <w:r>
          <w:fldChar w:fldCharType="end"/>
        </w:r>
      </w:p>
    </w:sdtContent>
  </w:sdt>
  <w:p w:rsidR="009C3D1F" w:rsidRDefault="009C3D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F"/>
    <w:rsid w:val="00095A26"/>
    <w:rsid w:val="001276EA"/>
    <w:rsid w:val="0048382F"/>
    <w:rsid w:val="00581D97"/>
    <w:rsid w:val="009C3D1F"/>
    <w:rsid w:val="00B505A7"/>
    <w:rsid w:val="00BE15F3"/>
    <w:rsid w:val="00C646F6"/>
    <w:rsid w:val="00CD3715"/>
    <w:rsid w:val="00DE122D"/>
    <w:rsid w:val="00E4781F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4EAA"/>
  <w15:chartTrackingRefBased/>
  <w15:docId w15:val="{39761609-949A-4D8B-9A8C-DA1778D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2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A2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15F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6EA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5F3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0"/>
    <w:qFormat/>
    <w:rsid w:val="00BE15F3"/>
    <w:pPr>
      <w:spacing w:line="240" w:lineRule="auto"/>
      <w:ind w:firstLine="0"/>
    </w:pPr>
    <w:rPr>
      <w:rFonts w:ascii="Consolas" w:hAnsi="Consolas"/>
      <w:sz w:val="22"/>
    </w:rPr>
  </w:style>
  <w:style w:type="character" w:customStyle="1" w:styleId="Code0">
    <w:name w:val="Code Знак"/>
    <w:basedOn w:val="a0"/>
    <w:link w:val="Code"/>
    <w:rsid w:val="00BE15F3"/>
    <w:rPr>
      <w:rFonts w:ascii="Consolas" w:hAnsi="Consolas"/>
    </w:rPr>
  </w:style>
  <w:style w:type="character" w:customStyle="1" w:styleId="20">
    <w:name w:val="Заголовок 2 Знак"/>
    <w:basedOn w:val="a0"/>
    <w:link w:val="2"/>
    <w:uiPriority w:val="9"/>
    <w:rsid w:val="00BE1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5A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6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D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D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7</cp:revision>
  <dcterms:created xsi:type="dcterms:W3CDTF">2019-05-26T17:56:00Z</dcterms:created>
  <dcterms:modified xsi:type="dcterms:W3CDTF">2019-06-08T17:28:00Z</dcterms:modified>
</cp:coreProperties>
</file>