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НАЦИОНАЛЬНЫЙ ИССЛЕДОВАТЕЛЬСКИЙ УНИВЕРСИТЕТ ИТМО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Факультет </w:t>
      </w:r>
      <w:r>
        <w:rPr>
          <w:rFonts w:cs="Times New Roman" w:ascii="Times New Roman" w:hAnsi="Times New Roman"/>
          <w:color w:val="000000"/>
          <w:sz w:val="24"/>
          <w:szCs w:val="24"/>
          <w:lang w:val="ru-RU"/>
        </w:rPr>
        <w:t>Программной инженерии и компьютерной техники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Программирование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Лабораторная работа № </w:t>
      </w:r>
      <w:r>
        <w:rPr>
          <w:rFonts w:cs="Times New Roman" w:ascii="Times New Roman" w:hAnsi="Times New Roman"/>
          <w:sz w:val="28"/>
          <w:szCs w:val="28"/>
          <w:lang w:val="ru-RU"/>
        </w:rPr>
        <w:t>7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Вариант: </w:t>
      </w:r>
      <w:r>
        <w:rPr>
          <w:rFonts w:cs="Times New Roman" w:ascii="Times New Roman" w:hAnsi="Times New Roman"/>
          <w:sz w:val="28"/>
          <w:szCs w:val="28"/>
          <w:lang w:val="ru-RU"/>
        </w:rPr>
        <w:t>19669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tabs>
          <w:tab w:val="clear" w:pos="709"/>
          <w:tab w:val="left" w:pos="7755" w:leader="none"/>
        </w:tabs>
        <w:bidi w:val="0"/>
        <w:spacing w:lineRule="auto" w:line="360"/>
        <w:jc w:val="end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Выполнил студент </w:t>
      </w:r>
    </w:p>
    <w:p>
      <w:pPr>
        <w:pStyle w:val="Normal"/>
        <w:tabs>
          <w:tab w:val="clear" w:pos="709"/>
          <w:tab w:val="left" w:pos="7755" w:leader="none"/>
        </w:tabs>
        <w:bidi w:val="0"/>
        <w:spacing w:lineRule="auto" w:line="360"/>
        <w:jc w:val="end"/>
        <w:rPr>
          <w:rFonts w:ascii="Times New Roman" w:hAnsi="Times New Roman" w:cs="Times New Roman"/>
          <w:sz w:val="24"/>
          <w:szCs w:val="24"/>
          <w:lang w:val="ru-RU"/>
        </w:rPr>
      </w:pPr>
      <w:r>
        <w:rPr/>
        <w:t>Егорова Варвара Александровна</w:t>
      </w:r>
    </w:p>
    <w:p>
      <w:pPr>
        <w:pStyle w:val="Normal"/>
        <w:bidi w:val="0"/>
        <w:spacing w:lineRule="auto" w:line="360"/>
        <w:jc w:val="end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Группа № Р3123</w:t>
      </w:r>
      <w:sdt>
        <w:sdtPr>
          <w:id w:val="-389809212"/>
          <w:text/>
        </w:sdtPr>
        <w:sdtContent>
          <w:r>
            <w:rPr>
              <w:rFonts w:cs="Times New Roman" w:ascii="Times New Roman" w:hAnsi="Times New Roman"/>
              <w:sz w:val="24"/>
              <w:szCs w:val="24"/>
              <w:lang w:val="ru-RU"/>
            </w:rPr>
          </w:r>
          <w:r>
            <w:rPr>
              <w:rFonts w:cs="Times New Roman" w:ascii="Times New Roman" w:hAnsi="Times New Roman"/>
              <w:sz w:val="24"/>
              <w:szCs w:val="24"/>
              <w:lang w:val="ru-RU"/>
            </w:rPr>
          </w:r>
        </w:sdtContent>
      </w:sdt>
    </w:p>
    <w:p>
      <w:pPr>
        <w:pStyle w:val="Normal"/>
        <w:bidi w:val="0"/>
        <w:spacing w:lineRule="auto" w:line="360"/>
        <w:jc w:val="end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Преподаватель: Письмак Алексей Евгеньевич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tabs>
          <w:tab w:val="clear" w:pos="709"/>
          <w:tab w:val="left" w:pos="5400" w:leader="none"/>
        </w:tabs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tabs>
          <w:tab w:val="clear" w:pos="709"/>
          <w:tab w:val="left" w:pos="5400" w:leader="none"/>
        </w:tabs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tabs>
          <w:tab w:val="clear" w:pos="709"/>
          <w:tab w:val="left" w:pos="5400" w:leader="none"/>
        </w:tabs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tabs>
          <w:tab w:val="clear" w:pos="709"/>
          <w:tab w:val="left" w:pos="5400" w:leader="none"/>
        </w:tabs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г. Санкт-Петербург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2024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Оглавление</w:t>
          </w:r>
        </w:p>
        <w:p>
          <w:pPr>
            <w:pStyle w:val="TOC1"/>
            <w:rPr/>
          </w:pPr>
          <w:r>
            <w:fldChar w:fldCharType="begin"/>
          </w:r>
          <w:r>
            <w:rPr>
              <w:rStyle w:val="Style13"/>
            </w:rPr>
            <w:instrText xml:space="preserve"> TOC \f \o "1-9" \h</w:instrText>
          </w:r>
          <w:r>
            <w:rPr>
              <w:rStyle w:val="Style13"/>
            </w:rPr>
            <w:fldChar w:fldCharType="separate"/>
          </w:r>
          <w:hyperlink w:anchor="__RefHeading___Toc167_794741595">
            <w:r>
              <w:rPr>
                <w:rStyle w:val="Style13"/>
              </w:rPr>
              <w:t>Текст задания</w:t>
              <w:tab/>
              <w:t>3</w:t>
            </w:r>
          </w:hyperlink>
        </w:p>
        <w:p>
          <w:pPr>
            <w:pStyle w:val="TOC1"/>
            <w:rPr/>
          </w:pPr>
          <w:hyperlink w:anchor="__RefHeading___Toc170_794741595">
            <w:r>
              <w:rPr>
                <w:rStyle w:val="Style13"/>
              </w:rPr>
              <w:t>Исходный код программы</w:t>
              <w:tab/>
              <w:t>3</w:t>
            </w:r>
          </w:hyperlink>
        </w:p>
        <w:p>
          <w:pPr>
            <w:pStyle w:val="TOC1"/>
            <w:rPr/>
          </w:pPr>
          <w:hyperlink w:anchor="__RefHeading___Toc172_794741595">
            <w:r>
              <w:rPr>
                <w:rStyle w:val="Style13"/>
              </w:rPr>
              <w:t>Вывод</w:t>
              <w:tab/>
              <w:t>4</w:t>
            </w:r>
          </w:hyperlink>
          <w:r>
            <w:rPr>
              <w:rStyle w:val="Style13"/>
            </w:rPr>
            <w:fldChar w:fldCharType="end"/>
          </w:r>
        </w:p>
      </w:sdtContent>
    </w:sdt>
    <w:p>
      <w:pPr>
        <w:pStyle w:val="Normal"/>
        <w:bidi w:val="0"/>
        <w:spacing w:lineRule="auto" w:line="360" w:before="0" w:after="16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TOC1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bookmarkStart w:id="0" w:name="__RefHeading___Toc167_794741595"/>
      <w:bookmarkEnd w:id="0"/>
      <w:r>
        <w:rPr/>
        <w:t>Текст задания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Доработать программу из </w:t>
      </w:r>
      <w:r>
        <w:fldChar w:fldCharType="begin"/>
      </w:r>
      <w:r>
        <w:rPr>
          <w:rStyle w:val="Hyperlink"/>
          <w:smallCaps w:val="false"/>
          <w:caps w:val="false"/>
          <w:dstrike w:val="false"/>
          <w:strike w:val="false"/>
          <w:sz w:val="28"/>
          <w:spacing w:val="0"/>
          <w:i w:val="false"/>
          <w:u w:val="none"/>
          <w:b w:val="false"/>
          <w:effect w:val="none"/>
          <w:szCs w:val="28"/>
          <w:rFonts w:ascii="Liberation Serif" w:hAnsi="Liberation Serif"/>
          <w:color w:val="337AB7"/>
        </w:rPr>
        <w:instrText xml:space="preserve"> HYPERLINK "https://se.ifmo.ru/courses/programming" \l "lab6"</w:instrText>
      </w:r>
      <w:r>
        <w:rPr>
          <w:rStyle w:val="Hyperlink"/>
          <w:smallCaps w:val="false"/>
          <w:caps w:val="false"/>
          <w:dstrike w:val="false"/>
          <w:strike w:val="false"/>
          <w:sz w:val="28"/>
          <w:spacing w:val="0"/>
          <w:i w:val="false"/>
          <w:u w:val="none"/>
          <w:b w:val="false"/>
          <w:effect w:val="none"/>
          <w:szCs w:val="28"/>
          <w:rFonts w:ascii="Liberation Serif" w:hAnsi="Liberation Serif"/>
          <w:color w:val="337AB7"/>
        </w:rPr>
        <w:fldChar w:fldCharType="separate"/>
      </w:r>
      <w:r>
        <w:rPr>
          <w:rStyle w:val="Hyperlink"/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337AB7"/>
          <w:spacing w:val="0"/>
          <w:sz w:val="28"/>
          <w:szCs w:val="28"/>
          <w:u w:val="none"/>
          <w:effect w:val="none"/>
        </w:rPr>
        <w:t>лабораторной работы №6</w:t>
      </w:r>
      <w:r>
        <w:rPr>
          <w:rStyle w:val="Hyperlink"/>
          <w:smallCaps w:val="false"/>
          <w:caps w:val="false"/>
          <w:dstrike w:val="false"/>
          <w:strike w:val="false"/>
          <w:sz w:val="28"/>
          <w:spacing w:val="0"/>
          <w:i w:val="false"/>
          <w:u w:val="none"/>
          <w:b w:val="false"/>
          <w:effect w:val="none"/>
          <w:szCs w:val="28"/>
          <w:rFonts w:ascii="Liberation Serif" w:hAnsi="Liberation Serif"/>
          <w:color w:val="337AB7"/>
        </w:rPr>
        <w:fldChar w:fldCharType="end"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 следующим образом: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140"/>
        <w:ind w:hanging="0" w:start="709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Организовать хранение коллекции в реляционной СУБД (PostgresQL). Убрать хранение коллекции в файле.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140"/>
        <w:ind w:hanging="0" w:start="709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Для генерации поля id использовать средства базы данных (sequence).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140"/>
        <w:ind w:hanging="0" w:start="709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Обновлять состояние коллекции в памяти только при успешном добавлении объекта в БД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140"/>
        <w:ind w:hanging="0" w:start="709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Все команды получения данных должны работать с коллекцией в памяти, а не в БД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140"/>
        <w:ind w:hanging="0" w:start="709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Организовать возможность регистрации и авторизации пользователей. У пользователя есть возможность указать пароль.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140"/>
        <w:ind w:hanging="0" w:start="709" w:end="0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Пароли при хранении хэшировать алгоритмом </w:t>
      </w:r>
      <w:r>
        <w:rPr>
          <w:rStyle w:val="Style15"/>
          <w:rFonts w:ascii="Liberation Serif" w:hAnsi="Liberation Serif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SHA-256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140"/>
        <w:ind w:hanging="0" w:start="709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Запретить выполнение команд не авторизованным пользователям.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140"/>
        <w:ind w:hanging="0" w:start="709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При хранении объектов сохранять информацию о пользователе, который создал этот объект.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140"/>
        <w:ind w:hanging="0" w:start="709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Пользователи должны иметь возможность просмотра всех объектов коллекции, но модифицировать могут только принадлежащие им.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140"/>
        <w:ind w:hanging="0" w:start="709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Для идентификации пользователя отправлять логин и пароль с каждым запросом.</w:t>
      </w:r>
    </w:p>
    <w:p>
      <w:pPr>
        <w:pStyle w:val="BodyText"/>
        <w:widowControl/>
        <w:spacing w:before="0" w:after="140"/>
        <w:ind w:hanging="0" w:start="0" w:end="0"/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Необходимо реализовать многопоточную обработку запросов.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140"/>
        <w:ind w:hanging="0" w:start="709" w:end="0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Для многопоточного чтения запросов использовать </w:t>
      </w:r>
      <w:r>
        <w:rPr>
          <w:rStyle w:val="Style15"/>
          <w:rFonts w:ascii="Liberation Serif" w:hAnsi="Liberation Serif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Cached thread pool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140"/>
        <w:ind w:hanging="0" w:start="709" w:end="0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Для многопотчной обработки полученного запроса использовать </w:t>
      </w:r>
      <w:r>
        <w:rPr>
          <w:rStyle w:val="Style15"/>
          <w:rFonts w:ascii="Liberation Serif" w:hAnsi="Liberation Serif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создание нового потока (java.lang.Thread)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140"/>
        <w:ind w:hanging="0" w:start="709" w:end="0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Для многопоточной отправки ответа использовать </w:t>
      </w:r>
      <w:r>
        <w:rPr>
          <w:rStyle w:val="Style15"/>
          <w:rFonts w:ascii="Liberation Serif" w:hAnsi="Liberation Serif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создание нового потока (java.lang.Thread)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140"/>
        <w:ind w:hanging="0" w:start="709" w:end="0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Для синхронизации доступа к коллекции использовать </w:t>
      </w:r>
      <w:r>
        <w:rPr>
          <w:rStyle w:val="Style15"/>
          <w:rFonts w:ascii="Liberation Serif" w:hAnsi="Liberation Serif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синхронизацию чтения и записи с помощью java.util.concurrent.locks.ReadWriteLock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bookmarkStart w:id="1" w:name="__RefHeading___Toc170_794741595"/>
      <w:bookmarkEnd w:id="1"/>
      <w:r>
        <w:rPr/>
        <w:t>Исходный код программы</w:t>
      </w:r>
    </w:p>
    <w:p>
      <w:pPr>
        <w:pStyle w:val="BodyText"/>
        <w:bidi w:val="0"/>
        <w:jc w:val="start"/>
        <w:rPr/>
      </w:pPr>
      <w:r>
        <w:rPr>
          <w:rStyle w:val="Hyperlink"/>
          <w:sz w:val="28"/>
          <w:szCs w:val="28"/>
        </w:rPr>
        <w:t>https://github.com/EgorovaVarvara/ITMO/tree/Main/programming/lab</w:t>
      </w:r>
      <w:r>
        <w:rPr>
          <w:rStyle w:val="Hyperlink"/>
          <w:sz w:val="28"/>
          <w:szCs w:val="28"/>
          <w:lang w:val="en-US"/>
        </w:rPr>
        <w:t>7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bookmarkStart w:id="2" w:name="__RefHeading___Toc172_794741595"/>
      <w:bookmarkEnd w:id="2"/>
      <w:r>
        <w:rPr/>
        <w:t>Вывод</w:t>
      </w:r>
    </w:p>
    <w:p>
      <w:pPr>
        <w:pStyle w:val="BodyText"/>
        <w:bidi w:val="0"/>
        <w:spacing w:before="0" w:after="14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данной лабораторной работы я познакомилась с </w:t>
      </w:r>
      <w:r>
        <w:rPr>
          <w:sz w:val="28"/>
          <w:szCs w:val="28"/>
          <w:lang w:val="ru-RU"/>
        </w:rPr>
        <w:t xml:space="preserve">многопоточной архитектурой и узнала о способе работы с базой данных в </w:t>
      </w:r>
      <w:r>
        <w:rPr>
          <w:sz w:val="28"/>
          <w:szCs w:val="28"/>
          <w:lang w:val="en-US"/>
        </w:rPr>
        <w:t xml:space="preserve">java </w:t>
      </w:r>
      <w:r>
        <w:rPr>
          <w:sz w:val="28"/>
          <w:szCs w:val="28"/>
          <w:lang w:val="ru-RU"/>
        </w:rPr>
        <w:t xml:space="preserve">через </w:t>
      </w:r>
      <w:r>
        <w:rPr>
          <w:sz w:val="28"/>
          <w:szCs w:val="28"/>
          <w:lang w:val="en-US"/>
        </w:rPr>
        <w:t>JDBC.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erif">
    <w:altName w:val="Times New Roman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7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Style13">
    <w:name w:val="Ссылка указателя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Исходный текст"/>
    <w:qFormat/>
    <w:rPr>
      <w:rFonts w:ascii="Liberation Mono" w:hAnsi="Liberation Mono" w:eastAsia="NSimSun" w:cs="Liberation Mono"/>
    </w:rPr>
  </w:style>
  <w:style w:type="character" w:styleId="Style16">
    <w:name w:val="Символ нумерации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TOC1">
    <w:name w:val="TOC 1"/>
    <w:basedOn w:val="Style18"/>
    <w:pPr>
      <w:tabs>
        <w:tab w:val="clear" w:pos="709"/>
        <w:tab w:val="right" w:pos="9638" w:leader="dot"/>
      </w:tabs>
      <w:ind w:hanging="0" w:start="0"/>
    </w:pPr>
    <w:rPr/>
  </w:style>
  <w:style w:type="paragraph" w:styleId="IndexHeading">
    <w:name w:val="Index Heading"/>
    <w:basedOn w:val="Style17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LibreOffice/24.2.3.2$Windows_X86_64 LibreOffice_project/433d9c2ded56988e8a90e6b2e771ee4e6a5ab2ba</Application>
  <AppVersion>15.0000</AppVersion>
  <Pages>4</Pages>
  <Words>245</Words>
  <Characters>1756</Characters>
  <CharactersWithSpaces>1953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2024-04-22T00:51:29Z</dcterms:created>
  <dc:creator/>
  <dc:description/>
  <dc:language>ru-RU</dc:language>
  <cp:lastModifiedBy/>
  <dcterms:modified xsi:type="dcterms:W3CDTF">2024-05-10T18:30:14Z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