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9A3" w:rsidRDefault="00B752EC">
      <w:pPr>
        <w:rPr>
          <w:b/>
          <w:sz w:val="36"/>
          <w:lang w:val="en-US"/>
        </w:rPr>
      </w:pPr>
      <w:r w:rsidRPr="00B752EC">
        <w:rPr>
          <w:b/>
          <w:sz w:val="36"/>
          <w:lang w:val="en-US"/>
        </w:rPr>
        <w:t>{{</w:t>
      </w:r>
      <w:proofErr w:type="gramStart"/>
      <w:r w:rsidRPr="00B752EC">
        <w:rPr>
          <w:b/>
          <w:sz w:val="36"/>
          <w:lang w:val="en-US"/>
        </w:rPr>
        <w:t>title</w:t>
      </w:r>
      <w:proofErr w:type="gramEnd"/>
      <w:r w:rsidRPr="00B752EC">
        <w:rPr>
          <w:b/>
          <w:sz w:val="36"/>
          <w:lang w:val="en-US"/>
        </w:rPr>
        <w:t>}}</w:t>
      </w:r>
      <w:bookmarkStart w:id="0" w:name="_GoBack"/>
      <w:bookmarkEnd w:id="0"/>
    </w:p>
    <w:p w:rsidR="00B752EC" w:rsidRPr="001662F0" w:rsidRDefault="00B752EC" w:rsidP="001662F0">
      <w:pPr>
        <w:rPr>
          <w:sz w:val="28"/>
          <w:lang w:val="en-US"/>
        </w:rPr>
      </w:pPr>
      <w:r>
        <w:rPr>
          <w:sz w:val="28"/>
          <w:lang w:val="en-US"/>
        </w:rPr>
        <w:t>{{</w:t>
      </w:r>
      <w:proofErr w:type="gramStart"/>
      <w:r>
        <w:rPr>
          <w:sz w:val="28"/>
          <w:lang w:val="en-US"/>
        </w:rPr>
        <w:t>day</w:t>
      </w:r>
      <w:proofErr w:type="gramEnd"/>
      <w:r>
        <w:rPr>
          <w:sz w:val="28"/>
          <w:lang w:val="en-US"/>
        </w:rPr>
        <w:t>}} / {{month}} / {{year}}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752EC" w:rsidTr="00B752EC">
        <w:tc>
          <w:tcPr>
            <w:tcW w:w="4672" w:type="dxa"/>
            <w:vAlign w:val="center"/>
          </w:tcPr>
          <w:p w:rsidR="00B752EC" w:rsidRPr="001662F0" w:rsidRDefault="001662F0" w:rsidP="00454D7D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{{column</w:t>
            </w:r>
            <w:r w:rsidR="00454D7D">
              <w:rPr>
                <w:b/>
                <w:sz w:val="28"/>
                <w:lang w:val="en-US"/>
              </w:rPr>
              <w:t>1</w:t>
            </w:r>
            <w:r>
              <w:rPr>
                <w:b/>
                <w:sz w:val="28"/>
                <w:lang w:val="en-US"/>
              </w:rPr>
              <w:t>}}</w:t>
            </w:r>
          </w:p>
        </w:tc>
        <w:tc>
          <w:tcPr>
            <w:tcW w:w="4673" w:type="dxa"/>
            <w:vAlign w:val="center"/>
          </w:tcPr>
          <w:p w:rsidR="00B752EC" w:rsidRPr="001662F0" w:rsidRDefault="001662F0" w:rsidP="00454D7D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{{</w:t>
            </w:r>
            <w:r w:rsidR="00454D7D">
              <w:rPr>
                <w:b/>
                <w:sz w:val="28"/>
                <w:lang w:val="en-US"/>
              </w:rPr>
              <w:t>column2</w:t>
            </w:r>
            <w:r>
              <w:rPr>
                <w:b/>
                <w:sz w:val="28"/>
                <w:lang w:val="en-US"/>
              </w:rPr>
              <w:t>}}</w:t>
            </w:r>
          </w:p>
        </w:tc>
      </w:tr>
      <w:tr w:rsidR="00454D7D" w:rsidRPr="00901384" w:rsidTr="00100EEC">
        <w:tc>
          <w:tcPr>
            <w:tcW w:w="9345" w:type="dxa"/>
            <w:gridSpan w:val="2"/>
            <w:vAlign w:val="center"/>
          </w:tcPr>
          <w:p w:rsidR="00454D7D" w:rsidRPr="00901384" w:rsidRDefault="00901384" w:rsidP="00B752EC">
            <w:pPr>
              <w:jc w:val="center"/>
              <w:rPr>
                <w:sz w:val="28"/>
                <w:lang w:val="en-US"/>
              </w:rPr>
            </w:pPr>
            <w:r w:rsidRPr="00901384">
              <w:rPr>
                <w:sz w:val="28"/>
                <w:lang w:val="en-US"/>
              </w:rPr>
              <w:t>{</w:t>
            </w:r>
            <w:r>
              <w:rPr>
                <w:sz w:val="28"/>
                <w:lang w:val="en-US"/>
              </w:rPr>
              <w:t>%</w:t>
            </w:r>
            <w:proofErr w:type="spellStart"/>
            <w:r>
              <w:rPr>
                <w:sz w:val="28"/>
                <w:lang w:val="en-US"/>
              </w:rPr>
              <w:t>tr</w:t>
            </w:r>
            <w:proofErr w:type="spellEnd"/>
            <w:r>
              <w:rPr>
                <w:sz w:val="28"/>
                <w:lang w:val="en-US"/>
              </w:rPr>
              <w:t xml:space="preserve"> for item in </w:t>
            </w:r>
            <w:proofErr w:type="spellStart"/>
            <w:r>
              <w:rPr>
                <w:sz w:val="28"/>
                <w:lang w:val="en-US"/>
              </w:rPr>
              <w:t>table_context</w:t>
            </w:r>
            <w:proofErr w:type="spellEnd"/>
            <w:r>
              <w:rPr>
                <w:sz w:val="28"/>
                <w:lang w:val="en-US"/>
              </w:rPr>
              <w:t xml:space="preserve"> %</w:t>
            </w:r>
            <w:r w:rsidRPr="00901384">
              <w:rPr>
                <w:sz w:val="28"/>
                <w:lang w:val="en-US"/>
              </w:rPr>
              <w:t>}</w:t>
            </w:r>
          </w:p>
        </w:tc>
      </w:tr>
      <w:tr w:rsidR="00B752EC" w:rsidTr="00B752EC">
        <w:tc>
          <w:tcPr>
            <w:tcW w:w="4672" w:type="dxa"/>
            <w:vAlign w:val="center"/>
          </w:tcPr>
          <w:p w:rsidR="00B752EC" w:rsidRPr="00B752EC" w:rsidRDefault="00B752EC" w:rsidP="0090138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{{item.</w:t>
            </w:r>
            <w:r w:rsidR="00901384">
              <w:rPr>
                <w:sz w:val="28"/>
                <w:lang w:val="en-US"/>
              </w:rPr>
              <w:t>1</w:t>
            </w:r>
            <w:r>
              <w:rPr>
                <w:sz w:val="28"/>
                <w:lang w:val="en-US"/>
              </w:rPr>
              <w:t>}}</w:t>
            </w:r>
          </w:p>
        </w:tc>
        <w:tc>
          <w:tcPr>
            <w:tcW w:w="4673" w:type="dxa"/>
            <w:vAlign w:val="center"/>
          </w:tcPr>
          <w:p w:rsidR="00B752EC" w:rsidRDefault="00B752EC" w:rsidP="0090138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{{item.</w:t>
            </w:r>
            <w:r w:rsidR="00901384">
              <w:rPr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}}</w:t>
            </w:r>
          </w:p>
        </w:tc>
      </w:tr>
      <w:tr w:rsidR="00B752EC" w:rsidTr="00B752EC">
        <w:tc>
          <w:tcPr>
            <w:tcW w:w="9345" w:type="dxa"/>
            <w:gridSpan w:val="2"/>
            <w:vAlign w:val="center"/>
          </w:tcPr>
          <w:p w:rsidR="00B752EC" w:rsidRDefault="00B752EC" w:rsidP="00B752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{%</w:t>
            </w:r>
            <w:proofErr w:type="spellStart"/>
            <w:r>
              <w:rPr>
                <w:sz w:val="28"/>
                <w:lang w:val="en-US"/>
              </w:rPr>
              <w:t>tr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endfor</w:t>
            </w:r>
            <w:proofErr w:type="spellEnd"/>
            <w:r w:rsidR="00901384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%}</w:t>
            </w:r>
          </w:p>
        </w:tc>
      </w:tr>
    </w:tbl>
    <w:p w:rsidR="00B752EC" w:rsidRPr="00B752EC" w:rsidRDefault="00B752EC">
      <w:pPr>
        <w:rPr>
          <w:sz w:val="28"/>
          <w:lang w:val="en-US"/>
        </w:rPr>
      </w:pPr>
    </w:p>
    <w:sectPr w:rsidR="00B752EC" w:rsidRPr="00B75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41"/>
    <w:rsid w:val="001072EF"/>
    <w:rsid w:val="001662F0"/>
    <w:rsid w:val="00454D7D"/>
    <w:rsid w:val="00636B39"/>
    <w:rsid w:val="007F3141"/>
    <w:rsid w:val="00901384"/>
    <w:rsid w:val="00B7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1031B"/>
  <w15:chartTrackingRefBased/>
  <w15:docId w15:val="{78EE3AEA-7B1F-4230-BBDC-05672DE3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752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S.S.</dc:creator>
  <cp:keywords/>
  <dc:description/>
  <cp:lastModifiedBy>Student S.S.</cp:lastModifiedBy>
  <cp:revision>4</cp:revision>
  <dcterms:created xsi:type="dcterms:W3CDTF">2021-12-03T04:48:00Z</dcterms:created>
  <dcterms:modified xsi:type="dcterms:W3CDTF">2021-12-03T06:15:00Z</dcterms:modified>
</cp:coreProperties>
</file>