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8711661"/>
        <w:docPartObj>
          <w:docPartGallery w:val="Cover Pages"/>
          <w:docPartUnique/>
        </w:docPartObj>
      </w:sdtPr>
      <w:sdtContent>
        <w:p w:rsidR="008511A1" w:rsidRDefault="008511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4201B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da-DK"/>
                                  </w:rPr>
                                  <w:alias w:val="Author"/>
                                  <w:tag w:val=""/>
                                  <w:id w:val="179509032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511A1" w:rsidRPr="002C70CD" w:rsidRDefault="002C70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a-DK"/>
                                      </w:rPr>
                                    </w:pPr>
                                    <w:r w:rsidRPr="002C70C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a-DK"/>
                                      </w:rPr>
                                      <w:t>Ingeniørhøjskolen Aarhus – Aarhus Universitet</w:t>
                                    </w:r>
                                  </w:p>
                                </w:sdtContent>
                              </w:sdt>
                              <w:p w:rsidR="008511A1" w:rsidRPr="002C70CD" w:rsidRDefault="008511A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da-DK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da-DK"/>
                                    </w:rPr>
                                    <w:alias w:val="Email"/>
                                    <w:tag w:val="Email"/>
                                    <w:id w:val="571626696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C70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da-DK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da-DK"/>
                            </w:rPr>
                            <w:alias w:val="Author"/>
                            <w:tag w:val=""/>
                            <w:id w:val="179509032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511A1" w:rsidRPr="002C70CD" w:rsidRDefault="002C70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a-DK"/>
                                </w:rPr>
                              </w:pPr>
                              <w:r w:rsidRPr="002C70C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a-DK"/>
                                </w:rPr>
                                <w:t>Ingeniørhøjskolen Aarhus – Aarhus Universitet</w:t>
                              </w:r>
                            </w:p>
                          </w:sdtContent>
                        </w:sdt>
                        <w:p w:rsidR="008511A1" w:rsidRPr="002C70CD" w:rsidRDefault="008511A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da-DK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da-DK"/>
                              </w:rPr>
                              <w:alias w:val="Email"/>
                              <w:tag w:val="Email"/>
                              <w:id w:val="571626696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C70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da-DK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11A1" w:rsidRPr="00F50C66" w:rsidRDefault="00F50C6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a-DK"/>
                                  </w:rPr>
                                </w:pPr>
                                <w:r w:rsidRPr="00F50C6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a-DK"/>
                                  </w:rPr>
                                  <w:t>Gruppemedlemmer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6462644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511A1" w:rsidRPr="00F50C66" w:rsidRDefault="00F50C6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F50C6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Jacob L. F. Kurtzhals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– AU537301, 201505507</w:t>
                                    </w:r>
                                    <w:r w:rsidRPr="00F50C6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Rasmus E.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Z. </w:t>
                                    </w:r>
                                    <w:r w:rsidRPr="00F50C6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Appel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– AU547553, 201506670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DA39D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Rasmus Lund – AU264089, 201310517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Joachim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Lenbroch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– AU470780, 06335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511A1" w:rsidRPr="00F50C66" w:rsidRDefault="00F50C6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da-DK"/>
                            </w:rPr>
                          </w:pPr>
                          <w:r w:rsidRPr="00F50C66">
                            <w:rPr>
                              <w:color w:val="4472C4" w:themeColor="accent1"/>
                              <w:sz w:val="28"/>
                              <w:szCs w:val="28"/>
                              <w:lang w:val="da-DK"/>
                            </w:rPr>
                            <w:t>Gruppemedlemmer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6462644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511A1" w:rsidRPr="00F50C66" w:rsidRDefault="00F50C6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F50C6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Jacob L. F. Kurtzhals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– AU537301, 201505507</w:t>
                              </w:r>
                              <w:r w:rsidRPr="00F50C6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Rasmus E.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Z. </w:t>
                              </w:r>
                              <w:r w:rsidRPr="00F50C6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Appel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– AU547553, 201506670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DA39D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Rasmus Lund – AU264089, 201310517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Joachim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Lenbroch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– AU470780, 06335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11A1" w:rsidRPr="002E4EEB" w:rsidRDefault="002E4EE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da-DK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øvelse 12 journal Protokolstak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da-DK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511A1" w:rsidRPr="002E4EEB" w:rsidRDefault="002C70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a-DK"/>
                                      </w:rPr>
                                    </w:pPr>
                                    <w:r w:rsidRPr="002E4EE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a-DK"/>
                                      </w:rPr>
                                      <w:t>E17IKN – Gruppe 42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8511A1" w:rsidRPr="002E4EEB" w:rsidRDefault="002E4EE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da-DK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øvelse 12 journal Protokolstak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da-DK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511A1" w:rsidRPr="002E4EEB" w:rsidRDefault="002C70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da-DK"/>
                                </w:rPr>
                              </w:pPr>
                              <w:r w:rsidRPr="002E4EE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a-DK"/>
                                </w:rPr>
                                <w:t>E17IKN – Gruppe 42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11A1" w:rsidRDefault="008511A1">
          <w:r>
            <w:br w:type="page"/>
          </w:r>
        </w:p>
      </w:sdtContent>
    </w:sdt>
    <w:sdt>
      <w:sdtPr>
        <w:id w:val="-13789305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511A1" w:rsidRDefault="008511A1">
          <w:pPr>
            <w:pStyle w:val="TOCHeading"/>
          </w:pPr>
          <w:proofErr w:type="spellStart"/>
          <w:r>
            <w:t>Indhold</w:t>
          </w:r>
          <w:proofErr w:type="spellEnd"/>
        </w:p>
        <w:p w:rsidR="000E27F4" w:rsidRDefault="008511A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49631" w:history="1">
            <w:r w:rsidR="000E27F4" w:rsidRPr="00A36BB0">
              <w:rPr>
                <w:rStyle w:val="Hyperlink"/>
                <w:noProof/>
                <w:lang w:val="da-DK"/>
              </w:rPr>
              <w:t>Udviklingsfoløb &amp; Funktionalitet</w:t>
            </w:r>
            <w:r w:rsidR="000E27F4">
              <w:rPr>
                <w:noProof/>
                <w:webHidden/>
              </w:rPr>
              <w:tab/>
            </w:r>
            <w:r w:rsidR="000E27F4">
              <w:rPr>
                <w:noProof/>
                <w:webHidden/>
              </w:rPr>
              <w:fldChar w:fldCharType="begin"/>
            </w:r>
            <w:r w:rsidR="000E27F4">
              <w:rPr>
                <w:noProof/>
                <w:webHidden/>
              </w:rPr>
              <w:instrText xml:space="preserve"> PAGEREF _Toc500849631 \h </w:instrText>
            </w:r>
            <w:r w:rsidR="000E27F4">
              <w:rPr>
                <w:noProof/>
                <w:webHidden/>
              </w:rPr>
            </w:r>
            <w:r w:rsidR="000E27F4">
              <w:rPr>
                <w:noProof/>
                <w:webHidden/>
              </w:rPr>
              <w:fldChar w:fldCharType="separate"/>
            </w:r>
            <w:r w:rsidR="000E27F4">
              <w:rPr>
                <w:noProof/>
                <w:webHidden/>
              </w:rPr>
              <w:t>2</w:t>
            </w:r>
            <w:r w:rsidR="000E27F4">
              <w:rPr>
                <w:noProof/>
                <w:webHidden/>
              </w:rPr>
              <w:fldChar w:fldCharType="end"/>
            </w:r>
          </w:hyperlink>
        </w:p>
        <w:p w:rsidR="000E27F4" w:rsidRDefault="000E27F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00849632" w:history="1">
            <w:r w:rsidRPr="00A36BB0">
              <w:rPr>
                <w:rStyle w:val="Hyperlink"/>
                <w:noProof/>
              </w:rPr>
              <w:t>Link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7F4" w:rsidRDefault="000E27F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00849633" w:history="1">
            <w:r w:rsidRPr="00A36BB0">
              <w:rPr>
                <w:rStyle w:val="Hyperlink"/>
                <w:noProof/>
              </w:rPr>
              <w:t>Transport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7F4" w:rsidRDefault="000E27F4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00849634" w:history="1">
            <w:r w:rsidRPr="00A36BB0">
              <w:rPr>
                <w:rStyle w:val="Hyperlink"/>
                <w:noProof/>
              </w:rPr>
              <w:t>Application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7F4" w:rsidRDefault="000E27F4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500849635" w:history="1">
            <w:r w:rsidRPr="00A36BB0">
              <w:rPr>
                <w:rStyle w:val="Hyperlink"/>
                <w:noProof/>
              </w:rPr>
              <w:t>File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7F4" w:rsidRDefault="000E27F4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500849636" w:history="1">
            <w:r w:rsidRPr="00A36BB0">
              <w:rPr>
                <w:rStyle w:val="Hyperlink"/>
                <w:noProof/>
              </w:rPr>
              <w:t>File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7F4" w:rsidRDefault="000E27F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00849637" w:history="1">
            <w:r w:rsidRPr="00A36BB0">
              <w:rPr>
                <w:rStyle w:val="Hyperlink"/>
                <w:noProof/>
              </w:rPr>
              <w:t>Resultater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1A1" w:rsidRDefault="008511A1">
          <w:r>
            <w:rPr>
              <w:b/>
              <w:bCs/>
              <w:noProof/>
            </w:rPr>
            <w:fldChar w:fldCharType="end"/>
          </w:r>
        </w:p>
      </w:sdtContent>
    </w:sdt>
    <w:p w:rsidR="008511A1" w:rsidRDefault="008511A1">
      <w:r>
        <w:br w:type="page"/>
      </w:r>
    </w:p>
    <w:p w:rsidR="008511A1" w:rsidRPr="00E82E5A" w:rsidRDefault="008511A1" w:rsidP="008511A1">
      <w:pPr>
        <w:pStyle w:val="Heading1"/>
        <w:rPr>
          <w:lang w:val="da-DK"/>
        </w:rPr>
      </w:pPr>
      <w:bookmarkStart w:id="0" w:name="_Toc500849631"/>
      <w:proofErr w:type="spellStart"/>
      <w:r w:rsidRPr="00E82E5A">
        <w:rPr>
          <w:lang w:val="da-DK"/>
        </w:rPr>
        <w:lastRenderedPageBreak/>
        <w:t>Udviklingsfoløb</w:t>
      </w:r>
      <w:proofErr w:type="spellEnd"/>
      <w:r w:rsidRPr="00E82E5A">
        <w:rPr>
          <w:lang w:val="da-DK"/>
        </w:rPr>
        <w:t xml:space="preserve"> &amp; Funktionalitet</w:t>
      </w:r>
      <w:bookmarkEnd w:id="0"/>
    </w:p>
    <w:p w:rsidR="008511A1" w:rsidRPr="00E82E5A" w:rsidRDefault="00E82E5A" w:rsidP="00E82E5A">
      <w:pPr>
        <w:rPr>
          <w:lang w:val="da-DK"/>
        </w:rPr>
      </w:pPr>
      <w:r w:rsidRPr="00E82E5A">
        <w:rPr>
          <w:lang w:val="da-DK"/>
        </w:rPr>
        <w:t>Her kan læses om vores udviklings</w:t>
      </w:r>
      <w:r>
        <w:rPr>
          <w:lang w:val="da-DK"/>
        </w:rPr>
        <w:t xml:space="preserve">forløb af de forskellige lag i øvelsen, samt kode </w:t>
      </w:r>
      <w:proofErr w:type="spellStart"/>
      <w:r>
        <w:rPr>
          <w:lang w:val="da-DK"/>
        </w:rPr>
        <w:t>snippets</w:t>
      </w:r>
      <w:proofErr w:type="spellEnd"/>
      <w:r>
        <w:rPr>
          <w:lang w:val="da-DK"/>
        </w:rPr>
        <w:t xml:space="preserve"> med dertilhørende forklaringer.</w:t>
      </w:r>
    </w:p>
    <w:p w:rsidR="008511A1" w:rsidRDefault="008511A1" w:rsidP="008511A1">
      <w:pPr>
        <w:pStyle w:val="Heading2"/>
      </w:pPr>
      <w:bookmarkStart w:id="1" w:name="_Toc500849632"/>
      <w:r>
        <w:t>Link Layer</w:t>
      </w:r>
      <w:bookmarkEnd w:id="1"/>
    </w:p>
    <w:p w:rsidR="008511A1" w:rsidRDefault="00351193" w:rsidP="008511A1">
      <w:proofErr w:type="spellStart"/>
      <w:r>
        <w:rPr>
          <w:lang w:val="da-DK"/>
        </w:rPr>
        <w:t>Lorem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ipsum</w:t>
      </w:r>
      <w:proofErr w:type="spellEnd"/>
    </w:p>
    <w:p w:rsidR="008511A1" w:rsidRDefault="008511A1" w:rsidP="008511A1">
      <w:pPr>
        <w:pStyle w:val="Heading2"/>
      </w:pPr>
      <w:bookmarkStart w:id="2" w:name="_Toc500849633"/>
      <w:r>
        <w:t>Transport Layer</w:t>
      </w:r>
      <w:bookmarkEnd w:id="2"/>
    </w:p>
    <w:p w:rsidR="008511A1" w:rsidRDefault="00351193" w:rsidP="008511A1">
      <w:proofErr w:type="spellStart"/>
      <w:r>
        <w:rPr>
          <w:lang w:val="da-DK"/>
        </w:rPr>
        <w:t>Lorem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ipsum</w:t>
      </w:r>
      <w:proofErr w:type="spellEnd"/>
    </w:p>
    <w:p w:rsidR="008511A1" w:rsidRDefault="008511A1" w:rsidP="008511A1">
      <w:pPr>
        <w:pStyle w:val="Heading2"/>
      </w:pPr>
      <w:bookmarkStart w:id="3" w:name="_Toc500849634"/>
      <w:r>
        <w:t>Application Layer</w:t>
      </w:r>
      <w:bookmarkEnd w:id="3"/>
    </w:p>
    <w:p w:rsidR="008511A1" w:rsidRDefault="00351193" w:rsidP="008511A1">
      <w:proofErr w:type="spellStart"/>
      <w:r>
        <w:rPr>
          <w:lang w:val="da-DK"/>
        </w:rPr>
        <w:t>Lorem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ipsum</w:t>
      </w:r>
      <w:proofErr w:type="spellEnd"/>
    </w:p>
    <w:p w:rsidR="00010986" w:rsidRDefault="00010986" w:rsidP="00010986">
      <w:pPr>
        <w:pStyle w:val="Heading3"/>
      </w:pPr>
      <w:bookmarkStart w:id="4" w:name="_Toc500849635"/>
      <w:r>
        <w:t>File Client</w:t>
      </w:r>
      <w:bookmarkEnd w:id="4"/>
    </w:p>
    <w:p w:rsidR="00010986" w:rsidRPr="00351193" w:rsidRDefault="00351193" w:rsidP="00010986">
      <w:pPr>
        <w:rPr>
          <w:lang w:val="da-DK"/>
        </w:rPr>
      </w:pPr>
      <w:proofErr w:type="spellStart"/>
      <w:r>
        <w:rPr>
          <w:lang w:val="da-DK"/>
        </w:rPr>
        <w:t>Lorem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ipsum</w:t>
      </w:r>
      <w:proofErr w:type="spellEnd"/>
      <w:r>
        <w:rPr>
          <w:lang w:val="da-DK"/>
        </w:rPr>
        <w:t xml:space="preserve"> </w:t>
      </w:r>
    </w:p>
    <w:p w:rsidR="00010986" w:rsidRDefault="00010986" w:rsidP="00010986">
      <w:pPr>
        <w:pStyle w:val="Heading3"/>
      </w:pPr>
      <w:bookmarkStart w:id="5" w:name="_Toc500849636"/>
      <w:r>
        <w:t>File Server</w:t>
      </w:r>
      <w:bookmarkEnd w:id="5"/>
    </w:p>
    <w:p w:rsidR="00010986" w:rsidRPr="00351193" w:rsidRDefault="00351193" w:rsidP="00010986">
      <w:pPr>
        <w:rPr>
          <w:lang w:val="da-DK"/>
        </w:rPr>
      </w:pPr>
      <w:proofErr w:type="spellStart"/>
      <w:r>
        <w:rPr>
          <w:lang w:val="da-DK"/>
        </w:rPr>
        <w:t>Lorem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ipsum</w:t>
      </w:r>
      <w:proofErr w:type="spellEnd"/>
    </w:p>
    <w:p w:rsidR="00351193" w:rsidRDefault="003511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500849637"/>
      <w:r>
        <w:br w:type="page"/>
      </w:r>
    </w:p>
    <w:p w:rsidR="008511A1" w:rsidRDefault="008511A1" w:rsidP="008511A1">
      <w:pPr>
        <w:pStyle w:val="Heading1"/>
      </w:pPr>
      <w:bookmarkStart w:id="7" w:name="_GoBack"/>
      <w:bookmarkEnd w:id="7"/>
      <w:proofErr w:type="spellStart"/>
      <w:r>
        <w:lastRenderedPageBreak/>
        <w:t>Resultater</w:t>
      </w:r>
      <w:bookmarkEnd w:id="6"/>
      <w:proofErr w:type="spellEnd"/>
    </w:p>
    <w:p w:rsidR="008511A1" w:rsidRPr="00351193" w:rsidRDefault="00351193" w:rsidP="008511A1">
      <w:pPr>
        <w:rPr>
          <w:lang w:val="da-DK"/>
        </w:rPr>
      </w:pPr>
      <w:proofErr w:type="spellStart"/>
      <w:r>
        <w:rPr>
          <w:lang w:val="da-DK"/>
        </w:rPr>
        <w:t>Lorem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ipsum</w:t>
      </w:r>
      <w:proofErr w:type="spellEnd"/>
    </w:p>
    <w:p w:rsidR="000E27F4" w:rsidRDefault="000E27F4" w:rsidP="000E27F4">
      <w:pPr>
        <w:pStyle w:val="Heading2"/>
        <w:rPr>
          <w:lang w:val="da-DK"/>
        </w:rPr>
      </w:pPr>
      <w:r w:rsidRPr="006B5D41">
        <w:rPr>
          <w:lang w:val="da-DK"/>
        </w:rPr>
        <w:t>Uden fejl</w:t>
      </w:r>
    </w:p>
    <w:p w:rsidR="00351193" w:rsidRPr="00351193" w:rsidRDefault="00351193" w:rsidP="00351193">
      <w:pPr>
        <w:rPr>
          <w:lang w:val="da-DK"/>
        </w:rPr>
      </w:pPr>
      <w:proofErr w:type="spellStart"/>
      <w:r>
        <w:rPr>
          <w:lang w:val="da-DK"/>
        </w:rPr>
        <w:t>Lorem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ipsum</w:t>
      </w:r>
      <w:proofErr w:type="spellEnd"/>
    </w:p>
    <w:p w:rsidR="00351193" w:rsidRDefault="00B119C5" w:rsidP="00351193">
      <w:pPr>
        <w:keepNext/>
      </w:pPr>
      <w:r>
        <w:rPr>
          <w:noProof/>
          <w:lang w:val="da-DK"/>
        </w:rPr>
        <w:drawing>
          <wp:inline distT="0" distB="0" distL="0" distR="0">
            <wp:extent cx="4696480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F4" w:rsidRDefault="00351193" w:rsidP="00351193">
      <w:pPr>
        <w:pStyle w:val="Caption"/>
        <w:rPr>
          <w:lang w:val="da-DK"/>
        </w:rPr>
      </w:pPr>
      <w:r w:rsidRPr="00351193">
        <w:rPr>
          <w:lang w:val="da-DK"/>
        </w:rPr>
        <w:t xml:space="preserve">Figur </w:t>
      </w:r>
      <w:r>
        <w:fldChar w:fldCharType="begin"/>
      </w:r>
      <w:r w:rsidRPr="00351193">
        <w:rPr>
          <w:lang w:val="da-DK"/>
        </w:rPr>
        <w:instrText xml:space="preserve"> SEQ Figur \* ARABIC </w:instrText>
      </w:r>
      <w:r>
        <w:fldChar w:fldCharType="separate"/>
      </w:r>
      <w:r>
        <w:rPr>
          <w:noProof/>
          <w:lang w:val="da-DK"/>
        </w:rPr>
        <w:t>1</w:t>
      </w:r>
      <w:r>
        <w:fldChar w:fldCharType="end"/>
      </w:r>
      <w:r w:rsidRPr="00351193">
        <w:rPr>
          <w:lang w:val="da-DK"/>
        </w:rPr>
        <w:t xml:space="preserve"> - Sending af fil fra </w:t>
      </w:r>
      <w:proofErr w:type="spellStart"/>
      <w:r w:rsidRPr="00351193">
        <w:rPr>
          <w:lang w:val="da-DK"/>
        </w:rPr>
        <w:t>File_server</w:t>
      </w:r>
      <w:proofErr w:type="spellEnd"/>
      <w:r w:rsidRPr="00351193">
        <w:rPr>
          <w:lang w:val="da-DK"/>
        </w:rPr>
        <w:t>.</w:t>
      </w:r>
    </w:p>
    <w:p w:rsidR="00351193" w:rsidRPr="00351193" w:rsidRDefault="00351193" w:rsidP="00351193">
      <w:pPr>
        <w:rPr>
          <w:lang w:val="da-DK"/>
        </w:rPr>
      </w:pPr>
      <w:proofErr w:type="spellStart"/>
      <w:r>
        <w:rPr>
          <w:lang w:val="da-DK"/>
        </w:rPr>
        <w:t>Lorem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ipsum</w:t>
      </w:r>
      <w:proofErr w:type="spellEnd"/>
    </w:p>
    <w:p w:rsidR="00351193" w:rsidRDefault="00B119C5" w:rsidP="00351193">
      <w:pPr>
        <w:keepNext/>
        <w:jc w:val="center"/>
      </w:pPr>
      <w:r>
        <w:rPr>
          <w:noProof/>
          <w:lang w:val="da-DK"/>
        </w:rPr>
        <w:drawing>
          <wp:inline distT="0" distB="0" distL="0" distR="0">
            <wp:extent cx="6120130" cy="1326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C5" w:rsidRPr="006B5D41" w:rsidRDefault="00351193" w:rsidP="00351193">
      <w:pPr>
        <w:pStyle w:val="Caption"/>
        <w:rPr>
          <w:lang w:val="da-DK"/>
        </w:rPr>
      </w:pPr>
      <w:r w:rsidRPr="00351193">
        <w:rPr>
          <w:lang w:val="da-DK"/>
        </w:rPr>
        <w:t xml:space="preserve">Figur </w:t>
      </w:r>
      <w:r>
        <w:fldChar w:fldCharType="begin"/>
      </w:r>
      <w:r w:rsidRPr="00351193">
        <w:rPr>
          <w:lang w:val="da-DK"/>
        </w:rPr>
        <w:instrText xml:space="preserve"> SEQ Figur \* ARABIC </w:instrText>
      </w:r>
      <w:r>
        <w:fldChar w:fldCharType="separate"/>
      </w:r>
      <w:r w:rsidRPr="00351193">
        <w:rPr>
          <w:noProof/>
          <w:lang w:val="da-DK"/>
        </w:rPr>
        <w:t>2</w:t>
      </w:r>
      <w:r>
        <w:fldChar w:fldCharType="end"/>
      </w:r>
      <w:r w:rsidRPr="00351193">
        <w:rPr>
          <w:lang w:val="da-DK"/>
        </w:rPr>
        <w:t xml:space="preserve"> - Modtagelse af fil på </w:t>
      </w:r>
      <w:proofErr w:type="spellStart"/>
      <w:r w:rsidRPr="00351193">
        <w:rPr>
          <w:lang w:val="da-DK"/>
        </w:rPr>
        <w:t>File_client</w:t>
      </w:r>
      <w:proofErr w:type="spellEnd"/>
      <w:r w:rsidRPr="00351193">
        <w:rPr>
          <w:lang w:val="da-DK"/>
        </w:rPr>
        <w:t>.</w:t>
      </w:r>
    </w:p>
    <w:p w:rsidR="000E27F4" w:rsidRDefault="000E27F4" w:rsidP="000E27F4">
      <w:pPr>
        <w:pStyle w:val="Heading2"/>
        <w:rPr>
          <w:lang w:val="da-DK"/>
        </w:rPr>
      </w:pPr>
      <w:r w:rsidRPr="006B5D41">
        <w:rPr>
          <w:lang w:val="da-DK"/>
        </w:rPr>
        <w:t xml:space="preserve">Bitfejl </w:t>
      </w:r>
      <w:r w:rsidR="006B5D41">
        <w:rPr>
          <w:lang w:val="da-DK"/>
        </w:rPr>
        <w:t>I</w:t>
      </w:r>
      <w:r w:rsidRPr="006B5D41">
        <w:rPr>
          <w:lang w:val="da-DK"/>
        </w:rPr>
        <w:t xml:space="preserve"> data pakke</w:t>
      </w:r>
    </w:p>
    <w:p w:rsidR="00351193" w:rsidRPr="00351193" w:rsidRDefault="00351193" w:rsidP="00351193">
      <w:pPr>
        <w:rPr>
          <w:lang w:val="da-DK"/>
        </w:rPr>
      </w:pPr>
      <w:proofErr w:type="spellStart"/>
      <w:r>
        <w:rPr>
          <w:lang w:val="da-DK"/>
        </w:rPr>
        <w:t>Lorem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ipsum</w:t>
      </w:r>
      <w:proofErr w:type="spellEnd"/>
    </w:p>
    <w:p w:rsidR="00351193" w:rsidRDefault="00B119C5" w:rsidP="00351193">
      <w:pPr>
        <w:keepNext/>
      </w:pPr>
      <w:r>
        <w:rPr>
          <w:noProof/>
          <w:lang w:val="da-DK"/>
        </w:rPr>
        <w:drawing>
          <wp:inline distT="0" distB="0" distL="0" distR="0">
            <wp:extent cx="6120130" cy="1479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iveSenderr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F4" w:rsidRPr="006B5D41" w:rsidRDefault="00351193" w:rsidP="00351193">
      <w:pPr>
        <w:pStyle w:val="Caption"/>
        <w:rPr>
          <w:lang w:val="da-DK"/>
        </w:rPr>
      </w:pPr>
      <w:r w:rsidRPr="00351193">
        <w:rPr>
          <w:lang w:val="da-DK"/>
        </w:rPr>
        <w:t xml:space="preserve">Figur </w:t>
      </w:r>
      <w:r>
        <w:fldChar w:fldCharType="begin"/>
      </w:r>
      <w:r w:rsidRPr="00351193">
        <w:rPr>
          <w:lang w:val="da-DK"/>
        </w:rPr>
        <w:instrText xml:space="preserve"> SEQ Figur \* ARABIC </w:instrText>
      </w:r>
      <w:r>
        <w:fldChar w:fldCharType="separate"/>
      </w:r>
      <w:r w:rsidRPr="00351193">
        <w:rPr>
          <w:noProof/>
          <w:lang w:val="da-DK"/>
        </w:rPr>
        <w:t>3</w:t>
      </w:r>
      <w:r>
        <w:fldChar w:fldCharType="end"/>
      </w:r>
      <w:r w:rsidRPr="00351193">
        <w:rPr>
          <w:lang w:val="da-DK"/>
        </w:rPr>
        <w:t xml:space="preserve"> - Tvang af bitfejl i data pakke.</w:t>
      </w:r>
    </w:p>
    <w:p w:rsidR="000E27F4" w:rsidRDefault="000E27F4" w:rsidP="000E27F4">
      <w:pPr>
        <w:pStyle w:val="Heading2"/>
        <w:rPr>
          <w:lang w:val="da-DK"/>
        </w:rPr>
      </w:pPr>
      <w:r w:rsidRPr="006B5D41">
        <w:rPr>
          <w:lang w:val="da-DK"/>
        </w:rPr>
        <w:t>Bitfejl I ACK pakke</w:t>
      </w:r>
    </w:p>
    <w:p w:rsidR="00351193" w:rsidRPr="00351193" w:rsidRDefault="00351193" w:rsidP="00351193">
      <w:pPr>
        <w:rPr>
          <w:lang w:val="da-DK"/>
        </w:rPr>
      </w:pPr>
      <w:proofErr w:type="spellStart"/>
      <w:r>
        <w:rPr>
          <w:lang w:val="da-DK"/>
        </w:rPr>
        <w:t>Lorem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ipsum</w:t>
      </w:r>
      <w:proofErr w:type="spellEnd"/>
    </w:p>
    <w:p w:rsidR="00351193" w:rsidRDefault="00B119C5" w:rsidP="00351193">
      <w:pPr>
        <w:keepNext/>
      </w:pPr>
      <w:r>
        <w:rPr>
          <w:noProof/>
          <w:lang w:val="da-DK"/>
        </w:rPr>
        <w:lastRenderedPageBreak/>
        <w:drawing>
          <wp:inline distT="0" distB="0" distL="0" distR="0">
            <wp:extent cx="6120130" cy="1511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ACKerr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50" w:rsidRPr="00751850" w:rsidRDefault="00351193" w:rsidP="00351193">
      <w:pPr>
        <w:pStyle w:val="Caption"/>
        <w:rPr>
          <w:lang w:val="da-DK"/>
        </w:rPr>
      </w:pPr>
      <w:r w:rsidRPr="00351193">
        <w:rPr>
          <w:lang w:val="da-DK"/>
        </w:rPr>
        <w:t xml:space="preserve">Figur </w:t>
      </w:r>
      <w:r>
        <w:fldChar w:fldCharType="begin"/>
      </w:r>
      <w:r w:rsidRPr="00351193">
        <w:rPr>
          <w:lang w:val="da-DK"/>
        </w:rPr>
        <w:instrText xml:space="preserve"> SEQ Figur \* ARABIC </w:instrText>
      </w:r>
      <w:r>
        <w:fldChar w:fldCharType="separate"/>
      </w:r>
      <w:r w:rsidRPr="00351193">
        <w:rPr>
          <w:noProof/>
          <w:lang w:val="da-DK"/>
        </w:rPr>
        <w:t>4</w:t>
      </w:r>
      <w:r>
        <w:fldChar w:fldCharType="end"/>
      </w:r>
      <w:r w:rsidRPr="00351193">
        <w:rPr>
          <w:lang w:val="da-DK"/>
        </w:rPr>
        <w:t xml:space="preserve"> - Tvang af bitfejl i ACK pakke.</w:t>
      </w:r>
    </w:p>
    <w:sectPr w:rsidR="00751850" w:rsidRPr="00751850" w:rsidSect="008511A1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1"/>
    <w:rsid w:val="00010986"/>
    <w:rsid w:val="000E27F4"/>
    <w:rsid w:val="00122374"/>
    <w:rsid w:val="002728A5"/>
    <w:rsid w:val="002C70CD"/>
    <w:rsid w:val="002E4EEB"/>
    <w:rsid w:val="00351193"/>
    <w:rsid w:val="006B5D41"/>
    <w:rsid w:val="00751850"/>
    <w:rsid w:val="008511A1"/>
    <w:rsid w:val="00B119C5"/>
    <w:rsid w:val="00B652DC"/>
    <w:rsid w:val="00E03962"/>
    <w:rsid w:val="00E82E5A"/>
    <w:rsid w:val="00F5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6046"/>
  <w15:chartTrackingRefBased/>
  <w15:docId w15:val="{720AE082-137F-4DA9-B9B9-58AFF0E5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9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11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11A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51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11A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511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511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11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11A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09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E27F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3511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Jacob L. F. Kurtzhals – AU537301, 201505507
Rasmus E. Z. Appel – AU547553, 201506670
Rasmus Lund – AU264089, 201310517
Joachim Lenbroch – AU470780, 06335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E5EAA7-F502-4DAB-A2D8-C168E3A89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øvelse 12 journal Protokolstak</dc:title>
  <dc:subject>E17IKN – Gruppe 42</dc:subject>
  <dc:creator>Ingeniørhøjskolen Aarhus – Aarhus Universitet</dc:creator>
  <cp:keywords/>
  <dc:description/>
  <cp:lastModifiedBy>Jacob Kurtzhals</cp:lastModifiedBy>
  <cp:revision>11</cp:revision>
  <dcterms:created xsi:type="dcterms:W3CDTF">2017-12-12T12:32:00Z</dcterms:created>
  <dcterms:modified xsi:type="dcterms:W3CDTF">2017-12-12T12:50:00Z</dcterms:modified>
</cp:coreProperties>
</file>