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1385143525"/>
        <w:docPartObj>
          <w:docPartGallery w:val="Cover Pages"/>
          <w:docPartUnique/>
        </w:docPartObj>
      </w:sdtPr>
      <w:sdtContent>
        <w:p w:rsidR="006A07AF" w:rsidRPr="003B24F6" w:rsidRDefault="00E86028" w:rsidP="00892F15">
          <w:pPr>
            <w:spacing w:line="360" w:lineRule="auto"/>
            <w:rPr>
              <w:lang w:val="en-US"/>
            </w:rPr>
          </w:pPr>
          <w:r>
            <w:rPr>
              <w:noProof/>
              <w:lang w:eastAsia="da-DK"/>
            </w:rPr>
            <w:pict>
              <v:group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lang w:eastAsia="da-DK"/>
            </w:rPr>
            <w:pict>
              <v:shapetype id="_x0000_t202" coordsize="21600,21600" o:spt="202" path="m,l,21600r21600,l21600,xe">
                <v:stroke joinstyle="miter"/>
                <v:path gradientshapeok="t" o:connecttype="rect"/>
              </v:shapetype>
              <v:shape id="Tekstfelt 152" o:spid="_x0000_s1032"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6A07AF" w:rsidRPr="006164EF" w:rsidRDefault="00A451F9" w:rsidP="006164EF">
                          <w:pPr>
                            <w:pStyle w:val="Ingenafstand"/>
                            <w:jc w:val="right"/>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w:r>
          <w:r>
            <w:rPr>
              <w:noProof/>
              <w:lang w:eastAsia="da-DK"/>
            </w:rPr>
            <w:pict>
              <v:shape id="Tekstfelt 153" o:spid="_x0000_s1031" type="#_x0000_t202" style="position:absolute;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rsidR="006164EF" w:rsidRPr="009F0E08" w:rsidRDefault="006164EF" w:rsidP="006164EF">
                      <w:pPr>
                        <w:pStyle w:val="Ingenafstand"/>
                        <w:jc w:val="right"/>
                        <w:rPr>
                          <w:color w:val="4472C4" w:themeColor="accent1"/>
                          <w:sz w:val="32"/>
                          <w:szCs w:val="28"/>
                          <w:u w:val="single"/>
                          <w:lang w:val="en-US"/>
                        </w:rPr>
                      </w:pPr>
                      <w:r w:rsidRPr="009F0E08">
                        <w:rPr>
                          <w:color w:val="4472C4" w:themeColor="accent1"/>
                          <w:sz w:val="32"/>
                          <w:szCs w:val="28"/>
                          <w:u w:val="single"/>
                          <w:lang w:val="en-US"/>
                        </w:rPr>
                        <w:t>Group 1</w:t>
                      </w:r>
                    </w:p>
                    <w:p w:rsidR="006164EF" w:rsidRDefault="006164EF" w:rsidP="006164EF">
                      <w:pPr>
                        <w:pStyle w:val="Ingenafstand"/>
                        <w:jc w:val="right"/>
                        <w:rPr>
                          <w:color w:val="4472C4" w:themeColor="accent1"/>
                          <w:sz w:val="24"/>
                          <w:szCs w:val="28"/>
                          <w:lang w:val="en-US"/>
                        </w:rPr>
                      </w:pPr>
                      <w:r w:rsidRPr="009F0E08">
                        <w:rPr>
                          <w:color w:val="4472C4" w:themeColor="accent1"/>
                          <w:sz w:val="24"/>
                          <w:szCs w:val="28"/>
                          <w:lang w:val="en-US"/>
                        </w:rPr>
                        <w:t>Jacob Kurtzhals [</w:t>
                      </w:r>
                      <w:r>
                        <w:rPr>
                          <w:color w:val="4472C4" w:themeColor="accent1"/>
                          <w:sz w:val="24"/>
                          <w:szCs w:val="28"/>
                          <w:lang w:val="en-US"/>
                        </w:rPr>
                        <w:t>au</w:t>
                      </w:r>
                      <w:r w:rsidRPr="009F0E08">
                        <w:rPr>
                          <w:color w:val="4472C4" w:themeColor="accent1"/>
                          <w:sz w:val="24"/>
                          <w:szCs w:val="28"/>
                          <w:lang w:val="en-US"/>
                        </w:rPr>
                        <w:t>]</w:t>
                      </w:r>
                    </w:p>
                    <w:p w:rsidR="006164EF" w:rsidRDefault="00A451F9" w:rsidP="006164EF">
                      <w:pPr>
                        <w:pStyle w:val="Ingenafstand"/>
                        <w:jc w:val="right"/>
                        <w:rPr>
                          <w:color w:val="4472C4" w:themeColor="accent1"/>
                          <w:sz w:val="24"/>
                          <w:szCs w:val="28"/>
                          <w:lang w:val="en-US"/>
                        </w:rPr>
                      </w:pPr>
                      <w:r w:rsidRPr="00A451F9">
                        <w:rPr>
                          <w:color w:val="4472C4" w:themeColor="accent1"/>
                          <w:sz w:val="24"/>
                          <w:szCs w:val="28"/>
                          <w:lang w:val="en-US"/>
                        </w:rPr>
                        <w:t>Tobias Kjær Henriksen</w:t>
                      </w:r>
                    </w:p>
                    <w:p w:rsidR="006164EF" w:rsidRPr="008D6DAD" w:rsidRDefault="006164EF" w:rsidP="006164EF">
                      <w:pPr>
                        <w:pStyle w:val="Ingenafstand"/>
                        <w:jc w:val="right"/>
                        <w:rPr>
                          <w:color w:val="4472C4" w:themeColor="accent1"/>
                          <w:sz w:val="24"/>
                          <w:szCs w:val="28"/>
                          <w:lang w:val="en-US"/>
                        </w:rPr>
                      </w:pPr>
                      <w:r>
                        <w:rPr>
                          <w:color w:val="4472C4" w:themeColor="accent1"/>
                          <w:sz w:val="24"/>
                          <w:szCs w:val="28"/>
                          <w:lang w:val="en-US"/>
                        </w:rPr>
                        <w:t>Mikkel</w:t>
                      </w:r>
                      <w:r w:rsidR="00A451F9">
                        <w:rPr>
                          <w:color w:val="4472C4" w:themeColor="accent1"/>
                          <w:sz w:val="24"/>
                          <w:szCs w:val="28"/>
                          <w:lang w:val="en-US"/>
                        </w:rPr>
                        <w:t xml:space="preserve"> Overgaard</w:t>
                      </w:r>
                    </w:p>
                    <w:p w:rsidR="006164EF" w:rsidRPr="008D6DAD" w:rsidRDefault="006164EF" w:rsidP="006164EF">
                      <w:pPr>
                        <w:pStyle w:val="Ingenafstand"/>
                        <w:pBdr>
                          <w:bottom w:val="single" w:sz="6" w:space="1" w:color="auto"/>
                        </w:pBdr>
                        <w:jc w:val="right"/>
                        <w:rPr>
                          <w:color w:val="4472C4" w:themeColor="accent1"/>
                          <w:sz w:val="24"/>
                          <w:szCs w:val="28"/>
                          <w:lang w:val="en-US"/>
                        </w:rPr>
                      </w:pPr>
                      <w:r w:rsidRPr="008D6DAD">
                        <w:rPr>
                          <w:color w:val="4472C4" w:themeColor="accent1"/>
                          <w:sz w:val="24"/>
                          <w:szCs w:val="28"/>
                          <w:lang w:val="en-US"/>
                        </w:rPr>
                        <w:t>Flemming Lundahl [</w:t>
                      </w:r>
                      <w:r>
                        <w:rPr>
                          <w:color w:val="4472C4" w:themeColor="accent1"/>
                          <w:sz w:val="24"/>
                          <w:szCs w:val="28"/>
                          <w:lang w:val="en-US"/>
                        </w:rPr>
                        <w:t>au</w:t>
                      </w:r>
                      <w:r w:rsidRPr="008D6DAD">
                        <w:rPr>
                          <w:color w:val="4472C4" w:themeColor="accent1"/>
                          <w:sz w:val="24"/>
                          <w:szCs w:val="28"/>
                          <w:lang w:val="en-US"/>
                        </w:rPr>
                        <w:t>]</w:t>
                      </w:r>
                    </w:p>
                    <w:p w:rsidR="006A07AF" w:rsidRPr="006164EF" w:rsidRDefault="006A07AF" w:rsidP="006164EF">
                      <w:pPr>
                        <w:pStyle w:val="Ingenafstand"/>
                        <w:rPr>
                          <w:color w:val="595959" w:themeColor="text1" w:themeTint="A6"/>
                          <w:sz w:val="20"/>
                          <w:szCs w:val="20"/>
                          <w:lang w:val="en-US"/>
                        </w:rPr>
                      </w:pPr>
                    </w:p>
                  </w:txbxContent>
                </v:textbox>
                <w10:wrap type="square" anchorx="page" anchory="page"/>
              </v:shape>
            </w:pict>
          </w:r>
        </w:p>
        <w:p w:rsidR="006A07AF" w:rsidRPr="003B24F6" w:rsidRDefault="00E86028" w:rsidP="00892F15">
          <w:pPr>
            <w:spacing w:line="360" w:lineRule="auto"/>
            <w:rPr>
              <w:lang w:val="en-US"/>
            </w:rPr>
          </w:pPr>
          <w:r>
            <w:rPr>
              <w:noProof/>
              <w:lang w:eastAsia="da-DK"/>
            </w:rPr>
            <w:pict>
              <v:shape id="Tekstfelt 154" o:spid="_x0000_s1030" type="#_x0000_t202" style="position:absolute;margin-left:17.55pt;margin-top:253pt;width:8in;height:286.5pt;z-index:25165926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" filled="f" stroked="f" strokeweight=".5pt">
                <v:textbox inset="126pt,0,54pt,0">
                  <w:txbxContent>
                    <w:p w:rsidR="006A07AF" w:rsidRPr="006164EF" w:rsidRDefault="00E86028">
                      <w:pPr>
                        <w:jc w:val="right"/>
                        <w:rPr>
                          <w:color w:val="4472C4" w:themeColor="accent1"/>
                          <w:sz w:val="64"/>
                          <w:szCs w:val="64"/>
                          <w:lang w:val="en-US"/>
                        </w:rPr>
                      </w:pPr>
                      <w:sdt>
                        <w:sdtPr>
                          <w:rPr>
                            <w:caps/>
                            <w:color w:val="4472C4" w:themeColor="accent1"/>
                            <w:sz w:val="64"/>
                            <w:szCs w:val="64"/>
                            <w:lang w:val="en-US"/>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8759A">
                            <w:rPr>
                              <w:caps/>
                              <w:color w:val="4472C4" w:themeColor="accent1"/>
                              <w:sz w:val="64"/>
                              <w:szCs w:val="64"/>
                              <w:lang w:val="en-US"/>
                            </w:rPr>
                            <w:t xml:space="preserve">     </w:t>
                          </w:r>
                        </w:sdtContent>
                      </w:sdt>
                    </w:p>
                    <w:sdt>
                      <w:sdtPr>
                        <w:rPr>
                          <w:color w:val="404040" w:themeColor="text1" w:themeTint="BF"/>
                          <w:sz w:val="36"/>
                          <w:szCs w:val="36"/>
                          <w:lang w:val="en-US"/>
                        </w:rPr>
                        <w:alias w:val="U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A07AF" w:rsidRPr="006164EF" w:rsidRDefault="006164EF">
                          <w:pPr>
                            <w:jc w:val="right"/>
                            <w:rPr>
                              <w:smallCaps/>
                              <w:color w:val="404040" w:themeColor="text1" w:themeTint="BF"/>
                              <w:sz w:val="36"/>
                              <w:szCs w:val="36"/>
                              <w:lang w:val="en-US"/>
                            </w:rPr>
                          </w:pPr>
                          <w:r w:rsidRPr="006164EF">
                            <w:rPr>
                              <w:color w:val="404040" w:themeColor="text1" w:themeTint="BF"/>
                              <w:sz w:val="36"/>
                              <w:szCs w:val="36"/>
                              <w:lang w:val="en-US"/>
                            </w:rPr>
                            <w:t>Software Design – Mandatory A</w:t>
                          </w:r>
                          <w:r>
                            <w:rPr>
                              <w:color w:val="404040" w:themeColor="text1" w:themeTint="BF"/>
                              <w:sz w:val="36"/>
                              <w:szCs w:val="36"/>
                              <w:lang w:val="en-US"/>
                            </w:rPr>
                            <w:t>ssignment 3</w:t>
                          </w:r>
                        </w:p>
                      </w:sdtContent>
                    </w:sdt>
                  </w:txbxContent>
                </v:textbox>
                <w10:wrap type="square" anchorx="page" anchory="page"/>
              </v:shape>
            </w:pict>
          </w:r>
          <w:r w:rsidR="006A07AF" w:rsidRPr="003B24F6">
            <w:rPr>
              <w:lang w:val="en-US"/>
            </w:rPr>
            <w:br w:type="page"/>
          </w:r>
        </w:p>
      </w:sdtContent>
    </w:sdt>
    <w:sdt>
      <w:sdtPr>
        <w:rPr>
          <w:rFonts w:asciiTheme="minorHAnsi" w:eastAsiaTheme="minorHAnsi" w:hAnsiTheme="minorHAnsi" w:cstheme="minorBidi"/>
          <w:color w:val="auto"/>
          <w:sz w:val="22"/>
          <w:szCs w:val="22"/>
          <w:lang w:val="en-US" w:eastAsia="en-US"/>
        </w:rPr>
        <w:id w:val="-245339554"/>
        <w:docPartObj>
          <w:docPartGallery w:val="Table of Contents"/>
          <w:docPartUnique/>
        </w:docPartObj>
      </w:sdtPr>
      <w:sdtEndPr>
        <w:rPr>
          <w:b/>
          <w:bCs/>
        </w:rPr>
      </w:sdtEndPr>
      <w:sdtContent>
        <w:p w:rsidR="006A07AF" w:rsidRPr="003B24F6" w:rsidRDefault="006A07AF" w:rsidP="00892F15">
          <w:pPr>
            <w:pStyle w:val="Overskrift"/>
            <w:spacing w:line="360" w:lineRule="auto"/>
            <w:rPr>
              <w:lang w:val="en-US"/>
            </w:rPr>
          </w:pPr>
          <w:proofErr w:type="spellStart"/>
          <w:r w:rsidRPr="003B24F6">
            <w:rPr>
              <w:lang w:val="en-US"/>
            </w:rPr>
            <w:t>Indholdsfortegnelse</w:t>
          </w:r>
          <w:bookmarkStart w:id="0" w:name="_GoBack"/>
          <w:bookmarkEnd w:id="0"/>
          <w:proofErr w:type="spellEnd"/>
        </w:p>
        <w:p w:rsidR="00A451F9" w:rsidRDefault="00E86028">
          <w:pPr>
            <w:pStyle w:val="Indholdsfortegnelse1"/>
            <w:tabs>
              <w:tab w:val="right" w:leader="dot" w:pos="9628"/>
            </w:tabs>
            <w:rPr>
              <w:rFonts w:eastAsiaTheme="minorEastAsia"/>
              <w:noProof/>
              <w:lang w:eastAsia="da-DK"/>
            </w:rPr>
          </w:pPr>
          <w:r w:rsidRPr="00E86028">
            <w:rPr>
              <w:lang w:val="en-US"/>
            </w:rPr>
            <w:fldChar w:fldCharType="begin"/>
          </w:r>
          <w:r w:rsidR="006A07AF" w:rsidRPr="003B24F6">
            <w:rPr>
              <w:lang w:val="en-US"/>
            </w:rPr>
            <w:instrText xml:space="preserve"> TOC \o "1-3" \h \z \u </w:instrText>
          </w:r>
          <w:r w:rsidRPr="00E86028">
            <w:rPr>
              <w:lang w:val="en-US"/>
            </w:rPr>
            <w:fldChar w:fldCharType="separate"/>
          </w:r>
          <w:hyperlink w:anchor="_Toc500413470" w:history="1">
            <w:r w:rsidR="00A451F9" w:rsidRPr="00401D1D">
              <w:rPr>
                <w:rStyle w:val="Hyperlink"/>
                <w:noProof/>
                <w:lang w:val="en-US"/>
              </w:rPr>
              <w:t>1 Memento Pattern</w:t>
            </w:r>
            <w:r w:rsidR="00A451F9">
              <w:rPr>
                <w:noProof/>
                <w:webHidden/>
              </w:rPr>
              <w:tab/>
            </w:r>
            <w:r>
              <w:rPr>
                <w:noProof/>
                <w:webHidden/>
              </w:rPr>
              <w:fldChar w:fldCharType="begin"/>
            </w:r>
            <w:r w:rsidR="00A451F9">
              <w:rPr>
                <w:noProof/>
                <w:webHidden/>
              </w:rPr>
              <w:instrText xml:space="preserve"> PAGEREF _Toc500413470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71" w:history="1">
            <w:r w:rsidR="00A451F9" w:rsidRPr="00401D1D">
              <w:rPr>
                <w:rStyle w:val="Hyperlink"/>
                <w:noProof/>
                <w:lang w:val="en-US"/>
              </w:rPr>
              <w:t>1.1 Purpose</w:t>
            </w:r>
            <w:r w:rsidR="00A451F9">
              <w:rPr>
                <w:noProof/>
                <w:webHidden/>
              </w:rPr>
              <w:tab/>
            </w:r>
            <w:r>
              <w:rPr>
                <w:noProof/>
                <w:webHidden/>
              </w:rPr>
              <w:fldChar w:fldCharType="begin"/>
            </w:r>
            <w:r w:rsidR="00A451F9">
              <w:rPr>
                <w:noProof/>
                <w:webHidden/>
              </w:rPr>
              <w:instrText xml:space="preserve"> PAGEREF _Toc500413471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72" w:history="1">
            <w:r w:rsidR="00A451F9" w:rsidRPr="00401D1D">
              <w:rPr>
                <w:rStyle w:val="Hyperlink"/>
                <w:noProof/>
                <w:lang w:val="en-US"/>
              </w:rPr>
              <w:t>1.2 Type</w:t>
            </w:r>
            <w:r w:rsidR="00A451F9">
              <w:rPr>
                <w:noProof/>
                <w:webHidden/>
              </w:rPr>
              <w:tab/>
            </w:r>
            <w:r>
              <w:rPr>
                <w:noProof/>
                <w:webHidden/>
              </w:rPr>
              <w:fldChar w:fldCharType="begin"/>
            </w:r>
            <w:r w:rsidR="00A451F9">
              <w:rPr>
                <w:noProof/>
                <w:webHidden/>
              </w:rPr>
              <w:instrText xml:space="preserve"> PAGEREF _Toc500413472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73" w:history="1">
            <w:r w:rsidR="00A451F9" w:rsidRPr="00401D1D">
              <w:rPr>
                <w:rStyle w:val="Hyperlink"/>
                <w:noProof/>
                <w:lang w:val="en-US"/>
              </w:rPr>
              <w:t>1.3 Structure</w:t>
            </w:r>
            <w:r w:rsidR="00A451F9">
              <w:rPr>
                <w:noProof/>
                <w:webHidden/>
              </w:rPr>
              <w:tab/>
            </w:r>
            <w:r>
              <w:rPr>
                <w:noProof/>
                <w:webHidden/>
              </w:rPr>
              <w:fldChar w:fldCharType="begin"/>
            </w:r>
            <w:r w:rsidR="00A451F9">
              <w:rPr>
                <w:noProof/>
                <w:webHidden/>
              </w:rPr>
              <w:instrText xml:space="preserve"> PAGEREF _Toc500413473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3"/>
            <w:tabs>
              <w:tab w:val="right" w:leader="dot" w:pos="9628"/>
            </w:tabs>
            <w:rPr>
              <w:rFonts w:eastAsiaTheme="minorEastAsia"/>
              <w:noProof/>
              <w:lang w:eastAsia="da-DK"/>
            </w:rPr>
          </w:pPr>
          <w:hyperlink w:anchor="_Toc500413474" w:history="1">
            <w:r w:rsidR="00A451F9" w:rsidRPr="00401D1D">
              <w:rPr>
                <w:rStyle w:val="Hyperlink"/>
                <w:noProof/>
                <w:lang w:val="en-US"/>
              </w:rPr>
              <w:t>1.3.1 Memento</w:t>
            </w:r>
            <w:r w:rsidR="00A451F9">
              <w:rPr>
                <w:noProof/>
                <w:webHidden/>
              </w:rPr>
              <w:tab/>
            </w:r>
            <w:r>
              <w:rPr>
                <w:noProof/>
                <w:webHidden/>
              </w:rPr>
              <w:fldChar w:fldCharType="begin"/>
            </w:r>
            <w:r w:rsidR="00A451F9">
              <w:rPr>
                <w:noProof/>
                <w:webHidden/>
              </w:rPr>
              <w:instrText xml:space="preserve"> PAGEREF _Toc500413474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3"/>
            <w:tabs>
              <w:tab w:val="right" w:leader="dot" w:pos="9628"/>
            </w:tabs>
            <w:rPr>
              <w:rFonts w:eastAsiaTheme="minorEastAsia"/>
              <w:noProof/>
              <w:lang w:eastAsia="da-DK"/>
            </w:rPr>
          </w:pPr>
          <w:hyperlink w:anchor="_Toc500413475" w:history="1">
            <w:r w:rsidR="00A451F9" w:rsidRPr="00401D1D">
              <w:rPr>
                <w:rStyle w:val="Hyperlink"/>
                <w:noProof/>
                <w:lang w:val="en-US"/>
              </w:rPr>
              <w:t>1.3.2 Originator</w:t>
            </w:r>
            <w:r w:rsidR="00A451F9">
              <w:rPr>
                <w:noProof/>
                <w:webHidden/>
              </w:rPr>
              <w:tab/>
            </w:r>
            <w:r>
              <w:rPr>
                <w:noProof/>
                <w:webHidden/>
              </w:rPr>
              <w:fldChar w:fldCharType="begin"/>
            </w:r>
            <w:r w:rsidR="00A451F9">
              <w:rPr>
                <w:noProof/>
                <w:webHidden/>
              </w:rPr>
              <w:instrText xml:space="preserve"> PAGEREF _Toc500413475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3"/>
            <w:tabs>
              <w:tab w:val="right" w:leader="dot" w:pos="9628"/>
            </w:tabs>
            <w:rPr>
              <w:rFonts w:eastAsiaTheme="minorEastAsia"/>
              <w:noProof/>
              <w:lang w:eastAsia="da-DK"/>
            </w:rPr>
          </w:pPr>
          <w:hyperlink w:anchor="_Toc500413476" w:history="1">
            <w:r w:rsidR="00A451F9" w:rsidRPr="00401D1D">
              <w:rPr>
                <w:rStyle w:val="Hyperlink"/>
                <w:noProof/>
                <w:lang w:val="en-US"/>
              </w:rPr>
              <w:t>1.3.3 Caretaker</w:t>
            </w:r>
            <w:r w:rsidR="00A451F9">
              <w:rPr>
                <w:noProof/>
                <w:webHidden/>
              </w:rPr>
              <w:tab/>
            </w:r>
            <w:r>
              <w:rPr>
                <w:noProof/>
                <w:webHidden/>
              </w:rPr>
              <w:fldChar w:fldCharType="begin"/>
            </w:r>
            <w:r w:rsidR="00A451F9">
              <w:rPr>
                <w:noProof/>
                <w:webHidden/>
              </w:rPr>
              <w:instrText xml:space="preserve"> PAGEREF _Toc500413476 \h </w:instrText>
            </w:r>
            <w:r>
              <w:rPr>
                <w:noProof/>
                <w:webHidden/>
              </w:rPr>
            </w:r>
            <w:r>
              <w:rPr>
                <w:noProof/>
                <w:webHidden/>
              </w:rPr>
              <w:fldChar w:fldCharType="separate"/>
            </w:r>
            <w:r w:rsidR="00A451F9">
              <w:rPr>
                <w:noProof/>
                <w:webHidden/>
              </w:rPr>
              <w:t>2</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77" w:history="1">
            <w:r w:rsidR="00A451F9" w:rsidRPr="00401D1D">
              <w:rPr>
                <w:rStyle w:val="Hyperlink"/>
                <w:noProof/>
                <w:lang w:val="en-US"/>
              </w:rPr>
              <w:t>1.4 Consequenses</w:t>
            </w:r>
            <w:r w:rsidR="00A451F9">
              <w:rPr>
                <w:noProof/>
                <w:webHidden/>
              </w:rPr>
              <w:tab/>
            </w:r>
            <w:r>
              <w:rPr>
                <w:noProof/>
                <w:webHidden/>
              </w:rPr>
              <w:fldChar w:fldCharType="begin"/>
            </w:r>
            <w:r w:rsidR="00A451F9">
              <w:rPr>
                <w:noProof/>
                <w:webHidden/>
              </w:rPr>
              <w:instrText xml:space="preserve"> PAGEREF _Toc500413477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E86028">
          <w:pPr>
            <w:pStyle w:val="Indholdsfortegnelse1"/>
            <w:tabs>
              <w:tab w:val="right" w:leader="dot" w:pos="9628"/>
            </w:tabs>
            <w:rPr>
              <w:rFonts w:eastAsiaTheme="minorEastAsia"/>
              <w:noProof/>
              <w:lang w:eastAsia="da-DK"/>
            </w:rPr>
          </w:pPr>
          <w:hyperlink w:anchor="_Toc500413478" w:history="1">
            <w:r w:rsidR="00A451F9" w:rsidRPr="00401D1D">
              <w:rPr>
                <w:rStyle w:val="Hyperlink"/>
                <w:noProof/>
                <w:lang w:val="en-US"/>
              </w:rPr>
              <w:t>2 Related pattern</w:t>
            </w:r>
            <w:r w:rsidR="00A451F9">
              <w:rPr>
                <w:noProof/>
                <w:webHidden/>
              </w:rPr>
              <w:tab/>
            </w:r>
            <w:r>
              <w:rPr>
                <w:noProof/>
                <w:webHidden/>
              </w:rPr>
              <w:fldChar w:fldCharType="begin"/>
            </w:r>
            <w:r w:rsidR="00A451F9">
              <w:rPr>
                <w:noProof/>
                <w:webHidden/>
              </w:rPr>
              <w:instrText xml:space="preserve"> PAGEREF _Toc500413478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E86028">
          <w:pPr>
            <w:pStyle w:val="Indholdsfortegnelse1"/>
            <w:tabs>
              <w:tab w:val="right" w:leader="dot" w:pos="9628"/>
            </w:tabs>
            <w:rPr>
              <w:rFonts w:eastAsiaTheme="minorEastAsia"/>
              <w:noProof/>
              <w:lang w:eastAsia="da-DK"/>
            </w:rPr>
          </w:pPr>
          <w:hyperlink w:anchor="_Toc500413479" w:history="1">
            <w:r w:rsidR="00A451F9" w:rsidRPr="00401D1D">
              <w:rPr>
                <w:rStyle w:val="Hyperlink"/>
                <w:noProof/>
                <w:lang w:val="en-US"/>
              </w:rPr>
              <w:t>3 Implementation</w:t>
            </w:r>
            <w:r w:rsidR="00A451F9">
              <w:rPr>
                <w:noProof/>
                <w:webHidden/>
              </w:rPr>
              <w:tab/>
            </w:r>
            <w:r>
              <w:rPr>
                <w:noProof/>
                <w:webHidden/>
              </w:rPr>
              <w:fldChar w:fldCharType="begin"/>
            </w:r>
            <w:r w:rsidR="00A451F9">
              <w:rPr>
                <w:noProof/>
                <w:webHidden/>
              </w:rPr>
              <w:instrText xml:space="preserve"> PAGEREF _Toc500413479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0" w:history="1">
            <w:r w:rsidR="00A451F9" w:rsidRPr="00401D1D">
              <w:rPr>
                <w:rStyle w:val="Hyperlink"/>
                <w:noProof/>
                <w:lang w:val="en-US"/>
              </w:rPr>
              <w:t>3.1 Class diagram</w:t>
            </w:r>
            <w:r w:rsidR="00A451F9">
              <w:rPr>
                <w:noProof/>
                <w:webHidden/>
              </w:rPr>
              <w:tab/>
            </w:r>
            <w:r>
              <w:rPr>
                <w:noProof/>
                <w:webHidden/>
              </w:rPr>
              <w:fldChar w:fldCharType="begin"/>
            </w:r>
            <w:r w:rsidR="00A451F9">
              <w:rPr>
                <w:noProof/>
                <w:webHidden/>
              </w:rPr>
              <w:instrText xml:space="preserve"> PAGEREF _Toc500413480 \h </w:instrText>
            </w:r>
            <w:r>
              <w:rPr>
                <w:noProof/>
                <w:webHidden/>
              </w:rPr>
            </w:r>
            <w:r>
              <w:rPr>
                <w:noProof/>
                <w:webHidden/>
              </w:rPr>
              <w:fldChar w:fldCharType="separate"/>
            </w:r>
            <w:r w:rsidR="00A451F9">
              <w:rPr>
                <w:noProof/>
                <w:webHidden/>
              </w:rPr>
              <w:t>3</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1" w:history="1">
            <w:r w:rsidR="00A451F9" w:rsidRPr="00401D1D">
              <w:rPr>
                <w:rStyle w:val="Hyperlink"/>
                <w:noProof/>
                <w:lang w:val="en-US"/>
              </w:rPr>
              <w:t>3.2 Sequence diagrams</w:t>
            </w:r>
            <w:r w:rsidR="00A451F9">
              <w:rPr>
                <w:noProof/>
                <w:webHidden/>
              </w:rPr>
              <w:tab/>
            </w:r>
            <w:r>
              <w:rPr>
                <w:noProof/>
                <w:webHidden/>
              </w:rPr>
              <w:fldChar w:fldCharType="begin"/>
            </w:r>
            <w:r w:rsidR="00A451F9">
              <w:rPr>
                <w:noProof/>
                <w:webHidden/>
              </w:rPr>
              <w:instrText xml:space="preserve"> PAGEREF _Toc500413481 \h </w:instrText>
            </w:r>
            <w:r>
              <w:rPr>
                <w:noProof/>
                <w:webHidden/>
              </w:rPr>
            </w:r>
            <w:r>
              <w:rPr>
                <w:noProof/>
                <w:webHidden/>
              </w:rPr>
              <w:fldChar w:fldCharType="separate"/>
            </w:r>
            <w:r w:rsidR="00A451F9">
              <w:rPr>
                <w:noProof/>
                <w:webHidden/>
              </w:rPr>
              <w:t>4</w:t>
            </w:r>
            <w:r>
              <w:rPr>
                <w:noProof/>
                <w:webHidden/>
              </w:rPr>
              <w:fldChar w:fldCharType="end"/>
            </w:r>
          </w:hyperlink>
        </w:p>
        <w:p w:rsidR="00A451F9" w:rsidRDefault="00E86028">
          <w:pPr>
            <w:pStyle w:val="Indholdsfortegnelse3"/>
            <w:tabs>
              <w:tab w:val="right" w:leader="dot" w:pos="9628"/>
            </w:tabs>
            <w:rPr>
              <w:rFonts w:eastAsiaTheme="minorEastAsia"/>
              <w:noProof/>
              <w:lang w:eastAsia="da-DK"/>
            </w:rPr>
          </w:pPr>
          <w:hyperlink w:anchor="_Toc500413482" w:history="1">
            <w:r w:rsidR="00A451F9" w:rsidRPr="00401D1D">
              <w:rPr>
                <w:rStyle w:val="Hyperlink"/>
                <w:noProof/>
                <w:lang w:val="en-US"/>
              </w:rPr>
              <w:t>3.2.1 Add command</w:t>
            </w:r>
            <w:r w:rsidR="00A451F9">
              <w:rPr>
                <w:noProof/>
                <w:webHidden/>
              </w:rPr>
              <w:tab/>
            </w:r>
            <w:r>
              <w:rPr>
                <w:noProof/>
                <w:webHidden/>
              </w:rPr>
              <w:fldChar w:fldCharType="begin"/>
            </w:r>
            <w:r w:rsidR="00A451F9">
              <w:rPr>
                <w:noProof/>
                <w:webHidden/>
              </w:rPr>
              <w:instrText xml:space="preserve"> PAGEREF _Toc500413482 \h </w:instrText>
            </w:r>
            <w:r>
              <w:rPr>
                <w:noProof/>
                <w:webHidden/>
              </w:rPr>
            </w:r>
            <w:r>
              <w:rPr>
                <w:noProof/>
                <w:webHidden/>
              </w:rPr>
              <w:fldChar w:fldCharType="separate"/>
            </w:r>
            <w:r w:rsidR="00A451F9">
              <w:rPr>
                <w:noProof/>
                <w:webHidden/>
              </w:rPr>
              <w:t>5</w:t>
            </w:r>
            <w:r>
              <w:rPr>
                <w:noProof/>
                <w:webHidden/>
              </w:rPr>
              <w:fldChar w:fldCharType="end"/>
            </w:r>
          </w:hyperlink>
        </w:p>
        <w:p w:rsidR="00A451F9" w:rsidRDefault="00E86028">
          <w:pPr>
            <w:pStyle w:val="Indholdsfortegnelse3"/>
            <w:tabs>
              <w:tab w:val="right" w:leader="dot" w:pos="9628"/>
            </w:tabs>
            <w:rPr>
              <w:rFonts w:eastAsiaTheme="minorEastAsia"/>
              <w:noProof/>
              <w:lang w:eastAsia="da-DK"/>
            </w:rPr>
          </w:pPr>
          <w:hyperlink w:anchor="_Toc500413483" w:history="1">
            <w:r w:rsidR="00A451F9" w:rsidRPr="00401D1D">
              <w:rPr>
                <w:rStyle w:val="Hyperlink"/>
                <w:noProof/>
                <w:lang w:val="en-US"/>
              </w:rPr>
              <w:t>3.2.2 Undo command</w:t>
            </w:r>
            <w:r w:rsidR="00A451F9">
              <w:rPr>
                <w:noProof/>
                <w:webHidden/>
              </w:rPr>
              <w:tab/>
            </w:r>
            <w:r>
              <w:rPr>
                <w:noProof/>
                <w:webHidden/>
              </w:rPr>
              <w:fldChar w:fldCharType="begin"/>
            </w:r>
            <w:r w:rsidR="00A451F9">
              <w:rPr>
                <w:noProof/>
                <w:webHidden/>
              </w:rPr>
              <w:instrText xml:space="preserve"> PAGEREF _Toc500413483 \h </w:instrText>
            </w:r>
            <w:r>
              <w:rPr>
                <w:noProof/>
                <w:webHidden/>
              </w:rPr>
            </w:r>
            <w:r>
              <w:rPr>
                <w:noProof/>
                <w:webHidden/>
              </w:rPr>
              <w:fldChar w:fldCharType="separate"/>
            </w:r>
            <w:r w:rsidR="00A451F9">
              <w:rPr>
                <w:noProof/>
                <w:webHidden/>
              </w:rPr>
              <w:t>5</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4" w:history="1">
            <w:r w:rsidR="00A451F9" w:rsidRPr="00401D1D">
              <w:rPr>
                <w:rStyle w:val="Hyperlink"/>
                <w:noProof/>
                <w:lang w:val="en-US"/>
              </w:rPr>
              <w:t>3.3 Originator klasse</w:t>
            </w:r>
            <w:r w:rsidR="00A451F9">
              <w:rPr>
                <w:noProof/>
                <w:webHidden/>
              </w:rPr>
              <w:tab/>
            </w:r>
            <w:r>
              <w:rPr>
                <w:noProof/>
                <w:webHidden/>
              </w:rPr>
              <w:fldChar w:fldCharType="begin"/>
            </w:r>
            <w:r w:rsidR="00A451F9">
              <w:rPr>
                <w:noProof/>
                <w:webHidden/>
              </w:rPr>
              <w:instrText xml:space="preserve"> PAGEREF _Toc500413484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5" w:history="1">
            <w:r w:rsidR="00A451F9" w:rsidRPr="00401D1D">
              <w:rPr>
                <w:rStyle w:val="Hyperlink"/>
                <w:noProof/>
                <w:lang w:val="en-US"/>
              </w:rPr>
              <w:t>3.4 Memento class</w:t>
            </w:r>
            <w:r w:rsidR="00A451F9">
              <w:rPr>
                <w:noProof/>
                <w:webHidden/>
              </w:rPr>
              <w:tab/>
            </w:r>
            <w:r>
              <w:rPr>
                <w:noProof/>
                <w:webHidden/>
              </w:rPr>
              <w:fldChar w:fldCharType="begin"/>
            </w:r>
            <w:r w:rsidR="00A451F9">
              <w:rPr>
                <w:noProof/>
                <w:webHidden/>
              </w:rPr>
              <w:instrText xml:space="preserve"> PAGEREF _Toc500413485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6" w:history="1">
            <w:r w:rsidR="00A451F9" w:rsidRPr="00401D1D">
              <w:rPr>
                <w:rStyle w:val="Hyperlink"/>
                <w:noProof/>
                <w:lang w:val="en-US"/>
              </w:rPr>
              <w:t>3.5 Caretaker klasse</w:t>
            </w:r>
            <w:r w:rsidR="00A451F9">
              <w:rPr>
                <w:noProof/>
                <w:webHidden/>
              </w:rPr>
              <w:tab/>
            </w:r>
            <w:r>
              <w:rPr>
                <w:noProof/>
                <w:webHidden/>
              </w:rPr>
              <w:fldChar w:fldCharType="begin"/>
            </w:r>
            <w:r w:rsidR="00A451F9">
              <w:rPr>
                <w:noProof/>
                <w:webHidden/>
              </w:rPr>
              <w:instrText xml:space="preserve"> PAGEREF _Toc500413486 \h </w:instrText>
            </w:r>
            <w:r>
              <w:rPr>
                <w:noProof/>
                <w:webHidden/>
              </w:rPr>
            </w:r>
            <w:r>
              <w:rPr>
                <w:noProof/>
                <w:webHidden/>
              </w:rPr>
              <w:fldChar w:fldCharType="separate"/>
            </w:r>
            <w:r w:rsidR="00A451F9">
              <w:rPr>
                <w:noProof/>
                <w:webHidden/>
              </w:rPr>
              <w:t>7</w:t>
            </w:r>
            <w:r>
              <w:rPr>
                <w:noProof/>
                <w:webHidden/>
              </w:rPr>
              <w:fldChar w:fldCharType="end"/>
            </w:r>
          </w:hyperlink>
        </w:p>
        <w:p w:rsidR="00A451F9" w:rsidRDefault="00E86028">
          <w:pPr>
            <w:pStyle w:val="Indholdsfortegnelse1"/>
            <w:tabs>
              <w:tab w:val="right" w:leader="dot" w:pos="9628"/>
            </w:tabs>
            <w:rPr>
              <w:rFonts w:eastAsiaTheme="minorEastAsia"/>
              <w:noProof/>
              <w:lang w:eastAsia="da-DK"/>
            </w:rPr>
          </w:pPr>
          <w:hyperlink w:anchor="_Toc500413487" w:history="1">
            <w:r w:rsidR="00A451F9" w:rsidRPr="00401D1D">
              <w:rPr>
                <w:rStyle w:val="Hyperlink"/>
                <w:noProof/>
                <w:lang w:val="en-US"/>
              </w:rPr>
              <w:t>4 Usefulness</w:t>
            </w:r>
            <w:r w:rsidR="00A451F9">
              <w:rPr>
                <w:noProof/>
                <w:webHidden/>
              </w:rPr>
              <w:tab/>
            </w:r>
            <w:r>
              <w:rPr>
                <w:noProof/>
                <w:webHidden/>
              </w:rPr>
              <w:fldChar w:fldCharType="begin"/>
            </w:r>
            <w:r w:rsidR="00A451F9">
              <w:rPr>
                <w:noProof/>
                <w:webHidden/>
              </w:rPr>
              <w:instrText xml:space="preserve"> PAGEREF _Toc500413487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8" w:history="1">
            <w:r w:rsidR="00A451F9" w:rsidRPr="00401D1D">
              <w:rPr>
                <w:rStyle w:val="Hyperlink"/>
                <w:noProof/>
                <w:lang w:val="en-US"/>
              </w:rPr>
              <w:t>4.1 Pros</w:t>
            </w:r>
            <w:r w:rsidR="00A451F9">
              <w:rPr>
                <w:noProof/>
                <w:webHidden/>
              </w:rPr>
              <w:tab/>
            </w:r>
            <w:r>
              <w:rPr>
                <w:noProof/>
                <w:webHidden/>
              </w:rPr>
              <w:fldChar w:fldCharType="begin"/>
            </w:r>
            <w:r w:rsidR="00A451F9">
              <w:rPr>
                <w:noProof/>
                <w:webHidden/>
              </w:rPr>
              <w:instrText xml:space="preserve"> PAGEREF _Toc500413488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E86028">
          <w:pPr>
            <w:pStyle w:val="Indholdsfortegnelse2"/>
            <w:tabs>
              <w:tab w:val="right" w:leader="dot" w:pos="9628"/>
            </w:tabs>
            <w:rPr>
              <w:rFonts w:eastAsiaTheme="minorEastAsia"/>
              <w:noProof/>
              <w:lang w:eastAsia="da-DK"/>
            </w:rPr>
          </w:pPr>
          <w:hyperlink w:anchor="_Toc500413489" w:history="1">
            <w:r w:rsidR="00A451F9" w:rsidRPr="00401D1D">
              <w:rPr>
                <w:rStyle w:val="Hyperlink"/>
                <w:noProof/>
                <w:lang w:val="en-US"/>
              </w:rPr>
              <w:t>4.2 Cons</w:t>
            </w:r>
            <w:r w:rsidR="00A451F9">
              <w:rPr>
                <w:noProof/>
                <w:webHidden/>
              </w:rPr>
              <w:tab/>
            </w:r>
            <w:r>
              <w:rPr>
                <w:noProof/>
                <w:webHidden/>
              </w:rPr>
              <w:fldChar w:fldCharType="begin"/>
            </w:r>
            <w:r w:rsidR="00A451F9">
              <w:rPr>
                <w:noProof/>
                <w:webHidden/>
              </w:rPr>
              <w:instrText xml:space="preserve"> PAGEREF _Toc500413489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E86028">
          <w:pPr>
            <w:pStyle w:val="Indholdsfortegnelse1"/>
            <w:tabs>
              <w:tab w:val="right" w:leader="dot" w:pos="9628"/>
            </w:tabs>
            <w:rPr>
              <w:rFonts w:eastAsiaTheme="minorEastAsia"/>
              <w:noProof/>
              <w:lang w:eastAsia="da-DK"/>
            </w:rPr>
          </w:pPr>
          <w:hyperlink w:anchor="_Toc500413490" w:history="1">
            <w:r w:rsidR="00A451F9" w:rsidRPr="00401D1D">
              <w:rPr>
                <w:rStyle w:val="Hyperlink"/>
                <w:noProof/>
                <w:lang w:val="en-US"/>
              </w:rPr>
              <w:t>5 Conclusion</w:t>
            </w:r>
            <w:r w:rsidR="00A451F9">
              <w:rPr>
                <w:noProof/>
                <w:webHidden/>
              </w:rPr>
              <w:tab/>
            </w:r>
            <w:r>
              <w:rPr>
                <w:noProof/>
                <w:webHidden/>
              </w:rPr>
              <w:fldChar w:fldCharType="begin"/>
            </w:r>
            <w:r w:rsidR="00A451F9">
              <w:rPr>
                <w:noProof/>
                <w:webHidden/>
              </w:rPr>
              <w:instrText xml:space="preserve"> PAGEREF _Toc500413490 \h </w:instrText>
            </w:r>
            <w:r>
              <w:rPr>
                <w:noProof/>
                <w:webHidden/>
              </w:rPr>
            </w:r>
            <w:r>
              <w:rPr>
                <w:noProof/>
                <w:webHidden/>
              </w:rPr>
              <w:fldChar w:fldCharType="separate"/>
            </w:r>
            <w:r w:rsidR="00A451F9">
              <w:rPr>
                <w:noProof/>
                <w:webHidden/>
              </w:rPr>
              <w:t>8</w:t>
            </w:r>
            <w:r>
              <w:rPr>
                <w:noProof/>
                <w:webHidden/>
              </w:rPr>
              <w:fldChar w:fldCharType="end"/>
            </w:r>
          </w:hyperlink>
        </w:p>
        <w:p w:rsidR="00A451F9" w:rsidRDefault="00E86028">
          <w:pPr>
            <w:pStyle w:val="Indholdsfortegnelse1"/>
            <w:tabs>
              <w:tab w:val="right" w:leader="dot" w:pos="9628"/>
            </w:tabs>
            <w:rPr>
              <w:rFonts w:eastAsiaTheme="minorEastAsia"/>
              <w:noProof/>
              <w:lang w:eastAsia="da-DK"/>
            </w:rPr>
          </w:pPr>
          <w:hyperlink w:anchor="_Toc500413491" w:history="1">
            <w:r w:rsidR="00A451F9" w:rsidRPr="00401D1D">
              <w:rPr>
                <w:rStyle w:val="Hyperlink"/>
                <w:noProof/>
                <w:lang w:val="en-US"/>
              </w:rPr>
              <w:t>6 References</w:t>
            </w:r>
            <w:r w:rsidR="00A451F9">
              <w:rPr>
                <w:noProof/>
                <w:webHidden/>
              </w:rPr>
              <w:tab/>
            </w:r>
            <w:r>
              <w:rPr>
                <w:noProof/>
                <w:webHidden/>
              </w:rPr>
              <w:fldChar w:fldCharType="begin"/>
            </w:r>
            <w:r w:rsidR="00A451F9">
              <w:rPr>
                <w:noProof/>
                <w:webHidden/>
              </w:rPr>
              <w:instrText xml:space="preserve"> PAGEREF _Toc500413491 \h </w:instrText>
            </w:r>
            <w:r>
              <w:rPr>
                <w:noProof/>
                <w:webHidden/>
              </w:rPr>
            </w:r>
            <w:r>
              <w:rPr>
                <w:noProof/>
                <w:webHidden/>
              </w:rPr>
              <w:fldChar w:fldCharType="separate"/>
            </w:r>
            <w:r w:rsidR="00A451F9">
              <w:rPr>
                <w:noProof/>
                <w:webHidden/>
              </w:rPr>
              <w:t>9</w:t>
            </w:r>
            <w:r>
              <w:rPr>
                <w:noProof/>
                <w:webHidden/>
              </w:rPr>
              <w:fldChar w:fldCharType="end"/>
            </w:r>
          </w:hyperlink>
        </w:p>
        <w:p w:rsidR="006A07AF" w:rsidRPr="003B24F6" w:rsidRDefault="00E86028" w:rsidP="00892F15">
          <w:pPr>
            <w:spacing w:line="360" w:lineRule="auto"/>
            <w:rPr>
              <w:lang w:val="en-US"/>
            </w:rPr>
          </w:pPr>
          <w:r w:rsidRPr="003B24F6">
            <w:rPr>
              <w:b/>
              <w:bCs/>
              <w:lang w:val="en-US"/>
            </w:rPr>
            <w:fldChar w:fldCharType="end"/>
          </w:r>
        </w:p>
      </w:sdtContent>
    </w:sdt>
    <w:p w:rsidR="005601BD" w:rsidRPr="003B24F6" w:rsidRDefault="005601BD" w:rsidP="00892F15">
      <w:pPr>
        <w:spacing w:line="360" w:lineRule="auto"/>
        <w:rPr>
          <w:lang w:val="en-US"/>
        </w:rPr>
      </w:pPr>
      <w:r w:rsidRPr="003B24F6">
        <w:rPr>
          <w:lang w:val="en-US"/>
        </w:rPr>
        <w:br w:type="page"/>
      </w:r>
    </w:p>
    <w:p w:rsidR="004B4B63" w:rsidRPr="003B24F6" w:rsidRDefault="005601BD" w:rsidP="00892F15">
      <w:pPr>
        <w:pStyle w:val="Overskrift1"/>
        <w:spacing w:line="360" w:lineRule="auto"/>
        <w:rPr>
          <w:lang w:val="en-US"/>
        </w:rPr>
      </w:pPr>
      <w:bookmarkStart w:id="1" w:name="_Toc500413470"/>
      <w:r w:rsidRPr="003B24F6">
        <w:rPr>
          <w:lang w:val="en-US"/>
        </w:rPr>
        <w:lastRenderedPageBreak/>
        <w:t xml:space="preserve">1 </w:t>
      </w:r>
      <w:r w:rsidR="008E726B" w:rsidRPr="003B24F6">
        <w:rPr>
          <w:lang w:val="en-US"/>
        </w:rPr>
        <w:t>Memento</w:t>
      </w:r>
      <w:r w:rsidRPr="003B24F6">
        <w:rPr>
          <w:lang w:val="en-US"/>
        </w:rPr>
        <w:t xml:space="preserve"> </w:t>
      </w:r>
      <w:r w:rsidR="008E726B" w:rsidRPr="003B24F6">
        <w:rPr>
          <w:lang w:val="en-US"/>
        </w:rPr>
        <w:t>P</w:t>
      </w:r>
      <w:r w:rsidRPr="003B24F6">
        <w:rPr>
          <w:lang w:val="en-US"/>
        </w:rPr>
        <w:t>attern</w:t>
      </w:r>
      <w:bookmarkEnd w:id="1"/>
    </w:p>
    <w:p w:rsidR="004B4B63" w:rsidRPr="003B24F6" w:rsidRDefault="004B4B63" w:rsidP="00892F15">
      <w:pPr>
        <w:spacing w:line="360" w:lineRule="auto"/>
        <w:rPr>
          <w:lang w:val="en-US"/>
        </w:rPr>
      </w:pPr>
      <w:r w:rsidRPr="003B24F6">
        <w:rPr>
          <w:lang w:val="en-US"/>
        </w:rPr>
        <w:t xml:space="preserve">We have chosen to explore the Memento pattern. </w:t>
      </w:r>
      <w:proofErr w:type="spellStart"/>
      <w:r w:rsidRPr="003B24F6">
        <w:rPr>
          <w:lang w:val="en-US"/>
        </w:rPr>
        <w:t>Through out</w:t>
      </w:r>
      <w:proofErr w:type="spellEnd"/>
      <w:r w:rsidRPr="003B24F6">
        <w:rPr>
          <w:lang w:val="en-US"/>
        </w:rPr>
        <w:t xml:space="preserve"> this rapport, will we explain what the pattern is, how it is used, how to implement it and show an example of how to implement it. The example is written in C#.</w:t>
      </w:r>
      <w:r w:rsidR="00242B67" w:rsidRPr="003B24F6">
        <w:rPr>
          <w:lang w:val="en-US"/>
        </w:rPr>
        <w:t xml:space="preserve"> </w:t>
      </w:r>
    </w:p>
    <w:p w:rsidR="005601BD" w:rsidRPr="003B24F6" w:rsidRDefault="005601BD" w:rsidP="00892F15">
      <w:pPr>
        <w:pStyle w:val="Overskrift2"/>
        <w:spacing w:line="360" w:lineRule="auto"/>
        <w:rPr>
          <w:lang w:val="en-US"/>
        </w:rPr>
      </w:pPr>
      <w:bookmarkStart w:id="2" w:name="_Toc500413471"/>
      <w:r w:rsidRPr="003B24F6">
        <w:rPr>
          <w:lang w:val="en-US"/>
        </w:rPr>
        <w:t xml:space="preserve">1.1 </w:t>
      </w:r>
      <w:r w:rsidR="00913095" w:rsidRPr="003B24F6">
        <w:rPr>
          <w:lang w:val="en-US"/>
        </w:rPr>
        <w:t>Purpose</w:t>
      </w:r>
      <w:bookmarkEnd w:id="2"/>
    </w:p>
    <w:p w:rsidR="004B4B63" w:rsidRPr="003B24F6" w:rsidRDefault="004B4B63" w:rsidP="00892F15">
      <w:pPr>
        <w:spacing w:line="360" w:lineRule="auto"/>
        <w:rPr>
          <w:lang w:val="en-US"/>
        </w:rPr>
      </w:pPr>
      <w:r w:rsidRPr="003B24F6">
        <w:rPr>
          <w:lang w:val="en-US"/>
        </w:rPr>
        <w:t xml:space="preserve">The purpose with the memento pattern, is to give an object the ability to a former state. In our implementation, are we making a wish list which consists of multiple wishes you can add </w:t>
      </w:r>
      <w:proofErr w:type="spellStart"/>
      <w:r w:rsidRPr="003B24F6">
        <w:rPr>
          <w:lang w:val="en-US"/>
        </w:rPr>
        <w:t>dynamicly</w:t>
      </w:r>
      <w:proofErr w:type="spellEnd"/>
      <w:r w:rsidRPr="003B24F6">
        <w:rPr>
          <w:lang w:val="en-US"/>
        </w:rPr>
        <w:t xml:space="preserve">. The use of the memento pattern comes to use, if you add a wish you can undo the wish list to a previous state, if you are not satisfied with the wish you just added. </w:t>
      </w:r>
    </w:p>
    <w:p w:rsidR="00242B67" w:rsidRPr="003B24F6" w:rsidRDefault="00242B67" w:rsidP="00892F15">
      <w:pPr>
        <w:spacing w:line="360" w:lineRule="auto"/>
        <w:rPr>
          <w:lang w:val="en-US"/>
        </w:rPr>
      </w:pPr>
      <w:r w:rsidRPr="003B24F6">
        <w:rPr>
          <w:lang w:val="en-US"/>
        </w:rPr>
        <w:t xml:space="preserve">Other real world application of this pattern could be, used in database transactions, so you could undo a transaction. But it was hard to find a specific use for the pattern. </w:t>
      </w:r>
    </w:p>
    <w:p w:rsidR="005601BD" w:rsidRPr="003B24F6" w:rsidRDefault="005601BD" w:rsidP="00892F15">
      <w:pPr>
        <w:pStyle w:val="Overskrift2"/>
        <w:spacing w:line="360" w:lineRule="auto"/>
        <w:rPr>
          <w:lang w:val="en-US"/>
        </w:rPr>
      </w:pPr>
      <w:bookmarkStart w:id="3" w:name="_Toc500413472"/>
      <w:r w:rsidRPr="003B24F6">
        <w:rPr>
          <w:lang w:val="en-US"/>
        </w:rPr>
        <w:t>1.2 Type</w:t>
      </w:r>
      <w:bookmarkEnd w:id="3"/>
    </w:p>
    <w:p w:rsidR="00F76A10" w:rsidRPr="003B24F6" w:rsidRDefault="00F76A10" w:rsidP="00892F15">
      <w:pPr>
        <w:spacing w:line="360" w:lineRule="auto"/>
        <w:rPr>
          <w:lang w:val="en-US"/>
        </w:rPr>
      </w:pPr>
      <w:r w:rsidRPr="003B24F6">
        <w:rPr>
          <w:lang w:val="en-US"/>
        </w:rPr>
        <w:t>Memento is a behavioral pattern. It doesn’t make new objects only changes them, in this instance is it the objects state. The pattern allows the user to go back a state and undo an action that have been made on a object.</w:t>
      </w:r>
    </w:p>
    <w:p w:rsidR="00F76A10" w:rsidRPr="003B24F6" w:rsidRDefault="005601BD" w:rsidP="00892F15">
      <w:pPr>
        <w:pStyle w:val="Overskrift2"/>
        <w:spacing w:line="360" w:lineRule="auto"/>
        <w:rPr>
          <w:lang w:val="en-US"/>
        </w:rPr>
      </w:pPr>
      <w:bookmarkStart w:id="4" w:name="_Toc500413473"/>
      <w:r w:rsidRPr="003B24F6">
        <w:rPr>
          <w:lang w:val="en-US"/>
        </w:rPr>
        <w:t xml:space="preserve">1.3 </w:t>
      </w:r>
      <w:r w:rsidR="00913095" w:rsidRPr="003B24F6">
        <w:rPr>
          <w:lang w:val="en-US"/>
        </w:rPr>
        <w:t>Structure</w:t>
      </w:r>
      <w:bookmarkEnd w:id="4"/>
    </w:p>
    <w:p w:rsidR="00F76A10" w:rsidRPr="003B24F6" w:rsidRDefault="00F76A10" w:rsidP="00892F15">
      <w:pPr>
        <w:spacing w:line="360" w:lineRule="auto"/>
        <w:rPr>
          <w:lang w:val="en-US"/>
        </w:rPr>
      </w:pPr>
      <w:r w:rsidRPr="003B24F6">
        <w:rPr>
          <w:lang w:val="en-US"/>
        </w:rPr>
        <w:t xml:space="preserve">The base structure of the memento pattern consists of three different classes, the memento class, the originator class and the caretaker class. </w:t>
      </w:r>
      <w:r w:rsidR="003B24F6" w:rsidRPr="003B24F6">
        <w:rPr>
          <w:lang w:val="en-US"/>
        </w:rPr>
        <w:t>The pattern</w:t>
      </w:r>
      <w:r w:rsidR="00D16CEF">
        <w:rPr>
          <w:lang w:val="en-US"/>
        </w:rPr>
        <w:t xml:space="preserve"> is</w:t>
      </w:r>
      <w:r w:rsidR="003B24F6" w:rsidRPr="003B24F6">
        <w:rPr>
          <w:lang w:val="en-US"/>
        </w:rPr>
        <w:t xml:space="preserve"> </w:t>
      </w:r>
      <w:r w:rsidR="00D16CEF">
        <w:rPr>
          <w:lang w:val="en-US"/>
        </w:rPr>
        <w:t>shown</w:t>
      </w:r>
      <w:r w:rsidR="003B24F6" w:rsidRPr="003B24F6">
        <w:rPr>
          <w:lang w:val="en-US"/>
        </w:rPr>
        <w:t xml:space="preserve"> in figure 1 and </w:t>
      </w:r>
      <w:r w:rsidR="00D16CEF">
        <w:rPr>
          <w:lang w:val="en-US"/>
        </w:rPr>
        <w:t xml:space="preserve">is </w:t>
      </w:r>
      <w:r w:rsidR="003B24F6" w:rsidRPr="003B24F6">
        <w:rPr>
          <w:lang w:val="en-US"/>
        </w:rPr>
        <w:t>marked with a red box.</w:t>
      </w:r>
    </w:p>
    <w:p w:rsidR="00987DB2" w:rsidRPr="003B24F6" w:rsidRDefault="00987DB2" w:rsidP="00892F15">
      <w:pPr>
        <w:pStyle w:val="Overskrift3"/>
        <w:spacing w:line="360" w:lineRule="auto"/>
        <w:rPr>
          <w:lang w:val="en-US"/>
        </w:rPr>
      </w:pPr>
      <w:bookmarkStart w:id="5" w:name="_Toc500413474"/>
      <w:r w:rsidRPr="003B24F6">
        <w:rPr>
          <w:lang w:val="en-US"/>
        </w:rPr>
        <w:t>1.3.1 Memento</w:t>
      </w:r>
      <w:bookmarkEnd w:id="5"/>
    </w:p>
    <w:p w:rsidR="00582243" w:rsidRPr="003B24F6" w:rsidRDefault="00DD63F6" w:rsidP="00892F15">
      <w:pPr>
        <w:spacing w:line="360" w:lineRule="auto"/>
        <w:rPr>
          <w:lang w:val="en-US"/>
        </w:rPr>
      </w:pPr>
      <w:r w:rsidRPr="003B24F6">
        <w:rPr>
          <w:lang w:val="en-US"/>
        </w:rPr>
        <w:t xml:space="preserve">The memento object store the internal state of the originator object. </w:t>
      </w:r>
      <w:r w:rsidR="007B7F46" w:rsidRPr="003B24F6">
        <w:rPr>
          <w:lang w:val="en-US"/>
        </w:rPr>
        <w:t xml:space="preserve">It has two interfaces, an interface to the caretaker and an interface to the originator. The interface to the caretaker must not allow any access and any operation </w:t>
      </w:r>
      <w:r w:rsidR="00A56B6D" w:rsidRPr="003B24F6">
        <w:rPr>
          <w:lang w:val="en-US"/>
        </w:rPr>
        <w:t>on</w:t>
      </w:r>
      <w:r w:rsidR="007B7F46" w:rsidRPr="003B24F6">
        <w:rPr>
          <w:lang w:val="en-US"/>
        </w:rPr>
        <w:t xml:space="preserve"> the inter</w:t>
      </w:r>
      <w:r w:rsidR="00A56B6D" w:rsidRPr="003B24F6">
        <w:rPr>
          <w:lang w:val="en-US"/>
        </w:rPr>
        <w:t xml:space="preserve">nal state. The interface to the originator and allows it to access any state variables if necessary, so it can restore it. </w:t>
      </w:r>
      <w:r w:rsidR="003B24F6" w:rsidRPr="003B24F6">
        <w:rPr>
          <w:lang w:val="en-US"/>
        </w:rPr>
        <w:t xml:space="preserve">In our </w:t>
      </w:r>
      <w:r w:rsidR="00D16CEF">
        <w:rPr>
          <w:lang w:val="en-US"/>
        </w:rPr>
        <w:t xml:space="preserve">implementation is it realized as </w:t>
      </w:r>
      <w:proofErr w:type="spellStart"/>
      <w:r w:rsidR="00D16CEF">
        <w:rPr>
          <w:lang w:val="en-US"/>
        </w:rPr>
        <w:t>WishlistMemento</w:t>
      </w:r>
      <w:proofErr w:type="spellEnd"/>
      <w:r w:rsidR="00D16CEF">
        <w:rPr>
          <w:lang w:val="en-US"/>
        </w:rPr>
        <w:t>.</w:t>
      </w:r>
    </w:p>
    <w:p w:rsidR="00987DB2" w:rsidRPr="003B24F6" w:rsidRDefault="00987DB2" w:rsidP="00892F15">
      <w:pPr>
        <w:pStyle w:val="Overskrift3"/>
        <w:spacing w:line="360" w:lineRule="auto"/>
        <w:rPr>
          <w:lang w:val="en-US"/>
        </w:rPr>
      </w:pPr>
      <w:bookmarkStart w:id="6" w:name="_Toc500413475"/>
      <w:r w:rsidRPr="003B24F6">
        <w:rPr>
          <w:lang w:val="en-US"/>
        </w:rPr>
        <w:t>1.3.2 Originator</w:t>
      </w:r>
      <w:bookmarkEnd w:id="6"/>
    </w:p>
    <w:p w:rsidR="00A56B6D" w:rsidRPr="003B24F6" w:rsidRDefault="00420CF0" w:rsidP="00892F15">
      <w:pPr>
        <w:spacing w:line="360" w:lineRule="auto"/>
        <w:rPr>
          <w:lang w:val="en-US"/>
        </w:rPr>
      </w:pPr>
      <w:r w:rsidRPr="003B24F6">
        <w:rPr>
          <w:lang w:val="en-US"/>
        </w:rPr>
        <w:t>The originator class shall make the Memento object, whic</w:t>
      </w:r>
      <w:r w:rsidR="00774C0B" w:rsidRPr="003B24F6">
        <w:rPr>
          <w:lang w:val="en-US"/>
        </w:rPr>
        <w:t>h contains the originators internal state and uses the memento to restore it is the previous state.</w:t>
      </w:r>
      <w:r w:rsidR="00D16CEF">
        <w:rPr>
          <w:lang w:val="en-US"/>
        </w:rPr>
        <w:t xml:space="preserve"> In our implementation is it realized as </w:t>
      </w:r>
      <w:proofErr w:type="spellStart"/>
      <w:r w:rsidR="00D16CEF">
        <w:rPr>
          <w:lang w:val="en-US"/>
        </w:rPr>
        <w:t>Wishlist</w:t>
      </w:r>
      <w:proofErr w:type="spellEnd"/>
      <w:r w:rsidR="00D16CEF">
        <w:rPr>
          <w:lang w:val="en-US"/>
        </w:rPr>
        <w:t>.</w:t>
      </w:r>
    </w:p>
    <w:p w:rsidR="00987DB2" w:rsidRPr="003B24F6" w:rsidRDefault="00987DB2" w:rsidP="00892F15">
      <w:pPr>
        <w:pStyle w:val="Overskrift3"/>
        <w:spacing w:line="360" w:lineRule="auto"/>
        <w:rPr>
          <w:lang w:val="en-US"/>
        </w:rPr>
      </w:pPr>
      <w:bookmarkStart w:id="7" w:name="_Toc500413476"/>
      <w:r w:rsidRPr="003B24F6">
        <w:rPr>
          <w:lang w:val="en-US"/>
        </w:rPr>
        <w:t>1.3.3 Caretaker</w:t>
      </w:r>
      <w:bookmarkEnd w:id="7"/>
    </w:p>
    <w:p w:rsidR="00774C0B" w:rsidRPr="003B24F6" w:rsidRDefault="00774C0B" w:rsidP="00892F15">
      <w:pPr>
        <w:spacing w:line="360" w:lineRule="auto"/>
        <w:rPr>
          <w:lang w:val="en-US"/>
        </w:rPr>
      </w:pPr>
      <w:r w:rsidRPr="003B24F6">
        <w:rPr>
          <w:lang w:val="en-US"/>
        </w:rPr>
        <w:t xml:space="preserve">The caretaker is responsible for keeping the memento. The caretaker must not operate on the memento. </w:t>
      </w:r>
      <w:r w:rsidR="00D16CEF">
        <w:rPr>
          <w:lang w:val="en-US"/>
        </w:rPr>
        <w:t xml:space="preserve">In our implementation is it realized as </w:t>
      </w:r>
      <w:proofErr w:type="spellStart"/>
      <w:r w:rsidR="00D16CEF">
        <w:rPr>
          <w:lang w:val="en-US"/>
        </w:rPr>
        <w:t>IWishlistCaretaker</w:t>
      </w:r>
      <w:proofErr w:type="spellEnd"/>
      <w:r w:rsidR="00D16CEF">
        <w:rPr>
          <w:lang w:val="en-US"/>
        </w:rPr>
        <w:t>.</w:t>
      </w:r>
    </w:p>
    <w:p w:rsidR="005601BD" w:rsidRPr="003B24F6" w:rsidRDefault="003F46F6" w:rsidP="00892F15">
      <w:pPr>
        <w:pStyle w:val="Overskrift2"/>
        <w:spacing w:line="360" w:lineRule="auto"/>
        <w:rPr>
          <w:lang w:val="en-US"/>
        </w:rPr>
      </w:pPr>
      <w:bookmarkStart w:id="8" w:name="_Toc500413477"/>
      <w:r w:rsidRPr="003B24F6">
        <w:rPr>
          <w:lang w:val="en-US"/>
        </w:rPr>
        <w:lastRenderedPageBreak/>
        <w:t>1.4</w:t>
      </w:r>
      <w:r w:rsidR="005601BD" w:rsidRPr="003B24F6">
        <w:rPr>
          <w:lang w:val="en-US"/>
        </w:rPr>
        <w:t xml:space="preserve"> </w:t>
      </w:r>
      <w:proofErr w:type="spellStart"/>
      <w:r w:rsidR="005601BD" w:rsidRPr="003B24F6">
        <w:rPr>
          <w:lang w:val="en-US"/>
        </w:rPr>
        <w:t>Consequenses</w:t>
      </w:r>
      <w:bookmarkEnd w:id="8"/>
      <w:proofErr w:type="spellEnd"/>
    </w:p>
    <w:p w:rsidR="003B59BB" w:rsidRPr="003B24F6" w:rsidRDefault="006E40E9" w:rsidP="00892F15">
      <w:pPr>
        <w:spacing w:line="360" w:lineRule="auto"/>
        <w:rPr>
          <w:lang w:val="en-US"/>
        </w:rPr>
      </w:pPr>
      <w:r w:rsidRPr="003B24F6">
        <w:rPr>
          <w:lang w:val="en-US"/>
        </w:rPr>
        <w:t xml:space="preserve">The memento pattern protects encapsulation and won’t expose the </w:t>
      </w:r>
      <w:r w:rsidR="00D16CEF" w:rsidRPr="003B24F6">
        <w:rPr>
          <w:lang w:val="en-US"/>
        </w:rPr>
        <w:t>originators</w:t>
      </w:r>
      <w:r w:rsidRPr="003B24F6">
        <w:rPr>
          <w:lang w:val="en-US"/>
        </w:rPr>
        <w:t xml:space="preserve"> </w:t>
      </w:r>
      <w:r w:rsidR="003B24F6" w:rsidRPr="003B24F6">
        <w:rPr>
          <w:lang w:val="en-US"/>
        </w:rPr>
        <w:t xml:space="preserve">implementation and </w:t>
      </w:r>
      <w:r w:rsidR="00D16CEF" w:rsidRPr="003B24F6">
        <w:rPr>
          <w:lang w:val="en-US"/>
        </w:rPr>
        <w:t>internal</w:t>
      </w:r>
      <w:r w:rsidR="003B24F6" w:rsidRPr="003B24F6">
        <w:rPr>
          <w:lang w:val="en-US"/>
        </w:rPr>
        <w:t xml:space="preserve"> state. The pattern won</w:t>
      </w:r>
      <w:r w:rsidR="00D16CEF">
        <w:rPr>
          <w:lang w:val="en-US"/>
        </w:rPr>
        <w:t>’</w:t>
      </w:r>
      <w:r w:rsidR="003B24F6" w:rsidRPr="003B24F6">
        <w:rPr>
          <w:lang w:val="en-US"/>
        </w:rPr>
        <w:t>t affect your classes, but if the class is too big, the program can use too many resources, especially if you want to keep multiple states.</w:t>
      </w:r>
    </w:p>
    <w:p w:rsidR="005601BD" w:rsidRPr="003B24F6" w:rsidRDefault="00F36D9A" w:rsidP="00892F15">
      <w:pPr>
        <w:pStyle w:val="Overskrift1"/>
        <w:spacing w:line="360" w:lineRule="auto"/>
        <w:rPr>
          <w:lang w:val="en-US"/>
        </w:rPr>
      </w:pPr>
      <w:bookmarkStart w:id="9" w:name="_Toc500413478"/>
      <w:r w:rsidRPr="003B24F6">
        <w:rPr>
          <w:lang w:val="en-US"/>
        </w:rPr>
        <w:t>2 Related pattern</w:t>
      </w:r>
      <w:bookmarkEnd w:id="9"/>
    </w:p>
    <w:p w:rsidR="003B24F6" w:rsidRPr="003B24F6" w:rsidRDefault="00D16CEF" w:rsidP="00892F15">
      <w:pPr>
        <w:spacing w:line="360" w:lineRule="auto"/>
        <w:rPr>
          <w:lang w:val="en-US"/>
        </w:rPr>
      </w:pPr>
      <w:r>
        <w:rPr>
          <w:lang w:val="en-US"/>
        </w:rPr>
        <w:t>The memento pattern is similar to the command pattern. The command pattern doesn’t necessarily have anything to do with the undo nature of the memento pattern. But the use of the command pattern often include the make of a undo command, but they work a bit differently. The undo in the memento pattern work</w:t>
      </w:r>
      <w:r w:rsidR="00843CCC">
        <w:rPr>
          <w:lang w:val="en-US"/>
        </w:rPr>
        <w:t>s by restoring a saved state of a</w:t>
      </w:r>
      <w:r>
        <w:rPr>
          <w:lang w:val="en-US"/>
        </w:rPr>
        <w:t xml:space="preserve">n object. </w:t>
      </w:r>
      <w:r w:rsidR="00843CCC">
        <w:rPr>
          <w:lang w:val="en-US"/>
        </w:rPr>
        <w:t xml:space="preserve">Meanwhile the undo with command pattern is by executing compensating actions. </w:t>
      </w:r>
    </w:p>
    <w:p w:rsidR="00F36D9A" w:rsidRPr="003B24F6" w:rsidRDefault="00F36D9A" w:rsidP="00892F15">
      <w:pPr>
        <w:pStyle w:val="Overskrift1"/>
        <w:spacing w:line="360" w:lineRule="auto"/>
        <w:rPr>
          <w:lang w:val="en-US"/>
        </w:rPr>
      </w:pPr>
      <w:bookmarkStart w:id="10" w:name="_Toc500413479"/>
      <w:r w:rsidRPr="003B24F6">
        <w:rPr>
          <w:lang w:val="en-US"/>
        </w:rPr>
        <w:t>3 Implementation</w:t>
      </w:r>
      <w:bookmarkEnd w:id="10"/>
    </w:p>
    <w:p w:rsidR="00843CCC" w:rsidRDefault="00843CCC" w:rsidP="00892F15">
      <w:pPr>
        <w:spacing w:line="360" w:lineRule="auto"/>
        <w:rPr>
          <w:lang w:val="en-US"/>
        </w:rPr>
      </w:pPr>
      <w:r>
        <w:rPr>
          <w:lang w:val="en-US"/>
        </w:rPr>
        <w:t xml:space="preserve">In our implementation of the memento pattern is realized as a wish list. The user will have the option to make his/her own wish list, and add wishes to it. The pattern is used to undo a recently added wish to the wish list and undo all the wishes that have been added during the session. The list will update dynamically. In the next part there will be a show of our class diagram and a sequence diagram that shows how the memento handles the </w:t>
      </w:r>
      <w:proofErr w:type="spellStart"/>
      <w:r>
        <w:rPr>
          <w:lang w:val="en-US"/>
        </w:rPr>
        <w:t>AddWish</w:t>
      </w:r>
      <w:proofErr w:type="spellEnd"/>
      <w:r>
        <w:rPr>
          <w:lang w:val="en-US"/>
        </w:rPr>
        <w:t xml:space="preserve"> and </w:t>
      </w:r>
      <w:proofErr w:type="spellStart"/>
      <w:r>
        <w:rPr>
          <w:lang w:val="en-US"/>
        </w:rPr>
        <w:t>UndoWish</w:t>
      </w:r>
      <w:proofErr w:type="spellEnd"/>
      <w:r>
        <w:rPr>
          <w:lang w:val="en-US"/>
        </w:rPr>
        <w:t xml:space="preserve"> functions. </w:t>
      </w:r>
    </w:p>
    <w:p w:rsidR="00824206" w:rsidRDefault="00824206" w:rsidP="00892F15">
      <w:pPr>
        <w:pStyle w:val="Overskrift2"/>
        <w:spacing w:line="360" w:lineRule="auto"/>
        <w:rPr>
          <w:lang w:val="en-US"/>
        </w:rPr>
      </w:pPr>
      <w:bookmarkStart w:id="11" w:name="_Toc500413480"/>
      <w:r w:rsidRPr="003B24F6">
        <w:rPr>
          <w:lang w:val="en-US"/>
        </w:rPr>
        <w:t xml:space="preserve">3.1 </w:t>
      </w:r>
      <w:r w:rsidR="00A511C7" w:rsidRPr="003B24F6">
        <w:rPr>
          <w:lang w:val="en-US"/>
        </w:rPr>
        <w:t>Class diagram</w:t>
      </w:r>
      <w:bookmarkEnd w:id="11"/>
    </w:p>
    <w:p w:rsidR="00843CCC" w:rsidRPr="00843CCC" w:rsidRDefault="00843CCC" w:rsidP="00892F15">
      <w:pPr>
        <w:spacing w:line="360" w:lineRule="auto"/>
        <w:rPr>
          <w:lang w:val="en-US"/>
        </w:rPr>
      </w:pPr>
      <w:r>
        <w:rPr>
          <w:lang w:val="en-US"/>
        </w:rPr>
        <w:t xml:space="preserve">On figure 1 below is our class diagram. The memento pattern is marked with red. If we were to remove the </w:t>
      </w:r>
      <w:r w:rsidR="004E5E12">
        <w:rPr>
          <w:lang w:val="en-US"/>
        </w:rPr>
        <w:t>pattern the program will still run, but it would the ability to undo recent actions. As it is seen the caretaker stores our wish list memento and our wish list menu makes sure to set or get the state from the caretaker, if the originator (</w:t>
      </w:r>
      <w:proofErr w:type="spellStart"/>
      <w:r w:rsidR="004E5E12">
        <w:rPr>
          <w:lang w:val="en-US"/>
        </w:rPr>
        <w:t>Wishlist</w:t>
      </w:r>
      <w:proofErr w:type="spellEnd"/>
      <w:r w:rsidR="004E5E12">
        <w:rPr>
          <w:lang w:val="en-US"/>
        </w:rPr>
        <w:t xml:space="preserve">) calls </w:t>
      </w:r>
      <w:proofErr w:type="spellStart"/>
      <w:r w:rsidR="004E5E12">
        <w:rPr>
          <w:lang w:val="en-US"/>
        </w:rPr>
        <w:t>restoreToCheckpoint</w:t>
      </w:r>
      <w:proofErr w:type="spellEnd"/>
      <w:r w:rsidR="004E5E12">
        <w:rPr>
          <w:lang w:val="en-US"/>
        </w:rPr>
        <w:t xml:space="preserve"> it will undo the last wish added.</w:t>
      </w:r>
    </w:p>
    <w:p w:rsidR="004E5E12" w:rsidRDefault="00E86028" w:rsidP="00892F15">
      <w:pPr>
        <w:keepNext/>
        <w:spacing w:line="360" w:lineRule="auto"/>
      </w:pPr>
      <w:r>
        <w:rPr>
          <w:noProof/>
          <w:lang w:eastAsia="da-DK"/>
        </w:rPr>
        <w:lastRenderedPageBreak/>
        <w:pict>
          <v:rect id="Rektangel 3" o:spid="_x0000_s1029" style="position:absolute;margin-left:247.45pt;margin-top:81.5pt;width:229.1pt;height:231.75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" filled="f" strokecolor="red" strokeweight="2.25pt"/>
        </w:pict>
      </w:r>
      <w:r w:rsidR="00FD419B" w:rsidRPr="003B24F6">
        <w:rPr>
          <w:noProof/>
          <w:lang w:eastAsia="da-DK"/>
        </w:rPr>
        <w:drawing>
          <wp:inline distT="0" distB="0" distL="0" distR="0">
            <wp:extent cx="6120130" cy="4044108"/>
            <wp:effectExtent l="0" t="0" r="0" b="0"/>
            <wp:docPr id="2" name="Billede 2" descr="C:\Users\Jacob Kurtzhals\Desktop\Git\SWD_Wishlist\ClassDiagram_Wishl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 Kurtzhals\Desktop\Git\SWD_Wishlist\ClassDiagram_Wishlsit.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0130" cy="4044108"/>
                    </a:xfrm>
                    <a:prstGeom prst="rect">
                      <a:avLst/>
                    </a:prstGeom>
                    <a:noFill/>
                    <a:ln>
                      <a:noFill/>
                    </a:ln>
                  </pic:spPr>
                </pic:pic>
              </a:graphicData>
            </a:graphic>
          </wp:inline>
        </w:drawing>
      </w:r>
    </w:p>
    <w:p w:rsidR="00A31875" w:rsidRPr="003B24F6" w:rsidRDefault="004E5E12" w:rsidP="00892F15">
      <w:pPr>
        <w:pStyle w:val="Billedtekst"/>
        <w:spacing w:line="360" w:lineRule="auto"/>
        <w:rPr>
          <w:lang w:val="en-US"/>
        </w:rPr>
      </w:pPr>
      <w:proofErr w:type="spellStart"/>
      <w:r>
        <w:t>Figure</w:t>
      </w:r>
      <w:proofErr w:type="spellEnd"/>
      <w:r>
        <w:t xml:space="preserve"> </w:t>
      </w:r>
      <w:r w:rsidR="00E86028">
        <w:fldChar w:fldCharType="begin"/>
      </w:r>
      <w:r w:rsidR="00463F51">
        <w:instrText xml:space="preserve"> SEQ Figure \* ARABIC </w:instrText>
      </w:r>
      <w:r w:rsidR="00E86028">
        <w:fldChar w:fldCharType="separate"/>
      </w:r>
      <w:r w:rsidR="00A573CA">
        <w:rPr>
          <w:noProof/>
        </w:rPr>
        <w:t>1</w:t>
      </w:r>
      <w:r w:rsidR="00E86028">
        <w:rPr>
          <w:noProof/>
        </w:rPr>
        <w:fldChar w:fldCharType="end"/>
      </w:r>
      <w:r>
        <w:t xml:space="preserve">, </w:t>
      </w:r>
      <w:r>
        <w:rPr>
          <w:lang w:val="en-US"/>
        </w:rPr>
        <w:t>Shows the class diagram of our implementation of the memento pattern.</w:t>
      </w:r>
    </w:p>
    <w:p w:rsidR="00B10591" w:rsidRDefault="00B10591" w:rsidP="00892F15">
      <w:pPr>
        <w:pStyle w:val="Overskrift2"/>
        <w:spacing w:line="360" w:lineRule="auto"/>
        <w:rPr>
          <w:lang w:val="en-US"/>
        </w:rPr>
      </w:pPr>
      <w:bookmarkStart w:id="12" w:name="_Toc500413481"/>
      <w:r w:rsidRPr="003B24F6">
        <w:rPr>
          <w:lang w:val="en-US"/>
        </w:rPr>
        <w:t xml:space="preserve">3.2 </w:t>
      </w:r>
      <w:r w:rsidR="00A511C7" w:rsidRPr="003B24F6">
        <w:rPr>
          <w:lang w:val="en-US"/>
        </w:rPr>
        <w:t>Sequence diagrams</w:t>
      </w:r>
      <w:bookmarkEnd w:id="12"/>
    </w:p>
    <w:p w:rsidR="004E5E12" w:rsidRPr="004E5E12" w:rsidRDefault="004E5E12" w:rsidP="00892F15">
      <w:pPr>
        <w:spacing w:line="360" w:lineRule="auto"/>
        <w:rPr>
          <w:lang w:val="en-US"/>
        </w:rPr>
      </w:pPr>
      <w:r>
        <w:rPr>
          <w:lang w:val="en-US"/>
        </w:rPr>
        <w:t xml:space="preserve">On figure 2 it shows one run through of our program. The user will be presented a menu where the user can edit a existing wish list or add a new one. In this diagram the user adds a new list and it shows who and when the memento and caretakers are instantiated. After the call </w:t>
      </w:r>
      <w:proofErr w:type="spellStart"/>
      <w:r>
        <w:rPr>
          <w:lang w:val="en-US"/>
        </w:rPr>
        <w:t>ShowWishlistMenu</w:t>
      </w:r>
      <w:proofErr w:type="spellEnd"/>
      <w:r>
        <w:rPr>
          <w:lang w:val="en-US"/>
        </w:rPr>
        <w:t xml:space="preserve"> </w:t>
      </w:r>
      <w:r w:rsidR="00A573CA">
        <w:rPr>
          <w:lang w:val="en-US"/>
        </w:rPr>
        <w:t xml:space="preserve">the user is presented with options to Add a new wish, Undo last added wish, save and exit, and exit without saving. In the exit without saving it uses the </w:t>
      </w:r>
      <w:proofErr w:type="spellStart"/>
      <w:r w:rsidR="00A573CA">
        <w:rPr>
          <w:lang w:val="en-US"/>
        </w:rPr>
        <w:t>defaultCaretaker</w:t>
      </w:r>
      <w:proofErr w:type="spellEnd"/>
      <w:r w:rsidR="00A573CA">
        <w:rPr>
          <w:lang w:val="en-US"/>
        </w:rPr>
        <w:t xml:space="preserve"> and will undo all the wishes added during your session. The next bits are a bit chopped up, but the full sequence diagram are attached in the folder. </w:t>
      </w:r>
    </w:p>
    <w:p w:rsidR="004E5E12" w:rsidRDefault="00FD419B" w:rsidP="00892F15">
      <w:pPr>
        <w:keepNext/>
        <w:spacing w:line="360" w:lineRule="auto"/>
      </w:pPr>
      <w:r w:rsidRPr="003B24F6">
        <w:rPr>
          <w:noProof/>
          <w:lang w:eastAsia="da-DK"/>
        </w:rPr>
        <w:lastRenderedPageBreak/>
        <w:drawing>
          <wp:inline distT="0" distB="0" distL="0" distR="0">
            <wp:extent cx="6120130" cy="31819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120130" cy="3181985"/>
                    </a:xfrm>
                    <a:prstGeom prst="rect">
                      <a:avLst/>
                    </a:prstGeom>
                  </pic:spPr>
                </pic:pic>
              </a:graphicData>
            </a:graphic>
          </wp:inline>
        </w:drawing>
      </w:r>
    </w:p>
    <w:p w:rsidR="00FD419B" w:rsidRPr="003B24F6" w:rsidRDefault="004E5E12" w:rsidP="00892F15">
      <w:pPr>
        <w:pStyle w:val="Billedtekst"/>
        <w:spacing w:line="360" w:lineRule="auto"/>
        <w:rPr>
          <w:lang w:val="en-US"/>
        </w:rPr>
      </w:pPr>
      <w:proofErr w:type="spellStart"/>
      <w:r>
        <w:t>Figure</w:t>
      </w:r>
      <w:proofErr w:type="spellEnd"/>
      <w:r>
        <w:t xml:space="preserve"> </w:t>
      </w:r>
      <w:r w:rsidR="00E86028">
        <w:fldChar w:fldCharType="begin"/>
      </w:r>
      <w:r w:rsidR="00463F51">
        <w:instrText xml:space="preserve"> SEQ Figure \* ARABIC </w:instrText>
      </w:r>
      <w:r w:rsidR="00E86028">
        <w:fldChar w:fldCharType="separate"/>
      </w:r>
      <w:r w:rsidR="00A573CA">
        <w:rPr>
          <w:noProof/>
        </w:rPr>
        <w:t>2</w:t>
      </w:r>
      <w:r w:rsidR="00E86028">
        <w:rPr>
          <w:noProof/>
        </w:rPr>
        <w:fldChar w:fldCharType="end"/>
      </w:r>
      <w:r>
        <w:t xml:space="preserve">, shows the </w:t>
      </w:r>
      <w:proofErr w:type="spellStart"/>
      <w:r>
        <w:t>sequence</w:t>
      </w:r>
      <w:proofErr w:type="spellEnd"/>
      <w:r>
        <w:t xml:space="preserve"> diagram for </w:t>
      </w:r>
      <w:proofErr w:type="spellStart"/>
      <w:r>
        <w:t>one</w:t>
      </w:r>
      <w:proofErr w:type="spellEnd"/>
      <w:r>
        <w:t xml:space="preserve"> run </w:t>
      </w:r>
      <w:proofErr w:type="spellStart"/>
      <w:r>
        <w:t>through</w:t>
      </w:r>
      <w:proofErr w:type="spellEnd"/>
      <w:r>
        <w:t xml:space="preserve"> of the program</w:t>
      </w:r>
    </w:p>
    <w:p w:rsidR="008A0251" w:rsidRDefault="008A0251" w:rsidP="00892F15">
      <w:pPr>
        <w:pStyle w:val="Overskrift3"/>
        <w:spacing w:line="360" w:lineRule="auto"/>
        <w:rPr>
          <w:lang w:val="en-US"/>
        </w:rPr>
      </w:pPr>
      <w:bookmarkStart w:id="13" w:name="_Toc500413482"/>
      <w:r w:rsidRPr="003B24F6">
        <w:rPr>
          <w:lang w:val="en-US"/>
        </w:rPr>
        <w:t>3.2.1 Add command</w:t>
      </w:r>
      <w:bookmarkEnd w:id="13"/>
    </w:p>
    <w:p w:rsidR="00A573CA" w:rsidRPr="00A573CA" w:rsidRDefault="00A573CA" w:rsidP="00892F15">
      <w:pPr>
        <w:spacing w:line="360" w:lineRule="auto"/>
        <w:rPr>
          <w:lang w:val="en-US"/>
        </w:rPr>
      </w:pPr>
      <w:r>
        <w:rPr>
          <w:lang w:val="en-US"/>
        </w:rPr>
        <w:t>This is after user are presented with the wish list menu. It shows how the add</w:t>
      </w:r>
      <w:r w:rsidR="00F4659D">
        <w:rPr>
          <w:lang w:val="en-US"/>
        </w:rPr>
        <w:t xml:space="preserve"> works</w:t>
      </w:r>
      <w:r>
        <w:rPr>
          <w:lang w:val="en-US"/>
        </w:rPr>
        <w:t xml:space="preserve"> and who calls the </w:t>
      </w:r>
      <w:proofErr w:type="spellStart"/>
      <w:r>
        <w:rPr>
          <w:lang w:val="en-US"/>
        </w:rPr>
        <w:t>storeMemento</w:t>
      </w:r>
      <w:proofErr w:type="spellEnd"/>
      <w:r>
        <w:rPr>
          <w:lang w:val="en-US"/>
        </w:rPr>
        <w:t xml:space="preserve"> and how it Sets the caretaker. </w:t>
      </w:r>
    </w:p>
    <w:p w:rsidR="00A573CA" w:rsidRDefault="00F623FA" w:rsidP="00892F15">
      <w:pPr>
        <w:keepNext/>
        <w:spacing w:line="360" w:lineRule="auto"/>
      </w:pPr>
      <w:r w:rsidRPr="003B24F6">
        <w:rPr>
          <w:noProof/>
          <w:lang w:eastAsia="da-DK"/>
        </w:rPr>
        <w:drawing>
          <wp:inline distT="0" distB="0" distL="0" distR="0">
            <wp:extent cx="6120130" cy="1083945"/>
            <wp:effectExtent l="0" t="0" r="0" b="1905"/>
            <wp:docPr id="5"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4"/>
                    <pic:cNvPicPr>
                      <a:picLocks noChangeAspect="1"/>
                    </pic:cNvPicPr>
                  </pic:nvPicPr>
                  <pic:blipFill>
                    <a:blip r:embed="rId10" cstate="print"/>
                    <a:stretch>
                      <a:fillRect/>
                    </a:stretch>
                  </pic:blipFill>
                  <pic:spPr>
                    <a:xfrm>
                      <a:off x="0" y="0"/>
                      <a:ext cx="6120130" cy="1083945"/>
                    </a:xfrm>
                    <a:prstGeom prst="rect">
                      <a:avLst/>
                    </a:prstGeom>
                  </pic:spPr>
                </pic:pic>
              </a:graphicData>
            </a:graphic>
          </wp:inline>
        </w:drawing>
      </w:r>
    </w:p>
    <w:p w:rsidR="00F623FA" w:rsidRPr="003B24F6" w:rsidRDefault="00A573CA" w:rsidP="00892F15">
      <w:pPr>
        <w:pStyle w:val="Billedtekst"/>
        <w:spacing w:line="360" w:lineRule="auto"/>
        <w:rPr>
          <w:lang w:val="en-US"/>
        </w:rPr>
      </w:pPr>
      <w:proofErr w:type="spellStart"/>
      <w:r>
        <w:t>Figure</w:t>
      </w:r>
      <w:proofErr w:type="spellEnd"/>
      <w:r>
        <w:t xml:space="preserve"> </w:t>
      </w:r>
      <w:r w:rsidR="00E86028">
        <w:fldChar w:fldCharType="begin"/>
      </w:r>
      <w:r w:rsidR="00463F51">
        <w:instrText xml:space="preserve"> SEQ Figure \* ARABIC </w:instrText>
      </w:r>
      <w:r w:rsidR="00E86028">
        <w:fldChar w:fldCharType="separate"/>
      </w:r>
      <w:r>
        <w:rPr>
          <w:noProof/>
        </w:rPr>
        <w:t>3</w:t>
      </w:r>
      <w:r w:rsidR="00E86028">
        <w:rPr>
          <w:noProof/>
        </w:rPr>
        <w:fldChar w:fldCharType="end"/>
      </w:r>
      <w:r>
        <w:t xml:space="preserve">, shows the </w:t>
      </w:r>
      <w:proofErr w:type="spellStart"/>
      <w:r>
        <w:t>sequence</w:t>
      </w:r>
      <w:proofErr w:type="spellEnd"/>
      <w:r>
        <w:t xml:space="preserve"> diagram for </w:t>
      </w:r>
      <w:proofErr w:type="spellStart"/>
      <w:r>
        <w:t>AddWish</w:t>
      </w:r>
      <w:proofErr w:type="spellEnd"/>
    </w:p>
    <w:p w:rsidR="008A0251" w:rsidRDefault="008A0251" w:rsidP="00892F15">
      <w:pPr>
        <w:pStyle w:val="Overskrift3"/>
        <w:spacing w:line="360" w:lineRule="auto"/>
        <w:rPr>
          <w:lang w:val="en-US"/>
        </w:rPr>
      </w:pPr>
      <w:bookmarkStart w:id="14" w:name="_Toc500413483"/>
      <w:r w:rsidRPr="003B24F6">
        <w:rPr>
          <w:lang w:val="en-US"/>
        </w:rPr>
        <w:t>3.2.2 Undo command</w:t>
      </w:r>
      <w:bookmarkEnd w:id="14"/>
    </w:p>
    <w:p w:rsidR="00A573CA" w:rsidRPr="00A573CA" w:rsidRDefault="00A573CA" w:rsidP="00892F15">
      <w:pPr>
        <w:spacing w:line="360" w:lineRule="auto"/>
        <w:rPr>
          <w:lang w:val="en-US"/>
        </w:rPr>
      </w:pPr>
      <w:r>
        <w:rPr>
          <w:lang w:val="en-US"/>
        </w:rPr>
        <w:t xml:space="preserve">This is after user are presented with the wish list menu. It shows how the </w:t>
      </w:r>
      <w:r w:rsidR="00F4659D">
        <w:rPr>
          <w:lang w:val="en-US"/>
        </w:rPr>
        <w:t>undo works who calls the restore</w:t>
      </w:r>
      <w:r>
        <w:rPr>
          <w:lang w:val="en-US"/>
        </w:rPr>
        <w:t xml:space="preserve"> and how it </w:t>
      </w:r>
      <w:r w:rsidR="00F4659D">
        <w:rPr>
          <w:lang w:val="en-US"/>
        </w:rPr>
        <w:t>gets</w:t>
      </w:r>
      <w:r>
        <w:rPr>
          <w:lang w:val="en-US"/>
        </w:rPr>
        <w:t xml:space="preserve"> the caretaker. </w:t>
      </w:r>
    </w:p>
    <w:p w:rsidR="00A573CA" w:rsidRDefault="00F623FA" w:rsidP="00892F15">
      <w:pPr>
        <w:keepNext/>
        <w:spacing w:line="360" w:lineRule="auto"/>
      </w:pPr>
      <w:r w:rsidRPr="003B24F6">
        <w:rPr>
          <w:noProof/>
          <w:lang w:eastAsia="da-DK"/>
        </w:rPr>
        <w:lastRenderedPageBreak/>
        <w:drawing>
          <wp:inline distT="0" distB="0" distL="0" distR="0">
            <wp:extent cx="6120130" cy="1115060"/>
            <wp:effectExtent l="0" t="0" r="0" b="8890"/>
            <wp:docPr id="6"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lede 5"/>
                    <pic:cNvPicPr>
                      <a:picLocks noChangeAspect="1"/>
                    </pic:cNvPicPr>
                  </pic:nvPicPr>
                  <pic:blipFill>
                    <a:blip r:embed="rId11" cstate="print"/>
                    <a:stretch>
                      <a:fillRect/>
                    </a:stretch>
                  </pic:blipFill>
                  <pic:spPr>
                    <a:xfrm>
                      <a:off x="0" y="0"/>
                      <a:ext cx="6120130" cy="1115060"/>
                    </a:xfrm>
                    <a:prstGeom prst="rect">
                      <a:avLst/>
                    </a:prstGeom>
                  </pic:spPr>
                </pic:pic>
              </a:graphicData>
            </a:graphic>
          </wp:inline>
        </w:drawing>
      </w:r>
    </w:p>
    <w:p w:rsidR="00B10591" w:rsidRPr="003B24F6" w:rsidRDefault="00A573CA" w:rsidP="00892F15">
      <w:pPr>
        <w:pStyle w:val="Billedtekst"/>
        <w:spacing w:line="360" w:lineRule="auto"/>
        <w:rPr>
          <w:lang w:val="en-US"/>
        </w:rPr>
      </w:pPr>
      <w:proofErr w:type="spellStart"/>
      <w:r>
        <w:t>Figure</w:t>
      </w:r>
      <w:proofErr w:type="spellEnd"/>
      <w:r>
        <w:t xml:space="preserve"> </w:t>
      </w:r>
      <w:r w:rsidR="00E86028">
        <w:fldChar w:fldCharType="begin"/>
      </w:r>
      <w:r w:rsidR="00463F51">
        <w:instrText xml:space="preserve"> SEQ Figure \* ARABIC </w:instrText>
      </w:r>
      <w:r w:rsidR="00E86028">
        <w:fldChar w:fldCharType="separate"/>
      </w:r>
      <w:r>
        <w:rPr>
          <w:noProof/>
        </w:rPr>
        <w:t>4</w:t>
      </w:r>
      <w:r w:rsidR="00E86028">
        <w:rPr>
          <w:noProof/>
        </w:rPr>
        <w:fldChar w:fldCharType="end"/>
      </w:r>
      <w:r>
        <w:t xml:space="preserve">, shows the </w:t>
      </w:r>
      <w:proofErr w:type="spellStart"/>
      <w:r>
        <w:t>sequence</w:t>
      </w:r>
      <w:proofErr w:type="spellEnd"/>
      <w:r>
        <w:t xml:space="preserve"> diagram for </w:t>
      </w:r>
      <w:proofErr w:type="spellStart"/>
      <w:r>
        <w:t>Undo</w:t>
      </w:r>
      <w:proofErr w:type="spellEnd"/>
    </w:p>
    <w:p w:rsidR="00A511C7" w:rsidRPr="003B24F6" w:rsidRDefault="00A511C7" w:rsidP="00892F15">
      <w:pPr>
        <w:spacing w:line="360" w:lineRule="auto"/>
        <w:rPr>
          <w:rFonts w:asciiTheme="majorHAnsi" w:eastAsiaTheme="majorEastAsia" w:hAnsiTheme="majorHAnsi" w:cstheme="majorBidi"/>
          <w:color w:val="2F5496" w:themeColor="accent1" w:themeShade="BF"/>
          <w:sz w:val="26"/>
          <w:szCs w:val="26"/>
          <w:lang w:val="en-US"/>
        </w:rPr>
      </w:pPr>
      <w:r w:rsidRPr="003B24F6">
        <w:rPr>
          <w:lang w:val="en-US"/>
        </w:rPr>
        <w:br w:type="page"/>
      </w:r>
    </w:p>
    <w:p w:rsidR="00F36D9A" w:rsidRPr="003B24F6" w:rsidRDefault="00B10591" w:rsidP="00892F15">
      <w:pPr>
        <w:pStyle w:val="Overskrift2"/>
        <w:spacing w:line="360" w:lineRule="auto"/>
        <w:rPr>
          <w:lang w:val="en-US"/>
        </w:rPr>
      </w:pPr>
      <w:bookmarkStart w:id="15" w:name="_Toc500413484"/>
      <w:r w:rsidRPr="003B24F6">
        <w:rPr>
          <w:lang w:val="en-US"/>
        </w:rPr>
        <w:lastRenderedPageBreak/>
        <w:t xml:space="preserve">3.3 </w:t>
      </w:r>
      <w:r w:rsidR="00EA520A" w:rsidRPr="003B24F6">
        <w:rPr>
          <w:lang w:val="en-US"/>
        </w:rPr>
        <w:t xml:space="preserve">Originator </w:t>
      </w:r>
      <w:proofErr w:type="spellStart"/>
      <w:r w:rsidR="00EA520A" w:rsidRPr="003B24F6">
        <w:rPr>
          <w:lang w:val="en-US"/>
        </w:rPr>
        <w:t>klasse</w:t>
      </w:r>
      <w:bookmarkEnd w:id="15"/>
      <w:proofErr w:type="spellEnd"/>
    </w:p>
    <w:p w:rsidR="00F4659D" w:rsidRDefault="00F4659D" w:rsidP="00892F15">
      <w:pPr>
        <w:spacing w:line="360" w:lineRule="auto"/>
        <w:rPr>
          <w:lang w:val="en-US"/>
        </w:rPr>
      </w:pPr>
      <w:r>
        <w:rPr>
          <w:lang w:val="en-US"/>
        </w:rPr>
        <w:t xml:space="preserve">In our implementation is the originator class, </w:t>
      </w:r>
      <w:proofErr w:type="spellStart"/>
      <w:r>
        <w:rPr>
          <w:lang w:val="en-US"/>
        </w:rPr>
        <w:t>wishlist</w:t>
      </w:r>
      <w:proofErr w:type="spellEnd"/>
      <w:r>
        <w:rPr>
          <w:lang w:val="en-US"/>
        </w:rPr>
        <w:t xml:space="preserve">. It has responsibility for all its functions </w:t>
      </w:r>
      <w:proofErr w:type="spellStart"/>
      <w:r>
        <w:rPr>
          <w:lang w:val="en-US"/>
        </w:rPr>
        <w:t>aswell</w:t>
      </w:r>
      <w:proofErr w:type="spellEnd"/>
      <w:r>
        <w:rPr>
          <w:lang w:val="en-US"/>
        </w:rPr>
        <w:t xml:space="preserve"> as the memento functions. In the code snippet below it shows how the method </w:t>
      </w:r>
      <w:proofErr w:type="spellStart"/>
      <w:r>
        <w:rPr>
          <w:lang w:val="en-US"/>
        </w:rPr>
        <w:t>RestoreToCheckpoint</w:t>
      </w:r>
      <w:proofErr w:type="spellEnd"/>
      <w:r>
        <w:rPr>
          <w:lang w:val="en-US"/>
        </w:rPr>
        <w:t xml:space="preserve"> works. It changes the state of the wish list and restores last saved</w:t>
      </w:r>
      <w:r w:rsidR="006758DF">
        <w:rPr>
          <w:lang w:val="en-US"/>
        </w:rPr>
        <w:t xml:space="preserve"> and it saves to checkpoint.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void</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RestoreToCheckpoint</w:t>
      </w:r>
      <w:proofErr w:type="spellEnd"/>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checkpointWishlistMemento</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checkpointWishlistMemento.OwnerName</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checkpointWishlistMemento.OwnerAddress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checkpointWishlistMemento.ListOfWishes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03101E"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B10591" w:rsidP="00892F15">
      <w:pPr>
        <w:pStyle w:val="Overskrift2"/>
        <w:spacing w:line="360" w:lineRule="auto"/>
        <w:rPr>
          <w:lang w:val="en-US"/>
        </w:rPr>
      </w:pPr>
      <w:bookmarkStart w:id="16" w:name="_Toc500413485"/>
      <w:r w:rsidRPr="003B24F6">
        <w:rPr>
          <w:lang w:val="en-US"/>
        </w:rPr>
        <w:t xml:space="preserve">3.4 Memento </w:t>
      </w:r>
      <w:r w:rsidR="00A511C7" w:rsidRPr="003B24F6">
        <w:rPr>
          <w:lang w:val="en-US"/>
        </w:rPr>
        <w:t>class</w:t>
      </w:r>
      <w:bookmarkEnd w:id="16"/>
    </w:p>
    <w:p w:rsidR="007E4DFA" w:rsidRDefault="007E4DFA" w:rsidP="00892F15">
      <w:pPr>
        <w:spacing w:line="360" w:lineRule="auto"/>
        <w:rPr>
          <w:lang w:val="en-US"/>
        </w:rPr>
      </w:pPr>
      <w:r>
        <w:rPr>
          <w:lang w:val="en-US"/>
        </w:rPr>
        <w:t>The memento class is similar to the originator, but it only contains its properties. Because it has to save all the information of the or</w:t>
      </w:r>
      <w:r w:rsidR="00DF3977">
        <w:rPr>
          <w:lang w:val="en-US"/>
        </w:rPr>
        <w:t xml:space="preserve">iginator.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IWishlist</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OwnerAddress</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wishlist.OwnerAddress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OwnerName</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wishlist.OwnerName</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if</w:t>
      </w:r>
      <w:r w:rsidRPr="003B24F6">
        <w:rPr>
          <w:rFonts w:ascii="Consolas" w:hAnsi="Consolas" w:cs="Consolas"/>
          <w:color w:val="000000"/>
          <w:sz w:val="19"/>
          <w:szCs w:val="19"/>
          <w:lang w:val="en-US"/>
        </w:rPr>
        <w:t>(</w:t>
      </w:r>
      <w:proofErr w:type="spellStart"/>
      <w:r w:rsidRPr="003B24F6">
        <w:rPr>
          <w:rFonts w:ascii="Consolas" w:hAnsi="Consolas" w:cs="Consolas"/>
          <w:color w:val="000000"/>
          <w:sz w:val="19"/>
          <w:szCs w:val="19"/>
          <w:lang w:val="en-US"/>
        </w:rPr>
        <w:t>wishlist.ListOfWishes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null</w:t>
      </w:r>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ListOfWishes</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new</w:t>
      </w:r>
      <w:r w:rsidRPr="003B24F6">
        <w:rPr>
          <w:rFonts w:ascii="Consolas" w:hAnsi="Consolas" w:cs="Consolas"/>
          <w:color w:val="000000"/>
          <w:sz w:val="19"/>
          <w:szCs w:val="19"/>
          <w:lang w:val="en-US"/>
        </w:rPr>
        <w:t xml:space="preserve"> List&lt;</w:t>
      </w:r>
      <w:proofErr w:type="spellStart"/>
      <w:r w:rsidRPr="003B24F6">
        <w:rPr>
          <w:rFonts w:ascii="Consolas" w:hAnsi="Consolas" w:cs="Consolas"/>
          <w:color w:val="000000"/>
          <w:sz w:val="19"/>
          <w:szCs w:val="19"/>
          <w:lang w:val="en-US"/>
        </w:rPr>
        <w:t>IWish</w:t>
      </w:r>
      <w:proofErr w:type="spellEnd"/>
      <w:r w:rsidRPr="003B24F6">
        <w:rPr>
          <w:rFonts w:ascii="Consolas" w:hAnsi="Consolas" w:cs="Consolas"/>
          <w:color w:val="000000"/>
          <w:sz w:val="19"/>
          <w:szCs w:val="19"/>
          <w:lang w:val="en-US"/>
        </w:rPr>
        <w:t>&gt;(</w:t>
      </w:r>
      <w:proofErr w:type="spellStart"/>
      <w:r w:rsidRPr="003B24F6">
        <w:rPr>
          <w:rFonts w:ascii="Consolas" w:hAnsi="Consolas" w:cs="Consolas"/>
          <w:color w:val="000000"/>
          <w:sz w:val="19"/>
          <w:szCs w:val="19"/>
          <w:lang w:val="en-US"/>
        </w:rPr>
        <w:t>wishlist.ListOfWishes</w:t>
      </w:r>
      <w:proofErr w:type="spellEnd"/>
      <w:r w:rsidRPr="003B24F6">
        <w:rPr>
          <w:rFonts w:ascii="Consolas" w:hAnsi="Consolas" w:cs="Consolas"/>
          <w:color w:val="000000"/>
          <w:sz w:val="19"/>
          <w:szCs w:val="19"/>
          <w:lang w:val="en-US"/>
        </w:rPr>
        <w:t>);</w:t>
      </w:r>
    </w:p>
    <w:p w:rsidR="00B10591" w:rsidRPr="003B24F6" w:rsidRDefault="00B1059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B10591" w:rsidRPr="003B24F6" w:rsidRDefault="00195941" w:rsidP="00892F15">
      <w:pPr>
        <w:pStyle w:val="Overskrift2"/>
        <w:spacing w:line="360" w:lineRule="auto"/>
        <w:rPr>
          <w:lang w:val="en-US"/>
        </w:rPr>
      </w:pPr>
      <w:bookmarkStart w:id="17" w:name="_Toc500413486"/>
      <w:r w:rsidRPr="003B24F6">
        <w:rPr>
          <w:lang w:val="en-US"/>
        </w:rPr>
        <w:t xml:space="preserve">3.5 Caretaker </w:t>
      </w:r>
      <w:proofErr w:type="spellStart"/>
      <w:r w:rsidRPr="003B24F6">
        <w:rPr>
          <w:lang w:val="en-US"/>
        </w:rPr>
        <w:t>klasse</w:t>
      </w:r>
      <w:bookmarkEnd w:id="17"/>
      <w:proofErr w:type="spellEnd"/>
    </w:p>
    <w:p w:rsidR="00A90F81" w:rsidRDefault="00A90F81" w:rsidP="00892F15">
      <w:pPr>
        <w:spacing w:line="360" w:lineRule="auto"/>
        <w:rPr>
          <w:lang w:val="en-US"/>
        </w:rPr>
      </w:pPr>
      <w:r>
        <w:rPr>
          <w:lang w:val="en-US"/>
        </w:rPr>
        <w:t>The caretaker class holds the saved mementos and that is the only responsibility for the caretaker.</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class</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2B91AF"/>
          <w:sz w:val="19"/>
          <w:szCs w:val="19"/>
          <w:lang w:val="en-US"/>
        </w:rPr>
        <w:t>WishlistCaretaker</w:t>
      </w:r>
      <w:proofErr w:type="spellEnd"/>
      <w:r w:rsidRPr="003B24F6">
        <w:rPr>
          <w:rFonts w:ascii="Consolas" w:hAnsi="Consolas" w:cs="Consolas"/>
          <w:color w:val="000000"/>
          <w:sz w:val="19"/>
          <w:szCs w:val="19"/>
          <w:lang w:val="en-US"/>
        </w:rPr>
        <w:t xml:space="preserve"> : </w:t>
      </w:r>
      <w:proofErr w:type="spellStart"/>
      <w:r w:rsidRPr="003B24F6">
        <w:rPr>
          <w:rFonts w:ascii="Consolas" w:hAnsi="Consolas" w:cs="Consolas"/>
          <w:color w:val="000000"/>
          <w:sz w:val="19"/>
          <w:szCs w:val="19"/>
          <w:lang w:val="en-US"/>
        </w:rPr>
        <w:t>IWishlistCaretaker</w:t>
      </w:r>
      <w:proofErr w:type="spellEnd"/>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360" w:lineRule="auto"/>
        <w:rPr>
          <w:rFonts w:ascii="Consolas" w:hAnsi="Consolas" w:cs="Consolas"/>
          <w:color w:val="000000"/>
          <w:sz w:val="19"/>
          <w:szCs w:val="19"/>
          <w:lang w:val="en-US"/>
        </w:rPr>
      </w:pP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public</w:t>
      </w:r>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IWishlistMemento</w:t>
      </w:r>
      <w:proofErr w:type="spellEnd"/>
      <w:r w:rsidRPr="003B24F6">
        <w:rPr>
          <w:rFonts w:ascii="Consolas" w:hAnsi="Consolas" w:cs="Consolas"/>
          <w:color w:val="000000"/>
          <w:sz w:val="19"/>
          <w:szCs w:val="19"/>
          <w:lang w:val="en-US"/>
        </w:rPr>
        <w:t xml:space="preserve"> </w:t>
      </w:r>
      <w:proofErr w:type="spellStart"/>
      <w:r w:rsidRPr="003B24F6">
        <w:rPr>
          <w:rFonts w:ascii="Consolas" w:hAnsi="Consolas" w:cs="Consolas"/>
          <w:color w:val="000000"/>
          <w:sz w:val="19"/>
          <w:szCs w:val="19"/>
          <w:lang w:val="en-US"/>
        </w:rPr>
        <w:t>WishlistMemento</w:t>
      </w:r>
      <w:proofErr w:type="spellEnd"/>
      <w:r w:rsidRPr="003B24F6">
        <w:rPr>
          <w:rFonts w:ascii="Consolas" w:hAnsi="Consolas" w:cs="Consolas"/>
          <w:color w:val="000000"/>
          <w:sz w:val="19"/>
          <w:szCs w:val="19"/>
          <w:lang w:val="en-US"/>
        </w:rPr>
        <w:t xml:space="preserve"> { </w:t>
      </w:r>
      <w:r w:rsidRPr="003B24F6">
        <w:rPr>
          <w:rFonts w:ascii="Consolas" w:hAnsi="Consolas" w:cs="Consolas"/>
          <w:color w:val="0000FF"/>
          <w:sz w:val="19"/>
          <w:szCs w:val="19"/>
          <w:lang w:val="en-US"/>
        </w:rPr>
        <w:t>get</w:t>
      </w:r>
      <w:r w:rsidRPr="003B24F6">
        <w:rPr>
          <w:rFonts w:ascii="Consolas" w:hAnsi="Consolas" w:cs="Consolas"/>
          <w:color w:val="000000"/>
          <w:sz w:val="19"/>
          <w:szCs w:val="19"/>
          <w:lang w:val="en-US"/>
        </w:rPr>
        <w:t xml:space="preserve">; </w:t>
      </w:r>
      <w:r w:rsidRPr="003B24F6">
        <w:rPr>
          <w:rFonts w:ascii="Consolas" w:hAnsi="Consolas" w:cs="Consolas"/>
          <w:color w:val="0000FF"/>
          <w:sz w:val="19"/>
          <w:szCs w:val="19"/>
          <w:lang w:val="en-US"/>
        </w:rPr>
        <w:t>set</w:t>
      </w:r>
      <w:r w:rsidRPr="003B24F6">
        <w:rPr>
          <w:rFonts w:ascii="Consolas" w:hAnsi="Consolas" w:cs="Consolas"/>
          <w:color w:val="000000"/>
          <w:sz w:val="19"/>
          <w:szCs w:val="19"/>
          <w:lang w:val="en-US"/>
        </w:rPr>
        <w:t>; }</w:t>
      </w:r>
    </w:p>
    <w:p w:rsidR="00195941" w:rsidRPr="003B24F6" w:rsidRDefault="00195941" w:rsidP="00892F1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lang w:val="en-US"/>
        </w:rPr>
      </w:pPr>
      <w:r w:rsidRPr="003B24F6">
        <w:rPr>
          <w:rFonts w:ascii="Consolas" w:hAnsi="Consolas" w:cs="Consolas"/>
          <w:color w:val="000000"/>
          <w:sz w:val="19"/>
          <w:szCs w:val="19"/>
          <w:lang w:val="en-US"/>
        </w:rPr>
        <w:t xml:space="preserve">    }</w:t>
      </w:r>
    </w:p>
    <w:p w:rsidR="005365DD" w:rsidRPr="003B24F6" w:rsidRDefault="005365DD" w:rsidP="00892F15">
      <w:pPr>
        <w:spacing w:line="360" w:lineRule="auto"/>
        <w:rPr>
          <w:rFonts w:asciiTheme="majorHAnsi" w:eastAsiaTheme="majorEastAsia" w:hAnsiTheme="majorHAnsi" w:cstheme="majorBidi"/>
          <w:color w:val="2F5496" w:themeColor="accent1" w:themeShade="BF"/>
          <w:sz w:val="32"/>
          <w:szCs w:val="32"/>
          <w:lang w:val="en-US"/>
        </w:rPr>
      </w:pPr>
      <w:r w:rsidRPr="003B24F6">
        <w:rPr>
          <w:lang w:val="en-US"/>
        </w:rPr>
        <w:br w:type="page"/>
      </w:r>
    </w:p>
    <w:p w:rsidR="00F36D9A" w:rsidRPr="003B24F6" w:rsidRDefault="00F36D9A" w:rsidP="00892F15">
      <w:pPr>
        <w:pStyle w:val="Overskrift1"/>
        <w:spacing w:line="360" w:lineRule="auto"/>
        <w:rPr>
          <w:lang w:val="en-US"/>
        </w:rPr>
      </w:pPr>
      <w:bookmarkStart w:id="18" w:name="_Toc500413487"/>
      <w:r w:rsidRPr="003B24F6">
        <w:rPr>
          <w:lang w:val="en-US"/>
        </w:rPr>
        <w:lastRenderedPageBreak/>
        <w:t>4 Usefulness</w:t>
      </w:r>
      <w:bookmarkEnd w:id="18"/>
    </w:p>
    <w:p w:rsidR="009C3D29" w:rsidRPr="003B24F6" w:rsidRDefault="00A90F81" w:rsidP="00892F15">
      <w:pPr>
        <w:spacing w:line="360" w:lineRule="auto"/>
        <w:rPr>
          <w:lang w:val="en-US"/>
        </w:rPr>
      </w:pPr>
      <w:r>
        <w:rPr>
          <w:lang w:val="en-US"/>
        </w:rPr>
        <w:t>The pattern is</w:t>
      </w:r>
      <w:r w:rsidR="00905384">
        <w:rPr>
          <w:lang w:val="en-US"/>
        </w:rPr>
        <w:t>n't</w:t>
      </w:r>
      <w:r>
        <w:rPr>
          <w:lang w:val="en-US"/>
        </w:rPr>
        <w:t xml:space="preserve"> much used in real world application. The only use we could is that is used with database transactions. </w:t>
      </w:r>
      <w:r w:rsidR="003F380A">
        <w:rPr>
          <w:lang w:val="en-US"/>
        </w:rPr>
        <w:t>Where if the transactions fail or didn’t have the right impact, when you will have the ability undo it. It was also hard to a use for it when we should come up with our example. But it is easy to implement on almost all classes, that aren’t too complex. The next sectio</w:t>
      </w:r>
      <w:r w:rsidR="00DC1461">
        <w:rPr>
          <w:lang w:val="en-US"/>
        </w:rPr>
        <w:t>n will list some pros and cons.</w:t>
      </w:r>
      <w:r w:rsidR="00C0031B" w:rsidRPr="003B24F6">
        <w:rPr>
          <w:lang w:val="en-US"/>
        </w:rPr>
        <w:tab/>
      </w:r>
    </w:p>
    <w:p w:rsidR="00F36D9A" w:rsidRDefault="00F36D9A" w:rsidP="00892F15">
      <w:pPr>
        <w:pStyle w:val="Overskrift2"/>
        <w:spacing w:line="360" w:lineRule="auto"/>
        <w:rPr>
          <w:lang w:val="en-US"/>
        </w:rPr>
      </w:pPr>
      <w:bookmarkStart w:id="19" w:name="_Toc500413488"/>
      <w:r w:rsidRPr="003B24F6">
        <w:rPr>
          <w:lang w:val="en-US"/>
        </w:rPr>
        <w:t>4.1 Pros</w:t>
      </w:r>
      <w:bookmarkEnd w:id="19"/>
    </w:p>
    <w:p w:rsidR="00DC1461" w:rsidRPr="00DC1461" w:rsidRDefault="00DC1461" w:rsidP="00892F15">
      <w:pPr>
        <w:spacing w:line="360" w:lineRule="auto"/>
        <w:rPr>
          <w:lang w:val="en-US"/>
        </w:rPr>
      </w:pPr>
      <w:r>
        <w:rPr>
          <w:lang w:val="en-US"/>
        </w:rPr>
        <w:t xml:space="preserve">Reusable if implemented with a list of mementos, so you can undo, undo and undo. Like you would use </w:t>
      </w:r>
      <w:proofErr w:type="spellStart"/>
      <w:r>
        <w:rPr>
          <w:lang w:val="en-US"/>
        </w:rPr>
        <w:t>Ctrl+Z</w:t>
      </w:r>
      <w:proofErr w:type="spellEnd"/>
      <w:r>
        <w:rPr>
          <w:lang w:val="en-US"/>
        </w:rPr>
        <w:t xml:space="preserve"> in almost any other program.</w:t>
      </w:r>
      <w:r w:rsidR="00892F15">
        <w:rPr>
          <w:lang w:val="en-US"/>
        </w:rPr>
        <w:t xml:space="preserve"> It does not violate capsulation of the class. It is very easy to implement on already existing classes, only need the caretaker and memento class.</w:t>
      </w:r>
    </w:p>
    <w:p w:rsidR="00F36D9A" w:rsidRPr="003B24F6" w:rsidRDefault="00F36D9A" w:rsidP="00892F15">
      <w:pPr>
        <w:pStyle w:val="Overskrift2"/>
        <w:spacing w:line="360" w:lineRule="auto"/>
        <w:rPr>
          <w:lang w:val="en-US"/>
        </w:rPr>
      </w:pPr>
      <w:bookmarkStart w:id="20" w:name="_Toc500413489"/>
      <w:r w:rsidRPr="003B24F6">
        <w:rPr>
          <w:lang w:val="en-US"/>
        </w:rPr>
        <w:t>4.2 Cons</w:t>
      </w:r>
      <w:bookmarkEnd w:id="20"/>
    </w:p>
    <w:p w:rsidR="005601BD" w:rsidRDefault="00892F15" w:rsidP="00892F15">
      <w:pPr>
        <w:spacing w:line="360" w:lineRule="auto"/>
        <w:rPr>
          <w:lang w:val="en-US"/>
        </w:rPr>
      </w:pPr>
      <w:r>
        <w:rPr>
          <w:lang w:val="en-US"/>
        </w:rPr>
        <w:t>Hard to find a specific use, very few real world applications. Another pattern can often replace this, like command patter, and do it better and faster. If classes too complex or a device with very little memory, it might give memory problems.</w:t>
      </w:r>
    </w:p>
    <w:p w:rsidR="00892F15" w:rsidRDefault="00892F15" w:rsidP="00892F15">
      <w:pPr>
        <w:pStyle w:val="Overskrift1"/>
        <w:rPr>
          <w:lang w:val="en-US"/>
        </w:rPr>
      </w:pPr>
      <w:bookmarkStart w:id="21" w:name="_Toc500413490"/>
      <w:r>
        <w:rPr>
          <w:lang w:val="en-US"/>
        </w:rPr>
        <w:t>5 Conclusion</w:t>
      </w:r>
      <w:bookmarkEnd w:id="21"/>
    </w:p>
    <w:p w:rsidR="00905384" w:rsidRPr="00905384" w:rsidRDefault="00905384" w:rsidP="00F40A92">
      <w:pPr>
        <w:spacing w:line="360" w:lineRule="auto"/>
        <w:rPr>
          <w:lang w:val="en-US"/>
        </w:rPr>
      </w:pPr>
      <w:r>
        <w:rPr>
          <w:lang w:val="en-US"/>
        </w:rPr>
        <w:t>The Memento pattern might be of value to some special types of applications, where some classes often changes state</w:t>
      </w:r>
      <w:r w:rsidR="00F40A92">
        <w:rPr>
          <w:lang w:val="en-US"/>
        </w:rPr>
        <w:t xml:space="preserve">. This would, without violating the classes encapsulation, allow rerolling to some previous states. The pattern might not be viable for more advanced programs, where having many saved states would potentially use up too much memory.  As stated previously, this pattern isn't used much in real world applications anymore, since these often are either too complex, or because their data isn't in need of the ability to reroll. </w:t>
      </w:r>
    </w:p>
    <w:p w:rsidR="00892F15" w:rsidRDefault="00892F15">
      <w:pPr>
        <w:rPr>
          <w:lang w:val="en-US"/>
        </w:rPr>
      </w:pPr>
      <w:r>
        <w:rPr>
          <w:lang w:val="en-US"/>
        </w:rPr>
        <w:br w:type="page"/>
      </w:r>
    </w:p>
    <w:p w:rsidR="00892F15" w:rsidRDefault="00892F15" w:rsidP="00892F15">
      <w:pPr>
        <w:pStyle w:val="Overskrift1"/>
        <w:rPr>
          <w:lang w:val="en-US"/>
        </w:rPr>
      </w:pPr>
      <w:bookmarkStart w:id="22" w:name="_Toc500413491"/>
      <w:r>
        <w:rPr>
          <w:lang w:val="en-US"/>
        </w:rPr>
        <w:lastRenderedPageBreak/>
        <w:t>6 References</w:t>
      </w:r>
      <w:bookmarkEnd w:id="22"/>
    </w:p>
    <w:p w:rsidR="00892F15" w:rsidRDefault="00E86028" w:rsidP="00892F15">
      <w:pPr>
        <w:shd w:val="clear" w:color="auto" w:fill="FFFFFF"/>
        <w:rPr>
          <w:rFonts w:ascii="Arial" w:hAnsi="Arial" w:cs="Arial"/>
          <w:color w:val="222222"/>
          <w:sz w:val="19"/>
          <w:szCs w:val="19"/>
        </w:rPr>
      </w:pPr>
      <w:hyperlink r:id="rId12" w:tgtFrame="_blank" w:history="1">
        <w:r w:rsidR="00892F15">
          <w:rPr>
            <w:rStyle w:val="Hyperlink"/>
            <w:rFonts w:ascii="Arial" w:hAnsi="Arial" w:cs="Arial"/>
            <w:color w:val="1155CC"/>
            <w:sz w:val="19"/>
            <w:szCs w:val="19"/>
          </w:rPr>
          <w:t>https://en.wikipedia.org/wiki/Memento_pattern</w:t>
        </w:r>
      </w:hyperlink>
    </w:p>
    <w:p w:rsidR="00892F15" w:rsidRDefault="00E86028" w:rsidP="00892F15">
      <w:pPr>
        <w:shd w:val="clear" w:color="auto" w:fill="FFFFFF"/>
        <w:rPr>
          <w:rFonts w:ascii="Arial" w:hAnsi="Arial" w:cs="Arial"/>
          <w:color w:val="222222"/>
          <w:sz w:val="19"/>
          <w:szCs w:val="19"/>
        </w:rPr>
      </w:pPr>
      <w:hyperlink r:id="rId13" w:tgtFrame="_blank" w:history="1">
        <w:r w:rsidR="00892F15">
          <w:rPr>
            <w:rStyle w:val="Hyperlink"/>
            <w:rFonts w:ascii="Arial" w:hAnsi="Arial" w:cs="Arial"/>
            <w:color w:val="1155CC"/>
            <w:sz w:val="19"/>
            <w:szCs w:val="19"/>
          </w:rPr>
          <w:t>https://sourcemaking.com/design_patterns/memento</w:t>
        </w:r>
      </w:hyperlink>
    </w:p>
    <w:p w:rsidR="00892F15" w:rsidRDefault="00E86028" w:rsidP="00892F15">
      <w:pPr>
        <w:shd w:val="clear" w:color="auto" w:fill="FFFFFF"/>
        <w:rPr>
          <w:rFonts w:ascii="Arial" w:hAnsi="Arial" w:cs="Arial"/>
          <w:color w:val="222222"/>
          <w:sz w:val="19"/>
          <w:szCs w:val="19"/>
        </w:rPr>
      </w:pPr>
      <w:hyperlink r:id="rId14" w:tgtFrame="_blank" w:history="1">
        <w:r w:rsidR="00892F15">
          <w:rPr>
            <w:rStyle w:val="Hyperlink"/>
            <w:rFonts w:ascii="Arial" w:hAnsi="Arial" w:cs="Arial"/>
            <w:color w:val="1155CC"/>
            <w:sz w:val="19"/>
            <w:szCs w:val="19"/>
          </w:rPr>
          <w:t>http://www.dofactory.com/net/memento-design-pattern</w:t>
        </w:r>
      </w:hyperlink>
    </w:p>
    <w:p w:rsidR="00892F15" w:rsidRPr="00892F15" w:rsidRDefault="00892F15" w:rsidP="00892F15">
      <w:pPr>
        <w:rPr>
          <w:lang w:val="en-US"/>
        </w:rPr>
      </w:pPr>
    </w:p>
    <w:sectPr w:rsidR="00892F15" w:rsidRPr="00892F15" w:rsidSect="006A07AF">
      <w:footerReference w:type="default" r:id="rId15"/>
      <w:pgSz w:w="11906" w:h="16838"/>
      <w:pgMar w:top="1701" w:right="1134" w:bottom="1701"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140C" w:rsidRDefault="007F140C" w:rsidP="00A451F9">
      <w:pPr>
        <w:spacing w:after="0" w:line="240" w:lineRule="auto"/>
      </w:pPr>
      <w:r>
        <w:separator/>
      </w:r>
    </w:p>
  </w:endnote>
  <w:endnote w:type="continuationSeparator" w:id="0">
    <w:p w:rsidR="007F140C" w:rsidRDefault="007F140C" w:rsidP="00A451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9517374"/>
      <w:docPartObj>
        <w:docPartGallery w:val="Page Numbers (Bottom of Page)"/>
        <w:docPartUnique/>
      </w:docPartObj>
    </w:sdtPr>
    <w:sdtContent>
      <w:p w:rsidR="00A451F9" w:rsidRDefault="00E86028">
        <w:pPr>
          <w:pStyle w:val="Sidefod"/>
          <w:jc w:val="right"/>
        </w:pPr>
        <w:r>
          <w:fldChar w:fldCharType="begin"/>
        </w:r>
        <w:r w:rsidR="00A451F9">
          <w:instrText>PAGE   \* MERGEFORMAT</w:instrText>
        </w:r>
        <w:r>
          <w:fldChar w:fldCharType="separate"/>
        </w:r>
        <w:r w:rsidR="00223262">
          <w:rPr>
            <w:noProof/>
          </w:rPr>
          <w:t>8</w:t>
        </w:r>
        <w:r>
          <w:fldChar w:fldCharType="end"/>
        </w:r>
      </w:p>
    </w:sdtContent>
  </w:sdt>
  <w:p w:rsidR="00A451F9" w:rsidRDefault="00A451F9">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140C" w:rsidRDefault="007F140C" w:rsidP="00A451F9">
      <w:pPr>
        <w:spacing w:after="0" w:line="240" w:lineRule="auto"/>
      </w:pPr>
      <w:r>
        <w:separator/>
      </w:r>
    </w:p>
  </w:footnote>
  <w:footnote w:type="continuationSeparator" w:id="0">
    <w:p w:rsidR="007F140C" w:rsidRDefault="007F140C" w:rsidP="00A451F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B0233C"/>
    <w:rsid w:val="000215ED"/>
    <w:rsid w:val="0003101E"/>
    <w:rsid w:val="00081CAA"/>
    <w:rsid w:val="000A55F8"/>
    <w:rsid w:val="00195941"/>
    <w:rsid w:val="00223262"/>
    <w:rsid w:val="00242B67"/>
    <w:rsid w:val="002B7491"/>
    <w:rsid w:val="0038759A"/>
    <w:rsid w:val="003A7DEE"/>
    <w:rsid w:val="003B24F6"/>
    <w:rsid w:val="003B59BB"/>
    <w:rsid w:val="003F2E86"/>
    <w:rsid w:val="003F380A"/>
    <w:rsid w:val="003F46F6"/>
    <w:rsid w:val="00420CF0"/>
    <w:rsid w:val="00463F51"/>
    <w:rsid w:val="004741A3"/>
    <w:rsid w:val="004B4B63"/>
    <w:rsid w:val="004E5E12"/>
    <w:rsid w:val="005365DD"/>
    <w:rsid w:val="005601BD"/>
    <w:rsid w:val="00582243"/>
    <w:rsid w:val="006164EF"/>
    <w:rsid w:val="00641DA1"/>
    <w:rsid w:val="006758DF"/>
    <w:rsid w:val="006A07AF"/>
    <w:rsid w:val="006E40E9"/>
    <w:rsid w:val="007007D5"/>
    <w:rsid w:val="007030DF"/>
    <w:rsid w:val="00761768"/>
    <w:rsid w:val="00774C0B"/>
    <w:rsid w:val="00787023"/>
    <w:rsid w:val="007B7F46"/>
    <w:rsid w:val="007C1ADF"/>
    <w:rsid w:val="007D246C"/>
    <w:rsid w:val="007D4C32"/>
    <w:rsid w:val="007E4DFA"/>
    <w:rsid w:val="007F140C"/>
    <w:rsid w:val="00824206"/>
    <w:rsid w:val="008247D3"/>
    <w:rsid w:val="00843CCC"/>
    <w:rsid w:val="00892F15"/>
    <w:rsid w:val="008A0251"/>
    <w:rsid w:val="008E726B"/>
    <w:rsid w:val="00905384"/>
    <w:rsid w:val="00913095"/>
    <w:rsid w:val="00987DB2"/>
    <w:rsid w:val="009C3D29"/>
    <w:rsid w:val="009C5C0D"/>
    <w:rsid w:val="009D0B9E"/>
    <w:rsid w:val="009E2D0E"/>
    <w:rsid w:val="00A074B8"/>
    <w:rsid w:val="00A31875"/>
    <w:rsid w:val="00A451F9"/>
    <w:rsid w:val="00A511C7"/>
    <w:rsid w:val="00A56B6D"/>
    <w:rsid w:val="00A573CA"/>
    <w:rsid w:val="00A90F81"/>
    <w:rsid w:val="00AA0A6F"/>
    <w:rsid w:val="00AE55F7"/>
    <w:rsid w:val="00B0233C"/>
    <w:rsid w:val="00B10591"/>
    <w:rsid w:val="00BD5D34"/>
    <w:rsid w:val="00C0031B"/>
    <w:rsid w:val="00C041C7"/>
    <w:rsid w:val="00CF6F83"/>
    <w:rsid w:val="00D16CEF"/>
    <w:rsid w:val="00DB12B9"/>
    <w:rsid w:val="00DC1461"/>
    <w:rsid w:val="00DD63F6"/>
    <w:rsid w:val="00DF3977"/>
    <w:rsid w:val="00E86028"/>
    <w:rsid w:val="00EA520A"/>
    <w:rsid w:val="00EC19A6"/>
    <w:rsid w:val="00ED0A77"/>
    <w:rsid w:val="00F073D3"/>
    <w:rsid w:val="00F36D9A"/>
    <w:rsid w:val="00F40A92"/>
    <w:rsid w:val="00F4659D"/>
    <w:rsid w:val="00F623FA"/>
    <w:rsid w:val="00F76A10"/>
    <w:rsid w:val="00FA5CAF"/>
    <w:rsid w:val="00FB134F"/>
    <w:rsid w:val="00FD419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028"/>
  </w:style>
  <w:style w:type="paragraph" w:styleId="Overskrift1">
    <w:name w:val="heading 1"/>
    <w:basedOn w:val="Normal"/>
    <w:next w:val="Normal"/>
    <w:link w:val="Overskrift1Tegn"/>
    <w:uiPriority w:val="9"/>
    <w:qFormat/>
    <w:rsid w:val="00560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0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60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601BD"/>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01BD"/>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601BD"/>
    <w:rPr>
      <w:rFonts w:asciiTheme="majorHAnsi" w:eastAsiaTheme="majorEastAsia" w:hAnsiTheme="majorHAnsi" w:cstheme="majorBidi"/>
      <w:color w:val="1F3763" w:themeColor="accent1" w:themeShade="7F"/>
      <w:sz w:val="24"/>
      <w:szCs w:val="24"/>
    </w:rPr>
  </w:style>
  <w:style w:type="paragraph" w:styleId="Overskrift">
    <w:name w:val="TOC Heading"/>
    <w:basedOn w:val="Overskrift1"/>
    <w:next w:val="Normal"/>
    <w:uiPriority w:val="39"/>
    <w:unhideWhenUsed/>
    <w:qFormat/>
    <w:rsid w:val="006A07AF"/>
    <w:pPr>
      <w:outlineLvl w:val="9"/>
    </w:pPr>
    <w:rPr>
      <w:lang w:eastAsia="da-DK"/>
    </w:rPr>
  </w:style>
  <w:style w:type="paragraph" w:styleId="Indholdsfortegnelse1">
    <w:name w:val="toc 1"/>
    <w:basedOn w:val="Normal"/>
    <w:next w:val="Normal"/>
    <w:autoRedefine/>
    <w:uiPriority w:val="39"/>
    <w:unhideWhenUsed/>
    <w:rsid w:val="006A07AF"/>
    <w:pPr>
      <w:spacing w:after="100"/>
    </w:pPr>
  </w:style>
  <w:style w:type="paragraph" w:styleId="Indholdsfortegnelse2">
    <w:name w:val="toc 2"/>
    <w:basedOn w:val="Normal"/>
    <w:next w:val="Normal"/>
    <w:autoRedefine/>
    <w:uiPriority w:val="39"/>
    <w:unhideWhenUsed/>
    <w:rsid w:val="006A07AF"/>
    <w:pPr>
      <w:spacing w:after="100"/>
      <w:ind w:left="220"/>
    </w:pPr>
  </w:style>
  <w:style w:type="paragraph" w:styleId="Indholdsfortegnelse3">
    <w:name w:val="toc 3"/>
    <w:basedOn w:val="Normal"/>
    <w:next w:val="Normal"/>
    <w:autoRedefine/>
    <w:uiPriority w:val="39"/>
    <w:unhideWhenUsed/>
    <w:rsid w:val="006A07AF"/>
    <w:pPr>
      <w:spacing w:after="100"/>
      <w:ind w:left="440"/>
    </w:pPr>
  </w:style>
  <w:style w:type="character" w:styleId="Hyperlink">
    <w:name w:val="Hyperlink"/>
    <w:basedOn w:val="Standardskrifttypeiafsnit"/>
    <w:uiPriority w:val="99"/>
    <w:unhideWhenUsed/>
    <w:rsid w:val="006A07AF"/>
    <w:rPr>
      <w:color w:val="0563C1" w:themeColor="hyperlink"/>
      <w:u w:val="single"/>
    </w:rPr>
  </w:style>
  <w:style w:type="paragraph" w:styleId="Ingenafstand">
    <w:name w:val="No Spacing"/>
    <w:link w:val="IngenafstandTegn"/>
    <w:uiPriority w:val="1"/>
    <w:qFormat/>
    <w:rsid w:val="006A07AF"/>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6A07AF"/>
    <w:rPr>
      <w:rFonts w:eastAsiaTheme="minorEastAsia"/>
      <w:lang w:eastAsia="da-DK"/>
    </w:rPr>
  </w:style>
  <w:style w:type="paragraph" w:styleId="Billedtekst">
    <w:name w:val="caption"/>
    <w:basedOn w:val="Normal"/>
    <w:next w:val="Normal"/>
    <w:uiPriority w:val="35"/>
    <w:unhideWhenUsed/>
    <w:qFormat/>
    <w:rsid w:val="00A31875"/>
    <w:pPr>
      <w:spacing w:after="200" w:line="240" w:lineRule="auto"/>
    </w:pPr>
    <w:rPr>
      <w:i/>
      <w:iCs/>
      <w:color w:val="44546A" w:themeColor="text2"/>
      <w:sz w:val="18"/>
      <w:szCs w:val="18"/>
    </w:rPr>
  </w:style>
  <w:style w:type="paragraph" w:styleId="Sidehoved">
    <w:name w:val="header"/>
    <w:basedOn w:val="Normal"/>
    <w:link w:val="SidehovedTegn"/>
    <w:uiPriority w:val="99"/>
    <w:unhideWhenUsed/>
    <w:rsid w:val="00A451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A451F9"/>
  </w:style>
  <w:style w:type="paragraph" w:styleId="Sidefod">
    <w:name w:val="footer"/>
    <w:basedOn w:val="Normal"/>
    <w:link w:val="SidefodTegn"/>
    <w:uiPriority w:val="99"/>
    <w:unhideWhenUsed/>
    <w:rsid w:val="00A451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A451F9"/>
  </w:style>
  <w:style w:type="paragraph" w:styleId="Markeringsbobletekst">
    <w:name w:val="Balloon Text"/>
    <w:basedOn w:val="Normal"/>
    <w:link w:val="MarkeringsbobletekstTegn"/>
    <w:uiPriority w:val="99"/>
    <w:semiHidden/>
    <w:unhideWhenUsed/>
    <w:rsid w:val="0090538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9053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55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urcemaking.com/design_patterns/mement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Memento_patt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ofactory.com/net/memento-design-pattern"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82D6B-2DA1-4759-8563-9850BF5AE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Pages>1</Pages>
  <Words>1434</Words>
  <Characters>8751</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Design – Mandatory Assignment 3</dc:subject>
  <dc:creator/>
  <cp:keywords/>
  <dc:description/>
  <cp:lastModifiedBy>Mikkel</cp:lastModifiedBy>
  <cp:revision>49</cp:revision>
  <dcterms:created xsi:type="dcterms:W3CDTF">2017-12-04T11:32:00Z</dcterms:created>
  <dcterms:modified xsi:type="dcterms:W3CDTF">2017-12-07T12:00:00Z</dcterms:modified>
</cp:coreProperties>
</file>