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9824C5" w14:textId="164D0CA7" w:rsidR="00FE3483" w:rsidRPr="00565E77" w:rsidRDefault="00FE3483" w:rsidP="007B09E3">
      <w:pPr>
        <w:pStyle w:val="Heading1"/>
        <w:spacing w:before="0" w:after="0" w:line="276" w:lineRule="auto"/>
        <w:rPr>
          <w:rFonts w:ascii="Calibri" w:hAnsi="Calibri" w:cs="Calibri"/>
          <w:sz w:val="19"/>
          <w:szCs w:val="19"/>
        </w:rPr>
      </w:pPr>
      <w:r w:rsidRPr="00565E77">
        <w:rPr>
          <w:rFonts w:ascii="Calibri" w:hAnsi="Calibri" w:cs="Calibri"/>
          <w:sz w:val="19"/>
          <w:szCs w:val="19"/>
        </w:rPr>
        <w:t>Front end Technology</w:t>
      </w:r>
    </w:p>
    <w:p w14:paraId="2AED7FF5" w14:textId="69A34865" w:rsidR="009274C2" w:rsidRPr="00565E77" w:rsidRDefault="009274C2" w:rsidP="007B09E3">
      <w:pPr>
        <w:spacing w:after="0" w:line="276" w:lineRule="auto"/>
        <w:rPr>
          <w:rFonts w:ascii="Calibri" w:hAnsi="Calibri" w:cs="Calibri"/>
          <w:sz w:val="19"/>
          <w:szCs w:val="19"/>
        </w:rPr>
      </w:pPr>
      <w:r w:rsidRPr="00565E77">
        <w:rPr>
          <w:rFonts w:ascii="Calibri" w:hAnsi="Calibri" w:cs="Calibri"/>
          <w:sz w:val="19"/>
          <w:szCs w:val="19"/>
        </w:rPr>
        <w:t>CH 2: Crystal Growth:</w:t>
      </w:r>
    </w:p>
    <w:p w14:paraId="43FB6E30" w14:textId="49D4DFBC" w:rsidR="009274C2" w:rsidRPr="00565E77" w:rsidRDefault="009274C2" w:rsidP="007B09E3">
      <w:pPr>
        <w:spacing w:after="0" w:line="276" w:lineRule="auto"/>
        <w:rPr>
          <w:rFonts w:ascii="Calibri" w:hAnsi="Calibri" w:cs="Calibri"/>
          <w:sz w:val="19"/>
          <w:szCs w:val="19"/>
        </w:rPr>
      </w:pPr>
      <w:r w:rsidRPr="001C0348">
        <w:rPr>
          <w:rFonts w:ascii="Calibri" w:hAnsi="Calibri" w:cs="Calibri"/>
          <w:b/>
          <w:bCs/>
          <w:i/>
          <w:iCs/>
          <w:sz w:val="19"/>
          <w:szCs w:val="19"/>
          <w:u w:val="single"/>
        </w:rPr>
        <w:t>What is a Crystal?</w:t>
      </w:r>
      <w:r w:rsidRPr="00565E77">
        <w:rPr>
          <w:rFonts w:ascii="Calibri" w:hAnsi="Calibri" w:cs="Calibri"/>
          <w:sz w:val="19"/>
          <w:szCs w:val="19"/>
        </w:rPr>
        <w:t xml:space="preserve"> A crystal is a solid material whose atoms, molecules, or ions are arranged in a highly ordered, repeating three-dimensional structure called a crystal lattice. This regular arrangement gives crystals their distinctive geometric shapes and unique physical properties.</w:t>
      </w:r>
    </w:p>
    <w:p w14:paraId="73FF8DEC" w14:textId="77777777" w:rsidR="009274C2" w:rsidRPr="00DA0F93" w:rsidRDefault="009274C2" w:rsidP="007B09E3">
      <w:pPr>
        <w:spacing w:after="0" w:line="276" w:lineRule="auto"/>
        <w:rPr>
          <w:rFonts w:ascii="Calibri" w:hAnsi="Calibri" w:cs="Calibri"/>
          <w:b/>
          <w:bCs/>
          <w:sz w:val="19"/>
          <w:szCs w:val="19"/>
          <w:u w:val="single"/>
        </w:rPr>
      </w:pPr>
      <w:r w:rsidRPr="00DA0F93">
        <w:rPr>
          <w:rFonts w:ascii="Calibri" w:hAnsi="Calibri" w:cs="Calibri"/>
          <w:b/>
          <w:bCs/>
          <w:sz w:val="19"/>
          <w:szCs w:val="19"/>
          <w:u w:val="single"/>
        </w:rPr>
        <w:t>Key Characteristics of Crystals:</w:t>
      </w:r>
    </w:p>
    <w:p w14:paraId="2DF48A33" w14:textId="77777777" w:rsidR="009274C2" w:rsidRPr="00565E77" w:rsidRDefault="009274C2" w:rsidP="00E43D10">
      <w:pPr>
        <w:numPr>
          <w:ilvl w:val="0"/>
          <w:numId w:val="55"/>
        </w:numPr>
        <w:spacing w:after="0" w:line="276" w:lineRule="auto"/>
        <w:rPr>
          <w:rFonts w:ascii="Calibri" w:hAnsi="Calibri" w:cs="Calibri"/>
          <w:sz w:val="19"/>
          <w:szCs w:val="19"/>
        </w:rPr>
      </w:pPr>
      <w:r w:rsidRPr="00565E77">
        <w:rPr>
          <w:rFonts w:ascii="Calibri" w:hAnsi="Calibri" w:cs="Calibri"/>
          <w:sz w:val="19"/>
          <w:szCs w:val="19"/>
        </w:rPr>
        <w:t>Ordered Structure – Particles are arranged in a precise, repeating pattern.</w:t>
      </w:r>
    </w:p>
    <w:p w14:paraId="19669CEC" w14:textId="77777777" w:rsidR="009274C2" w:rsidRPr="00565E77" w:rsidRDefault="009274C2" w:rsidP="00E43D10">
      <w:pPr>
        <w:numPr>
          <w:ilvl w:val="0"/>
          <w:numId w:val="55"/>
        </w:numPr>
        <w:spacing w:after="0" w:line="276" w:lineRule="auto"/>
        <w:rPr>
          <w:rFonts w:ascii="Calibri" w:hAnsi="Calibri" w:cs="Calibri"/>
          <w:sz w:val="19"/>
          <w:szCs w:val="19"/>
        </w:rPr>
      </w:pPr>
      <w:r w:rsidRPr="00565E77">
        <w:rPr>
          <w:rFonts w:ascii="Calibri" w:hAnsi="Calibri" w:cs="Calibri"/>
          <w:sz w:val="19"/>
          <w:szCs w:val="19"/>
        </w:rPr>
        <w:t>Flat Faces &amp; Sharp Edges – Many crystals naturally form geometric shapes (e.g., cubes, hexagons).</w:t>
      </w:r>
    </w:p>
    <w:p w14:paraId="109ECDC6" w14:textId="77777777" w:rsidR="009274C2" w:rsidRPr="00565E77" w:rsidRDefault="009274C2" w:rsidP="001C0348">
      <w:pPr>
        <w:numPr>
          <w:ilvl w:val="0"/>
          <w:numId w:val="55"/>
        </w:numPr>
        <w:tabs>
          <w:tab w:val="left" w:pos="1350"/>
        </w:tabs>
        <w:spacing w:after="0" w:line="276" w:lineRule="auto"/>
        <w:rPr>
          <w:rFonts w:ascii="Calibri" w:hAnsi="Calibri" w:cs="Calibri"/>
          <w:sz w:val="19"/>
          <w:szCs w:val="19"/>
        </w:rPr>
      </w:pPr>
      <w:r w:rsidRPr="00565E77">
        <w:rPr>
          <w:rFonts w:ascii="Calibri" w:hAnsi="Calibri" w:cs="Calibri"/>
          <w:sz w:val="19"/>
          <w:szCs w:val="19"/>
        </w:rPr>
        <w:t>Symmetry – Crystals often exhibit symmetrical properties.</w:t>
      </w:r>
    </w:p>
    <w:p w14:paraId="3748D5B5" w14:textId="77777777" w:rsidR="009274C2" w:rsidRPr="00565E77" w:rsidRDefault="009274C2" w:rsidP="00E43D10">
      <w:pPr>
        <w:numPr>
          <w:ilvl w:val="0"/>
          <w:numId w:val="55"/>
        </w:numPr>
        <w:spacing w:after="0" w:line="276" w:lineRule="auto"/>
        <w:rPr>
          <w:rFonts w:ascii="Calibri" w:hAnsi="Calibri" w:cs="Calibri"/>
          <w:sz w:val="19"/>
          <w:szCs w:val="19"/>
        </w:rPr>
      </w:pPr>
      <w:r w:rsidRPr="00565E77">
        <w:rPr>
          <w:rFonts w:ascii="Calibri" w:hAnsi="Calibri" w:cs="Calibri"/>
          <w:sz w:val="19"/>
          <w:szCs w:val="19"/>
        </w:rPr>
        <w:t>Definite Melting Point – Due to their uniform structure, crystals melt at specific temperatures.</w:t>
      </w:r>
    </w:p>
    <w:p w14:paraId="003B641D" w14:textId="77777777" w:rsidR="009274C2" w:rsidRPr="00565E77" w:rsidRDefault="009274C2" w:rsidP="00E43D10">
      <w:pPr>
        <w:numPr>
          <w:ilvl w:val="0"/>
          <w:numId w:val="55"/>
        </w:numPr>
        <w:spacing w:after="0" w:line="276" w:lineRule="auto"/>
        <w:rPr>
          <w:rFonts w:ascii="Calibri" w:hAnsi="Calibri" w:cs="Calibri"/>
          <w:sz w:val="19"/>
          <w:szCs w:val="19"/>
        </w:rPr>
      </w:pPr>
      <w:r w:rsidRPr="00565E77">
        <w:rPr>
          <w:rFonts w:ascii="Calibri" w:hAnsi="Calibri" w:cs="Calibri"/>
          <w:sz w:val="19"/>
          <w:szCs w:val="19"/>
        </w:rPr>
        <w:t>Anisotropy – Some properties (like hardness or electrical conductivity) vary with direction.</w:t>
      </w:r>
    </w:p>
    <w:p w14:paraId="017C5A78" w14:textId="77777777" w:rsidR="009274C2" w:rsidRPr="00DA0F93" w:rsidRDefault="009274C2" w:rsidP="007B09E3">
      <w:pPr>
        <w:spacing w:after="0" w:line="276" w:lineRule="auto"/>
        <w:rPr>
          <w:rFonts w:ascii="Calibri" w:hAnsi="Calibri" w:cs="Calibri"/>
          <w:b/>
          <w:bCs/>
          <w:sz w:val="19"/>
          <w:szCs w:val="19"/>
          <w:u w:val="single"/>
        </w:rPr>
      </w:pPr>
      <w:r w:rsidRPr="00DA0F93">
        <w:rPr>
          <w:rFonts w:ascii="Calibri" w:hAnsi="Calibri" w:cs="Calibri"/>
          <w:b/>
          <w:bCs/>
          <w:sz w:val="19"/>
          <w:szCs w:val="19"/>
          <w:u w:val="single"/>
        </w:rPr>
        <w:t>Types of Crystals:</w:t>
      </w:r>
    </w:p>
    <w:p w14:paraId="1AA76E56" w14:textId="77777777" w:rsidR="009274C2" w:rsidRPr="00565E77" w:rsidRDefault="009274C2" w:rsidP="00E43D10">
      <w:pPr>
        <w:numPr>
          <w:ilvl w:val="0"/>
          <w:numId w:val="56"/>
        </w:numPr>
        <w:spacing w:after="0" w:line="276" w:lineRule="auto"/>
        <w:rPr>
          <w:rFonts w:ascii="Calibri" w:hAnsi="Calibri" w:cs="Calibri"/>
          <w:sz w:val="19"/>
          <w:szCs w:val="19"/>
        </w:rPr>
      </w:pPr>
      <w:r w:rsidRPr="00565E77">
        <w:rPr>
          <w:rFonts w:ascii="Calibri" w:hAnsi="Calibri" w:cs="Calibri"/>
          <w:sz w:val="19"/>
          <w:szCs w:val="19"/>
        </w:rPr>
        <w:t>Natural Crystals – Formed by geological processes (e.g., quartz, diamond, salt).</w:t>
      </w:r>
    </w:p>
    <w:p w14:paraId="244098B2" w14:textId="77777777" w:rsidR="009274C2" w:rsidRPr="00565E77" w:rsidRDefault="009274C2" w:rsidP="00E43D10">
      <w:pPr>
        <w:numPr>
          <w:ilvl w:val="0"/>
          <w:numId w:val="56"/>
        </w:numPr>
        <w:spacing w:after="0" w:line="276" w:lineRule="auto"/>
        <w:rPr>
          <w:rFonts w:ascii="Calibri" w:hAnsi="Calibri" w:cs="Calibri"/>
          <w:sz w:val="19"/>
          <w:szCs w:val="19"/>
        </w:rPr>
      </w:pPr>
      <w:r w:rsidRPr="00565E77">
        <w:rPr>
          <w:rFonts w:ascii="Calibri" w:hAnsi="Calibri" w:cs="Calibri"/>
          <w:sz w:val="19"/>
          <w:szCs w:val="19"/>
        </w:rPr>
        <w:t>Synthetic Crystals – Man-made (e.g., silicon crystals for electronics, lab-grown gemstones).</w:t>
      </w:r>
    </w:p>
    <w:p w14:paraId="5D2EAD58" w14:textId="77777777" w:rsidR="009274C2" w:rsidRPr="00565E77" w:rsidRDefault="009274C2" w:rsidP="00E43D10">
      <w:pPr>
        <w:numPr>
          <w:ilvl w:val="0"/>
          <w:numId w:val="56"/>
        </w:numPr>
        <w:spacing w:after="0" w:line="276" w:lineRule="auto"/>
        <w:rPr>
          <w:rFonts w:ascii="Calibri" w:hAnsi="Calibri" w:cs="Calibri"/>
          <w:sz w:val="19"/>
          <w:szCs w:val="19"/>
        </w:rPr>
      </w:pPr>
      <w:r w:rsidRPr="00565E77">
        <w:rPr>
          <w:rFonts w:ascii="Calibri" w:hAnsi="Calibri" w:cs="Calibri"/>
          <w:sz w:val="19"/>
          <w:szCs w:val="19"/>
        </w:rPr>
        <w:t>Single Crystals – A solid with a continuous lattice (e.g., gemstones).</w:t>
      </w:r>
    </w:p>
    <w:p w14:paraId="62BCEA26" w14:textId="77777777" w:rsidR="009274C2" w:rsidRPr="00565E77" w:rsidRDefault="009274C2" w:rsidP="00E43D10">
      <w:pPr>
        <w:numPr>
          <w:ilvl w:val="0"/>
          <w:numId w:val="56"/>
        </w:numPr>
        <w:spacing w:after="0" w:line="276" w:lineRule="auto"/>
        <w:rPr>
          <w:rFonts w:ascii="Calibri" w:hAnsi="Calibri" w:cs="Calibri"/>
          <w:sz w:val="19"/>
          <w:szCs w:val="19"/>
        </w:rPr>
      </w:pPr>
      <w:r w:rsidRPr="00565E77">
        <w:rPr>
          <w:rFonts w:ascii="Calibri" w:hAnsi="Calibri" w:cs="Calibri"/>
          <w:sz w:val="19"/>
          <w:szCs w:val="19"/>
        </w:rPr>
        <w:t>Polycrystalline Materials – Made of many small crystals (e.g., metals, ceramics).</w:t>
      </w:r>
    </w:p>
    <w:p w14:paraId="046FA433" w14:textId="77777777" w:rsidR="009274C2" w:rsidRPr="00DA0F93" w:rsidRDefault="009274C2" w:rsidP="007B09E3">
      <w:pPr>
        <w:spacing w:after="0" w:line="276" w:lineRule="auto"/>
        <w:rPr>
          <w:rFonts w:ascii="Calibri" w:hAnsi="Calibri" w:cs="Calibri"/>
          <w:b/>
          <w:bCs/>
          <w:sz w:val="19"/>
          <w:szCs w:val="19"/>
          <w:u w:val="single"/>
        </w:rPr>
      </w:pPr>
      <w:r w:rsidRPr="00DA0F93">
        <w:rPr>
          <w:rFonts w:ascii="Calibri" w:hAnsi="Calibri" w:cs="Calibri"/>
          <w:b/>
          <w:bCs/>
          <w:sz w:val="19"/>
          <w:szCs w:val="19"/>
          <w:u w:val="single"/>
        </w:rPr>
        <w:t>Examples of Crystals:</w:t>
      </w:r>
    </w:p>
    <w:p w14:paraId="49FAFDB0" w14:textId="77777777" w:rsidR="009274C2" w:rsidRPr="00565E77" w:rsidRDefault="009274C2" w:rsidP="00E43D10">
      <w:pPr>
        <w:numPr>
          <w:ilvl w:val="0"/>
          <w:numId w:val="57"/>
        </w:numPr>
        <w:spacing w:after="0" w:line="276" w:lineRule="auto"/>
        <w:rPr>
          <w:rFonts w:ascii="Calibri" w:hAnsi="Calibri" w:cs="Calibri"/>
          <w:sz w:val="19"/>
          <w:szCs w:val="19"/>
        </w:rPr>
      </w:pPr>
      <w:r w:rsidRPr="00565E77">
        <w:rPr>
          <w:rFonts w:ascii="Calibri" w:hAnsi="Calibri" w:cs="Calibri"/>
          <w:sz w:val="19"/>
          <w:szCs w:val="19"/>
        </w:rPr>
        <w:t>Minerals: Quartz, Diamond, Ruby, Ice (yes, ice is a crystal!)</w:t>
      </w:r>
    </w:p>
    <w:p w14:paraId="3CE31584" w14:textId="77777777" w:rsidR="009274C2" w:rsidRPr="00565E77" w:rsidRDefault="009274C2" w:rsidP="00E43D10">
      <w:pPr>
        <w:numPr>
          <w:ilvl w:val="0"/>
          <w:numId w:val="57"/>
        </w:numPr>
        <w:spacing w:after="0" w:line="276" w:lineRule="auto"/>
        <w:rPr>
          <w:rFonts w:ascii="Calibri" w:hAnsi="Calibri" w:cs="Calibri"/>
          <w:sz w:val="19"/>
          <w:szCs w:val="19"/>
        </w:rPr>
      </w:pPr>
      <w:r w:rsidRPr="00565E77">
        <w:rPr>
          <w:rFonts w:ascii="Calibri" w:hAnsi="Calibri" w:cs="Calibri"/>
          <w:sz w:val="19"/>
          <w:szCs w:val="19"/>
        </w:rPr>
        <w:t>Metals: Copper, Silver (when solidified in an ordered structure)</w:t>
      </w:r>
    </w:p>
    <w:p w14:paraId="6EBD34DA" w14:textId="77777777" w:rsidR="009274C2" w:rsidRPr="00565E77" w:rsidRDefault="009274C2" w:rsidP="00E43D10">
      <w:pPr>
        <w:numPr>
          <w:ilvl w:val="0"/>
          <w:numId w:val="57"/>
        </w:numPr>
        <w:spacing w:after="0" w:line="276" w:lineRule="auto"/>
        <w:rPr>
          <w:rFonts w:ascii="Calibri" w:hAnsi="Calibri" w:cs="Calibri"/>
          <w:sz w:val="19"/>
          <w:szCs w:val="19"/>
        </w:rPr>
      </w:pPr>
      <w:r w:rsidRPr="00565E77">
        <w:rPr>
          <w:rFonts w:ascii="Calibri" w:hAnsi="Calibri" w:cs="Calibri"/>
          <w:sz w:val="19"/>
          <w:szCs w:val="19"/>
        </w:rPr>
        <w:t>Salts: Sodium chloride (table salt), Sugar crystals</w:t>
      </w:r>
    </w:p>
    <w:p w14:paraId="537C2B25" w14:textId="77777777" w:rsidR="009274C2" w:rsidRPr="00565E77" w:rsidRDefault="009274C2" w:rsidP="007B09E3">
      <w:pPr>
        <w:spacing w:after="0" w:line="276" w:lineRule="auto"/>
        <w:rPr>
          <w:rFonts w:ascii="Calibri" w:hAnsi="Calibri" w:cs="Calibri"/>
          <w:sz w:val="19"/>
          <w:szCs w:val="19"/>
        </w:rPr>
      </w:pPr>
    </w:p>
    <w:p w14:paraId="6CAD9387" w14:textId="305A5A1E" w:rsidR="007B09E3" w:rsidRPr="00DA0F93" w:rsidRDefault="007B09E3" w:rsidP="007B09E3">
      <w:pPr>
        <w:spacing w:after="0" w:line="276" w:lineRule="auto"/>
        <w:rPr>
          <w:rFonts w:ascii="Calibri" w:hAnsi="Calibri" w:cs="Calibri"/>
          <w:b/>
          <w:bCs/>
          <w:i/>
          <w:iCs/>
          <w:sz w:val="19"/>
          <w:szCs w:val="19"/>
          <w:u w:val="single"/>
        </w:rPr>
      </w:pPr>
      <w:r w:rsidRPr="00DA0F93">
        <w:rPr>
          <w:rFonts w:ascii="Calibri" w:hAnsi="Calibri" w:cs="Calibri"/>
          <w:b/>
          <w:bCs/>
          <w:i/>
          <w:iCs/>
          <w:sz w:val="19"/>
          <w:szCs w:val="19"/>
          <w:u w:val="single"/>
        </w:rPr>
        <w:t>What is the difference between Monocrystalline and Polycrystalline silicon</w:t>
      </w:r>
      <w:r w:rsidR="00DA0F93">
        <w:rPr>
          <w:rFonts w:ascii="Calibri" w:hAnsi="Calibri" w:cs="Calibri"/>
          <w:b/>
          <w:bCs/>
          <w:i/>
          <w:iCs/>
          <w:sz w:val="19"/>
          <w:szCs w:val="19"/>
          <w:u w:val="single"/>
        </w:rPr>
        <w:t>?</w:t>
      </w:r>
    </w:p>
    <w:p w14:paraId="49CE6C3F" w14:textId="4FDC6197" w:rsidR="007B09E3" w:rsidRPr="00565E77" w:rsidRDefault="007B09E3" w:rsidP="007B09E3">
      <w:pPr>
        <w:spacing w:after="0" w:line="276" w:lineRule="auto"/>
        <w:rPr>
          <w:rFonts w:ascii="Calibri" w:hAnsi="Calibri" w:cs="Calibri"/>
          <w:sz w:val="19"/>
          <w:szCs w:val="19"/>
        </w:rPr>
      </w:pPr>
      <w:r w:rsidRPr="00565E77">
        <w:rPr>
          <w:rFonts w:ascii="Calibri" w:hAnsi="Calibri" w:cs="Calibri"/>
          <w:sz w:val="19"/>
          <w:szCs w:val="19"/>
        </w:rPr>
        <w:t xml:space="preserve">The difference between monocrystalline silicon and polycrystalline silicon mainly lies in their crystal structure, appearance, efficiency, cost, and manufacturing process. </w:t>
      </w:r>
    </w:p>
    <w:p w14:paraId="0F1B9797" w14:textId="779CA7C0" w:rsidR="007B09E3" w:rsidRPr="00565E77" w:rsidRDefault="007B09E3" w:rsidP="007B09E3">
      <w:pPr>
        <w:spacing w:after="0" w:line="276" w:lineRule="auto"/>
        <w:rPr>
          <w:rFonts w:ascii="Calibri" w:hAnsi="Calibri" w:cs="Calibri"/>
          <w:sz w:val="19"/>
          <w:szCs w:val="19"/>
        </w:rPr>
      </w:pPr>
    </w:p>
    <w:p w14:paraId="30932225" w14:textId="04FC549C" w:rsidR="007B09E3" w:rsidRPr="00565E77" w:rsidRDefault="007B09E3" w:rsidP="007B09E3">
      <w:pPr>
        <w:spacing w:after="0" w:line="276" w:lineRule="auto"/>
        <w:rPr>
          <w:rFonts w:ascii="Calibri" w:hAnsi="Calibri" w:cs="Calibri"/>
          <w:sz w:val="19"/>
          <w:szCs w:val="19"/>
        </w:rPr>
      </w:pPr>
      <w:r w:rsidRPr="00565E77">
        <w:rPr>
          <w:rFonts w:ascii="Calibri" w:hAnsi="Calibri" w:cs="Calibri"/>
          <w:sz w:val="19"/>
          <w:szCs w:val="19"/>
        </w:rPr>
        <w:t>1. Crystal Structure</w:t>
      </w:r>
    </w:p>
    <w:p w14:paraId="1791B851" w14:textId="77777777" w:rsidR="007B09E3" w:rsidRPr="00565E77" w:rsidRDefault="007B09E3" w:rsidP="00E43D10">
      <w:pPr>
        <w:numPr>
          <w:ilvl w:val="0"/>
          <w:numId w:val="58"/>
        </w:numPr>
        <w:spacing w:after="0" w:line="276" w:lineRule="auto"/>
        <w:rPr>
          <w:rFonts w:ascii="Calibri" w:hAnsi="Calibri" w:cs="Calibri"/>
          <w:sz w:val="19"/>
          <w:szCs w:val="19"/>
        </w:rPr>
      </w:pPr>
      <w:r w:rsidRPr="00565E77">
        <w:rPr>
          <w:rFonts w:ascii="Calibri" w:hAnsi="Calibri" w:cs="Calibri"/>
          <w:sz w:val="19"/>
          <w:szCs w:val="19"/>
        </w:rPr>
        <w:t>Monocrystalline Silicon:</w:t>
      </w:r>
    </w:p>
    <w:p w14:paraId="4C58AADB" w14:textId="77777777" w:rsidR="007B09E3" w:rsidRPr="00565E77" w:rsidRDefault="007B09E3" w:rsidP="00DA0F93">
      <w:pPr>
        <w:numPr>
          <w:ilvl w:val="1"/>
          <w:numId w:val="58"/>
        </w:numPr>
        <w:tabs>
          <w:tab w:val="clear" w:pos="1440"/>
          <w:tab w:val="num" w:pos="1170"/>
        </w:tabs>
        <w:spacing w:after="0" w:line="276" w:lineRule="auto"/>
        <w:ind w:left="1080"/>
        <w:rPr>
          <w:rFonts w:ascii="Calibri" w:hAnsi="Calibri" w:cs="Calibri"/>
          <w:sz w:val="19"/>
          <w:szCs w:val="19"/>
        </w:rPr>
      </w:pPr>
      <w:r w:rsidRPr="00565E77">
        <w:rPr>
          <w:rFonts w:ascii="Calibri" w:hAnsi="Calibri" w:cs="Calibri"/>
          <w:sz w:val="19"/>
          <w:szCs w:val="19"/>
        </w:rPr>
        <w:t>Made from a single, continuous crystal structure.</w:t>
      </w:r>
    </w:p>
    <w:p w14:paraId="6FFF7393" w14:textId="7E739A4E" w:rsidR="00DA0F93" w:rsidRPr="00DA0F93" w:rsidRDefault="007B09E3" w:rsidP="00DA0F93">
      <w:pPr>
        <w:numPr>
          <w:ilvl w:val="1"/>
          <w:numId w:val="58"/>
        </w:numPr>
        <w:tabs>
          <w:tab w:val="clear" w:pos="1440"/>
          <w:tab w:val="num" w:pos="1170"/>
        </w:tabs>
        <w:spacing w:after="0" w:line="276" w:lineRule="auto"/>
        <w:ind w:left="1080"/>
        <w:rPr>
          <w:rFonts w:ascii="Calibri" w:hAnsi="Calibri" w:cs="Calibri"/>
          <w:sz w:val="19"/>
          <w:szCs w:val="19"/>
        </w:rPr>
      </w:pPr>
      <w:r w:rsidRPr="00565E77">
        <w:rPr>
          <w:rFonts w:ascii="Calibri" w:hAnsi="Calibri" w:cs="Calibri"/>
          <w:sz w:val="19"/>
          <w:szCs w:val="19"/>
        </w:rPr>
        <w:t>Atoms are aligned in a consistent and uniform way throughout the entire material.</w:t>
      </w:r>
    </w:p>
    <w:p w14:paraId="7F151525" w14:textId="77777777" w:rsidR="007B09E3" w:rsidRPr="00565E77" w:rsidRDefault="007B09E3" w:rsidP="00DA0F93">
      <w:pPr>
        <w:numPr>
          <w:ilvl w:val="0"/>
          <w:numId w:val="58"/>
        </w:numPr>
        <w:tabs>
          <w:tab w:val="num" w:pos="1170"/>
        </w:tabs>
        <w:spacing w:after="0" w:line="276" w:lineRule="auto"/>
        <w:rPr>
          <w:rFonts w:ascii="Calibri" w:hAnsi="Calibri" w:cs="Calibri"/>
          <w:sz w:val="19"/>
          <w:szCs w:val="19"/>
        </w:rPr>
      </w:pPr>
      <w:r w:rsidRPr="00565E77">
        <w:rPr>
          <w:rFonts w:ascii="Calibri" w:hAnsi="Calibri" w:cs="Calibri"/>
          <w:sz w:val="19"/>
          <w:szCs w:val="19"/>
        </w:rPr>
        <w:t xml:space="preserve">Polycrystalline Silicon (also called </w:t>
      </w:r>
      <w:proofErr w:type="spellStart"/>
      <w:r w:rsidRPr="00565E77">
        <w:rPr>
          <w:rFonts w:ascii="Calibri" w:hAnsi="Calibri" w:cs="Calibri"/>
          <w:sz w:val="19"/>
          <w:szCs w:val="19"/>
        </w:rPr>
        <w:t>multicrystalline</w:t>
      </w:r>
      <w:proofErr w:type="spellEnd"/>
      <w:r w:rsidRPr="00565E77">
        <w:rPr>
          <w:rFonts w:ascii="Calibri" w:hAnsi="Calibri" w:cs="Calibri"/>
          <w:sz w:val="19"/>
          <w:szCs w:val="19"/>
        </w:rPr>
        <w:t xml:space="preserve"> silicon):</w:t>
      </w:r>
    </w:p>
    <w:p w14:paraId="66D93329" w14:textId="77777777" w:rsidR="007B09E3" w:rsidRPr="00565E77" w:rsidRDefault="007B09E3" w:rsidP="00DA0F93">
      <w:pPr>
        <w:numPr>
          <w:ilvl w:val="1"/>
          <w:numId w:val="58"/>
        </w:numPr>
        <w:tabs>
          <w:tab w:val="clear" w:pos="1440"/>
          <w:tab w:val="num" w:pos="1170"/>
        </w:tabs>
        <w:spacing w:after="0" w:line="276" w:lineRule="auto"/>
        <w:ind w:left="1080"/>
        <w:rPr>
          <w:rFonts w:ascii="Calibri" w:hAnsi="Calibri" w:cs="Calibri"/>
          <w:sz w:val="19"/>
          <w:szCs w:val="19"/>
        </w:rPr>
      </w:pPr>
      <w:r w:rsidRPr="00565E77">
        <w:rPr>
          <w:rFonts w:ascii="Calibri" w:hAnsi="Calibri" w:cs="Calibri"/>
          <w:sz w:val="19"/>
          <w:szCs w:val="19"/>
        </w:rPr>
        <w:t>Made up of multiple small silicon crystals (grains).</w:t>
      </w:r>
    </w:p>
    <w:p w14:paraId="358CA7E7" w14:textId="77777777" w:rsidR="007B09E3" w:rsidRPr="00565E77" w:rsidRDefault="007B09E3" w:rsidP="00DA0F93">
      <w:pPr>
        <w:numPr>
          <w:ilvl w:val="1"/>
          <w:numId w:val="58"/>
        </w:numPr>
        <w:tabs>
          <w:tab w:val="clear" w:pos="1440"/>
          <w:tab w:val="num" w:pos="1170"/>
        </w:tabs>
        <w:spacing w:after="0" w:line="276" w:lineRule="auto"/>
        <w:ind w:left="1080"/>
        <w:rPr>
          <w:rFonts w:ascii="Calibri" w:hAnsi="Calibri" w:cs="Calibri"/>
          <w:sz w:val="19"/>
          <w:szCs w:val="19"/>
        </w:rPr>
      </w:pPr>
      <w:r w:rsidRPr="00565E77">
        <w:rPr>
          <w:rFonts w:ascii="Calibri" w:hAnsi="Calibri" w:cs="Calibri"/>
          <w:sz w:val="19"/>
          <w:szCs w:val="19"/>
        </w:rPr>
        <w:t>Contains boundaries between these grains, which can disrupt electron flow.</w:t>
      </w:r>
    </w:p>
    <w:p w14:paraId="0095F7A1" w14:textId="350ADBAA" w:rsidR="007B09E3" w:rsidRPr="00565E77" w:rsidRDefault="007B09E3" w:rsidP="007B09E3">
      <w:pPr>
        <w:spacing w:after="0" w:line="276" w:lineRule="auto"/>
        <w:rPr>
          <w:rFonts w:ascii="Calibri" w:hAnsi="Calibri" w:cs="Calibri"/>
          <w:sz w:val="19"/>
          <w:szCs w:val="19"/>
        </w:rPr>
      </w:pPr>
      <w:r w:rsidRPr="00565E77">
        <w:rPr>
          <w:rFonts w:ascii="Calibri" w:hAnsi="Calibri" w:cs="Calibri"/>
          <w:sz w:val="19"/>
          <w:szCs w:val="19"/>
        </w:rPr>
        <w:t>2. Appearance</w:t>
      </w:r>
    </w:p>
    <w:p w14:paraId="144994D0" w14:textId="77777777" w:rsidR="007B09E3" w:rsidRPr="00565E77" w:rsidRDefault="007B09E3" w:rsidP="00E43D10">
      <w:pPr>
        <w:numPr>
          <w:ilvl w:val="0"/>
          <w:numId w:val="59"/>
        </w:numPr>
        <w:spacing w:after="0" w:line="276" w:lineRule="auto"/>
        <w:rPr>
          <w:rFonts w:ascii="Calibri" w:hAnsi="Calibri" w:cs="Calibri"/>
          <w:sz w:val="19"/>
          <w:szCs w:val="19"/>
        </w:rPr>
      </w:pPr>
      <w:r w:rsidRPr="00565E77">
        <w:rPr>
          <w:rFonts w:ascii="Calibri" w:hAnsi="Calibri" w:cs="Calibri"/>
          <w:sz w:val="19"/>
          <w:szCs w:val="19"/>
        </w:rPr>
        <w:t>Monocrystalline:</w:t>
      </w:r>
    </w:p>
    <w:p w14:paraId="65DEA150" w14:textId="77777777" w:rsidR="007B09E3" w:rsidRPr="00565E77" w:rsidRDefault="007B09E3" w:rsidP="00E43D10">
      <w:pPr>
        <w:numPr>
          <w:ilvl w:val="1"/>
          <w:numId w:val="59"/>
        </w:numPr>
        <w:spacing w:after="0" w:line="276" w:lineRule="auto"/>
        <w:rPr>
          <w:rFonts w:ascii="Calibri" w:hAnsi="Calibri" w:cs="Calibri"/>
          <w:sz w:val="19"/>
          <w:szCs w:val="19"/>
        </w:rPr>
      </w:pPr>
      <w:proofErr w:type="gramStart"/>
      <w:r w:rsidRPr="00565E77">
        <w:rPr>
          <w:rFonts w:ascii="Calibri" w:hAnsi="Calibri" w:cs="Calibri"/>
          <w:sz w:val="19"/>
          <w:szCs w:val="19"/>
        </w:rPr>
        <w:t>Typically</w:t>
      </w:r>
      <w:proofErr w:type="gramEnd"/>
      <w:r w:rsidRPr="00565E77">
        <w:rPr>
          <w:rFonts w:ascii="Calibri" w:hAnsi="Calibri" w:cs="Calibri"/>
          <w:sz w:val="19"/>
          <w:szCs w:val="19"/>
        </w:rPr>
        <w:t xml:space="preserve"> black or dark blue in </w:t>
      </w:r>
      <w:proofErr w:type="spellStart"/>
      <w:r w:rsidRPr="00565E77">
        <w:rPr>
          <w:rFonts w:ascii="Calibri" w:hAnsi="Calibri" w:cs="Calibri"/>
          <w:sz w:val="19"/>
          <w:szCs w:val="19"/>
        </w:rPr>
        <w:t>color</w:t>
      </w:r>
      <w:proofErr w:type="spellEnd"/>
      <w:r w:rsidRPr="00565E77">
        <w:rPr>
          <w:rFonts w:ascii="Calibri" w:hAnsi="Calibri" w:cs="Calibri"/>
          <w:sz w:val="19"/>
          <w:szCs w:val="19"/>
        </w:rPr>
        <w:t>.</w:t>
      </w:r>
    </w:p>
    <w:p w14:paraId="28DF76C8" w14:textId="77777777" w:rsidR="007B09E3" w:rsidRPr="00565E77" w:rsidRDefault="007B09E3" w:rsidP="00E43D10">
      <w:pPr>
        <w:numPr>
          <w:ilvl w:val="1"/>
          <w:numId w:val="59"/>
        </w:numPr>
        <w:spacing w:after="0" w:line="276" w:lineRule="auto"/>
        <w:rPr>
          <w:rFonts w:ascii="Calibri" w:hAnsi="Calibri" w:cs="Calibri"/>
          <w:sz w:val="19"/>
          <w:szCs w:val="19"/>
        </w:rPr>
      </w:pPr>
      <w:r w:rsidRPr="00565E77">
        <w:rPr>
          <w:rFonts w:ascii="Calibri" w:hAnsi="Calibri" w:cs="Calibri"/>
          <w:sz w:val="19"/>
          <w:szCs w:val="19"/>
        </w:rPr>
        <w:t>Solar panels have a uniform appearance with rounded edges (due to the cylindrical growth of crystals).</w:t>
      </w:r>
    </w:p>
    <w:p w14:paraId="1FDCAA6E" w14:textId="77777777" w:rsidR="007B09E3" w:rsidRPr="00565E77" w:rsidRDefault="007B09E3" w:rsidP="00E43D10">
      <w:pPr>
        <w:numPr>
          <w:ilvl w:val="0"/>
          <w:numId w:val="59"/>
        </w:numPr>
        <w:spacing w:after="0" w:line="276" w:lineRule="auto"/>
        <w:rPr>
          <w:rFonts w:ascii="Calibri" w:hAnsi="Calibri" w:cs="Calibri"/>
          <w:sz w:val="19"/>
          <w:szCs w:val="19"/>
        </w:rPr>
      </w:pPr>
      <w:r w:rsidRPr="00565E77">
        <w:rPr>
          <w:rFonts w:ascii="Calibri" w:hAnsi="Calibri" w:cs="Calibri"/>
          <w:sz w:val="19"/>
          <w:szCs w:val="19"/>
        </w:rPr>
        <w:t>Polycrystalline:</w:t>
      </w:r>
    </w:p>
    <w:p w14:paraId="6F82F448" w14:textId="77777777" w:rsidR="007B09E3" w:rsidRPr="00565E77" w:rsidRDefault="007B09E3" w:rsidP="00E43D10">
      <w:pPr>
        <w:numPr>
          <w:ilvl w:val="1"/>
          <w:numId w:val="59"/>
        </w:numPr>
        <w:spacing w:after="0" w:line="276" w:lineRule="auto"/>
        <w:rPr>
          <w:rFonts w:ascii="Calibri" w:hAnsi="Calibri" w:cs="Calibri"/>
          <w:sz w:val="19"/>
          <w:szCs w:val="19"/>
        </w:rPr>
      </w:pPr>
      <w:r w:rsidRPr="00565E77">
        <w:rPr>
          <w:rFonts w:ascii="Calibri" w:hAnsi="Calibri" w:cs="Calibri"/>
          <w:sz w:val="19"/>
          <w:szCs w:val="19"/>
        </w:rPr>
        <w:t>Usually bluish with a metallic sheen and a visible grainy or patchy texture.</w:t>
      </w:r>
    </w:p>
    <w:p w14:paraId="40E785A8" w14:textId="45706BE7" w:rsidR="007B09E3" w:rsidRPr="00DA0F93" w:rsidRDefault="007B09E3" w:rsidP="007B09E3">
      <w:pPr>
        <w:numPr>
          <w:ilvl w:val="1"/>
          <w:numId w:val="59"/>
        </w:numPr>
        <w:spacing w:after="0" w:line="276" w:lineRule="auto"/>
        <w:rPr>
          <w:rFonts w:ascii="Calibri" w:hAnsi="Calibri" w:cs="Calibri"/>
          <w:sz w:val="19"/>
          <w:szCs w:val="19"/>
        </w:rPr>
      </w:pPr>
      <w:r w:rsidRPr="00565E77">
        <w:rPr>
          <w:rFonts w:ascii="Calibri" w:hAnsi="Calibri" w:cs="Calibri"/>
          <w:sz w:val="19"/>
          <w:szCs w:val="19"/>
        </w:rPr>
        <w:t>Squares with straight edges due to simpler cutting from silicon blocks.</w:t>
      </w:r>
    </w:p>
    <w:p w14:paraId="0CFF5A7F" w14:textId="04E868E5" w:rsidR="007B09E3" w:rsidRPr="00565E77" w:rsidRDefault="007B09E3" w:rsidP="007B09E3">
      <w:pPr>
        <w:spacing w:after="0" w:line="276" w:lineRule="auto"/>
        <w:rPr>
          <w:rFonts w:ascii="Calibri" w:hAnsi="Calibri" w:cs="Calibri"/>
          <w:sz w:val="19"/>
          <w:szCs w:val="19"/>
        </w:rPr>
      </w:pPr>
      <w:r w:rsidRPr="00565E77">
        <w:rPr>
          <w:rFonts w:ascii="Calibri" w:hAnsi="Calibri" w:cs="Calibri"/>
          <w:sz w:val="19"/>
          <w:szCs w:val="19"/>
        </w:rPr>
        <w:t xml:space="preserve"> 3. Efficiency</w:t>
      </w:r>
    </w:p>
    <w:p w14:paraId="3B3F7328" w14:textId="77777777" w:rsidR="007B09E3" w:rsidRPr="00565E77" w:rsidRDefault="007B09E3" w:rsidP="00E43D10">
      <w:pPr>
        <w:numPr>
          <w:ilvl w:val="0"/>
          <w:numId w:val="60"/>
        </w:numPr>
        <w:spacing w:after="0" w:line="276" w:lineRule="auto"/>
        <w:rPr>
          <w:rFonts w:ascii="Calibri" w:hAnsi="Calibri" w:cs="Calibri"/>
          <w:sz w:val="19"/>
          <w:szCs w:val="19"/>
        </w:rPr>
      </w:pPr>
      <w:r w:rsidRPr="00565E77">
        <w:rPr>
          <w:rFonts w:ascii="Calibri" w:hAnsi="Calibri" w:cs="Calibri"/>
          <w:sz w:val="19"/>
          <w:szCs w:val="19"/>
        </w:rPr>
        <w:t>Monocrystalline:</w:t>
      </w:r>
    </w:p>
    <w:p w14:paraId="0C31A824" w14:textId="77777777" w:rsidR="007B09E3" w:rsidRPr="00565E77" w:rsidRDefault="007B09E3" w:rsidP="00E43D10">
      <w:pPr>
        <w:numPr>
          <w:ilvl w:val="1"/>
          <w:numId w:val="60"/>
        </w:numPr>
        <w:spacing w:after="0" w:line="276" w:lineRule="auto"/>
        <w:rPr>
          <w:rFonts w:ascii="Calibri" w:hAnsi="Calibri" w:cs="Calibri"/>
          <w:sz w:val="19"/>
          <w:szCs w:val="19"/>
        </w:rPr>
      </w:pPr>
      <w:r w:rsidRPr="00565E77">
        <w:rPr>
          <w:rFonts w:ascii="Calibri" w:hAnsi="Calibri" w:cs="Calibri"/>
          <w:sz w:val="19"/>
          <w:szCs w:val="19"/>
        </w:rPr>
        <w:t>Higher efficiency (typically 18–23% for solar cells).</w:t>
      </w:r>
    </w:p>
    <w:p w14:paraId="680C220D" w14:textId="77777777" w:rsidR="007B09E3" w:rsidRPr="00565E77" w:rsidRDefault="007B09E3" w:rsidP="00E43D10">
      <w:pPr>
        <w:numPr>
          <w:ilvl w:val="1"/>
          <w:numId w:val="60"/>
        </w:numPr>
        <w:spacing w:after="0" w:line="276" w:lineRule="auto"/>
        <w:rPr>
          <w:rFonts w:ascii="Calibri" w:hAnsi="Calibri" w:cs="Calibri"/>
          <w:sz w:val="19"/>
          <w:szCs w:val="19"/>
        </w:rPr>
      </w:pPr>
      <w:r w:rsidRPr="00565E77">
        <w:rPr>
          <w:rFonts w:ascii="Calibri" w:hAnsi="Calibri" w:cs="Calibri"/>
          <w:sz w:val="19"/>
          <w:szCs w:val="19"/>
        </w:rPr>
        <w:t>Better performance in low light and high heat.</w:t>
      </w:r>
    </w:p>
    <w:p w14:paraId="348336AC" w14:textId="77777777" w:rsidR="007B09E3" w:rsidRPr="00565E77" w:rsidRDefault="007B09E3" w:rsidP="00E43D10">
      <w:pPr>
        <w:numPr>
          <w:ilvl w:val="0"/>
          <w:numId w:val="60"/>
        </w:numPr>
        <w:spacing w:after="0" w:line="276" w:lineRule="auto"/>
        <w:rPr>
          <w:rFonts w:ascii="Calibri" w:hAnsi="Calibri" w:cs="Calibri"/>
          <w:sz w:val="19"/>
          <w:szCs w:val="19"/>
        </w:rPr>
      </w:pPr>
      <w:r w:rsidRPr="00565E77">
        <w:rPr>
          <w:rFonts w:ascii="Calibri" w:hAnsi="Calibri" w:cs="Calibri"/>
          <w:sz w:val="19"/>
          <w:szCs w:val="19"/>
        </w:rPr>
        <w:t>Polycrystalline:</w:t>
      </w:r>
    </w:p>
    <w:p w14:paraId="28D5382E" w14:textId="77777777" w:rsidR="007B09E3" w:rsidRPr="00565E77" w:rsidRDefault="007B09E3" w:rsidP="00E43D10">
      <w:pPr>
        <w:numPr>
          <w:ilvl w:val="1"/>
          <w:numId w:val="60"/>
        </w:numPr>
        <w:spacing w:after="0" w:line="276" w:lineRule="auto"/>
        <w:rPr>
          <w:rFonts w:ascii="Calibri" w:hAnsi="Calibri" w:cs="Calibri"/>
          <w:sz w:val="19"/>
          <w:szCs w:val="19"/>
        </w:rPr>
      </w:pPr>
      <w:r w:rsidRPr="00565E77">
        <w:rPr>
          <w:rFonts w:ascii="Calibri" w:hAnsi="Calibri" w:cs="Calibri"/>
          <w:sz w:val="19"/>
          <w:szCs w:val="19"/>
        </w:rPr>
        <w:t>Slightly lower efficiency (typically 15–18%).</w:t>
      </w:r>
    </w:p>
    <w:p w14:paraId="16D9126F" w14:textId="77777777" w:rsidR="007B09E3" w:rsidRPr="00565E77" w:rsidRDefault="007B09E3" w:rsidP="00E43D10">
      <w:pPr>
        <w:numPr>
          <w:ilvl w:val="1"/>
          <w:numId w:val="60"/>
        </w:numPr>
        <w:spacing w:after="0" w:line="276" w:lineRule="auto"/>
        <w:rPr>
          <w:rFonts w:ascii="Calibri" w:hAnsi="Calibri" w:cs="Calibri"/>
          <w:sz w:val="19"/>
          <w:szCs w:val="19"/>
        </w:rPr>
      </w:pPr>
      <w:r w:rsidRPr="00565E77">
        <w:rPr>
          <w:rFonts w:ascii="Calibri" w:hAnsi="Calibri" w:cs="Calibri"/>
          <w:sz w:val="19"/>
          <w:szCs w:val="19"/>
        </w:rPr>
        <w:t>Slightly less effective in limited space or under intense conditions.</w:t>
      </w:r>
    </w:p>
    <w:p w14:paraId="6EFF9A98" w14:textId="7B9BFEBB" w:rsidR="007B09E3" w:rsidRPr="00565E77" w:rsidRDefault="007B09E3" w:rsidP="007B09E3">
      <w:pPr>
        <w:spacing w:after="0" w:line="276" w:lineRule="auto"/>
        <w:rPr>
          <w:rFonts w:ascii="Calibri" w:hAnsi="Calibri" w:cs="Calibri"/>
          <w:sz w:val="19"/>
          <w:szCs w:val="19"/>
        </w:rPr>
      </w:pPr>
      <w:r w:rsidRPr="00565E77">
        <w:rPr>
          <w:rFonts w:ascii="Calibri" w:hAnsi="Calibri" w:cs="Calibri"/>
          <w:sz w:val="19"/>
          <w:szCs w:val="19"/>
        </w:rPr>
        <w:t xml:space="preserve"> 4. Cost</w:t>
      </w:r>
    </w:p>
    <w:p w14:paraId="5EDA9933" w14:textId="77777777" w:rsidR="007B09E3" w:rsidRPr="00565E77" w:rsidRDefault="007B09E3" w:rsidP="00E43D10">
      <w:pPr>
        <w:numPr>
          <w:ilvl w:val="0"/>
          <w:numId w:val="61"/>
        </w:numPr>
        <w:spacing w:after="0" w:line="276" w:lineRule="auto"/>
        <w:rPr>
          <w:rFonts w:ascii="Calibri" w:hAnsi="Calibri" w:cs="Calibri"/>
          <w:sz w:val="19"/>
          <w:szCs w:val="19"/>
        </w:rPr>
      </w:pPr>
      <w:r w:rsidRPr="00565E77">
        <w:rPr>
          <w:rFonts w:ascii="Calibri" w:hAnsi="Calibri" w:cs="Calibri"/>
          <w:sz w:val="19"/>
          <w:szCs w:val="19"/>
        </w:rPr>
        <w:t>Monocrystalline:</w:t>
      </w:r>
    </w:p>
    <w:p w14:paraId="03342D98" w14:textId="77777777" w:rsidR="007B09E3" w:rsidRPr="00565E77" w:rsidRDefault="007B09E3" w:rsidP="00E43D10">
      <w:pPr>
        <w:numPr>
          <w:ilvl w:val="1"/>
          <w:numId w:val="61"/>
        </w:numPr>
        <w:spacing w:after="0" w:line="276" w:lineRule="auto"/>
        <w:rPr>
          <w:rFonts w:ascii="Calibri" w:hAnsi="Calibri" w:cs="Calibri"/>
          <w:sz w:val="19"/>
          <w:szCs w:val="19"/>
        </w:rPr>
      </w:pPr>
      <w:r w:rsidRPr="00565E77">
        <w:rPr>
          <w:rFonts w:ascii="Calibri" w:hAnsi="Calibri" w:cs="Calibri"/>
          <w:sz w:val="19"/>
          <w:szCs w:val="19"/>
        </w:rPr>
        <w:t>More expensive to produce (due to complex manufacturing and lower material yield).</w:t>
      </w:r>
    </w:p>
    <w:p w14:paraId="03C5E18F" w14:textId="77777777" w:rsidR="007B09E3" w:rsidRPr="00565E77" w:rsidRDefault="007B09E3" w:rsidP="00E43D10">
      <w:pPr>
        <w:numPr>
          <w:ilvl w:val="1"/>
          <w:numId w:val="61"/>
        </w:numPr>
        <w:spacing w:after="0" w:line="276" w:lineRule="auto"/>
        <w:rPr>
          <w:rFonts w:ascii="Calibri" w:hAnsi="Calibri" w:cs="Calibri"/>
          <w:sz w:val="19"/>
          <w:szCs w:val="19"/>
        </w:rPr>
      </w:pPr>
      <w:r w:rsidRPr="00565E77">
        <w:rPr>
          <w:rFonts w:ascii="Calibri" w:hAnsi="Calibri" w:cs="Calibri"/>
          <w:sz w:val="19"/>
          <w:szCs w:val="19"/>
        </w:rPr>
        <w:t>Higher initial investment but better long-term performance.</w:t>
      </w:r>
    </w:p>
    <w:p w14:paraId="596AED69" w14:textId="77777777" w:rsidR="007B09E3" w:rsidRPr="00565E77" w:rsidRDefault="007B09E3" w:rsidP="00E43D10">
      <w:pPr>
        <w:numPr>
          <w:ilvl w:val="0"/>
          <w:numId w:val="61"/>
        </w:numPr>
        <w:spacing w:after="0" w:line="276" w:lineRule="auto"/>
        <w:rPr>
          <w:rFonts w:ascii="Calibri" w:hAnsi="Calibri" w:cs="Calibri"/>
          <w:sz w:val="19"/>
          <w:szCs w:val="19"/>
        </w:rPr>
      </w:pPr>
      <w:r w:rsidRPr="00565E77">
        <w:rPr>
          <w:rFonts w:ascii="Calibri" w:hAnsi="Calibri" w:cs="Calibri"/>
          <w:sz w:val="19"/>
          <w:szCs w:val="19"/>
        </w:rPr>
        <w:t>Polycrystalline:</w:t>
      </w:r>
    </w:p>
    <w:p w14:paraId="7622CA65" w14:textId="77777777" w:rsidR="007B09E3" w:rsidRPr="00565E77" w:rsidRDefault="007B09E3" w:rsidP="00E43D10">
      <w:pPr>
        <w:numPr>
          <w:ilvl w:val="1"/>
          <w:numId w:val="61"/>
        </w:numPr>
        <w:spacing w:after="0" w:line="276" w:lineRule="auto"/>
        <w:rPr>
          <w:rFonts w:ascii="Calibri" w:hAnsi="Calibri" w:cs="Calibri"/>
          <w:sz w:val="19"/>
          <w:szCs w:val="19"/>
        </w:rPr>
      </w:pPr>
      <w:r w:rsidRPr="00565E77">
        <w:rPr>
          <w:rFonts w:ascii="Calibri" w:hAnsi="Calibri" w:cs="Calibri"/>
          <w:sz w:val="19"/>
          <w:szCs w:val="19"/>
        </w:rPr>
        <w:t>Cheaper to manufacture (simpler process, less waste).</w:t>
      </w:r>
    </w:p>
    <w:p w14:paraId="2FBB7FE0" w14:textId="77777777" w:rsidR="007B09E3" w:rsidRPr="00565E77" w:rsidRDefault="007B09E3" w:rsidP="00E43D10">
      <w:pPr>
        <w:numPr>
          <w:ilvl w:val="1"/>
          <w:numId w:val="61"/>
        </w:numPr>
        <w:spacing w:after="0" w:line="276" w:lineRule="auto"/>
        <w:rPr>
          <w:rFonts w:ascii="Calibri" w:hAnsi="Calibri" w:cs="Calibri"/>
          <w:sz w:val="19"/>
          <w:szCs w:val="19"/>
        </w:rPr>
      </w:pPr>
      <w:r w:rsidRPr="00565E77">
        <w:rPr>
          <w:rFonts w:ascii="Calibri" w:hAnsi="Calibri" w:cs="Calibri"/>
          <w:sz w:val="19"/>
          <w:szCs w:val="19"/>
        </w:rPr>
        <w:t>Cost-effective option for budget-conscious applications.</w:t>
      </w:r>
    </w:p>
    <w:p w14:paraId="049A3F01" w14:textId="4A36C887" w:rsidR="007B09E3" w:rsidRPr="00565E77" w:rsidRDefault="007B09E3" w:rsidP="007B09E3">
      <w:pPr>
        <w:spacing w:after="0" w:line="276" w:lineRule="auto"/>
        <w:rPr>
          <w:rFonts w:ascii="Calibri" w:hAnsi="Calibri" w:cs="Calibri"/>
          <w:sz w:val="19"/>
          <w:szCs w:val="19"/>
        </w:rPr>
      </w:pPr>
      <w:r w:rsidRPr="00565E77">
        <w:rPr>
          <w:rFonts w:ascii="Calibri" w:hAnsi="Calibri" w:cs="Calibri"/>
          <w:sz w:val="19"/>
          <w:szCs w:val="19"/>
        </w:rPr>
        <w:t xml:space="preserve"> 5. Manufacturing</w:t>
      </w:r>
    </w:p>
    <w:p w14:paraId="2C6FBE7D" w14:textId="77777777" w:rsidR="007B09E3" w:rsidRPr="00565E77" w:rsidRDefault="007B09E3" w:rsidP="00E43D10">
      <w:pPr>
        <w:numPr>
          <w:ilvl w:val="0"/>
          <w:numId w:val="62"/>
        </w:numPr>
        <w:spacing w:after="0" w:line="276" w:lineRule="auto"/>
        <w:rPr>
          <w:rFonts w:ascii="Calibri" w:hAnsi="Calibri" w:cs="Calibri"/>
          <w:sz w:val="19"/>
          <w:szCs w:val="19"/>
        </w:rPr>
      </w:pPr>
      <w:r w:rsidRPr="00565E77">
        <w:rPr>
          <w:rFonts w:ascii="Calibri" w:hAnsi="Calibri" w:cs="Calibri"/>
          <w:sz w:val="19"/>
          <w:szCs w:val="19"/>
        </w:rPr>
        <w:t>Monocrystalline:</w:t>
      </w:r>
    </w:p>
    <w:p w14:paraId="55EB92EE" w14:textId="77777777" w:rsidR="007B09E3" w:rsidRPr="00565E77" w:rsidRDefault="007B09E3" w:rsidP="00E43D10">
      <w:pPr>
        <w:numPr>
          <w:ilvl w:val="1"/>
          <w:numId w:val="62"/>
        </w:numPr>
        <w:spacing w:after="0" w:line="276" w:lineRule="auto"/>
        <w:rPr>
          <w:rFonts w:ascii="Calibri" w:hAnsi="Calibri" w:cs="Calibri"/>
          <w:sz w:val="19"/>
          <w:szCs w:val="19"/>
        </w:rPr>
      </w:pPr>
      <w:r w:rsidRPr="00565E77">
        <w:rPr>
          <w:rFonts w:ascii="Calibri" w:hAnsi="Calibri" w:cs="Calibri"/>
          <w:sz w:val="19"/>
          <w:szCs w:val="19"/>
        </w:rPr>
        <w:t xml:space="preserve">Made using the </w:t>
      </w:r>
      <w:proofErr w:type="spellStart"/>
      <w:r w:rsidRPr="00565E77">
        <w:rPr>
          <w:rFonts w:ascii="Calibri" w:hAnsi="Calibri" w:cs="Calibri"/>
          <w:sz w:val="19"/>
          <w:szCs w:val="19"/>
        </w:rPr>
        <w:t>Czochralski</w:t>
      </w:r>
      <w:proofErr w:type="spellEnd"/>
      <w:r w:rsidRPr="00565E77">
        <w:rPr>
          <w:rFonts w:ascii="Calibri" w:hAnsi="Calibri" w:cs="Calibri"/>
          <w:sz w:val="19"/>
          <w:szCs w:val="19"/>
        </w:rPr>
        <w:t xml:space="preserve"> process, which grows a single crystal from molten silicon.</w:t>
      </w:r>
    </w:p>
    <w:p w14:paraId="4970A647" w14:textId="77777777" w:rsidR="007B09E3" w:rsidRPr="00565E77" w:rsidRDefault="007B09E3" w:rsidP="00E43D10">
      <w:pPr>
        <w:numPr>
          <w:ilvl w:val="1"/>
          <w:numId w:val="62"/>
        </w:numPr>
        <w:spacing w:after="0" w:line="276" w:lineRule="auto"/>
        <w:rPr>
          <w:rFonts w:ascii="Calibri" w:hAnsi="Calibri" w:cs="Calibri"/>
          <w:sz w:val="19"/>
          <w:szCs w:val="19"/>
        </w:rPr>
      </w:pPr>
      <w:r w:rsidRPr="00565E77">
        <w:rPr>
          <w:rFonts w:ascii="Calibri" w:hAnsi="Calibri" w:cs="Calibri"/>
          <w:sz w:val="19"/>
          <w:szCs w:val="19"/>
        </w:rPr>
        <w:t>Involves cutting a cylindrical ingot into wafers.</w:t>
      </w:r>
    </w:p>
    <w:p w14:paraId="01A7C844" w14:textId="77777777" w:rsidR="007B09E3" w:rsidRPr="00565E77" w:rsidRDefault="007B09E3" w:rsidP="00E43D10">
      <w:pPr>
        <w:numPr>
          <w:ilvl w:val="0"/>
          <w:numId w:val="62"/>
        </w:numPr>
        <w:spacing w:after="0" w:line="276" w:lineRule="auto"/>
        <w:rPr>
          <w:rFonts w:ascii="Calibri" w:hAnsi="Calibri" w:cs="Calibri"/>
          <w:sz w:val="19"/>
          <w:szCs w:val="19"/>
        </w:rPr>
      </w:pPr>
      <w:r w:rsidRPr="00565E77">
        <w:rPr>
          <w:rFonts w:ascii="Calibri" w:hAnsi="Calibri" w:cs="Calibri"/>
          <w:sz w:val="19"/>
          <w:szCs w:val="19"/>
        </w:rPr>
        <w:t>Polycrystalline:</w:t>
      </w:r>
    </w:p>
    <w:p w14:paraId="1CBA7D58" w14:textId="77777777" w:rsidR="007B09E3" w:rsidRPr="00565E77" w:rsidRDefault="007B09E3" w:rsidP="00E43D10">
      <w:pPr>
        <w:numPr>
          <w:ilvl w:val="1"/>
          <w:numId w:val="62"/>
        </w:numPr>
        <w:spacing w:after="0" w:line="276" w:lineRule="auto"/>
        <w:rPr>
          <w:rFonts w:ascii="Calibri" w:hAnsi="Calibri" w:cs="Calibri"/>
          <w:sz w:val="19"/>
          <w:szCs w:val="19"/>
        </w:rPr>
      </w:pPr>
      <w:r w:rsidRPr="00565E77">
        <w:rPr>
          <w:rFonts w:ascii="Calibri" w:hAnsi="Calibri" w:cs="Calibri"/>
          <w:sz w:val="19"/>
          <w:szCs w:val="19"/>
        </w:rPr>
        <w:t xml:space="preserve">Produced by casting molten silicon into square </w:t>
      </w:r>
      <w:proofErr w:type="spellStart"/>
      <w:r w:rsidRPr="00565E77">
        <w:rPr>
          <w:rFonts w:ascii="Calibri" w:hAnsi="Calibri" w:cs="Calibri"/>
          <w:sz w:val="19"/>
          <w:szCs w:val="19"/>
        </w:rPr>
        <w:t>molds</w:t>
      </w:r>
      <w:proofErr w:type="spellEnd"/>
      <w:r w:rsidRPr="00565E77">
        <w:rPr>
          <w:rFonts w:ascii="Calibri" w:hAnsi="Calibri" w:cs="Calibri"/>
          <w:sz w:val="19"/>
          <w:szCs w:val="19"/>
        </w:rPr>
        <w:t xml:space="preserve"> and then slicing them into wafers.</w:t>
      </w:r>
    </w:p>
    <w:p w14:paraId="39676BFE" w14:textId="77777777" w:rsidR="007B09E3" w:rsidRPr="00565E77" w:rsidRDefault="007B09E3" w:rsidP="00E43D10">
      <w:pPr>
        <w:numPr>
          <w:ilvl w:val="1"/>
          <w:numId w:val="62"/>
        </w:numPr>
        <w:spacing w:after="0" w:line="276" w:lineRule="auto"/>
        <w:rPr>
          <w:rFonts w:ascii="Calibri" w:hAnsi="Calibri" w:cs="Calibri"/>
          <w:sz w:val="19"/>
          <w:szCs w:val="19"/>
        </w:rPr>
      </w:pPr>
      <w:r w:rsidRPr="00565E77">
        <w:rPr>
          <w:rFonts w:ascii="Calibri" w:hAnsi="Calibri" w:cs="Calibri"/>
          <w:sz w:val="19"/>
          <w:szCs w:val="19"/>
        </w:rPr>
        <w:t>Faster and cheaper process.</w:t>
      </w:r>
    </w:p>
    <w:p w14:paraId="4FA6B824" w14:textId="32B7BDB5" w:rsidR="007B09E3" w:rsidRPr="00565E77" w:rsidRDefault="007B09E3" w:rsidP="007B09E3">
      <w:pPr>
        <w:spacing w:after="0" w:line="276" w:lineRule="auto"/>
        <w:rPr>
          <w:rFonts w:ascii="Calibri" w:hAnsi="Calibri" w:cs="Calibri"/>
          <w:sz w:val="19"/>
          <w:szCs w:val="19"/>
        </w:rPr>
      </w:pPr>
    </w:p>
    <w:p w14:paraId="49F31C89" w14:textId="622F411D" w:rsidR="007B09E3" w:rsidRPr="00DA0F93" w:rsidRDefault="007B09E3" w:rsidP="007B09E3">
      <w:pPr>
        <w:spacing w:after="0" w:line="276" w:lineRule="auto"/>
        <w:rPr>
          <w:rFonts w:ascii="Calibri" w:hAnsi="Calibri" w:cs="Calibri"/>
          <w:b/>
          <w:bCs/>
          <w:sz w:val="19"/>
          <w:szCs w:val="19"/>
          <w:u w:val="single"/>
        </w:rPr>
      </w:pPr>
      <w:r w:rsidRPr="00DA0F93">
        <w:rPr>
          <w:rFonts w:ascii="Calibri" w:hAnsi="Calibri" w:cs="Calibri"/>
          <w:b/>
          <w:bCs/>
          <w:sz w:val="19"/>
          <w:szCs w:val="19"/>
          <w:u w:val="single"/>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8"/>
        <w:gridCol w:w="1844"/>
        <w:gridCol w:w="1719"/>
      </w:tblGrid>
      <w:tr w:rsidR="007B09E3" w:rsidRPr="00565E77" w14:paraId="1A01AA3B" w14:textId="77777777" w:rsidTr="007B09E3">
        <w:trPr>
          <w:tblHeader/>
          <w:tblCellSpacing w:w="15" w:type="dxa"/>
        </w:trPr>
        <w:tc>
          <w:tcPr>
            <w:tcW w:w="0" w:type="auto"/>
            <w:vAlign w:val="center"/>
            <w:hideMark/>
          </w:tcPr>
          <w:p w14:paraId="0E9A9D59" w14:textId="77777777" w:rsidR="007B09E3" w:rsidRPr="00565E77" w:rsidRDefault="007B09E3" w:rsidP="007B09E3">
            <w:pPr>
              <w:spacing w:after="0" w:line="276" w:lineRule="auto"/>
              <w:rPr>
                <w:rFonts w:ascii="Calibri" w:hAnsi="Calibri" w:cs="Calibri"/>
                <w:sz w:val="19"/>
                <w:szCs w:val="19"/>
              </w:rPr>
            </w:pPr>
            <w:r w:rsidRPr="00565E77">
              <w:rPr>
                <w:rFonts w:ascii="Calibri" w:hAnsi="Calibri" w:cs="Calibri"/>
                <w:sz w:val="19"/>
                <w:szCs w:val="19"/>
              </w:rPr>
              <w:t>Feature</w:t>
            </w:r>
          </w:p>
        </w:tc>
        <w:tc>
          <w:tcPr>
            <w:tcW w:w="0" w:type="auto"/>
            <w:vAlign w:val="center"/>
            <w:hideMark/>
          </w:tcPr>
          <w:p w14:paraId="5C93102F" w14:textId="77777777" w:rsidR="007B09E3" w:rsidRPr="00565E77" w:rsidRDefault="007B09E3" w:rsidP="007B09E3">
            <w:pPr>
              <w:spacing w:after="0" w:line="276" w:lineRule="auto"/>
              <w:rPr>
                <w:rFonts w:ascii="Calibri" w:hAnsi="Calibri" w:cs="Calibri"/>
                <w:sz w:val="19"/>
                <w:szCs w:val="19"/>
              </w:rPr>
            </w:pPr>
            <w:r w:rsidRPr="00565E77">
              <w:rPr>
                <w:rFonts w:ascii="Calibri" w:hAnsi="Calibri" w:cs="Calibri"/>
                <w:sz w:val="19"/>
                <w:szCs w:val="19"/>
              </w:rPr>
              <w:t>Monocrystalline Silicon</w:t>
            </w:r>
          </w:p>
        </w:tc>
        <w:tc>
          <w:tcPr>
            <w:tcW w:w="0" w:type="auto"/>
            <w:vAlign w:val="center"/>
            <w:hideMark/>
          </w:tcPr>
          <w:p w14:paraId="10E0C567" w14:textId="77777777" w:rsidR="007B09E3" w:rsidRPr="00565E77" w:rsidRDefault="007B09E3" w:rsidP="007B09E3">
            <w:pPr>
              <w:spacing w:after="0" w:line="276" w:lineRule="auto"/>
              <w:rPr>
                <w:rFonts w:ascii="Calibri" w:hAnsi="Calibri" w:cs="Calibri"/>
                <w:sz w:val="19"/>
                <w:szCs w:val="19"/>
              </w:rPr>
            </w:pPr>
            <w:r w:rsidRPr="00565E77">
              <w:rPr>
                <w:rFonts w:ascii="Calibri" w:hAnsi="Calibri" w:cs="Calibri"/>
                <w:sz w:val="19"/>
                <w:szCs w:val="19"/>
              </w:rPr>
              <w:t>Polycrystalline Silicon</w:t>
            </w:r>
          </w:p>
        </w:tc>
      </w:tr>
      <w:tr w:rsidR="007B09E3" w:rsidRPr="00565E77" w14:paraId="1B2CC90F" w14:textId="77777777" w:rsidTr="007B09E3">
        <w:trPr>
          <w:tblCellSpacing w:w="15" w:type="dxa"/>
        </w:trPr>
        <w:tc>
          <w:tcPr>
            <w:tcW w:w="0" w:type="auto"/>
            <w:vAlign w:val="center"/>
            <w:hideMark/>
          </w:tcPr>
          <w:p w14:paraId="4CEC5A8C" w14:textId="77777777" w:rsidR="007B09E3" w:rsidRPr="00565E77" w:rsidRDefault="007B09E3" w:rsidP="007B09E3">
            <w:pPr>
              <w:spacing w:after="0" w:line="276" w:lineRule="auto"/>
              <w:rPr>
                <w:rFonts w:ascii="Calibri" w:hAnsi="Calibri" w:cs="Calibri"/>
                <w:sz w:val="19"/>
                <w:szCs w:val="19"/>
              </w:rPr>
            </w:pPr>
            <w:r w:rsidRPr="00565E77">
              <w:rPr>
                <w:rFonts w:ascii="Calibri" w:hAnsi="Calibri" w:cs="Calibri"/>
                <w:sz w:val="19"/>
                <w:szCs w:val="19"/>
              </w:rPr>
              <w:t>Crystal Structure</w:t>
            </w:r>
          </w:p>
        </w:tc>
        <w:tc>
          <w:tcPr>
            <w:tcW w:w="0" w:type="auto"/>
            <w:vAlign w:val="center"/>
            <w:hideMark/>
          </w:tcPr>
          <w:p w14:paraId="225A80C8" w14:textId="77777777" w:rsidR="007B09E3" w:rsidRPr="00565E77" w:rsidRDefault="007B09E3" w:rsidP="007B09E3">
            <w:pPr>
              <w:spacing w:after="0" w:line="276" w:lineRule="auto"/>
              <w:rPr>
                <w:rFonts w:ascii="Calibri" w:hAnsi="Calibri" w:cs="Calibri"/>
                <w:sz w:val="19"/>
                <w:szCs w:val="19"/>
              </w:rPr>
            </w:pPr>
            <w:r w:rsidRPr="00565E77">
              <w:rPr>
                <w:rFonts w:ascii="Calibri" w:hAnsi="Calibri" w:cs="Calibri"/>
                <w:sz w:val="19"/>
                <w:szCs w:val="19"/>
              </w:rPr>
              <w:t>Single crystal</w:t>
            </w:r>
          </w:p>
        </w:tc>
        <w:tc>
          <w:tcPr>
            <w:tcW w:w="0" w:type="auto"/>
            <w:vAlign w:val="center"/>
            <w:hideMark/>
          </w:tcPr>
          <w:p w14:paraId="050B3CEB" w14:textId="77777777" w:rsidR="007B09E3" w:rsidRPr="00565E77" w:rsidRDefault="007B09E3" w:rsidP="007B09E3">
            <w:pPr>
              <w:spacing w:after="0" w:line="276" w:lineRule="auto"/>
              <w:rPr>
                <w:rFonts w:ascii="Calibri" w:hAnsi="Calibri" w:cs="Calibri"/>
                <w:sz w:val="19"/>
                <w:szCs w:val="19"/>
              </w:rPr>
            </w:pPr>
            <w:r w:rsidRPr="00565E77">
              <w:rPr>
                <w:rFonts w:ascii="Calibri" w:hAnsi="Calibri" w:cs="Calibri"/>
                <w:sz w:val="19"/>
                <w:szCs w:val="19"/>
              </w:rPr>
              <w:t>Multiple crystals</w:t>
            </w:r>
          </w:p>
        </w:tc>
      </w:tr>
      <w:tr w:rsidR="007B09E3" w:rsidRPr="00565E77" w14:paraId="37B35386" w14:textId="77777777" w:rsidTr="007B09E3">
        <w:trPr>
          <w:tblCellSpacing w:w="15" w:type="dxa"/>
        </w:trPr>
        <w:tc>
          <w:tcPr>
            <w:tcW w:w="0" w:type="auto"/>
            <w:vAlign w:val="center"/>
            <w:hideMark/>
          </w:tcPr>
          <w:p w14:paraId="2029F514" w14:textId="77777777" w:rsidR="007B09E3" w:rsidRPr="00565E77" w:rsidRDefault="007B09E3" w:rsidP="007B09E3">
            <w:pPr>
              <w:spacing w:after="0" w:line="276" w:lineRule="auto"/>
              <w:rPr>
                <w:rFonts w:ascii="Calibri" w:hAnsi="Calibri" w:cs="Calibri"/>
                <w:sz w:val="19"/>
                <w:szCs w:val="19"/>
              </w:rPr>
            </w:pPr>
            <w:r w:rsidRPr="00565E77">
              <w:rPr>
                <w:rFonts w:ascii="Calibri" w:hAnsi="Calibri" w:cs="Calibri"/>
                <w:sz w:val="19"/>
                <w:szCs w:val="19"/>
              </w:rPr>
              <w:t>Appearance</w:t>
            </w:r>
          </w:p>
        </w:tc>
        <w:tc>
          <w:tcPr>
            <w:tcW w:w="0" w:type="auto"/>
            <w:vAlign w:val="center"/>
            <w:hideMark/>
          </w:tcPr>
          <w:p w14:paraId="04ABD5B0" w14:textId="77777777" w:rsidR="007B09E3" w:rsidRPr="00565E77" w:rsidRDefault="007B09E3" w:rsidP="007B09E3">
            <w:pPr>
              <w:spacing w:after="0" w:line="276" w:lineRule="auto"/>
              <w:rPr>
                <w:rFonts w:ascii="Calibri" w:hAnsi="Calibri" w:cs="Calibri"/>
                <w:sz w:val="19"/>
                <w:szCs w:val="19"/>
              </w:rPr>
            </w:pPr>
            <w:r w:rsidRPr="00565E77">
              <w:rPr>
                <w:rFonts w:ascii="Calibri" w:hAnsi="Calibri" w:cs="Calibri"/>
                <w:sz w:val="19"/>
                <w:szCs w:val="19"/>
              </w:rPr>
              <w:t>Uniform black/dark</w:t>
            </w:r>
          </w:p>
        </w:tc>
        <w:tc>
          <w:tcPr>
            <w:tcW w:w="0" w:type="auto"/>
            <w:vAlign w:val="center"/>
            <w:hideMark/>
          </w:tcPr>
          <w:p w14:paraId="4F31771C" w14:textId="77777777" w:rsidR="007B09E3" w:rsidRPr="00565E77" w:rsidRDefault="007B09E3" w:rsidP="007B09E3">
            <w:pPr>
              <w:spacing w:after="0" w:line="276" w:lineRule="auto"/>
              <w:rPr>
                <w:rFonts w:ascii="Calibri" w:hAnsi="Calibri" w:cs="Calibri"/>
                <w:sz w:val="19"/>
                <w:szCs w:val="19"/>
              </w:rPr>
            </w:pPr>
            <w:r w:rsidRPr="00565E77">
              <w:rPr>
                <w:rFonts w:ascii="Calibri" w:hAnsi="Calibri" w:cs="Calibri"/>
                <w:sz w:val="19"/>
                <w:szCs w:val="19"/>
              </w:rPr>
              <w:t>Bluish, grainy</w:t>
            </w:r>
          </w:p>
        </w:tc>
      </w:tr>
      <w:tr w:rsidR="007B09E3" w:rsidRPr="00565E77" w14:paraId="380FFBC5" w14:textId="77777777" w:rsidTr="007B09E3">
        <w:trPr>
          <w:tblCellSpacing w:w="15" w:type="dxa"/>
        </w:trPr>
        <w:tc>
          <w:tcPr>
            <w:tcW w:w="0" w:type="auto"/>
            <w:vAlign w:val="center"/>
            <w:hideMark/>
          </w:tcPr>
          <w:p w14:paraId="75981A29" w14:textId="77777777" w:rsidR="007B09E3" w:rsidRPr="00565E77" w:rsidRDefault="007B09E3" w:rsidP="007B09E3">
            <w:pPr>
              <w:spacing w:after="0" w:line="276" w:lineRule="auto"/>
              <w:rPr>
                <w:rFonts w:ascii="Calibri" w:hAnsi="Calibri" w:cs="Calibri"/>
                <w:sz w:val="19"/>
                <w:szCs w:val="19"/>
              </w:rPr>
            </w:pPr>
            <w:r w:rsidRPr="00565E77">
              <w:rPr>
                <w:rFonts w:ascii="Calibri" w:hAnsi="Calibri" w:cs="Calibri"/>
                <w:sz w:val="19"/>
                <w:szCs w:val="19"/>
              </w:rPr>
              <w:t>Efficiency</w:t>
            </w:r>
          </w:p>
        </w:tc>
        <w:tc>
          <w:tcPr>
            <w:tcW w:w="0" w:type="auto"/>
            <w:vAlign w:val="center"/>
            <w:hideMark/>
          </w:tcPr>
          <w:p w14:paraId="673098F8" w14:textId="77777777" w:rsidR="007B09E3" w:rsidRPr="00565E77" w:rsidRDefault="007B09E3" w:rsidP="007B09E3">
            <w:pPr>
              <w:spacing w:after="0" w:line="276" w:lineRule="auto"/>
              <w:rPr>
                <w:rFonts w:ascii="Calibri" w:hAnsi="Calibri" w:cs="Calibri"/>
                <w:sz w:val="19"/>
                <w:szCs w:val="19"/>
              </w:rPr>
            </w:pPr>
            <w:r w:rsidRPr="00565E77">
              <w:rPr>
                <w:rFonts w:ascii="Calibri" w:hAnsi="Calibri" w:cs="Calibri"/>
                <w:sz w:val="19"/>
                <w:szCs w:val="19"/>
              </w:rPr>
              <w:t>Higher (18–23%)</w:t>
            </w:r>
          </w:p>
        </w:tc>
        <w:tc>
          <w:tcPr>
            <w:tcW w:w="0" w:type="auto"/>
            <w:vAlign w:val="center"/>
            <w:hideMark/>
          </w:tcPr>
          <w:p w14:paraId="4E694885" w14:textId="77777777" w:rsidR="007B09E3" w:rsidRPr="00565E77" w:rsidRDefault="007B09E3" w:rsidP="007B09E3">
            <w:pPr>
              <w:spacing w:after="0" w:line="276" w:lineRule="auto"/>
              <w:rPr>
                <w:rFonts w:ascii="Calibri" w:hAnsi="Calibri" w:cs="Calibri"/>
                <w:sz w:val="19"/>
                <w:szCs w:val="19"/>
              </w:rPr>
            </w:pPr>
            <w:r w:rsidRPr="00565E77">
              <w:rPr>
                <w:rFonts w:ascii="Calibri" w:hAnsi="Calibri" w:cs="Calibri"/>
                <w:sz w:val="19"/>
                <w:szCs w:val="19"/>
              </w:rPr>
              <w:t>Lower (15–18%)</w:t>
            </w:r>
          </w:p>
        </w:tc>
      </w:tr>
      <w:tr w:rsidR="007B09E3" w:rsidRPr="00565E77" w14:paraId="2B59DD8D" w14:textId="77777777" w:rsidTr="007B09E3">
        <w:trPr>
          <w:tblCellSpacing w:w="15" w:type="dxa"/>
        </w:trPr>
        <w:tc>
          <w:tcPr>
            <w:tcW w:w="0" w:type="auto"/>
            <w:vAlign w:val="center"/>
            <w:hideMark/>
          </w:tcPr>
          <w:p w14:paraId="583A8C28" w14:textId="77777777" w:rsidR="007B09E3" w:rsidRPr="00565E77" w:rsidRDefault="007B09E3" w:rsidP="007B09E3">
            <w:pPr>
              <w:spacing w:after="0" w:line="276" w:lineRule="auto"/>
              <w:rPr>
                <w:rFonts w:ascii="Calibri" w:hAnsi="Calibri" w:cs="Calibri"/>
                <w:sz w:val="19"/>
                <w:szCs w:val="19"/>
              </w:rPr>
            </w:pPr>
            <w:r w:rsidRPr="00565E77">
              <w:rPr>
                <w:rFonts w:ascii="Calibri" w:hAnsi="Calibri" w:cs="Calibri"/>
                <w:sz w:val="19"/>
                <w:szCs w:val="19"/>
              </w:rPr>
              <w:t>Cost</w:t>
            </w:r>
          </w:p>
        </w:tc>
        <w:tc>
          <w:tcPr>
            <w:tcW w:w="0" w:type="auto"/>
            <w:vAlign w:val="center"/>
            <w:hideMark/>
          </w:tcPr>
          <w:p w14:paraId="591FC155" w14:textId="77777777" w:rsidR="007B09E3" w:rsidRPr="00565E77" w:rsidRDefault="007B09E3" w:rsidP="007B09E3">
            <w:pPr>
              <w:spacing w:after="0" w:line="276" w:lineRule="auto"/>
              <w:rPr>
                <w:rFonts w:ascii="Calibri" w:hAnsi="Calibri" w:cs="Calibri"/>
                <w:sz w:val="19"/>
                <w:szCs w:val="19"/>
              </w:rPr>
            </w:pPr>
            <w:r w:rsidRPr="00565E77">
              <w:rPr>
                <w:rFonts w:ascii="Calibri" w:hAnsi="Calibri" w:cs="Calibri"/>
                <w:sz w:val="19"/>
                <w:szCs w:val="19"/>
              </w:rPr>
              <w:t>More expensive</w:t>
            </w:r>
          </w:p>
        </w:tc>
        <w:tc>
          <w:tcPr>
            <w:tcW w:w="0" w:type="auto"/>
            <w:vAlign w:val="center"/>
            <w:hideMark/>
          </w:tcPr>
          <w:p w14:paraId="3248BBD0" w14:textId="77777777" w:rsidR="007B09E3" w:rsidRPr="00565E77" w:rsidRDefault="007B09E3" w:rsidP="007B09E3">
            <w:pPr>
              <w:spacing w:after="0" w:line="276" w:lineRule="auto"/>
              <w:rPr>
                <w:rFonts w:ascii="Calibri" w:hAnsi="Calibri" w:cs="Calibri"/>
                <w:sz w:val="19"/>
                <w:szCs w:val="19"/>
              </w:rPr>
            </w:pPr>
            <w:r w:rsidRPr="00565E77">
              <w:rPr>
                <w:rFonts w:ascii="Calibri" w:hAnsi="Calibri" w:cs="Calibri"/>
                <w:sz w:val="19"/>
                <w:szCs w:val="19"/>
              </w:rPr>
              <w:t>Cheaper</w:t>
            </w:r>
          </w:p>
        </w:tc>
      </w:tr>
      <w:tr w:rsidR="007B09E3" w:rsidRPr="00565E77" w14:paraId="38D9B03F" w14:textId="77777777" w:rsidTr="007B09E3">
        <w:trPr>
          <w:tblCellSpacing w:w="15" w:type="dxa"/>
        </w:trPr>
        <w:tc>
          <w:tcPr>
            <w:tcW w:w="0" w:type="auto"/>
            <w:vAlign w:val="center"/>
            <w:hideMark/>
          </w:tcPr>
          <w:p w14:paraId="31952C89" w14:textId="77777777" w:rsidR="007B09E3" w:rsidRPr="00565E77" w:rsidRDefault="007B09E3" w:rsidP="007B09E3">
            <w:pPr>
              <w:spacing w:after="0" w:line="276" w:lineRule="auto"/>
              <w:rPr>
                <w:rFonts w:ascii="Calibri" w:hAnsi="Calibri" w:cs="Calibri"/>
                <w:sz w:val="19"/>
                <w:szCs w:val="19"/>
              </w:rPr>
            </w:pPr>
            <w:r w:rsidRPr="00565E77">
              <w:rPr>
                <w:rFonts w:ascii="Calibri" w:hAnsi="Calibri" w:cs="Calibri"/>
                <w:sz w:val="19"/>
                <w:szCs w:val="19"/>
              </w:rPr>
              <w:t>Manufacturing</w:t>
            </w:r>
          </w:p>
        </w:tc>
        <w:tc>
          <w:tcPr>
            <w:tcW w:w="0" w:type="auto"/>
            <w:vAlign w:val="center"/>
            <w:hideMark/>
          </w:tcPr>
          <w:p w14:paraId="42DA5418" w14:textId="77777777" w:rsidR="007B09E3" w:rsidRPr="00565E77" w:rsidRDefault="007B09E3" w:rsidP="007B09E3">
            <w:pPr>
              <w:spacing w:after="0" w:line="276" w:lineRule="auto"/>
              <w:rPr>
                <w:rFonts w:ascii="Calibri" w:hAnsi="Calibri" w:cs="Calibri"/>
                <w:sz w:val="19"/>
                <w:szCs w:val="19"/>
              </w:rPr>
            </w:pPr>
            <w:proofErr w:type="spellStart"/>
            <w:r w:rsidRPr="00565E77">
              <w:rPr>
                <w:rFonts w:ascii="Calibri" w:hAnsi="Calibri" w:cs="Calibri"/>
                <w:sz w:val="19"/>
                <w:szCs w:val="19"/>
              </w:rPr>
              <w:t>Czochralski</w:t>
            </w:r>
            <w:proofErr w:type="spellEnd"/>
            <w:r w:rsidRPr="00565E77">
              <w:rPr>
                <w:rFonts w:ascii="Calibri" w:hAnsi="Calibri" w:cs="Calibri"/>
                <w:sz w:val="19"/>
                <w:szCs w:val="19"/>
              </w:rPr>
              <w:t xml:space="preserve"> process</w:t>
            </w:r>
          </w:p>
        </w:tc>
        <w:tc>
          <w:tcPr>
            <w:tcW w:w="0" w:type="auto"/>
            <w:vAlign w:val="center"/>
            <w:hideMark/>
          </w:tcPr>
          <w:p w14:paraId="4CD8EBC5" w14:textId="77777777" w:rsidR="007B09E3" w:rsidRPr="00565E77" w:rsidRDefault="007B09E3" w:rsidP="007B09E3">
            <w:pPr>
              <w:spacing w:after="0" w:line="276" w:lineRule="auto"/>
              <w:rPr>
                <w:rFonts w:ascii="Calibri" w:hAnsi="Calibri" w:cs="Calibri"/>
                <w:sz w:val="19"/>
                <w:szCs w:val="19"/>
              </w:rPr>
            </w:pPr>
            <w:r w:rsidRPr="00565E77">
              <w:rPr>
                <w:rFonts w:ascii="Calibri" w:hAnsi="Calibri" w:cs="Calibri"/>
                <w:sz w:val="19"/>
                <w:szCs w:val="19"/>
              </w:rPr>
              <w:t xml:space="preserve">Casting in </w:t>
            </w:r>
            <w:proofErr w:type="spellStart"/>
            <w:r w:rsidRPr="00565E77">
              <w:rPr>
                <w:rFonts w:ascii="Calibri" w:hAnsi="Calibri" w:cs="Calibri"/>
                <w:sz w:val="19"/>
                <w:szCs w:val="19"/>
              </w:rPr>
              <w:t>molds</w:t>
            </w:r>
            <w:proofErr w:type="spellEnd"/>
          </w:p>
        </w:tc>
      </w:tr>
    </w:tbl>
    <w:p w14:paraId="50D055E8" w14:textId="77777777" w:rsidR="007B09E3" w:rsidRPr="00565E77" w:rsidRDefault="007B09E3" w:rsidP="007B09E3">
      <w:pPr>
        <w:spacing w:after="0" w:line="276" w:lineRule="auto"/>
        <w:rPr>
          <w:rFonts w:ascii="Calibri" w:hAnsi="Calibri" w:cs="Calibri"/>
          <w:sz w:val="19"/>
          <w:szCs w:val="19"/>
        </w:rPr>
      </w:pPr>
    </w:p>
    <w:p w14:paraId="6D8CA0C2" w14:textId="77777777" w:rsidR="006C4DE4" w:rsidRPr="00565E77" w:rsidRDefault="006C4DE4" w:rsidP="007B09E3">
      <w:pPr>
        <w:spacing w:after="0" w:line="276" w:lineRule="auto"/>
        <w:rPr>
          <w:rFonts w:ascii="Calibri" w:hAnsi="Calibri" w:cs="Calibri"/>
          <w:sz w:val="19"/>
          <w:szCs w:val="19"/>
        </w:rPr>
      </w:pPr>
    </w:p>
    <w:p w14:paraId="68CB46D3" w14:textId="05A980C2" w:rsidR="006C4DE4" w:rsidRPr="00DA0F93" w:rsidRDefault="006C4DE4" w:rsidP="007B09E3">
      <w:pPr>
        <w:spacing w:after="0" w:line="276" w:lineRule="auto"/>
        <w:rPr>
          <w:rFonts w:ascii="Calibri" w:hAnsi="Calibri" w:cs="Calibri"/>
          <w:i/>
          <w:iCs/>
          <w:sz w:val="19"/>
          <w:szCs w:val="19"/>
          <w:u w:val="single"/>
        </w:rPr>
      </w:pPr>
      <w:r w:rsidRPr="00DA0F93">
        <w:rPr>
          <w:rFonts w:ascii="Calibri" w:hAnsi="Calibri" w:cs="Calibri"/>
          <w:i/>
          <w:iCs/>
          <w:sz w:val="19"/>
          <w:szCs w:val="19"/>
          <w:u w:val="single"/>
        </w:rPr>
        <w:lastRenderedPageBreak/>
        <w:t>What are Grain boundaries?</w:t>
      </w:r>
    </w:p>
    <w:p w14:paraId="514D1DEE" w14:textId="7B7DB243" w:rsidR="006C4DE4" w:rsidRPr="00565E77" w:rsidRDefault="006C4DE4" w:rsidP="006C4DE4">
      <w:pPr>
        <w:spacing w:after="0" w:line="276" w:lineRule="auto"/>
        <w:rPr>
          <w:rFonts w:ascii="Calibri" w:hAnsi="Calibri" w:cs="Calibri"/>
          <w:sz w:val="19"/>
          <w:szCs w:val="19"/>
        </w:rPr>
      </w:pPr>
      <w:r w:rsidRPr="00565E77">
        <w:rPr>
          <w:rFonts w:ascii="Calibri" w:hAnsi="Calibri" w:cs="Calibri"/>
          <w:b/>
          <w:bCs/>
          <w:sz w:val="19"/>
          <w:szCs w:val="19"/>
        </w:rPr>
        <w:t>Grain boundaries</w:t>
      </w:r>
      <w:r w:rsidRPr="00565E77">
        <w:rPr>
          <w:rFonts w:ascii="Calibri" w:hAnsi="Calibri" w:cs="Calibri"/>
          <w:sz w:val="19"/>
          <w:szCs w:val="19"/>
        </w:rPr>
        <w:t> are the interfaces where crystals (or grains) of different orientations meet in a polycrystalline material. They are defects in the otherwise orderly atomic structure of a crystal lattice and significantly influence a material's mechanical, electrical, and thermal properties.</w:t>
      </w:r>
    </w:p>
    <w:p w14:paraId="1682086F" w14:textId="77777777" w:rsidR="006C4DE4" w:rsidRPr="00DA0F93" w:rsidRDefault="006C4DE4" w:rsidP="006C4DE4">
      <w:pPr>
        <w:spacing w:after="0" w:line="276" w:lineRule="auto"/>
        <w:rPr>
          <w:rFonts w:ascii="Calibri" w:hAnsi="Calibri" w:cs="Calibri"/>
          <w:sz w:val="19"/>
          <w:szCs w:val="19"/>
          <w:u w:val="single"/>
        </w:rPr>
      </w:pPr>
      <w:r w:rsidRPr="00DA0F93">
        <w:rPr>
          <w:rFonts w:ascii="Calibri" w:hAnsi="Calibri" w:cs="Calibri"/>
          <w:sz w:val="19"/>
          <w:szCs w:val="19"/>
          <w:u w:val="single"/>
        </w:rPr>
        <w:t>Key Characteristics of Grain Boundaries:</w:t>
      </w:r>
    </w:p>
    <w:p w14:paraId="158A3D0E" w14:textId="77777777" w:rsidR="006C4DE4" w:rsidRPr="00565E77" w:rsidRDefault="006C4DE4" w:rsidP="00E43D10">
      <w:pPr>
        <w:numPr>
          <w:ilvl w:val="0"/>
          <w:numId w:val="63"/>
        </w:numPr>
        <w:spacing w:after="0" w:line="276" w:lineRule="auto"/>
        <w:rPr>
          <w:rFonts w:ascii="Calibri" w:hAnsi="Calibri" w:cs="Calibri"/>
          <w:sz w:val="19"/>
          <w:szCs w:val="19"/>
        </w:rPr>
      </w:pPr>
      <w:r w:rsidRPr="00565E77">
        <w:rPr>
          <w:rFonts w:ascii="Calibri" w:hAnsi="Calibri" w:cs="Calibri"/>
          <w:b/>
          <w:bCs/>
          <w:sz w:val="19"/>
          <w:szCs w:val="19"/>
        </w:rPr>
        <w:t>Disordered Atomic Arrangement</w:t>
      </w:r>
    </w:p>
    <w:p w14:paraId="7354F46F" w14:textId="77777777" w:rsidR="006C4DE4" w:rsidRPr="00565E77" w:rsidRDefault="006C4DE4" w:rsidP="00E43D10">
      <w:pPr>
        <w:numPr>
          <w:ilvl w:val="1"/>
          <w:numId w:val="63"/>
        </w:numPr>
        <w:spacing w:after="0" w:line="276" w:lineRule="auto"/>
        <w:rPr>
          <w:rFonts w:ascii="Calibri" w:hAnsi="Calibri" w:cs="Calibri"/>
          <w:sz w:val="19"/>
          <w:szCs w:val="19"/>
        </w:rPr>
      </w:pPr>
      <w:r w:rsidRPr="00565E77">
        <w:rPr>
          <w:rFonts w:ascii="Calibri" w:hAnsi="Calibri" w:cs="Calibri"/>
          <w:sz w:val="19"/>
          <w:szCs w:val="19"/>
        </w:rPr>
        <w:t>Unlike the well-ordered lattice inside a single crystal, atoms at grain boundaries are misaligned, creating a transition zone with irregular bonding.</w:t>
      </w:r>
    </w:p>
    <w:p w14:paraId="1D3248ED" w14:textId="77777777" w:rsidR="006C4DE4" w:rsidRPr="00565E77" w:rsidRDefault="006C4DE4" w:rsidP="00E43D10">
      <w:pPr>
        <w:numPr>
          <w:ilvl w:val="0"/>
          <w:numId w:val="63"/>
        </w:numPr>
        <w:spacing w:after="0" w:line="276" w:lineRule="auto"/>
        <w:rPr>
          <w:rFonts w:ascii="Calibri" w:hAnsi="Calibri" w:cs="Calibri"/>
          <w:sz w:val="19"/>
          <w:szCs w:val="19"/>
        </w:rPr>
      </w:pPr>
      <w:r w:rsidRPr="00565E77">
        <w:rPr>
          <w:rFonts w:ascii="Calibri" w:hAnsi="Calibri" w:cs="Calibri"/>
          <w:b/>
          <w:bCs/>
          <w:sz w:val="19"/>
          <w:szCs w:val="19"/>
        </w:rPr>
        <w:t>Energy Barrier</w:t>
      </w:r>
    </w:p>
    <w:p w14:paraId="2D2476A7" w14:textId="77777777" w:rsidR="006C4DE4" w:rsidRPr="00565E77" w:rsidRDefault="006C4DE4" w:rsidP="00E43D10">
      <w:pPr>
        <w:numPr>
          <w:ilvl w:val="1"/>
          <w:numId w:val="63"/>
        </w:numPr>
        <w:spacing w:after="0" w:line="276" w:lineRule="auto"/>
        <w:rPr>
          <w:rFonts w:ascii="Calibri" w:hAnsi="Calibri" w:cs="Calibri"/>
          <w:sz w:val="19"/>
          <w:szCs w:val="19"/>
        </w:rPr>
      </w:pPr>
      <w:r w:rsidRPr="00565E77">
        <w:rPr>
          <w:rFonts w:ascii="Calibri" w:hAnsi="Calibri" w:cs="Calibri"/>
          <w:sz w:val="19"/>
          <w:szCs w:val="19"/>
        </w:rPr>
        <w:t>Grain boundaries have higher energy than the bulk crystal due to broken atomic bonds and strain.</w:t>
      </w:r>
    </w:p>
    <w:p w14:paraId="6AE8B43D" w14:textId="77777777" w:rsidR="006C4DE4" w:rsidRPr="00565E77" w:rsidRDefault="006C4DE4" w:rsidP="00E43D10">
      <w:pPr>
        <w:numPr>
          <w:ilvl w:val="0"/>
          <w:numId w:val="63"/>
        </w:numPr>
        <w:spacing w:after="0" w:line="276" w:lineRule="auto"/>
        <w:rPr>
          <w:rFonts w:ascii="Calibri" w:hAnsi="Calibri" w:cs="Calibri"/>
          <w:sz w:val="19"/>
          <w:szCs w:val="19"/>
        </w:rPr>
      </w:pPr>
      <w:r w:rsidRPr="00565E77">
        <w:rPr>
          <w:rFonts w:ascii="Calibri" w:hAnsi="Calibri" w:cs="Calibri"/>
          <w:b/>
          <w:bCs/>
          <w:sz w:val="19"/>
          <w:szCs w:val="19"/>
        </w:rPr>
        <w:t>Impact on Material Properties</w:t>
      </w:r>
    </w:p>
    <w:p w14:paraId="7C57849D" w14:textId="77777777" w:rsidR="006C4DE4" w:rsidRPr="00565E77" w:rsidRDefault="006C4DE4" w:rsidP="00E43D10">
      <w:pPr>
        <w:numPr>
          <w:ilvl w:val="1"/>
          <w:numId w:val="63"/>
        </w:numPr>
        <w:spacing w:after="0" w:line="276" w:lineRule="auto"/>
        <w:rPr>
          <w:rFonts w:ascii="Calibri" w:hAnsi="Calibri" w:cs="Calibri"/>
          <w:sz w:val="19"/>
          <w:szCs w:val="19"/>
        </w:rPr>
      </w:pPr>
      <w:r w:rsidRPr="00565E77">
        <w:rPr>
          <w:rFonts w:ascii="Calibri" w:hAnsi="Calibri" w:cs="Calibri"/>
          <w:b/>
          <w:bCs/>
          <w:sz w:val="19"/>
          <w:szCs w:val="19"/>
        </w:rPr>
        <w:t>Electrical Conductivity:</w:t>
      </w:r>
      <w:r w:rsidRPr="00565E77">
        <w:rPr>
          <w:rFonts w:ascii="Calibri" w:hAnsi="Calibri" w:cs="Calibri"/>
          <w:sz w:val="19"/>
          <w:szCs w:val="19"/>
        </w:rPr>
        <w:t> Grain boundaries can scatter electrons, increasing resistance (e.g., in polycrystalline silicon solar cells).</w:t>
      </w:r>
    </w:p>
    <w:p w14:paraId="44877000" w14:textId="77777777" w:rsidR="006C4DE4" w:rsidRPr="00565E77" w:rsidRDefault="006C4DE4" w:rsidP="00E43D10">
      <w:pPr>
        <w:numPr>
          <w:ilvl w:val="1"/>
          <w:numId w:val="63"/>
        </w:numPr>
        <w:spacing w:after="0" w:line="276" w:lineRule="auto"/>
        <w:rPr>
          <w:rFonts w:ascii="Calibri" w:hAnsi="Calibri" w:cs="Calibri"/>
          <w:sz w:val="19"/>
          <w:szCs w:val="19"/>
        </w:rPr>
      </w:pPr>
      <w:r w:rsidRPr="00565E77">
        <w:rPr>
          <w:rFonts w:ascii="Calibri" w:hAnsi="Calibri" w:cs="Calibri"/>
          <w:b/>
          <w:bCs/>
          <w:sz w:val="19"/>
          <w:szCs w:val="19"/>
        </w:rPr>
        <w:t>Mechanical Strength:</w:t>
      </w:r>
      <w:r w:rsidRPr="00565E77">
        <w:rPr>
          <w:rFonts w:ascii="Calibri" w:hAnsi="Calibri" w:cs="Calibri"/>
          <w:sz w:val="19"/>
          <w:szCs w:val="19"/>
        </w:rPr>
        <w:t> Can either strengthen (by blocking dislocation movement) or weaken (by acting as crack initiation sites) a material.</w:t>
      </w:r>
    </w:p>
    <w:p w14:paraId="30742D0A" w14:textId="100F1A7B" w:rsidR="006C4DE4" w:rsidRPr="00DA0F93" w:rsidRDefault="006C4DE4" w:rsidP="006C4DE4">
      <w:pPr>
        <w:numPr>
          <w:ilvl w:val="1"/>
          <w:numId w:val="63"/>
        </w:numPr>
        <w:spacing w:after="0" w:line="276" w:lineRule="auto"/>
        <w:rPr>
          <w:rFonts w:ascii="Calibri" w:hAnsi="Calibri" w:cs="Calibri"/>
          <w:sz w:val="19"/>
          <w:szCs w:val="19"/>
        </w:rPr>
      </w:pPr>
      <w:r w:rsidRPr="00565E77">
        <w:rPr>
          <w:rFonts w:ascii="Calibri" w:hAnsi="Calibri" w:cs="Calibri"/>
          <w:b/>
          <w:bCs/>
          <w:sz w:val="19"/>
          <w:szCs w:val="19"/>
        </w:rPr>
        <w:t>Diffusion Pathways:</w:t>
      </w:r>
      <w:r w:rsidRPr="00565E77">
        <w:rPr>
          <w:rFonts w:ascii="Calibri" w:hAnsi="Calibri" w:cs="Calibri"/>
          <w:sz w:val="19"/>
          <w:szCs w:val="19"/>
        </w:rPr>
        <w:t> Atoms and impurities diffuse faster along grain boundaries (important in metallurgy and semiconductor doping).</w:t>
      </w:r>
    </w:p>
    <w:p w14:paraId="73F0B744" w14:textId="77777777" w:rsidR="006C4DE4" w:rsidRPr="00DA0F93" w:rsidRDefault="006C4DE4" w:rsidP="006C4DE4">
      <w:pPr>
        <w:spacing w:after="0" w:line="276" w:lineRule="auto"/>
        <w:rPr>
          <w:rFonts w:ascii="Calibri" w:hAnsi="Calibri" w:cs="Calibri"/>
          <w:sz w:val="19"/>
          <w:szCs w:val="19"/>
          <w:u w:val="single"/>
        </w:rPr>
      </w:pPr>
      <w:r w:rsidRPr="00DA0F93">
        <w:rPr>
          <w:rFonts w:ascii="Calibri" w:hAnsi="Calibri" w:cs="Calibri"/>
          <w:sz w:val="19"/>
          <w:szCs w:val="19"/>
          <w:u w:val="single"/>
        </w:rPr>
        <w:t>Types of Grain Boundaries:</w:t>
      </w:r>
    </w:p>
    <w:p w14:paraId="74B39559" w14:textId="77777777" w:rsidR="006C4DE4" w:rsidRPr="00565E77" w:rsidRDefault="006C4DE4" w:rsidP="00E43D10">
      <w:pPr>
        <w:numPr>
          <w:ilvl w:val="0"/>
          <w:numId w:val="64"/>
        </w:numPr>
        <w:spacing w:after="0" w:line="276" w:lineRule="auto"/>
        <w:rPr>
          <w:rFonts w:ascii="Calibri" w:hAnsi="Calibri" w:cs="Calibri"/>
          <w:sz w:val="19"/>
          <w:szCs w:val="19"/>
        </w:rPr>
      </w:pPr>
      <w:r w:rsidRPr="00565E77">
        <w:rPr>
          <w:rFonts w:ascii="Calibri" w:hAnsi="Calibri" w:cs="Calibri"/>
          <w:b/>
          <w:bCs/>
          <w:sz w:val="19"/>
          <w:szCs w:val="19"/>
        </w:rPr>
        <w:t>Low-Angle Grain Boundaries (LAGB)</w:t>
      </w:r>
    </w:p>
    <w:p w14:paraId="28757C08" w14:textId="77777777" w:rsidR="006C4DE4" w:rsidRPr="00565E77" w:rsidRDefault="006C4DE4" w:rsidP="00E43D10">
      <w:pPr>
        <w:numPr>
          <w:ilvl w:val="1"/>
          <w:numId w:val="64"/>
        </w:numPr>
        <w:spacing w:after="0" w:line="276" w:lineRule="auto"/>
        <w:rPr>
          <w:rFonts w:ascii="Calibri" w:hAnsi="Calibri" w:cs="Calibri"/>
          <w:sz w:val="19"/>
          <w:szCs w:val="19"/>
        </w:rPr>
      </w:pPr>
      <w:r w:rsidRPr="00565E77">
        <w:rPr>
          <w:rFonts w:ascii="Calibri" w:hAnsi="Calibri" w:cs="Calibri"/>
          <w:sz w:val="19"/>
          <w:szCs w:val="19"/>
        </w:rPr>
        <w:t>Misorientation between grains is </w:t>
      </w:r>
      <w:r w:rsidRPr="00565E77">
        <w:rPr>
          <w:rFonts w:ascii="Calibri" w:hAnsi="Calibri" w:cs="Calibri"/>
          <w:b/>
          <w:bCs/>
          <w:sz w:val="19"/>
          <w:szCs w:val="19"/>
        </w:rPr>
        <w:t>small (typically &lt; 15°)</w:t>
      </w:r>
      <w:r w:rsidRPr="00565E77">
        <w:rPr>
          <w:rFonts w:ascii="Calibri" w:hAnsi="Calibri" w:cs="Calibri"/>
          <w:sz w:val="19"/>
          <w:szCs w:val="19"/>
        </w:rPr>
        <w:t>.</w:t>
      </w:r>
    </w:p>
    <w:p w14:paraId="3E240CC2" w14:textId="77777777" w:rsidR="006C4DE4" w:rsidRPr="00565E77" w:rsidRDefault="006C4DE4" w:rsidP="00E43D10">
      <w:pPr>
        <w:numPr>
          <w:ilvl w:val="1"/>
          <w:numId w:val="64"/>
        </w:numPr>
        <w:spacing w:after="0" w:line="276" w:lineRule="auto"/>
        <w:rPr>
          <w:rFonts w:ascii="Calibri" w:hAnsi="Calibri" w:cs="Calibri"/>
          <w:sz w:val="19"/>
          <w:szCs w:val="19"/>
        </w:rPr>
      </w:pPr>
      <w:r w:rsidRPr="00565E77">
        <w:rPr>
          <w:rFonts w:ascii="Calibri" w:hAnsi="Calibri" w:cs="Calibri"/>
          <w:sz w:val="19"/>
          <w:szCs w:val="19"/>
        </w:rPr>
        <w:t>Made up of aligned </w:t>
      </w:r>
      <w:r w:rsidRPr="00565E77">
        <w:rPr>
          <w:rFonts w:ascii="Calibri" w:hAnsi="Calibri" w:cs="Calibri"/>
          <w:b/>
          <w:bCs/>
          <w:sz w:val="19"/>
          <w:szCs w:val="19"/>
        </w:rPr>
        <w:t>dislocations</w:t>
      </w:r>
      <w:r w:rsidRPr="00565E77">
        <w:rPr>
          <w:rFonts w:ascii="Calibri" w:hAnsi="Calibri" w:cs="Calibri"/>
          <w:sz w:val="19"/>
          <w:szCs w:val="19"/>
        </w:rPr>
        <w:t> (edge or screw dislocations).</w:t>
      </w:r>
    </w:p>
    <w:p w14:paraId="080A3DC1" w14:textId="77777777" w:rsidR="006C4DE4" w:rsidRPr="00565E77" w:rsidRDefault="006C4DE4" w:rsidP="00E43D10">
      <w:pPr>
        <w:numPr>
          <w:ilvl w:val="1"/>
          <w:numId w:val="64"/>
        </w:numPr>
        <w:spacing w:after="0" w:line="276" w:lineRule="auto"/>
        <w:rPr>
          <w:rFonts w:ascii="Calibri" w:hAnsi="Calibri" w:cs="Calibri"/>
          <w:sz w:val="19"/>
          <w:szCs w:val="19"/>
        </w:rPr>
      </w:pPr>
      <w:r w:rsidRPr="00565E77">
        <w:rPr>
          <w:rFonts w:ascii="Calibri" w:hAnsi="Calibri" w:cs="Calibri"/>
          <w:sz w:val="19"/>
          <w:szCs w:val="19"/>
        </w:rPr>
        <w:t>Less disruptive to material properties.</w:t>
      </w:r>
    </w:p>
    <w:p w14:paraId="0BEFCF56" w14:textId="77777777" w:rsidR="006C4DE4" w:rsidRPr="00565E77" w:rsidRDefault="006C4DE4" w:rsidP="00E43D10">
      <w:pPr>
        <w:numPr>
          <w:ilvl w:val="0"/>
          <w:numId w:val="64"/>
        </w:numPr>
        <w:spacing w:after="0" w:line="276" w:lineRule="auto"/>
        <w:rPr>
          <w:rFonts w:ascii="Calibri" w:hAnsi="Calibri" w:cs="Calibri"/>
          <w:sz w:val="19"/>
          <w:szCs w:val="19"/>
        </w:rPr>
      </w:pPr>
      <w:r w:rsidRPr="00565E77">
        <w:rPr>
          <w:rFonts w:ascii="Calibri" w:hAnsi="Calibri" w:cs="Calibri"/>
          <w:b/>
          <w:bCs/>
          <w:sz w:val="19"/>
          <w:szCs w:val="19"/>
        </w:rPr>
        <w:t>High-Angle Grain Boundaries (HAGB)</w:t>
      </w:r>
    </w:p>
    <w:p w14:paraId="09F1CEE4" w14:textId="77777777" w:rsidR="006C4DE4" w:rsidRPr="00565E77" w:rsidRDefault="006C4DE4" w:rsidP="00E43D10">
      <w:pPr>
        <w:numPr>
          <w:ilvl w:val="1"/>
          <w:numId w:val="64"/>
        </w:numPr>
        <w:spacing w:after="0" w:line="276" w:lineRule="auto"/>
        <w:rPr>
          <w:rFonts w:ascii="Calibri" w:hAnsi="Calibri" w:cs="Calibri"/>
          <w:sz w:val="19"/>
          <w:szCs w:val="19"/>
        </w:rPr>
      </w:pPr>
      <w:r w:rsidRPr="00565E77">
        <w:rPr>
          <w:rFonts w:ascii="Calibri" w:hAnsi="Calibri" w:cs="Calibri"/>
          <w:sz w:val="19"/>
          <w:szCs w:val="19"/>
        </w:rPr>
        <w:t>Misorientation is </w:t>
      </w:r>
      <w:r w:rsidRPr="00565E77">
        <w:rPr>
          <w:rFonts w:ascii="Calibri" w:hAnsi="Calibri" w:cs="Calibri"/>
          <w:b/>
          <w:bCs/>
          <w:sz w:val="19"/>
          <w:szCs w:val="19"/>
        </w:rPr>
        <w:t>large (&gt; 15°)</w:t>
      </w:r>
      <w:r w:rsidRPr="00565E77">
        <w:rPr>
          <w:rFonts w:ascii="Calibri" w:hAnsi="Calibri" w:cs="Calibri"/>
          <w:sz w:val="19"/>
          <w:szCs w:val="19"/>
        </w:rPr>
        <w:t>.</w:t>
      </w:r>
    </w:p>
    <w:p w14:paraId="1C9AC098" w14:textId="77777777" w:rsidR="006C4DE4" w:rsidRPr="00565E77" w:rsidRDefault="006C4DE4" w:rsidP="00E43D10">
      <w:pPr>
        <w:numPr>
          <w:ilvl w:val="1"/>
          <w:numId w:val="64"/>
        </w:numPr>
        <w:spacing w:after="0" w:line="276" w:lineRule="auto"/>
        <w:rPr>
          <w:rFonts w:ascii="Calibri" w:hAnsi="Calibri" w:cs="Calibri"/>
          <w:sz w:val="19"/>
          <w:szCs w:val="19"/>
        </w:rPr>
      </w:pPr>
      <w:r w:rsidRPr="00565E77">
        <w:rPr>
          <w:rFonts w:ascii="Calibri" w:hAnsi="Calibri" w:cs="Calibri"/>
          <w:sz w:val="19"/>
          <w:szCs w:val="19"/>
        </w:rPr>
        <w:t>More disordered, significantly affecting conductivity and strength.</w:t>
      </w:r>
    </w:p>
    <w:p w14:paraId="77DB50CC" w14:textId="77777777" w:rsidR="006C4DE4" w:rsidRPr="00565E77" w:rsidRDefault="006C4DE4" w:rsidP="00E43D10">
      <w:pPr>
        <w:numPr>
          <w:ilvl w:val="0"/>
          <w:numId w:val="64"/>
        </w:numPr>
        <w:spacing w:after="0" w:line="276" w:lineRule="auto"/>
        <w:rPr>
          <w:rFonts w:ascii="Calibri" w:hAnsi="Calibri" w:cs="Calibri"/>
          <w:sz w:val="19"/>
          <w:szCs w:val="19"/>
        </w:rPr>
      </w:pPr>
      <w:r w:rsidRPr="00565E77">
        <w:rPr>
          <w:rFonts w:ascii="Calibri" w:hAnsi="Calibri" w:cs="Calibri"/>
          <w:b/>
          <w:bCs/>
          <w:sz w:val="19"/>
          <w:szCs w:val="19"/>
        </w:rPr>
        <w:t>Twin Boundaries</w:t>
      </w:r>
    </w:p>
    <w:p w14:paraId="33B78A30" w14:textId="77777777" w:rsidR="006C4DE4" w:rsidRPr="00565E77" w:rsidRDefault="006C4DE4" w:rsidP="00E43D10">
      <w:pPr>
        <w:numPr>
          <w:ilvl w:val="1"/>
          <w:numId w:val="64"/>
        </w:numPr>
        <w:spacing w:after="0" w:line="276" w:lineRule="auto"/>
        <w:rPr>
          <w:rFonts w:ascii="Calibri" w:hAnsi="Calibri" w:cs="Calibri"/>
          <w:sz w:val="19"/>
          <w:szCs w:val="19"/>
        </w:rPr>
      </w:pPr>
      <w:r w:rsidRPr="00565E77">
        <w:rPr>
          <w:rFonts w:ascii="Calibri" w:hAnsi="Calibri" w:cs="Calibri"/>
          <w:sz w:val="19"/>
          <w:szCs w:val="19"/>
        </w:rPr>
        <w:t>A special symmetric grain boundary where crystals mirror each other.</w:t>
      </w:r>
    </w:p>
    <w:p w14:paraId="1FCB6FC4" w14:textId="2F286965" w:rsidR="006C4DE4" w:rsidRPr="00DA0F93" w:rsidRDefault="006C4DE4" w:rsidP="006C4DE4">
      <w:pPr>
        <w:numPr>
          <w:ilvl w:val="1"/>
          <w:numId w:val="64"/>
        </w:numPr>
        <w:spacing w:after="0" w:line="276" w:lineRule="auto"/>
        <w:rPr>
          <w:rFonts w:ascii="Calibri" w:hAnsi="Calibri" w:cs="Calibri"/>
          <w:sz w:val="19"/>
          <w:szCs w:val="19"/>
        </w:rPr>
      </w:pPr>
      <w:r w:rsidRPr="00565E77">
        <w:rPr>
          <w:rFonts w:ascii="Calibri" w:hAnsi="Calibri" w:cs="Calibri"/>
          <w:sz w:val="19"/>
          <w:szCs w:val="19"/>
        </w:rPr>
        <w:t>Found in some metals (e.g., twinning in copper) and semiconductors.</w:t>
      </w:r>
    </w:p>
    <w:tbl>
      <w:tblPr>
        <w:tblW w:w="0" w:type="auto"/>
        <w:tblCellMar>
          <w:top w:w="15" w:type="dxa"/>
          <w:left w:w="15" w:type="dxa"/>
          <w:bottom w:w="15" w:type="dxa"/>
          <w:right w:w="15" w:type="dxa"/>
        </w:tblCellMar>
        <w:tblLook w:val="04A0" w:firstRow="1" w:lastRow="0" w:firstColumn="1" w:lastColumn="0" w:noHBand="0" w:noVBand="1"/>
      </w:tblPr>
      <w:tblGrid>
        <w:gridCol w:w="1698"/>
        <w:gridCol w:w="2441"/>
        <w:gridCol w:w="3488"/>
      </w:tblGrid>
      <w:tr w:rsidR="006C4DE4" w:rsidRPr="00565E77" w14:paraId="4FC0BD16" w14:textId="77777777" w:rsidTr="006C4DE4">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5A8B6D78" w14:textId="77777777" w:rsidR="006C4DE4" w:rsidRPr="00565E77" w:rsidRDefault="006C4DE4" w:rsidP="006C4DE4">
            <w:pPr>
              <w:spacing w:after="0" w:line="276" w:lineRule="auto"/>
              <w:rPr>
                <w:rFonts w:ascii="Calibri" w:hAnsi="Calibri" w:cs="Calibri"/>
                <w:b/>
                <w:bCs/>
                <w:sz w:val="19"/>
                <w:szCs w:val="19"/>
              </w:rPr>
            </w:pPr>
            <w:r w:rsidRPr="00565E77">
              <w:rPr>
                <w:rFonts w:ascii="Calibri" w:hAnsi="Calibri" w:cs="Calibri"/>
                <w:b/>
                <w:bCs/>
                <w:sz w:val="19"/>
                <w:szCs w:val="19"/>
              </w:rPr>
              <w:t>Feature</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31F3886F" w14:textId="77777777" w:rsidR="006C4DE4" w:rsidRPr="00565E77" w:rsidRDefault="006C4DE4" w:rsidP="006C4DE4">
            <w:pPr>
              <w:spacing w:after="0" w:line="276" w:lineRule="auto"/>
              <w:rPr>
                <w:rFonts w:ascii="Calibri" w:hAnsi="Calibri" w:cs="Calibri"/>
                <w:b/>
                <w:bCs/>
                <w:sz w:val="19"/>
                <w:szCs w:val="19"/>
              </w:rPr>
            </w:pPr>
            <w:r w:rsidRPr="00565E77">
              <w:rPr>
                <w:rFonts w:ascii="Calibri" w:hAnsi="Calibri" w:cs="Calibri"/>
                <w:b/>
                <w:bCs/>
                <w:sz w:val="19"/>
                <w:szCs w:val="19"/>
              </w:rPr>
              <w:t>Monocrystalline Silicon</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66C5DD1E" w14:textId="77777777" w:rsidR="006C4DE4" w:rsidRPr="00565E77" w:rsidRDefault="006C4DE4" w:rsidP="006C4DE4">
            <w:pPr>
              <w:spacing w:after="0" w:line="276" w:lineRule="auto"/>
              <w:rPr>
                <w:rFonts w:ascii="Calibri" w:hAnsi="Calibri" w:cs="Calibri"/>
                <w:b/>
                <w:bCs/>
                <w:sz w:val="19"/>
                <w:szCs w:val="19"/>
              </w:rPr>
            </w:pPr>
            <w:r w:rsidRPr="00565E77">
              <w:rPr>
                <w:rFonts w:ascii="Calibri" w:hAnsi="Calibri" w:cs="Calibri"/>
                <w:b/>
                <w:bCs/>
                <w:sz w:val="19"/>
                <w:szCs w:val="19"/>
              </w:rPr>
              <w:t>Polycrystalline Silicon</w:t>
            </w:r>
          </w:p>
        </w:tc>
      </w:tr>
      <w:tr w:rsidR="006C4DE4" w:rsidRPr="00565E77" w14:paraId="7F1E76AE" w14:textId="77777777" w:rsidTr="006C4DE4">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3022D221" w14:textId="77777777" w:rsidR="006C4DE4" w:rsidRPr="00565E77" w:rsidRDefault="006C4DE4" w:rsidP="006C4DE4">
            <w:pPr>
              <w:spacing w:after="0" w:line="276" w:lineRule="auto"/>
              <w:rPr>
                <w:rFonts w:ascii="Calibri" w:hAnsi="Calibri" w:cs="Calibri"/>
                <w:sz w:val="19"/>
                <w:szCs w:val="19"/>
              </w:rPr>
            </w:pPr>
            <w:r w:rsidRPr="00565E77">
              <w:rPr>
                <w:rFonts w:ascii="Calibri" w:hAnsi="Calibri" w:cs="Calibri"/>
                <w:b/>
                <w:bCs/>
                <w:sz w:val="19"/>
                <w:szCs w:val="19"/>
              </w:rPr>
              <w:t>Grain Boundaries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2E40D5C" w14:textId="77777777" w:rsidR="006C4DE4" w:rsidRPr="00565E77" w:rsidRDefault="006C4DE4" w:rsidP="006C4DE4">
            <w:pPr>
              <w:spacing w:after="0" w:line="276" w:lineRule="auto"/>
              <w:rPr>
                <w:rFonts w:ascii="Calibri" w:hAnsi="Calibri" w:cs="Calibri"/>
                <w:sz w:val="19"/>
                <w:szCs w:val="19"/>
              </w:rPr>
            </w:pPr>
            <w:r w:rsidRPr="00565E77">
              <w:rPr>
                <w:rFonts w:ascii="Calibri" w:hAnsi="Calibri" w:cs="Calibri"/>
                <w:b/>
                <w:bCs/>
                <w:sz w:val="19"/>
                <w:szCs w:val="19"/>
              </w:rPr>
              <w:t>None</w:t>
            </w:r>
            <w:r w:rsidRPr="00565E77">
              <w:rPr>
                <w:rFonts w:ascii="Calibri" w:hAnsi="Calibri" w:cs="Calibri"/>
                <w:sz w:val="19"/>
                <w:szCs w:val="19"/>
              </w:rPr>
              <w:t> (single crystal)</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1E1664D" w14:textId="77777777" w:rsidR="006C4DE4" w:rsidRPr="00565E77" w:rsidRDefault="006C4DE4" w:rsidP="006C4DE4">
            <w:pPr>
              <w:spacing w:after="0" w:line="276" w:lineRule="auto"/>
              <w:rPr>
                <w:rFonts w:ascii="Calibri" w:hAnsi="Calibri" w:cs="Calibri"/>
                <w:sz w:val="19"/>
                <w:szCs w:val="19"/>
              </w:rPr>
            </w:pPr>
            <w:r w:rsidRPr="00565E77">
              <w:rPr>
                <w:rFonts w:ascii="Calibri" w:hAnsi="Calibri" w:cs="Calibri"/>
                <w:b/>
                <w:bCs/>
                <w:sz w:val="19"/>
                <w:szCs w:val="19"/>
              </w:rPr>
              <w:t>Many</w:t>
            </w:r>
            <w:r w:rsidRPr="00565E77">
              <w:rPr>
                <w:rFonts w:ascii="Calibri" w:hAnsi="Calibri" w:cs="Calibri"/>
                <w:sz w:val="19"/>
                <w:szCs w:val="19"/>
              </w:rPr>
              <w:t> (randomly oriented grains)</w:t>
            </w:r>
          </w:p>
        </w:tc>
      </w:tr>
      <w:tr w:rsidR="006C4DE4" w:rsidRPr="00565E77" w14:paraId="67170262" w14:textId="77777777" w:rsidTr="006C4DE4">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4EBBE1D4" w14:textId="77777777" w:rsidR="006C4DE4" w:rsidRPr="00565E77" w:rsidRDefault="006C4DE4" w:rsidP="006C4DE4">
            <w:pPr>
              <w:spacing w:after="0" w:line="276" w:lineRule="auto"/>
              <w:rPr>
                <w:rFonts w:ascii="Calibri" w:hAnsi="Calibri" w:cs="Calibri"/>
                <w:sz w:val="19"/>
                <w:szCs w:val="19"/>
              </w:rPr>
            </w:pPr>
            <w:r w:rsidRPr="00565E77">
              <w:rPr>
                <w:rFonts w:ascii="Calibri" w:hAnsi="Calibri" w:cs="Calibri"/>
                <w:b/>
                <w:bCs/>
                <w:sz w:val="19"/>
                <w:szCs w:val="19"/>
              </w:rPr>
              <w:t>Efficiency Loss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8D35C28" w14:textId="77777777" w:rsidR="006C4DE4" w:rsidRPr="00565E77" w:rsidRDefault="006C4DE4" w:rsidP="006C4DE4">
            <w:pPr>
              <w:spacing w:after="0" w:line="276" w:lineRule="auto"/>
              <w:rPr>
                <w:rFonts w:ascii="Calibri" w:hAnsi="Calibri" w:cs="Calibri"/>
                <w:sz w:val="19"/>
                <w:szCs w:val="19"/>
              </w:rPr>
            </w:pPr>
            <w:r w:rsidRPr="00565E77">
              <w:rPr>
                <w:rFonts w:ascii="Calibri" w:hAnsi="Calibri" w:cs="Calibri"/>
                <w:sz w:val="19"/>
                <w:szCs w:val="19"/>
              </w:rPr>
              <w:t>Minimal (no scattering)</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F8331B6" w14:textId="77777777" w:rsidR="006C4DE4" w:rsidRPr="00565E77" w:rsidRDefault="006C4DE4" w:rsidP="006C4DE4">
            <w:pPr>
              <w:spacing w:after="0" w:line="276" w:lineRule="auto"/>
              <w:rPr>
                <w:rFonts w:ascii="Calibri" w:hAnsi="Calibri" w:cs="Calibri"/>
                <w:sz w:val="19"/>
                <w:szCs w:val="19"/>
              </w:rPr>
            </w:pPr>
            <w:r w:rsidRPr="00565E77">
              <w:rPr>
                <w:rFonts w:ascii="Calibri" w:hAnsi="Calibri" w:cs="Calibri"/>
                <w:sz w:val="19"/>
                <w:szCs w:val="19"/>
              </w:rPr>
              <w:t>Higher (electron scattering at boundaries)</w:t>
            </w:r>
          </w:p>
        </w:tc>
      </w:tr>
      <w:tr w:rsidR="006C4DE4" w:rsidRPr="00565E77" w14:paraId="7F7F4186" w14:textId="77777777" w:rsidTr="006C4DE4">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78C35FC3" w14:textId="77777777" w:rsidR="006C4DE4" w:rsidRPr="00565E77" w:rsidRDefault="006C4DE4" w:rsidP="006C4DE4">
            <w:pPr>
              <w:spacing w:after="0" w:line="276" w:lineRule="auto"/>
              <w:rPr>
                <w:rFonts w:ascii="Calibri" w:hAnsi="Calibri" w:cs="Calibri"/>
                <w:sz w:val="19"/>
                <w:szCs w:val="19"/>
              </w:rPr>
            </w:pPr>
            <w:r w:rsidRPr="00565E77">
              <w:rPr>
                <w:rFonts w:ascii="Calibri" w:hAnsi="Calibri" w:cs="Calibri"/>
                <w:b/>
                <w:bCs/>
                <w:sz w:val="19"/>
                <w:szCs w:val="19"/>
              </w:rPr>
              <w:t>Manufacturing Cost</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A3DA6D6" w14:textId="77777777" w:rsidR="006C4DE4" w:rsidRPr="00565E77" w:rsidRDefault="006C4DE4" w:rsidP="006C4DE4">
            <w:pPr>
              <w:spacing w:after="0" w:line="276" w:lineRule="auto"/>
              <w:rPr>
                <w:rFonts w:ascii="Calibri" w:hAnsi="Calibri" w:cs="Calibri"/>
                <w:sz w:val="19"/>
                <w:szCs w:val="19"/>
              </w:rPr>
            </w:pPr>
            <w:r w:rsidRPr="00565E77">
              <w:rPr>
                <w:rFonts w:ascii="Calibri" w:hAnsi="Calibri" w:cs="Calibri"/>
                <w:sz w:val="19"/>
                <w:szCs w:val="19"/>
              </w:rPr>
              <w:t>Higher (</w:t>
            </w:r>
            <w:proofErr w:type="spellStart"/>
            <w:r w:rsidRPr="00565E77">
              <w:rPr>
                <w:rFonts w:ascii="Calibri" w:hAnsi="Calibri" w:cs="Calibri"/>
                <w:sz w:val="19"/>
                <w:szCs w:val="19"/>
              </w:rPr>
              <w:t>Czochralski</w:t>
            </w:r>
            <w:proofErr w:type="spellEnd"/>
            <w:r w:rsidRPr="00565E77">
              <w:rPr>
                <w:rFonts w:ascii="Calibri" w:hAnsi="Calibri" w:cs="Calibri"/>
                <w:sz w:val="19"/>
                <w:szCs w:val="19"/>
              </w:rPr>
              <w:t xml:space="preserve"> process)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A364845" w14:textId="77777777" w:rsidR="006C4DE4" w:rsidRPr="00565E77" w:rsidRDefault="006C4DE4" w:rsidP="006C4DE4">
            <w:pPr>
              <w:spacing w:after="0" w:line="276" w:lineRule="auto"/>
              <w:rPr>
                <w:rFonts w:ascii="Calibri" w:hAnsi="Calibri" w:cs="Calibri"/>
                <w:sz w:val="19"/>
                <w:szCs w:val="19"/>
              </w:rPr>
            </w:pPr>
            <w:r w:rsidRPr="00565E77">
              <w:rPr>
                <w:rFonts w:ascii="Calibri" w:hAnsi="Calibri" w:cs="Calibri"/>
                <w:sz w:val="19"/>
                <w:szCs w:val="19"/>
              </w:rPr>
              <w:t>Lower (casting process)</w:t>
            </w:r>
          </w:p>
        </w:tc>
      </w:tr>
    </w:tbl>
    <w:p w14:paraId="40EF81CC" w14:textId="77777777" w:rsidR="006C4DE4" w:rsidRPr="00565E77" w:rsidRDefault="006C4DE4" w:rsidP="007B09E3">
      <w:pPr>
        <w:spacing w:after="0" w:line="276" w:lineRule="auto"/>
        <w:rPr>
          <w:rFonts w:ascii="Calibri" w:hAnsi="Calibri" w:cs="Calibri"/>
          <w:sz w:val="19"/>
          <w:szCs w:val="19"/>
        </w:rPr>
      </w:pPr>
    </w:p>
    <w:p w14:paraId="793F22A7" w14:textId="77777777" w:rsidR="006C4DE4" w:rsidRPr="00565E77" w:rsidRDefault="006C4DE4" w:rsidP="007B09E3">
      <w:pPr>
        <w:spacing w:after="0" w:line="276" w:lineRule="auto"/>
        <w:rPr>
          <w:rFonts w:ascii="Calibri" w:hAnsi="Calibri" w:cs="Calibri"/>
          <w:sz w:val="19"/>
          <w:szCs w:val="19"/>
        </w:rPr>
      </w:pPr>
    </w:p>
    <w:p w14:paraId="0337CD5E" w14:textId="281377C1" w:rsidR="00E9209C" w:rsidRPr="00DA0F93" w:rsidRDefault="00E9209C" w:rsidP="007B09E3">
      <w:pPr>
        <w:spacing w:after="0" w:line="276" w:lineRule="auto"/>
        <w:rPr>
          <w:rFonts w:ascii="Calibri" w:hAnsi="Calibri" w:cs="Calibri"/>
          <w:b/>
          <w:bCs/>
          <w:i/>
          <w:iCs/>
          <w:sz w:val="19"/>
          <w:szCs w:val="19"/>
          <w:u w:val="single"/>
        </w:rPr>
      </w:pPr>
      <w:r w:rsidRPr="00DA0F93">
        <w:rPr>
          <w:rFonts w:ascii="Calibri" w:hAnsi="Calibri" w:cs="Calibri"/>
          <w:b/>
          <w:bCs/>
          <w:i/>
          <w:iCs/>
          <w:sz w:val="19"/>
          <w:szCs w:val="19"/>
          <w:u w:val="single"/>
        </w:rPr>
        <w:t>How is monocrystalline silicon made from quartz sand?</w:t>
      </w:r>
    </w:p>
    <w:p w14:paraId="48B0D5FB" w14:textId="4F5D8B4B" w:rsidR="00E9209C" w:rsidRPr="00565E77" w:rsidRDefault="00E9209C" w:rsidP="00E9209C">
      <w:pPr>
        <w:spacing w:after="0" w:line="276" w:lineRule="auto"/>
        <w:rPr>
          <w:rFonts w:ascii="Calibri" w:hAnsi="Calibri" w:cs="Calibri"/>
          <w:b/>
          <w:bCs/>
          <w:sz w:val="19"/>
          <w:szCs w:val="19"/>
        </w:rPr>
      </w:pPr>
      <w:r w:rsidRPr="00565E77">
        <w:rPr>
          <w:rFonts w:ascii="Calibri" w:hAnsi="Calibri" w:cs="Calibri"/>
          <w:b/>
          <w:bCs/>
          <w:sz w:val="19"/>
          <w:szCs w:val="19"/>
        </w:rPr>
        <w:t>The production of monocrystalline silicon (mono-Si) from quartz sand (</w:t>
      </w:r>
      <w:proofErr w:type="spellStart"/>
      <w:r w:rsidRPr="00565E77">
        <w:rPr>
          <w:rFonts w:ascii="Calibri" w:hAnsi="Calibri" w:cs="Calibri"/>
          <w:b/>
          <w:bCs/>
          <w:sz w:val="19"/>
          <w:szCs w:val="19"/>
        </w:rPr>
        <w:t>SiO</w:t>
      </w:r>
      <w:proofErr w:type="spellEnd"/>
      <w:r w:rsidRPr="00565E77">
        <w:rPr>
          <w:rFonts w:ascii="Calibri" w:hAnsi="Calibri" w:cs="Calibri"/>
          <w:b/>
          <w:bCs/>
          <w:sz w:val="19"/>
          <w:szCs w:val="19"/>
        </w:rPr>
        <w:t>₂) involves several high-purity refining and crystal growth steps. Here’s a step-by-step breakdown of the process:</w:t>
      </w:r>
    </w:p>
    <w:p w14:paraId="430DE177" w14:textId="77777777" w:rsidR="00E9209C" w:rsidRPr="00565E77" w:rsidRDefault="00E9209C" w:rsidP="00E9209C">
      <w:pPr>
        <w:spacing w:after="0" w:line="276" w:lineRule="auto"/>
        <w:rPr>
          <w:rFonts w:ascii="Calibri" w:hAnsi="Calibri" w:cs="Calibri"/>
          <w:b/>
          <w:bCs/>
          <w:sz w:val="19"/>
          <w:szCs w:val="19"/>
        </w:rPr>
      </w:pPr>
      <w:r w:rsidRPr="00565E77">
        <w:rPr>
          <w:rFonts w:ascii="Calibri" w:hAnsi="Calibri" w:cs="Calibri"/>
          <w:b/>
          <w:bCs/>
          <w:sz w:val="19"/>
          <w:szCs w:val="19"/>
        </w:rPr>
        <w:t>1. Purification of Quartz Sand (</w:t>
      </w:r>
      <w:proofErr w:type="spellStart"/>
      <w:r w:rsidRPr="00565E77">
        <w:rPr>
          <w:rFonts w:ascii="Calibri" w:hAnsi="Calibri" w:cs="Calibri"/>
          <w:b/>
          <w:bCs/>
          <w:sz w:val="19"/>
          <w:szCs w:val="19"/>
        </w:rPr>
        <w:t>SiO</w:t>
      </w:r>
      <w:proofErr w:type="spellEnd"/>
      <w:r w:rsidRPr="00565E77">
        <w:rPr>
          <w:rFonts w:ascii="Calibri" w:hAnsi="Calibri" w:cs="Calibri"/>
          <w:b/>
          <w:bCs/>
          <w:sz w:val="19"/>
          <w:szCs w:val="19"/>
        </w:rPr>
        <w:t>₂) to Metallurgical-Grade Silicon (MG-Si)</w:t>
      </w:r>
    </w:p>
    <w:p w14:paraId="068F5F8F" w14:textId="77777777" w:rsidR="00E9209C" w:rsidRPr="00565E77" w:rsidRDefault="00E9209C" w:rsidP="00E43D10">
      <w:pPr>
        <w:numPr>
          <w:ilvl w:val="0"/>
          <w:numId w:val="65"/>
        </w:numPr>
        <w:spacing w:after="0" w:line="276" w:lineRule="auto"/>
        <w:rPr>
          <w:rFonts w:ascii="Calibri" w:hAnsi="Calibri" w:cs="Calibri"/>
          <w:b/>
          <w:bCs/>
          <w:sz w:val="19"/>
          <w:szCs w:val="19"/>
        </w:rPr>
      </w:pPr>
      <w:r w:rsidRPr="00565E77">
        <w:rPr>
          <w:rFonts w:ascii="Calibri" w:hAnsi="Calibri" w:cs="Calibri"/>
          <w:b/>
          <w:bCs/>
          <w:sz w:val="19"/>
          <w:szCs w:val="19"/>
        </w:rPr>
        <w:t xml:space="preserve">Raw Material: Quartz sand (~99% </w:t>
      </w:r>
      <w:proofErr w:type="spellStart"/>
      <w:r w:rsidRPr="00565E77">
        <w:rPr>
          <w:rFonts w:ascii="Calibri" w:hAnsi="Calibri" w:cs="Calibri"/>
          <w:b/>
          <w:bCs/>
          <w:sz w:val="19"/>
          <w:szCs w:val="19"/>
        </w:rPr>
        <w:t>SiO</w:t>
      </w:r>
      <w:proofErr w:type="spellEnd"/>
      <w:r w:rsidRPr="00565E77">
        <w:rPr>
          <w:rFonts w:ascii="Calibri" w:hAnsi="Calibri" w:cs="Calibri"/>
          <w:b/>
          <w:bCs/>
          <w:sz w:val="19"/>
          <w:szCs w:val="19"/>
        </w:rPr>
        <w:t>₂) is mined and cleaned.</w:t>
      </w:r>
    </w:p>
    <w:p w14:paraId="4551B5CF" w14:textId="77777777" w:rsidR="00E9209C" w:rsidRPr="00565E77" w:rsidRDefault="00E9209C" w:rsidP="00E43D10">
      <w:pPr>
        <w:numPr>
          <w:ilvl w:val="0"/>
          <w:numId w:val="65"/>
        </w:numPr>
        <w:spacing w:after="0" w:line="276" w:lineRule="auto"/>
        <w:rPr>
          <w:rFonts w:ascii="Calibri" w:hAnsi="Calibri" w:cs="Calibri"/>
          <w:b/>
          <w:bCs/>
          <w:sz w:val="19"/>
          <w:szCs w:val="19"/>
        </w:rPr>
      </w:pPr>
      <w:r w:rsidRPr="00565E77">
        <w:rPr>
          <w:rFonts w:ascii="Calibri" w:hAnsi="Calibri" w:cs="Calibri"/>
          <w:b/>
          <w:bCs/>
          <w:sz w:val="19"/>
          <w:szCs w:val="19"/>
        </w:rPr>
        <w:t>Carbothermic Reduction in Arc Furnace:</w:t>
      </w:r>
    </w:p>
    <w:p w14:paraId="0F06944C" w14:textId="100C2AE8" w:rsidR="00E9209C" w:rsidRPr="00DA0F93" w:rsidRDefault="00E9209C" w:rsidP="00E9209C">
      <w:pPr>
        <w:numPr>
          <w:ilvl w:val="1"/>
          <w:numId w:val="65"/>
        </w:numPr>
        <w:spacing w:after="0" w:line="276" w:lineRule="auto"/>
        <w:rPr>
          <w:rFonts w:ascii="Calibri" w:hAnsi="Calibri" w:cs="Calibri"/>
          <w:b/>
          <w:bCs/>
          <w:sz w:val="19"/>
          <w:szCs w:val="19"/>
        </w:rPr>
      </w:pPr>
      <w:r w:rsidRPr="00565E77">
        <w:rPr>
          <w:rFonts w:ascii="Calibri" w:hAnsi="Calibri" w:cs="Calibri"/>
          <w:b/>
          <w:bCs/>
          <w:sz w:val="19"/>
          <w:szCs w:val="19"/>
        </w:rPr>
        <w:t>Mixed with carbon sources (coke, coal, wood chips) and heated to ~2000°C:</w:t>
      </w:r>
    </w:p>
    <w:p w14:paraId="0A73DC36" w14:textId="77777777" w:rsidR="00E9209C" w:rsidRPr="00565E77" w:rsidRDefault="00E9209C" w:rsidP="00E9209C">
      <w:pPr>
        <w:spacing w:after="0" w:line="276" w:lineRule="auto"/>
        <w:rPr>
          <w:rFonts w:ascii="Calibri" w:hAnsi="Calibri" w:cs="Calibri"/>
          <w:b/>
          <w:bCs/>
          <w:sz w:val="19"/>
          <w:szCs w:val="19"/>
        </w:rPr>
      </w:pPr>
      <w:r w:rsidRPr="00565E77">
        <w:rPr>
          <w:rFonts w:ascii="Calibri" w:hAnsi="Calibri" w:cs="Calibri"/>
          <w:b/>
          <w:bCs/>
          <w:sz w:val="19"/>
          <w:szCs w:val="19"/>
        </w:rPr>
        <w:t>2. Refining MG-Si to Semiconductor-Grade Polysilicon (9N–11N Purity)</w:t>
      </w:r>
    </w:p>
    <w:p w14:paraId="19D3CABA" w14:textId="77777777" w:rsidR="00E9209C" w:rsidRPr="00565E77" w:rsidRDefault="00E9209C" w:rsidP="00E9209C">
      <w:pPr>
        <w:spacing w:after="0" w:line="276" w:lineRule="auto"/>
        <w:rPr>
          <w:rFonts w:ascii="Calibri" w:hAnsi="Calibri" w:cs="Calibri"/>
          <w:b/>
          <w:bCs/>
          <w:sz w:val="19"/>
          <w:szCs w:val="19"/>
        </w:rPr>
      </w:pPr>
      <w:r w:rsidRPr="00565E77">
        <w:rPr>
          <w:rFonts w:ascii="Calibri" w:hAnsi="Calibri" w:cs="Calibri"/>
          <w:b/>
          <w:bCs/>
          <w:sz w:val="19"/>
          <w:szCs w:val="19"/>
        </w:rPr>
        <w:t>Two main methods are used to purify silicon further:</w:t>
      </w:r>
    </w:p>
    <w:p w14:paraId="6D150381" w14:textId="77777777" w:rsidR="00E9209C" w:rsidRPr="00565E77" w:rsidRDefault="00E9209C" w:rsidP="00E9209C">
      <w:pPr>
        <w:spacing w:after="0" w:line="276" w:lineRule="auto"/>
        <w:rPr>
          <w:rFonts w:ascii="Calibri" w:hAnsi="Calibri" w:cs="Calibri"/>
          <w:b/>
          <w:bCs/>
          <w:sz w:val="19"/>
          <w:szCs w:val="19"/>
        </w:rPr>
      </w:pPr>
      <w:r w:rsidRPr="00565E77">
        <w:rPr>
          <w:rFonts w:ascii="Calibri" w:hAnsi="Calibri" w:cs="Calibri"/>
          <w:b/>
          <w:bCs/>
          <w:sz w:val="19"/>
          <w:szCs w:val="19"/>
        </w:rPr>
        <w:t>A. Siemens Process (Most Common)</w:t>
      </w:r>
    </w:p>
    <w:p w14:paraId="5A346612" w14:textId="77777777" w:rsidR="00E9209C" w:rsidRPr="00565E77" w:rsidRDefault="00E9209C" w:rsidP="00E43D10">
      <w:pPr>
        <w:numPr>
          <w:ilvl w:val="0"/>
          <w:numId w:val="66"/>
        </w:numPr>
        <w:spacing w:after="0" w:line="276" w:lineRule="auto"/>
        <w:rPr>
          <w:rFonts w:ascii="Calibri" w:hAnsi="Calibri" w:cs="Calibri"/>
          <w:b/>
          <w:bCs/>
          <w:sz w:val="19"/>
          <w:szCs w:val="19"/>
        </w:rPr>
      </w:pPr>
      <w:r w:rsidRPr="00565E77">
        <w:rPr>
          <w:rFonts w:ascii="Calibri" w:hAnsi="Calibri" w:cs="Calibri"/>
          <w:b/>
          <w:bCs/>
          <w:sz w:val="19"/>
          <w:szCs w:val="19"/>
        </w:rPr>
        <w:t>Hydrochlorination: MG-Si reacts with HCl to form trichlorosilane (</w:t>
      </w:r>
      <w:proofErr w:type="spellStart"/>
      <w:r w:rsidRPr="00565E77">
        <w:rPr>
          <w:rFonts w:ascii="Calibri" w:hAnsi="Calibri" w:cs="Calibri"/>
          <w:b/>
          <w:bCs/>
          <w:sz w:val="19"/>
          <w:szCs w:val="19"/>
        </w:rPr>
        <w:t>SiHCl</w:t>
      </w:r>
      <w:proofErr w:type="spellEnd"/>
      <w:r w:rsidRPr="00565E77">
        <w:rPr>
          <w:rFonts w:ascii="Calibri" w:hAnsi="Calibri" w:cs="Calibri"/>
          <w:b/>
          <w:bCs/>
          <w:sz w:val="19"/>
          <w:szCs w:val="19"/>
        </w:rPr>
        <w:t>₃):</w:t>
      </w:r>
    </w:p>
    <w:p w14:paraId="5C76BBD6" w14:textId="77777777" w:rsidR="00E9209C" w:rsidRPr="00565E77" w:rsidRDefault="00E9209C" w:rsidP="00DA0F93">
      <w:pPr>
        <w:spacing w:after="0" w:line="276" w:lineRule="auto"/>
        <w:ind w:left="720"/>
        <w:rPr>
          <w:rFonts w:ascii="Calibri" w:hAnsi="Calibri" w:cs="Calibri"/>
          <w:b/>
          <w:bCs/>
          <w:sz w:val="19"/>
          <w:szCs w:val="19"/>
        </w:rPr>
      </w:pPr>
      <w:r w:rsidRPr="00565E77">
        <w:rPr>
          <w:rFonts w:ascii="Calibri" w:hAnsi="Calibri" w:cs="Calibri"/>
          <w:b/>
          <w:bCs/>
          <w:sz w:val="19"/>
          <w:szCs w:val="19"/>
        </w:rPr>
        <w:t>Distillation: </w:t>
      </w:r>
      <w:proofErr w:type="spellStart"/>
      <w:r w:rsidRPr="00565E77">
        <w:rPr>
          <w:rFonts w:ascii="Calibri" w:hAnsi="Calibri" w:cs="Calibri"/>
          <w:b/>
          <w:bCs/>
          <w:sz w:val="19"/>
          <w:szCs w:val="19"/>
        </w:rPr>
        <w:t>SiHCl</w:t>
      </w:r>
      <w:proofErr w:type="spellEnd"/>
      <w:r w:rsidRPr="00565E77">
        <w:rPr>
          <w:rFonts w:ascii="Calibri" w:hAnsi="Calibri" w:cs="Calibri"/>
          <w:b/>
          <w:bCs/>
          <w:sz w:val="19"/>
          <w:szCs w:val="19"/>
        </w:rPr>
        <w:t>₃ is purified by fractional distillation.</w:t>
      </w:r>
    </w:p>
    <w:p w14:paraId="5210F99A" w14:textId="77777777" w:rsidR="00E9209C" w:rsidRPr="00565E77" w:rsidRDefault="00E9209C" w:rsidP="00E43D10">
      <w:pPr>
        <w:numPr>
          <w:ilvl w:val="0"/>
          <w:numId w:val="66"/>
        </w:numPr>
        <w:spacing w:after="0" w:line="276" w:lineRule="auto"/>
        <w:rPr>
          <w:rFonts w:ascii="Calibri" w:hAnsi="Calibri" w:cs="Calibri"/>
          <w:b/>
          <w:bCs/>
          <w:sz w:val="19"/>
          <w:szCs w:val="19"/>
        </w:rPr>
      </w:pPr>
      <w:r w:rsidRPr="00565E77">
        <w:rPr>
          <w:rFonts w:ascii="Calibri" w:hAnsi="Calibri" w:cs="Calibri"/>
          <w:b/>
          <w:bCs/>
          <w:sz w:val="19"/>
          <w:szCs w:val="19"/>
        </w:rPr>
        <w:t>Chemical Vapor Deposition (CVD):</w:t>
      </w:r>
    </w:p>
    <w:p w14:paraId="70446242" w14:textId="77777777" w:rsidR="00E9209C" w:rsidRPr="00565E77" w:rsidRDefault="00E9209C" w:rsidP="00E43D10">
      <w:pPr>
        <w:numPr>
          <w:ilvl w:val="1"/>
          <w:numId w:val="66"/>
        </w:numPr>
        <w:spacing w:after="0" w:line="276" w:lineRule="auto"/>
        <w:rPr>
          <w:rFonts w:ascii="Calibri" w:hAnsi="Calibri" w:cs="Calibri"/>
          <w:b/>
          <w:bCs/>
          <w:sz w:val="19"/>
          <w:szCs w:val="19"/>
        </w:rPr>
      </w:pPr>
      <w:proofErr w:type="spellStart"/>
      <w:r w:rsidRPr="00565E77">
        <w:rPr>
          <w:rFonts w:ascii="Calibri" w:hAnsi="Calibri" w:cs="Calibri"/>
          <w:b/>
          <w:bCs/>
          <w:sz w:val="19"/>
          <w:szCs w:val="19"/>
        </w:rPr>
        <w:t>SiHCl</w:t>
      </w:r>
      <w:proofErr w:type="spellEnd"/>
      <w:r w:rsidRPr="00565E77">
        <w:rPr>
          <w:rFonts w:ascii="Calibri" w:hAnsi="Calibri" w:cs="Calibri"/>
          <w:b/>
          <w:bCs/>
          <w:sz w:val="19"/>
          <w:szCs w:val="19"/>
        </w:rPr>
        <w:t>₃ is decomposed at ~1100°C on a heated silicon rod:</w:t>
      </w:r>
    </w:p>
    <w:p w14:paraId="3547DFFA" w14:textId="77777777" w:rsidR="00E9209C" w:rsidRPr="00565E77" w:rsidRDefault="00E9209C" w:rsidP="00E9209C">
      <w:pPr>
        <w:spacing w:after="0" w:line="276" w:lineRule="auto"/>
        <w:rPr>
          <w:rFonts w:ascii="Calibri" w:hAnsi="Calibri" w:cs="Calibri"/>
          <w:b/>
          <w:bCs/>
          <w:sz w:val="19"/>
          <w:szCs w:val="19"/>
        </w:rPr>
      </w:pPr>
      <w:r w:rsidRPr="00565E77">
        <w:rPr>
          <w:rFonts w:ascii="Calibri" w:hAnsi="Calibri" w:cs="Calibri"/>
          <w:b/>
          <w:bCs/>
          <w:sz w:val="19"/>
          <w:szCs w:val="19"/>
        </w:rPr>
        <w:t>B. Fluidized Bed Reactor (FBR) Process (Alternative)</w:t>
      </w:r>
    </w:p>
    <w:p w14:paraId="21685A1B" w14:textId="77777777" w:rsidR="00E9209C" w:rsidRPr="00565E77" w:rsidRDefault="00E9209C" w:rsidP="00E43D10">
      <w:pPr>
        <w:numPr>
          <w:ilvl w:val="0"/>
          <w:numId w:val="67"/>
        </w:numPr>
        <w:spacing w:after="0" w:line="276" w:lineRule="auto"/>
        <w:rPr>
          <w:rFonts w:ascii="Calibri" w:hAnsi="Calibri" w:cs="Calibri"/>
          <w:b/>
          <w:bCs/>
          <w:sz w:val="19"/>
          <w:szCs w:val="19"/>
        </w:rPr>
      </w:pPr>
      <w:r w:rsidRPr="00565E77">
        <w:rPr>
          <w:rFonts w:ascii="Calibri" w:hAnsi="Calibri" w:cs="Calibri"/>
          <w:b/>
          <w:bCs/>
          <w:sz w:val="19"/>
          <w:szCs w:val="19"/>
        </w:rPr>
        <w:t>Uses silane (</w:t>
      </w:r>
      <w:proofErr w:type="spellStart"/>
      <w:r w:rsidRPr="00565E77">
        <w:rPr>
          <w:rFonts w:ascii="Calibri" w:hAnsi="Calibri" w:cs="Calibri"/>
          <w:b/>
          <w:bCs/>
          <w:sz w:val="19"/>
          <w:szCs w:val="19"/>
        </w:rPr>
        <w:t>SiH</w:t>
      </w:r>
      <w:proofErr w:type="spellEnd"/>
      <w:r w:rsidRPr="00565E77">
        <w:rPr>
          <w:rFonts w:ascii="Calibri" w:hAnsi="Calibri" w:cs="Calibri"/>
          <w:b/>
          <w:bCs/>
          <w:sz w:val="19"/>
          <w:szCs w:val="19"/>
        </w:rPr>
        <w:t xml:space="preserve">₄) gas instead of </w:t>
      </w:r>
      <w:proofErr w:type="spellStart"/>
      <w:r w:rsidRPr="00565E77">
        <w:rPr>
          <w:rFonts w:ascii="Calibri" w:hAnsi="Calibri" w:cs="Calibri"/>
          <w:b/>
          <w:bCs/>
          <w:sz w:val="19"/>
          <w:szCs w:val="19"/>
        </w:rPr>
        <w:t>SiHCl</w:t>
      </w:r>
      <w:proofErr w:type="spellEnd"/>
      <w:r w:rsidRPr="00565E77">
        <w:rPr>
          <w:rFonts w:ascii="Calibri" w:hAnsi="Calibri" w:cs="Calibri"/>
          <w:b/>
          <w:bCs/>
          <w:sz w:val="19"/>
          <w:szCs w:val="19"/>
        </w:rPr>
        <w:t>₃.</w:t>
      </w:r>
    </w:p>
    <w:p w14:paraId="3B5580F2" w14:textId="77777777" w:rsidR="00E9209C" w:rsidRPr="00565E77" w:rsidRDefault="00E9209C" w:rsidP="00E43D10">
      <w:pPr>
        <w:numPr>
          <w:ilvl w:val="0"/>
          <w:numId w:val="67"/>
        </w:numPr>
        <w:spacing w:after="0" w:line="276" w:lineRule="auto"/>
        <w:rPr>
          <w:rFonts w:ascii="Calibri" w:hAnsi="Calibri" w:cs="Calibri"/>
          <w:b/>
          <w:bCs/>
          <w:sz w:val="19"/>
          <w:szCs w:val="19"/>
        </w:rPr>
      </w:pPr>
      <w:r w:rsidRPr="00565E77">
        <w:rPr>
          <w:rFonts w:ascii="Calibri" w:hAnsi="Calibri" w:cs="Calibri"/>
          <w:b/>
          <w:bCs/>
          <w:sz w:val="19"/>
          <w:szCs w:val="19"/>
        </w:rPr>
        <w:t>Cheaper but less pure than Siemens-process polysilicon.</w:t>
      </w:r>
    </w:p>
    <w:p w14:paraId="5A409429" w14:textId="3DD6BFC0" w:rsidR="00E9209C" w:rsidRPr="00565E77" w:rsidRDefault="00E9209C" w:rsidP="00E9209C">
      <w:pPr>
        <w:spacing w:after="0" w:line="276" w:lineRule="auto"/>
        <w:rPr>
          <w:rFonts w:ascii="Calibri" w:hAnsi="Calibri" w:cs="Calibri"/>
          <w:b/>
          <w:bCs/>
          <w:sz w:val="19"/>
          <w:szCs w:val="19"/>
        </w:rPr>
      </w:pPr>
    </w:p>
    <w:p w14:paraId="7A80D756" w14:textId="77777777" w:rsidR="00E9209C" w:rsidRPr="00565E77" w:rsidRDefault="00E9209C" w:rsidP="00E9209C">
      <w:pPr>
        <w:spacing w:after="0" w:line="276" w:lineRule="auto"/>
        <w:rPr>
          <w:rFonts w:ascii="Calibri" w:hAnsi="Calibri" w:cs="Calibri"/>
          <w:b/>
          <w:bCs/>
          <w:sz w:val="19"/>
          <w:szCs w:val="19"/>
        </w:rPr>
      </w:pPr>
      <w:r w:rsidRPr="00565E77">
        <w:rPr>
          <w:rFonts w:ascii="Calibri" w:hAnsi="Calibri" w:cs="Calibri"/>
          <w:b/>
          <w:bCs/>
          <w:sz w:val="19"/>
          <w:szCs w:val="19"/>
        </w:rPr>
        <w:t>3. Growing Monocrystalline Silicon (</w:t>
      </w:r>
      <w:proofErr w:type="spellStart"/>
      <w:r w:rsidRPr="00565E77">
        <w:rPr>
          <w:rFonts w:ascii="Calibri" w:hAnsi="Calibri" w:cs="Calibri"/>
          <w:b/>
          <w:bCs/>
          <w:sz w:val="19"/>
          <w:szCs w:val="19"/>
        </w:rPr>
        <w:t>Czochralski</w:t>
      </w:r>
      <w:proofErr w:type="spellEnd"/>
      <w:r w:rsidRPr="00565E77">
        <w:rPr>
          <w:rFonts w:ascii="Calibri" w:hAnsi="Calibri" w:cs="Calibri"/>
          <w:b/>
          <w:bCs/>
          <w:sz w:val="19"/>
          <w:szCs w:val="19"/>
        </w:rPr>
        <w:t xml:space="preserve"> Method)</w:t>
      </w:r>
    </w:p>
    <w:p w14:paraId="3BD1F468" w14:textId="77777777" w:rsidR="00E9209C" w:rsidRPr="00565E77" w:rsidRDefault="00E9209C" w:rsidP="00E43D10">
      <w:pPr>
        <w:numPr>
          <w:ilvl w:val="0"/>
          <w:numId w:val="68"/>
        </w:numPr>
        <w:spacing w:after="0" w:line="276" w:lineRule="auto"/>
        <w:rPr>
          <w:rFonts w:ascii="Calibri" w:hAnsi="Calibri" w:cs="Calibri"/>
          <w:b/>
          <w:bCs/>
          <w:sz w:val="19"/>
          <w:szCs w:val="19"/>
        </w:rPr>
      </w:pPr>
      <w:r w:rsidRPr="00565E77">
        <w:rPr>
          <w:rFonts w:ascii="Calibri" w:hAnsi="Calibri" w:cs="Calibri"/>
          <w:b/>
          <w:bCs/>
          <w:sz w:val="19"/>
          <w:szCs w:val="19"/>
        </w:rPr>
        <w:t>Melting Polysilicon:</w:t>
      </w:r>
    </w:p>
    <w:p w14:paraId="0099FE7F" w14:textId="77777777" w:rsidR="00E9209C" w:rsidRPr="00565E77" w:rsidRDefault="00E9209C" w:rsidP="00E43D10">
      <w:pPr>
        <w:numPr>
          <w:ilvl w:val="1"/>
          <w:numId w:val="68"/>
        </w:numPr>
        <w:spacing w:after="0" w:line="276" w:lineRule="auto"/>
        <w:rPr>
          <w:rFonts w:ascii="Calibri" w:hAnsi="Calibri" w:cs="Calibri"/>
          <w:b/>
          <w:bCs/>
          <w:sz w:val="19"/>
          <w:szCs w:val="19"/>
        </w:rPr>
      </w:pPr>
      <w:r w:rsidRPr="00565E77">
        <w:rPr>
          <w:rFonts w:ascii="Calibri" w:hAnsi="Calibri" w:cs="Calibri"/>
          <w:b/>
          <w:bCs/>
          <w:sz w:val="19"/>
          <w:szCs w:val="19"/>
        </w:rPr>
        <w:t>High-purity polysilicon is melted in a quartz crucible at ~1420°C in an inert (argon) atmosphere.</w:t>
      </w:r>
    </w:p>
    <w:p w14:paraId="2EC4F0E8" w14:textId="77777777" w:rsidR="00E9209C" w:rsidRPr="00565E77" w:rsidRDefault="00E9209C" w:rsidP="00E43D10">
      <w:pPr>
        <w:numPr>
          <w:ilvl w:val="0"/>
          <w:numId w:val="68"/>
        </w:numPr>
        <w:spacing w:after="0" w:line="276" w:lineRule="auto"/>
        <w:rPr>
          <w:rFonts w:ascii="Calibri" w:hAnsi="Calibri" w:cs="Calibri"/>
          <w:b/>
          <w:bCs/>
          <w:sz w:val="19"/>
          <w:szCs w:val="19"/>
        </w:rPr>
      </w:pPr>
      <w:r w:rsidRPr="00565E77">
        <w:rPr>
          <w:rFonts w:ascii="Calibri" w:hAnsi="Calibri" w:cs="Calibri"/>
          <w:b/>
          <w:bCs/>
          <w:sz w:val="19"/>
          <w:szCs w:val="19"/>
        </w:rPr>
        <w:t>Seed Crystal Introduction:</w:t>
      </w:r>
    </w:p>
    <w:p w14:paraId="545AB28C" w14:textId="77777777" w:rsidR="00E9209C" w:rsidRPr="00565E77" w:rsidRDefault="00E9209C" w:rsidP="00E43D10">
      <w:pPr>
        <w:numPr>
          <w:ilvl w:val="1"/>
          <w:numId w:val="68"/>
        </w:numPr>
        <w:spacing w:after="0" w:line="276" w:lineRule="auto"/>
        <w:rPr>
          <w:rFonts w:ascii="Calibri" w:hAnsi="Calibri" w:cs="Calibri"/>
          <w:b/>
          <w:bCs/>
          <w:sz w:val="19"/>
          <w:szCs w:val="19"/>
        </w:rPr>
      </w:pPr>
      <w:r w:rsidRPr="00565E77">
        <w:rPr>
          <w:rFonts w:ascii="Calibri" w:hAnsi="Calibri" w:cs="Calibri"/>
          <w:b/>
          <w:bCs/>
          <w:sz w:val="19"/>
          <w:szCs w:val="19"/>
        </w:rPr>
        <w:t>A small monocrystalline silicon seed (oriented in the [100] or [111] direction) is dipped into the melt.</w:t>
      </w:r>
    </w:p>
    <w:p w14:paraId="36808807" w14:textId="77777777" w:rsidR="00E9209C" w:rsidRPr="00565E77" w:rsidRDefault="00E9209C" w:rsidP="00E43D10">
      <w:pPr>
        <w:numPr>
          <w:ilvl w:val="0"/>
          <w:numId w:val="68"/>
        </w:numPr>
        <w:spacing w:after="0" w:line="276" w:lineRule="auto"/>
        <w:rPr>
          <w:rFonts w:ascii="Calibri" w:hAnsi="Calibri" w:cs="Calibri"/>
          <w:b/>
          <w:bCs/>
          <w:sz w:val="19"/>
          <w:szCs w:val="19"/>
        </w:rPr>
      </w:pPr>
      <w:r w:rsidRPr="00565E77">
        <w:rPr>
          <w:rFonts w:ascii="Calibri" w:hAnsi="Calibri" w:cs="Calibri"/>
          <w:b/>
          <w:bCs/>
          <w:sz w:val="19"/>
          <w:szCs w:val="19"/>
        </w:rPr>
        <w:t>Crystal Pulling:</w:t>
      </w:r>
    </w:p>
    <w:p w14:paraId="7BEF4A8F" w14:textId="77777777" w:rsidR="00E9209C" w:rsidRPr="00565E77" w:rsidRDefault="00E9209C" w:rsidP="00E43D10">
      <w:pPr>
        <w:numPr>
          <w:ilvl w:val="1"/>
          <w:numId w:val="68"/>
        </w:numPr>
        <w:spacing w:after="0" w:line="276" w:lineRule="auto"/>
        <w:rPr>
          <w:rFonts w:ascii="Calibri" w:hAnsi="Calibri" w:cs="Calibri"/>
          <w:b/>
          <w:bCs/>
          <w:sz w:val="19"/>
          <w:szCs w:val="19"/>
        </w:rPr>
      </w:pPr>
      <w:r w:rsidRPr="00565E77">
        <w:rPr>
          <w:rFonts w:ascii="Calibri" w:hAnsi="Calibri" w:cs="Calibri"/>
          <w:b/>
          <w:bCs/>
          <w:sz w:val="19"/>
          <w:szCs w:val="19"/>
        </w:rPr>
        <w:t>The seed is slowly rotated and pulled upward (1–100 mm/min) while cooling, allowing atoms to align with the seed’s lattice.</w:t>
      </w:r>
    </w:p>
    <w:p w14:paraId="260C3DDF" w14:textId="77777777" w:rsidR="00E9209C" w:rsidRPr="00565E77" w:rsidRDefault="00E9209C" w:rsidP="00E43D10">
      <w:pPr>
        <w:numPr>
          <w:ilvl w:val="1"/>
          <w:numId w:val="68"/>
        </w:numPr>
        <w:spacing w:after="0" w:line="276" w:lineRule="auto"/>
        <w:rPr>
          <w:rFonts w:ascii="Calibri" w:hAnsi="Calibri" w:cs="Calibri"/>
          <w:b/>
          <w:bCs/>
          <w:sz w:val="19"/>
          <w:szCs w:val="19"/>
        </w:rPr>
      </w:pPr>
      <w:r w:rsidRPr="00565E77">
        <w:rPr>
          <w:rFonts w:ascii="Calibri" w:hAnsi="Calibri" w:cs="Calibri"/>
          <w:b/>
          <w:bCs/>
          <w:sz w:val="19"/>
          <w:szCs w:val="19"/>
        </w:rPr>
        <w:t>Forms a single-crystal ingot (cylindrical, typically 1–2 meters long).</w:t>
      </w:r>
    </w:p>
    <w:p w14:paraId="3EAE5978" w14:textId="77777777" w:rsidR="00E9209C" w:rsidRPr="00565E77" w:rsidRDefault="00E9209C" w:rsidP="00E43D10">
      <w:pPr>
        <w:numPr>
          <w:ilvl w:val="0"/>
          <w:numId w:val="68"/>
        </w:numPr>
        <w:spacing w:after="0" w:line="276" w:lineRule="auto"/>
        <w:rPr>
          <w:rFonts w:ascii="Calibri" w:hAnsi="Calibri" w:cs="Calibri"/>
          <w:b/>
          <w:bCs/>
          <w:sz w:val="19"/>
          <w:szCs w:val="19"/>
        </w:rPr>
      </w:pPr>
      <w:r w:rsidRPr="00565E77">
        <w:rPr>
          <w:rFonts w:ascii="Calibri" w:hAnsi="Calibri" w:cs="Calibri"/>
          <w:b/>
          <w:bCs/>
          <w:sz w:val="19"/>
          <w:szCs w:val="19"/>
        </w:rPr>
        <w:t>Doping (Optional):</w:t>
      </w:r>
    </w:p>
    <w:p w14:paraId="60B83CC7" w14:textId="06322172" w:rsidR="00E9209C" w:rsidRPr="00DA0F93" w:rsidRDefault="00E9209C" w:rsidP="00E9209C">
      <w:pPr>
        <w:numPr>
          <w:ilvl w:val="1"/>
          <w:numId w:val="68"/>
        </w:numPr>
        <w:spacing w:after="0" w:line="276" w:lineRule="auto"/>
        <w:rPr>
          <w:rFonts w:ascii="Calibri" w:hAnsi="Calibri" w:cs="Calibri"/>
          <w:b/>
          <w:bCs/>
          <w:sz w:val="19"/>
          <w:szCs w:val="19"/>
        </w:rPr>
      </w:pPr>
      <w:r w:rsidRPr="00565E77">
        <w:rPr>
          <w:rFonts w:ascii="Calibri" w:hAnsi="Calibri" w:cs="Calibri"/>
          <w:b/>
          <w:bCs/>
          <w:sz w:val="19"/>
          <w:szCs w:val="19"/>
        </w:rPr>
        <w:t>Boron (p-type) or Phosphorus (n-type) can be added to the melt to modify electrical properties.</w:t>
      </w:r>
    </w:p>
    <w:p w14:paraId="170079B5" w14:textId="77777777" w:rsidR="00E9209C" w:rsidRPr="00565E77" w:rsidRDefault="00E9209C" w:rsidP="00E9209C">
      <w:pPr>
        <w:spacing w:after="0" w:line="276" w:lineRule="auto"/>
        <w:rPr>
          <w:rFonts w:ascii="Calibri" w:hAnsi="Calibri" w:cs="Calibri"/>
          <w:b/>
          <w:bCs/>
          <w:sz w:val="19"/>
          <w:szCs w:val="19"/>
        </w:rPr>
      </w:pPr>
      <w:r w:rsidRPr="00565E77">
        <w:rPr>
          <w:rFonts w:ascii="Calibri" w:hAnsi="Calibri" w:cs="Calibri"/>
          <w:b/>
          <w:bCs/>
          <w:sz w:val="19"/>
          <w:szCs w:val="19"/>
        </w:rPr>
        <w:t>4. Processing the Ingot into Wafers</w:t>
      </w:r>
    </w:p>
    <w:p w14:paraId="0849DF50" w14:textId="77777777" w:rsidR="00E9209C" w:rsidRPr="00565E77" w:rsidRDefault="00E9209C" w:rsidP="00E43D10">
      <w:pPr>
        <w:numPr>
          <w:ilvl w:val="0"/>
          <w:numId w:val="69"/>
        </w:numPr>
        <w:spacing w:after="0" w:line="276" w:lineRule="auto"/>
        <w:rPr>
          <w:rFonts w:ascii="Calibri" w:hAnsi="Calibri" w:cs="Calibri"/>
          <w:b/>
          <w:bCs/>
          <w:sz w:val="19"/>
          <w:szCs w:val="19"/>
        </w:rPr>
      </w:pPr>
      <w:r w:rsidRPr="00565E77">
        <w:rPr>
          <w:rFonts w:ascii="Calibri" w:hAnsi="Calibri" w:cs="Calibri"/>
          <w:b/>
          <w:bCs/>
          <w:sz w:val="19"/>
          <w:szCs w:val="19"/>
        </w:rPr>
        <w:t>Grinding &amp; Diameter Calibration: The ingot is ground to a precise diameter (e.g., 200mm or 300mm).</w:t>
      </w:r>
    </w:p>
    <w:p w14:paraId="1508A947" w14:textId="77777777" w:rsidR="00E9209C" w:rsidRPr="00565E77" w:rsidRDefault="00E9209C" w:rsidP="00E43D10">
      <w:pPr>
        <w:numPr>
          <w:ilvl w:val="0"/>
          <w:numId w:val="69"/>
        </w:numPr>
        <w:spacing w:after="0" w:line="276" w:lineRule="auto"/>
        <w:rPr>
          <w:rFonts w:ascii="Calibri" w:hAnsi="Calibri" w:cs="Calibri"/>
          <w:b/>
          <w:bCs/>
          <w:sz w:val="19"/>
          <w:szCs w:val="19"/>
        </w:rPr>
      </w:pPr>
      <w:r w:rsidRPr="00565E77">
        <w:rPr>
          <w:rFonts w:ascii="Calibri" w:hAnsi="Calibri" w:cs="Calibri"/>
          <w:b/>
          <w:bCs/>
          <w:sz w:val="19"/>
          <w:szCs w:val="19"/>
        </w:rPr>
        <w:t>Slicing: A wire saw cuts the ingot into thin wafers (~150–200 µm thick).</w:t>
      </w:r>
    </w:p>
    <w:p w14:paraId="0852B887" w14:textId="77777777" w:rsidR="00E9209C" w:rsidRPr="00565E77" w:rsidRDefault="00E9209C" w:rsidP="00E43D10">
      <w:pPr>
        <w:numPr>
          <w:ilvl w:val="0"/>
          <w:numId w:val="69"/>
        </w:numPr>
        <w:spacing w:after="0" w:line="276" w:lineRule="auto"/>
        <w:rPr>
          <w:rFonts w:ascii="Calibri" w:hAnsi="Calibri" w:cs="Calibri"/>
          <w:b/>
          <w:bCs/>
          <w:sz w:val="19"/>
          <w:szCs w:val="19"/>
        </w:rPr>
      </w:pPr>
      <w:r w:rsidRPr="00565E77">
        <w:rPr>
          <w:rFonts w:ascii="Calibri" w:hAnsi="Calibri" w:cs="Calibri"/>
          <w:b/>
          <w:bCs/>
          <w:sz w:val="19"/>
          <w:szCs w:val="19"/>
        </w:rPr>
        <w:t>Polishing &amp; Etching: Wafers are polished to a mirror finish and cleaned for semiconductor/solar use.</w:t>
      </w:r>
    </w:p>
    <w:p w14:paraId="687DBB34" w14:textId="4C39B541" w:rsidR="00E9209C" w:rsidRPr="00565E77" w:rsidRDefault="00E9209C" w:rsidP="00E9209C">
      <w:pPr>
        <w:spacing w:after="0" w:line="276" w:lineRule="auto"/>
        <w:rPr>
          <w:rFonts w:ascii="Calibri" w:hAnsi="Calibri" w:cs="Calibri"/>
          <w:b/>
          <w:bCs/>
          <w:sz w:val="19"/>
          <w:szCs w:val="19"/>
        </w:rPr>
      </w:pPr>
    </w:p>
    <w:p w14:paraId="3A83A184" w14:textId="77777777" w:rsidR="00E9209C" w:rsidRPr="00DA0F93" w:rsidRDefault="00E9209C" w:rsidP="00E9209C">
      <w:pPr>
        <w:spacing w:after="0" w:line="276" w:lineRule="auto"/>
        <w:rPr>
          <w:rFonts w:ascii="Calibri" w:hAnsi="Calibri" w:cs="Calibri"/>
          <w:b/>
          <w:bCs/>
          <w:i/>
          <w:iCs/>
          <w:sz w:val="19"/>
          <w:szCs w:val="19"/>
          <w:u w:val="single"/>
        </w:rPr>
      </w:pPr>
      <w:r w:rsidRPr="00DA0F93">
        <w:rPr>
          <w:rFonts w:ascii="Calibri" w:hAnsi="Calibri" w:cs="Calibri"/>
          <w:b/>
          <w:bCs/>
          <w:i/>
          <w:iCs/>
          <w:sz w:val="19"/>
          <w:szCs w:val="19"/>
          <w:u w:val="single"/>
        </w:rPr>
        <w:t>Key Challenges in Production</w:t>
      </w:r>
    </w:p>
    <w:p w14:paraId="66D826CF" w14:textId="77777777" w:rsidR="00E9209C" w:rsidRPr="00565E77" w:rsidRDefault="00E9209C" w:rsidP="00E43D10">
      <w:pPr>
        <w:numPr>
          <w:ilvl w:val="0"/>
          <w:numId w:val="70"/>
        </w:numPr>
        <w:spacing w:after="0" w:line="276" w:lineRule="auto"/>
        <w:rPr>
          <w:rFonts w:ascii="Calibri" w:hAnsi="Calibri" w:cs="Calibri"/>
          <w:b/>
          <w:bCs/>
          <w:sz w:val="19"/>
          <w:szCs w:val="19"/>
        </w:rPr>
      </w:pPr>
      <w:r w:rsidRPr="00565E77">
        <w:rPr>
          <w:rFonts w:ascii="Calibri" w:hAnsi="Calibri" w:cs="Calibri"/>
          <w:b/>
          <w:bCs/>
          <w:sz w:val="19"/>
          <w:szCs w:val="19"/>
        </w:rPr>
        <w:lastRenderedPageBreak/>
        <w:t xml:space="preserve">Energy Intensive: The Siemens process and </w:t>
      </w:r>
      <w:proofErr w:type="spellStart"/>
      <w:r w:rsidRPr="00565E77">
        <w:rPr>
          <w:rFonts w:ascii="Calibri" w:hAnsi="Calibri" w:cs="Calibri"/>
          <w:b/>
          <w:bCs/>
          <w:sz w:val="19"/>
          <w:szCs w:val="19"/>
        </w:rPr>
        <w:t>Czochralski</w:t>
      </w:r>
      <w:proofErr w:type="spellEnd"/>
      <w:r w:rsidRPr="00565E77">
        <w:rPr>
          <w:rFonts w:ascii="Calibri" w:hAnsi="Calibri" w:cs="Calibri"/>
          <w:b/>
          <w:bCs/>
          <w:sz w:val="19"/>
          <w:szCs w:val="19"/>
        </w:rPr>
        <w:t xml:space="preserve"> growth require high temperatures.</w:t>
      </w:r>
    </w:p>
    <w:p w14:paraId="0D55B595" w14:textId="77777777" w:rsidR="00E9209C" w:rsidRPr="00565E77" w:rsidRDefault="00E9209C" w:rsidP="00E43D10">
      <w:pPr>
        <w:numPr>
          <w:ilvl w:val="0"/>
          <w:numId w:val="70"/>
        </w:numPr>
        <w:spacing w:after="0" w:line="276" w:lineRule="auto"/>
        <w:rPr>
          <w:rFonts w:ascii="Calibri" w:hAnsi="Calibri" w:cs="Calibri"/>
          <w:b/>
          <w:bCs/>
          <w:sz w:val="19"/>
          <w:szCs w:val="19"/>
        </w:rPr>
      </w:pPr>
      <w:r w:rsidRPr="00565E77">
        <w:rPr>
          <w:rFonts w:ascii="Calibri" w:hAnsi="Calibri" w:cs="Calibri"/>
          <w:b/>
          <w:bCs/>
          <w:sz w:val="19"/>
          <w:szCs w:val="19"/>
        </w:rPr>
        <w:t>Impurity Control: Even trace contaminants (e.g., carbon, oxygen) can ruin crystal quality.</w:t>
      </w:r>
    </w:p>
    <w:p w14:paraId="2C23DB90" w14:textId="77777777" w:rsidR="00E9209C" w:rsidRPr="00565E77" w:rsidRDefault="00E9209C" w:rsidP="00E43D10">
      <w:pPr>
        <w:numPr>
          <w:ilvl w:val="0"/>
          <w:numId w:val="70"/>
        </w:numPr>
        <w:spacing w:after="0" w:line="276" w:lineRule="auto"/>
        <w:rPr>
          <w:rFonts w:ascii="Calibri" w:hAnsi="Calibri" w:cs="Calibri"/>
          <w:b/>
          <w:bCs/>
          <w:sz w:val="19"/>
          <w:szCs w:val="19"/>
        </w:rPr>
      </w:pPr>
      <w:r w:rsidRPr="00565E77">
        <w:rPr>
          <w:rFonts w:ascii="Calibri" w:hAnsi="Calibri" w:cs="Calibri"/>
          <w:b/>
          <w:bCs/>
          <w:sz w:val="19"/>
          <w:szCs w:val="19"/>
        </w:rPr>
        <w:t>Cost: Mono-Si is more expensive than poly-Si due to complex purification and growth.</w:t>
      </w:r>
    </w:p>
    <w:p w14:paraId="166A905F" w14:textId="77777777" w:rsidR="00E9209C" w:rsidRPr="00565E77" w:rsidRDefault="00E9209C" w:rsidP="007B09E3">
      <w:pPr>
        <w:spacing w:after="0" w:line="276" w:lineRule="auto"/>
        <w:rPr>
          <w:rFonts w:ascii="Calibri" w:hAnsi="Calibri" w:cs="Calibri"/>
          <w:b/>
          <w:bCs/>
          <w:sz w:val="19"/>
          <w:szCs w:val="19"/>
        </w:rPr>
      </w:pPr>
    </w:p>
    <w:p w14:paraId="6374C652" w14:textId="4E566D29" w:rsidR="00E9209C" w:rsidRPr="00565E77" w:rsidRDefault="00E9209C" w:rsidP="00E9209C">
      <w:pPr>
        <w:spacing w:after="0" w:line="276" w:lineRule="auto"/>
        <w:rPr>
          <w:rFonts w:ascii="Calibri" w:hAnsi="Calibri" w:cs="Calibri"/>
          <w:sz w:val="19"/>
          <w:szCs w:val="19"/>
        </w:rPr>
      </w:pPr>
      <w:r w:rsidRPr="00565E77">
        <w:rPr>
          <w:rFonts w:ascii="Calibri" w:hAnsi="Calibri" w:cs="Calibri"/>
          <w:b/>
          <w:bCs/>
          <w:sz w:val="19"/>
          <w:szCs w:val="19"/>
          <w:u w:val="single"/>
        </w:rPr>
        <w:t xml:space="preserve">What is wafer </w:t>
      </w:r>
      <w:proofErr w:type="gramStart"/>
      <w:r w:rsidRPr="00565E77">
        <w:rPr>
          <w:rFonts w:ascii="Calibri" w:hAnsi="Calibri" w:cs="Calibri"/>
          <w:b/>
          <w:bCs/>
          <w:sz w:val="19"/>
          <w:szCs w:val="19"/>
          <w:u w:val="single"/>
        </w:rPr>
        <w:t>Annealing?:</w:t>
      </w:r>
      <w:proofErr w:type="gramEnd"/>
      <w:r w:rsidRPr="00565E77">
        <w:rPr>
          <w:rFonts w:ascii="Calibri" w:hAnsi="Calibri" w:cs="Calibri"/>
          <w:b/>
          <w:bCs/>
          <w:sz w:val="19"/>
          <w:szCs w:val="19"/>
          <w:u w:val="single"/>
        </w:rPr>
        <w:t xml:space="preserve"> </w:t>
      </w:r>
      <w:r w:rsidRPr="00565E77">
        <w:rPr>
          <w:rFonts w:ascii="Calibri" w:hAnsi="Calibri" w:cs="Calibri"/>
          <w:b/>
          <w:bCs/>
          <w:sz w:val="19"/>
          <w:szCs w:val="19"/>
        </w:rPr>
        <w:t>Wafer annealing</w:t>
      </w:r>
      <w:r w:rsidRPr="00565E77">
        <w:rPr>
          <w:rFonts w:ascii="Calibri" w:hAnsi="Calibri" w:cs="Calibri"/>
          <w:sz w:val="19"/>
          <w:szCs w:val="19"/>
        </w:rPr>
        <w:t> is a heat treatment process used in semiconductor manufacturing to modify the electrical and structural properties of silicon wafers. By carefully heating and cooling the wafer, defects are repaired, dopant atoms are activated, and stress is relieved, improving the wafer's performance in electronic devices.</w:t>
      </w:r>
    </w:p>
    <w:p w14:paraId="11E92C15" w14:textId="77777777" w:rsidR="00E9209C" w:rsidRPr="00DA0F93" w:rsidRDefault="00E9209C" w:rsidP="00E9209C">
      <w:pPr>
        <w:spacing w:after="0" w:line="276" w:lineRule="auto"/>
        <w:rPr>
          <w:rFonts w:ascii="Calibri" w:hAnsi="Calibri" w:cs="Calibri"/>
          <w:b/>
          <w:bCs/>
          <w:i/>
          <w:iCs/>
          <w:sz w:val="19"/>
          <w:szCs w:val="19"/>
          <w:u w:val="single"/>
        </w:rPr>
      </w:pPr>
      <w:r w:rsidRPr="00DA0F93">
        <w:rPr>
          <w:rFonts w:ascii="Calibri" w:hAnsi="Calibri" w:cs="Calibri"/>
          <w:b/>
          <w:bCs/>
          <w:i/>
          <w:iCs/>
          <w:sz w:val="19"/>
          <w:szCs w:val="19"/>
          <w:u w:val="single"/>
        </w:rPr>
        <w:t>Key Purposes of Wafer Annealing</w:t>
      </w:r>
    </w:p>
    <w:p w14:paraId="394CD182" w14:textId="77777777" w:rsidR="00E9209C" w:rsidRPr="00565E77" w:rsidRDefault="00E9209C" w:rsidP="00E43D10">
      <w:pPr>
        <w:numPr>
          <w:ilvl w:val="0"/>
          <w:numId w:val="71"/>
        </w:numPr>
        <w:spacing w:after="0" w:line="276" w:lineRule="auto"/>
        <w:rPr>
          <w:rFonts w:ascii="Calibri" w:hAnsi="Calibri" w:cs="Calibri"/>
          <w:sz w:val="19"/>
          <w:szCs w:val="19"/>
        </w:rPr>
      </w:pPr>
      <w:r w:rsidRPr="00565E77">
        <w:rPr>
          <w:rFonts w:ascii="Calibri" w:hAnsi="Calibri" w:cs="Calibri"/>
          <w:b/>
          <w:bCs/>
          <w:sz w:val="19"/>
          <w:szCs w:val="19"/>
        </w:rPr>
        <w:t>Dopant Activation</w:t>
      </w:r>
    </w:p>
    <w:p w14:paraId="530E44B0" w14:textId="77777777" w:rsidR="00E9209C" w:rsidRPr="00565E77" w:rsidRDefault="00E9209C" w:rsidP="00DA0F93">
      <w:pPr>
        <w:spacing w:after="0" w:line="276" w:lineRule="auto"/>
        <w:ind w:left="720"/>
        <w:rPr>
          <w:rFonts w:ascii="Calibri" w:hAnsi="Calibri" w:cs="Calibri"/>
          <w:sz w:val="19"/>
          <w:szCs w:val="19"/>
        </w:rPr>
      </w:pPr>
      <w:r w:rsidRPr="00565E77">
        <w:rPr>
          <w:rFonts w:ascii="Calibri" w:hAnsi="Calibri" w:cs="Calibri"/>
          <w:sz w:val="19"/>
          <w:szCs w:val="19"/>
        </w:rPr>
        <w:t>After ion implantation (doping), dopant atoms (e.g., boron, phosphorus) may not be in the right lattice positions.</w:t>
      </w:r>
    </w:p>
    <w:p w14:paraId="656DF352" w14:textId="77777777" w:rsidR="00E9209C" w:rsidRPr="00565E77" w:rsidRDefault="00E9209C" w:rsidP="00DA0F93">
      <w:pPr>
        <w:spacing w:after="0" w:line="276" w:lineRule="auto"/>
        <w:ind w:left="720"/>
        <w:rPr>
          <w:rFonts w:ascii="Calibri" w:hAnsi="Calibri" w:cs="Calibri"/>
          <w:sz w:val="19"/>
          <w:szCs w:val="19"/>
        </w:rPr>
      </w:pPr>
      <w:r w:rsidRPr="00565E77">
        <w:rPr>
          <w:rFonts w:ascii="Calibri" w:hAnsi="Calibri" w:cs="Calibri"/>
          <w:sz w:val="19"/>
          <w:szCs w:val="19"/>
        </w:rPr>
        <w:t>Annealing </w:t>
      </w:r>
      <w:r w:rsidRPr="00565E77">
        <w:rPr>
          <w:rFonts w:ascii="Calibri" w:hAnsi="Calibri" w:cs="Calibri"/>
          <w:b/>
          <w:bCs/>
          <w:sz w:val="19"/>
          <w:szCs w:val="19"/>
        </w:rPr>
        <w:t>"activates" dopants</w:t>
      </w:r>
      <w:r w:rsidRPr="00565E77">
        <w:rPr>
          <w:rFonts w:ascii="Calibri" w:hAnsi="Calibri" w:cs="Calibri"/>
          <w:sz w:val="19"/>
          <w:szCs w:val="19"/>
        </w:rPr>
        <w:t> by moving them into substitutional sites where they can contribute electrons/holes.</w:t>
      </w:r>
    </w:p>
    <w:p w14:paraId="461C7365" w14:textId="77777777" w:rsidR="00E9209C" w:rsidRPr="00565E77" w:rsidRDefault="00E9209C" w:rsidP="00DA0F93">
      <w:pPr>
        <w:numPr>
          <w:ilvl w:val="0"/>
          <w:numId w:val="71"/>
        </w:numPr>
        <w:tabs>
          <w:tab w:val="num" w:pos="1080"/>
        </w:tabs>
        <w:spacing w:after="0" w:line="276" w:lineRule="auto"/>
        <w:rPr>
          <w:rFonts w:ascii="Calibri" w:hAnsi="Calibri" w:cs="Calibri"/>
          <w:sz w:val="19"/>
          <w:szCs w:val="19"/>
        </w:rPr>
      </w:pPr>
      <w:r w:rsidRPr="00565E77">
        <w:rPr>
          <w:rFonts w:ascii="Calibri" w:hAnsi="Calibri" w:cs="Calibri"/>
          <w:b/>
          <w:bCs/>
          <w:sz w:val="19"/>
          <w:szCs w:val="19"/>
        </w:rPr>
        <w:t>Defect Repair</w:t>
      </w:r>
    </w:p>
    <w:p w14:paraId="4C83C507" w14:textId="77777777" w:rsidR="00E9209C" w:rsidRPr="00565E77" w:rsidRDefault="00E9209C" w:rsidP="00DA0F93">
      <w:pPr>
        <w:spacing w:after="0" w:line="276" w:lineRule="auto"/>
        <w:ind w:left="720"/>
        <w:rPr>
          <w:rFonts w:ascii="Calibri" w:hAnsi="Calibri" w:cs="Calibri"/>
          <w:sz w:val="19"/>
          <w:szCs w:val="19"/>
        </w:rPr>
      </w:pPr>
      <w:r w:rsidRPr="00565E77">
        <w:rPr>
          <w:rFonts w:ascii="Calibri" w:hAnsi="Calibri" w:cs="Calibri"/>
          <w:sz w:val="19"/>
          <w:szCs w:val="19"/>
        </w:rPr>
        <w:t>Ion implantation damages the silicon crystal lattice.</w:t>
      </w:r>
    </w:p>
    <w:p w14:paraId="762A877D" w14:textId="77777777" w:rsidR="00E9209C" w:rsidRPr="00565E77" w:rsidRDefault="00E9209C" w:rsidP="00DA0F93">
      <w:pPr>
        <w:spacing w:after="0" w:line="276" w:lineRule="auto"/>
        <w:ind w:left="720"/>
        <w:rPr>
          <w:rFonts w:ascii="Calibri" w:hAnsi="Calibri" w:cs="Calibri"/>
          <w:sz w:val="19"/>
          <w:szCs w:val="19"/>
        </w:rPr>
      </w:pPr>
      <w:r w:rsidRPr="00565E77">
        <w:rPr>
          <w:rFonts w:ascii="Calibri" w:hAnsi="Calibri" w:cs="Calibri"/>
          <w:sz w:val="19"/>
          <w:szCs w:val="19"/>
        </w:rPr>
        <w:t>Annealing </w:t>
      </w:r>
      <w:r w:rsidRPr="00565E77">
        <w:rPr>
          <w:rFonts w:ascii="Calibri" w:hAnsi="Calibri" w:cs="Calibri"/>
          <w:b/>
          <w:bCs/>
          <w:sz w:val="19"/>
          <w:szCs w:val="19"/>
        </w:rPr>
        <w:t>heals defects</w:t>
      </w:r>
      <w:r w:rsidRPr="00565E77">
        <w:rPr>
          <w:rFonts w:ascii="Calibri" w:hAnsi="Calibri" w:cs="Calibri"/>
          <w:sz w:val="19"/>
          <w:szCs w:val="19"/>
        </w:rPr>
        <w:t> by allowing atoms to rearrange into proper positions.</w:t>
      </w:r>
    </w:p>
    <w:p w14:paraId="589CC078" w14:textId="77777777" w:rsidR="00E9209C" w:rsidRPr="00565E77" w:rsidRDefault="00E9209C" w:rsidP="00DA0F93">
      <w:pPr>
        <w:numPr>
          <w:ilvl w:val="0"/>
          <w:numId w:val="71"/>
        </w:numPr>
        <w:tabs>
          <w:tab w:val="num" w:pos="1080"/>
        </w:tabs>
        <w:spacing w:after="0" w:line="276" w:lineRule="auto"/>
        <w:rPr>
          <w:rFonts w:ascii="Calibri" w:hAnsi="Calibri" w:cs="Calibri"/>
          <w:sz w:val="19"/>
          <w:szCs w:val="19"/>
        </w:rPr>
      </w:pPr>
      <w:r w:rsidRPr="00565E77">
        <w:rPr>
          <w:rFonts w:ascii="Calibri" w:hAnsi="Calibri" w:cs="Calibri"/>
          <w:b/>
          <w:bCs/>
          <w:sz w:val="19"/>
          <w:szCs w:val="19"/>
        </w:rPr>
        <w:t>Stress Relief</w:t>
      </w:r>
    </w:p>
    <w:p w14:paraId="10909164" w14:textId="77777777" w:rsidR="00E9209C" w:rsidRPr="00565E77" w:rsidRDefault="00E9209C" w:rsidP="00DA0F93">
      <w:pPr>
        <w:spacing w:after="0" w:line="276" w:lineRule="auto"/>
        <w:ind w:left="720"/>
        <w:rPr>
          <w:rFonts w:ascii="Calibri" w:hAnsi="Calibri" w:cs="Calibri"/>
          <w:sz w:val="19"/>
          <w:szCs w:val="19"/>
        </w:rPr>
      </w:pPr>
      <w:r w:rsidRPr="00565E77">
        <w:rPr>
          <w:rFonts w:ascii="Calibri" w:hAnsi="Calibri" w:cs="Calibri"/>
          <w:sz w:val="19"/>
          <w:szCs w:val="19"/>
        </w:rPr>
        <w:t>Thin films (e.g., oxides, nitrides) deposited on wafers can introduce mechanical stress.</w:t>
      </w:r>
    </w:p>
    <w:p w14:paraId="15265BFC" w14:textId="77777777" w:rsidR="00E9209C" w:rsidRPr="00565E77" w:rsidRDefault="00E9209C" w:rsidP="00DA0F93">
      <w:pPr>
        <w:spacing w:after="0" w:line="276" w:lineRule="auto"/>
        <w:ind w:left="720"/>
        <w:rPr>
          <w:rFonts w:ascii="Calibri" w:hAnsi="Calibri" w:cs="Calibri"/>
          <w:sz w:val="19"/>
          <w:szCs w:val="19"/>
        </w:rPr>
      </w:pPr>
      <w:r w:rsidRPr="00565E77">
        <w:rPr>
          <w:rFonts w:ascii="Calibri" w:hAnsi="Calibri" w:cs="Calibri"/>
          <w:sz w:val="19"/>
          <w:szCs w:val="19"/>
        </w:rPr>
        <w:t>Annealing reduces stress, preventing cracks or warping.</w:t>
      </w:r>
    </w:p>
    <w:p w14:paraId="7BA37DED" w14:textId="77777777" w:rsidR="00E9209C" w:rsidRPr="00565E77" w:rsidRDefault="00E9209C" w:rsidP="00DA0F93">
      <w:pPr>
        <w:numPr>
          <w:ilvl w:val="0"/>
          <w:numId w:val="71"/>
        </w:numPr>
        <w:tabs>
          <w:tab w:val="num" w:pos="1080"/>
        </w:tabs>
        <w:spacing w:after="0" w:line="276" w:lineRule="auto"/>
        <w:rPr>
          <w:rFonts w:ascii="Calibri" w:hAnsi="Calibri" w:cs="Calibri"/>
          <w:sz w:val="19"/>
          <w:szCs w:val="19"/>
        </w:rPr>
      </w:pPr>
      <w:r w:rsidRPr="00565E77">
        <w:rPr>
          <w:rFonts w:ascii="Calibri" w:hAnsi="Calibri" w:cs="Calibri"/>
          <w:b/>
          <w:bCs/>
          <w:sz w:val="19"/>
          <w:szCs w:val="19"/>
        </w:rPr>
        <w:t>Recrystallization</w:t>
      </w:r>
    </w:p>
    <w:p w14:paraId="4A22F3D2" w14:textId="77777777" w:rsidR="00E9209C" w:rsidRPr="00565E77" w:rsidRDefault="00E9209C" w:rsidP="00DA0F93">
      <w:pPr>
        <w:spacing w:after="0" w:line="276" w:lineRule="auto"/>
        <w:ind w:left="720"/>
        <w:rPr>
          <w:rFonts w:ascii="Calibri" w:hAnsi="Calibri" w:cs="Calibri"/>
          <w:sz w:val="19"/>
          <w:szCs w:val="19"/>
        </w:rPr>
      </w:pPr>
      <w:r w:rsidRPr="00565E77">
        <w:rPr>
          <w:rFonts w:ascii="Calibri" w:hAnsi="Calibri" w:cs="Calibri"/>
          <w:sz w:val="19"/>
          <w:szCs w:val="19"/>
        </w:rPr>
        <w:t>Amorphous silicon (created during implantation) is restored to a crystalline state.</w:t>
      </w:r>
    </w:p>
    <w:p w14:paraId="39F0898B" w14:textId="1AE1B0DA" w:rsidR="00E9209C" w:rsidRPr="00565E77" w:rsidRDefault="00E9209C" w:rsidP="00E9209C">
      <w:pPr>
        <w:spacing w:after="0" w:line="276" w:lineRule="auto"/>
        <w:rPr>
          <w:rFonts w:ascii="Calibri" w:hAnsi="Calibri" w:cs="Calibri"/>
          <w:sz w:val="19"/>
          <w:szCs w:val="19"/>
        </w:rPr>
      </w:pPr>
    </w:p>
    <w:p w14:paraId="5BD9738F" w14:textId="77777777" w:rsidR="00E9209C" w:rsidRPr="00DA0F93" w:rsidRDefault="00E9209C" w:rsidP="00E9209C">
      <w:pPr>
        <w:spacing w:after="0" w:line="276" w:lineRule="auto"/>
        <w:rPr>
          <w:rFonts w:ascii="Calibri" w:hAnsi="Calibri" w:cs="Calibri"/>
          <w:b/>
          <w:bCs/>
          <w:i/>
          <w:iCs/>
          <w:sz w:val="19"/>
          <w:szCs w:val="19"/>
          <w:u w:val="single"/>
        </w:rPr>
      </w:pPr>
      <w:r w:rsidRPr="00DA0F93">
        <w:rPr>
          <w:rFonts w:ascii="Calibri" w:hAnsi="Calibri" w:cs="Calibri"/>
          <w:b/>
          <w:bCs/>
          <w:i/>
          <w:iCs/>
          <w:sz w:val="19"/>
          <w:szCs w:val="19"/>
          <w:u w:val="single"/>
        </w:rPr>
        <w:t>Types of Wafer Annealing</w:t>
      </w:r>
    </w:p>
    <w:tbl>
      <w:tblPr>
        <w:tblW w:w="0" w:type="auto"/>
        <w:tblCellMar>
          <w:top w:w="15" w:type="dxa"/>
          <w:left w:w="15" w:type="dxa"/>
          <w:bottom w:w="15" w:type="dxa"/>
          <w:right w:w="15" w:type="dxa"/>
        </w:tblCellMar>
        <w:tblLook w:val="04A0" w:firstRow="1" w:lastRow="0" w:firstColumn="1" w:lastColumn="0" w:noHBand="0" w:noVBand="1"/>
      </w:tblPr>
      <w:tblGrid>
        <w:gridCol w:w="1932"/>
        <w:gridCol w:w="1626"/>
        <w:gridCol w:w="1474"/>
        <w:gridCol w:w="2595"/>
      </w:tblGrid>
      <w:tr w:rsidR="00E9209C" w:rsidRPr="00565E77" w14:paraId="2A05AC58" w14:textId="77777777" w:rsidTr="00E9209C">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40331B87" w14:textId="77777777" w:rsidR="00E9209C" w:rsidRPr="00565E77" w:rsidRDefault="00E9209C" w:rsidP="00E9209C">
            <w:pPr>
              <w:spacing w:after="0" w:line="276" w:lineRule="auto"/>
              <w:rPr>
                <w:rFonts w:ascii="Calibri" w:hAnsi="Calibri" w:cs="Calibri"/>
                <w:b/>
                <w:bCs/>
                <w:sz w:val="19"/>
                <w:szCs w:val="19"/>
              </w:rPr>
            </w:pPr>
            <w:r w:rsidRPr="00565E77">
              <w:rPr>
                <w:rFonts w:ascii="Calibri" w:hAnsi="Calibri" w:cs="Calibri"/>
                <w:b/>
                <w:bCs/>
                <w:sz w:val="19"/>
                <w:szCs w:val="19"/>
              </w:rPr>
              <w:t>Type</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03B3D713" w14:textId="77777777" w:rsidR="00E9209C" w:rsidRPr="00565E77" w:rsidRDefault="00E9209C" w:rsidP="00E9209C">
            <w:pPr>
              <w:spacing w:after="0" w:line="276" w:lineRule="auto"/>
              <w:rPr>
                <w:rFonts w:ascii="Calibri" w:hAnsi="Calibri" w:cs="Calibri"/>
                <w:b/>
                <w:bCs/>
                <w:sz w:val="19"/>
                <w:szCs w:val="19"/>
              </w:rPr>
            </w:pPr>
            <w:r w:rsidRPr="00565E77">
              <w:rPr>
                <w:rFonts w:ascii="Calibri" w:hAnsi="Calibri" w:cs="Calibri"/>
                <w:b/>
                <w:bCs/>
                <w:sz w:val="19"/>
                <w:szCs w:val="19"/>
              </w:rPr>
              <w:t>Temperature Range</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254E9CE4" w14:textId="77777777" w:rsidR="00E9209C" w:rsidRPr="00565E77" w:rsidRDefault="00E9209C" w:rsidP="00E9209C">
            <w:pPr>
              <w:spacing w:after="0" w:line="276" w:lineRule="auto"/>
              <w:rPr>
                <w:rFonts w:ascii="Calibri" w:hAnsi="Calibri" w:cs="Calibri"/>
                <w:b/>
                <w:bCs/>
                <w:sz w:val="19"/>
                <w:szCs w:val="19"/>
              </w:rPr>
            </w:pPr>
            <w:r w:rsidRPr="00565E77">
              <w:rPr>
                <w:rFonts w:ascii="Calibri" w:hAnsi="Calibri" w:cs="Calibri"/>
                <w:b/>
                <w:bCs/>
                <w:sz w:val="19"/>
                <w:szCs w:val="19"/>
              </w:rPr>
              <w:t>Process Time</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53E59804" w14:textId="77777777" w:rsidR="00E9209C" w:rsidRPr="00565E77" w:rsidRDefault="00E9209C" w:rsidP="00E9209C">
            <w:pPr>
              <w:spacing w:after="0" w:line="276" w:lineRule="auto"/>
              <w:rPr>
                <w:rFonts w:ascii="Calibri" w:hAnsi="Calibri" w:cs="Calibri"/>
                <w:b/>
                <w:bCs/>
                <w:sz w:val="19"/>
                <w:szCs w:val="19"/>
              </w:rPr>
            </w:pPr>
            <w:r w:rsidRPr="00565E77">
              <w:rPr>
                <w:rFonts w:ascii="Calibri" w:hAnsi="Calibri" w:cs="Calibri"/>
                <w:b/>
                <w:bCs/>
                <w:sz w:val="19"/>
                <w:szCs w:val="19"/>
              </w:rPr>
              <w:t>Key Applications</w:t>
            </w:r>
          </w:p>
        </w:tc>
      </w:tr>
      <w:tr w:rsidR="00E9209C" w:rsidRPr="00565E77" w14:paraId="5BF84634" w14:textId="77777777" w:rsidTr="00E9209C">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36B16C1C" w14:textId="77777777" w:rsidR="00E9209C" w:rsidRPr="00565E77" w:rsidRDefault="00E9209C" w:rsidP="00E9209C">
            <w:pPr>
              <w:spacing w:after="0" w:line="276" w:lineRule="auto"/>
              <w:rPr>
                <w:rFonts w:ascii="Calibri" w:hAnsi="Calibri" w:cs="Calibri"/>
                <w:sz w:val="19"/>
                <w:szCs w:val="19"/>
              </w:rPr>
            </w:pPr>
            <w:r w:rsidRPr="00565E77">
              <w:rPr>
                <w:rFonts w:ascii="Calibri" w:hAnsi="Calibri" w:cs="Calibri"/>
                <w:b/>
                <w:bCs/>
                <w:sz w:val="19"/>
                <w:szCs w:val="19"/>
              </w:rPr>
              <w:t>Furnace Annealing</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F8D343B" w14:textId="77777777" w:rsidR="00E9209C" w:rsidRPr="00565E77" w:rsidRDefault="00E9209C" w:rsidP="00E9209C">
            <w:pPr>
              <w:spacing w:after="0" w:line="276" w:lineRule="auto"/>
              <w:rPr>
                <w:rFonts w:ascii="Calibri" w:hAnsi="Calibri" w:cs="Calibri"/>
                <w:sz w:val="19"/>
                <w:szCs w:val="19"/>
              </w:rPr>
            </w:pPr>
            <w:r w:rsidRPr="00565E77">
              <w:rPr>
                <w:rFonts w:ascii="Calibri" w:hAnsi="Calibri" w:cs="Calibri"/>
                <w:sz w:val="19"/>
                <w:szCs w:val="19"/>
              </w:rPr>
              <w:t>600–1200°C</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7198EE7" w14:textId="77777777" w:rsidR="00E9209C" w:rsidRPr="00565E77" w:rsidRDefault="00E9209C" w:rsidP="00E9209C">
            <w:pPr>
              <w:spacing w:after="0" w:line="276" w:lineRule="auto"/>
              <w:rPr>
                <w:rFonts w:ascii="Calibri" w:hAnsi="Calibri" w:cs="Calibri"/>
                <w:sz w:val="19"/>
                <w:szCs w:val="19"/>
              </w:rPr>
            </w:pPr>
            <w:r w:rsidRPr="00565E77">
              <w:rPr>
                <w:rFonts w:ascii="Calibri" w:hAnsi="Calibri" w:cs="Calibri"/>
                <w:sz w:val="19"/>
                <w:szCs w:val="19"/>
              </w:rPr>
              <w:t>Minutes-hours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A8C1B19" w14:textId="77777777" w:rsidR="00E9209C" w:rsidRPr="00565E77" w:rsidRDefault="00E9209C" w:rsidP="00E9209C">
            <w:pPr>
              <w:spacing w:after="0" w:line="276" w:lineRule="auto"/>
              <w:rPr>
                <w:rFonts w:ascii="Calibri" w:hAnsi="Calibri" w:cs="Calibri"/>
                <w:sz w:val="19"/>
                <w:szCs w:val="19"/>
              </w:rPr>
            </w:pPr>
            <w:r w:rsidRPr="00565E77">
              <w:rPr>
                <w:rFonts w:ascii="Calibri" w:hAnsi="Calibri" w:cs="Calibri"/>
                <w:sz w:val="19"/>
                <w:szCs w:val="19"/>
              </w:rPr>
              <w:t>Batch processing, older tech</w:t>
            </w:r>
          </w:p>
        </w:tc>
      </w:tr>
      <w:tr w:rsidR="00E9209C" w:rsidRPr="00565E77" w14:paraId="394BDE97" w14:textId="77777777" w:rsidTr="00E9209C">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5EAA149A" w14:textId="77777777" w:rsidR="00E9209C" w:rsidRPr="00565E77" w:rsidRDefault="00E9209C" w:rsidP="00E9209C">
            <w:pPr>
              <w:spacing w:after="0" w:line="276" w:lineRule="auto"/>
              <w:rPr>
                <w:rFonts w:ascii="Calibri" w:hAnsi="Calibri" w:cs="Calibri"/>
                <w:sz w:val="19"/>
                <w:szCs w:val="19"/>
              </w:rPr>
            </w:pPr>
            <w:r w:rsidRPr="00565E77">
              <w:rPr>
                <w:rFonts w:ascii="Calibri" w:hAnsi="Calibri" w:cs="Calibri"/>
                <w:b/>
                <w:bCs/>
                <w:sz w:val="19"/>
                <w:szCs w:val="19"/>
              </w:rPr>
              <w:t>Rapid Thermal Annealing (RTA)</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DE53E5F" w14:textId="77777777" w:rsidR="00E9209C" w:rsidRPr="00565E77" w:rsidRDefault="00E9209C" w:rsidP="00E9209C">
            <w:pPr>
              <w:spacing w:after="0" w:line="276" w:lineRule="auto"/>
              <w:rPr>
                <w:rFonts w:ascii="Calibri" w:hAnsi="Calibri" w:cs="Calibri"/>
                <w:sz w:val="19"/>
                <w:szCs w:val="19"/>
              </w:rPr>
            </w:pPr>
            <w:r w:rsidRPr="00565E77">
              <w:rPr>
                <w:rFonts w:ascii="Calibri" w:hAnsi="Calibri" w:cs="Calibri"/>
                <w:sz w:val="19"/>
                <w:szCs w:val="19"/>
              </w:rPr>
              <w:t>900–1300°C</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E96A7F8" w14:textId="77777777" w:rsidR="00E9209C" w:rsidRPr="00565E77" w:rsidRDefault="00E9209C" w:rsidP="00E9209C">
            <w:pPr>
              <w:spacing w:after="0" w:line="276" w:lineRule="auto"/>
              <w:rPr>
                <w:rFonts w:ascii="Calibri" w:hAnsi="Calibri" w:cs="Calibri"/>
                <w:sz w:val="19"/>
                <w:szCs w:val="19"/>
              </w:rPr>
            </w:pPr>
            <w:r w:rsidRPr="00565E77">
              <w:rPr>
                <w:rFonts w:ascii="Calibri" w:hAnsi="Calibri" w:cs="Calibri"/>
                <w:sz w:val="19"/>
                <w:szCs w:val="19"/>
              </w:rPr>
              <w:t>Seconds-minutes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4B68653" w14:textId="77777777" w:rsidR="00E9209C" w:rsidRPr="00565E77" w:rsidRDefault="00E9209C" w:rsidP="00E9209C">
            <w:pPr>
              <w:spacing w:after="0" w:line="276" w:lineRule="auto"/>
              <w:rPr>
                <w:rFonts w:ascii="Calibri" w:hAnsi="Calibri" w:cs="Calibri"/>
                <w:sz w:val="19"/>
                <w:szCs w:val="19"/>
              </w:rPr>
            </w:pPr>
            <w:r w:rsidRPr="00565E77">
              <w:rPr>
                <w:rFonts w:ascii="Calibri" w:hAnsi="Calibri" w:cs="Calibri"/>
                <w:sz w:val="19"/>
                <w:szCs w:val="19"/>
              </w:rPr>
              <w:t>Modern ICs, fast dopant activation</w:t>
            </w:r>
          </w:p>
        </w:tc>
      </w:tr>
      <w:tr w:rsidR="00E9209C" w:rsidRPr="00565E77" w14:paraId="600879DE" w14:textId="77777777" w:rsidTr="00E9209C">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2EA728CA" w14:textId="77777777" w:rsidR="00E9209C" w:rsidRPr="00565E77" w:rsidRDefault="00E9209C" w:rsidP="00E9209C">
            <w:pPr>
              <w:spacing w:after="0" w:line="276" w:lineRule="auto"/>
              <w:rPr>
                <w:rFonts w:ascii="Calibri" w:hAnsi="Calibri" w:cs="Calibri"/>
                <w:sz w:val="19"/>
                <w:szCs w:val="19"/>
              </w:rPr>
            </w:pPr>
            <w:r w:rsidRPr="00565E77">
              <w:rPr>
                <w:rFonts w:ascii="Calibri" w:hAnsi="Calibri" w:cs="Calibri"/>
                <w:b/>
                <w:bCs/>
                <w:sz w:val="19"/>
                <w:szCs w:val="19"/>
              </w:rPr>
              <w:t>Laser Annealing</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DD4905E" w14:textId="77777777" w:rsidR="00E9209C" w:rsidRPr="00565E77" w:rsidRDefault="00E9209C" w:rsidP="00E9209C">
            <w:pPr>
              <w:spacing w:after="0" w:line="276" w:lineRule="auto"/>
              <w:rPr>
                <w:rFonts w:ascii="Calibri" w:hAnsi="Calibri" w:cs="Calibri"/>
                <w:sz w:val="19"/>
                <w:szCs w:val="19"/>
              </w:rPr>
            </w:pPr>
            <w:r w:rsidRPr="00565E77">
              <w:rPr>
                <w:rFonts w:ascii="Calibri" w:hAnsi="Calibri" w:cs="Calibri"/>
                <w:sz w:val="19"/>
                <w:szCs w:val="19"/>
              </w:rPr>
              <w:t>&gt;1300°C</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EB34ED3" w14:textId="77777777" w:rsidR="00E9209C" w:rsidRPr="00565E77" w:rsidRDefault="00E9209C" w:rsidP="00E9209C">
            <w:pPr>
              <w:spacing w:after="0" w:line="276" w:lineRule="auto"/>
              <w:rPr>
                <w:rFonts w:ascii="Calibri" w:hAnsi="Calibri" w:cs="Calibri"/>
                <w:sz w:val="19"/>
                <w:szCs w:val="19"/>
              </w:rPr>
            </w:pPr>
            <w:r w:rsidRPr="00565E77">
              <w:rPr>
                <w:rFonts w:ascii="Calibri" w:hAnsi="Calibri" w:cs="Calibri"/>
                <w:sz w:val="19"/>
                <w:szCs w:val="19"/>
              </w:rPr>
              <w:t>Milliseconds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FE3C4F9" w14:textId="77777777" w:rsidR="00E9209C" w:rsidRPr="00565E77" w:rsidRDefault="00E9209C" w:rsidP="00E9209C">
            <w:pPr>
              <w:spacing w:after="0" w:line="276" w:lineRule="auto"/>
              <w:rPr>
                <w:rFonts w:ascii="Calibri" w:hAnsi="Calibri" w:cs="Calibri"/>
                <w:sz w:val="19"/>
                <w:szCs w:val="19"/>
              </w:rPr>
            </w:pPr>
            <w:r w:rsidRPr="00565E77">
              <w:rPr>
                <w:rFonts w:ascii="Calibri" w:hAnsi="Calibri" w:cs="Calibri"/>
                <w:sz w:val="19"/>
                <w:szCs w:val="19"/>
              </w:rPr>
              <w:t>Ultra-shallow junctions (advanced nodes)</w:t>
            </w:r>
          </w:p>
        </w:tc>
      </w:tr>
      <w:tr w:rsidR="00E9209C" w:rsidRPr="00565E77" w14:paraId="67A4164D" w14:textId="77777777" w:rsidTr="00E9209C">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40382BC4" w14:textId="77777777" w:rsidR="00E9209C" w:rsidRPr="00565E77" w:rsidRDefault="00E9209C" w:rsidP="00E9209C">
            <w:pPr>
              <w:spacing w:after="0" w:line="276" w:lineRule="auto"/>
              <w:rPr>
                <w:rFonts w:ascii="Calibri" w:hAnsi="Calibri" w:cs="Calibri"/>
                <w:sz w:val="19"/>
                <w:szCs w:val="19"/>
              </w:rPr>
            </w:pPr>
            <w:r w:rsidRPr="00565E77">
              <w:rPr>
                <w:rFonts w:ascii="Calibri" w:hAnsi="Calibri" w:cs="Calibri"/>
                <w:b/>
                <w:bCs/>
                <w:sz w:val="19"/>
                <w:szCs w:val="19"/>
              </w:rPr>
              <w:t>Flash Lamp Annealing</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5F3CA2E" w14:textId="77777777" w:rsidR="00E9209C" w:rsidRPr="00565E77" w:rsidRDefault="00E9209C" w:rsidP="00E9209C">
            <w:pPr>
              <w:spacing w:after="0" w:line="276" w:lineRule="auto"/>
              <w:rPr>
                <w:rFonts w:ascii="Calibri" w:hAnsi="Calibri" w:cs="Calibri"/>
                <w:sz w:val="19"/>
                <w:szCs w:val="19"/>
              </w:rPr>
            </w:pPr>
            <w:r w:rsidRPr="00565E77">
              <w:rPr>
                <w:rFonts w:ascii="Calibri" w:hAnsi="Calibri" w:cs="Calibri"/>
                <w:sz w:val="19"/>
                <w:szCs w:val="19"/>
              </w:rPr>
              <w:t>~1300°C</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4A02798" w14:textId="77777777" w:rsidR="00E9209C" w:rsidRPr="00565E77" w:rsidRDefault="00E9209C" w:rsidP="00E9209C">
            <w:pPr>
              <w:spacing w:after="0" w:line="276" w:lineRule="auto"/>
              <w:rPr>
                <w:rFonts w:ascii="Calibri" w:hAnsi="Calibri" w:cs="Calibri"/>
                <w:sz w:val="19"/>
                <w:szCs w:val="19"/>
              </w:rPr>
            </w:pPr>
            <w:r w:rsidRPr="00565E77">
              <w:rPr>
                <w:rFonts w:ascii="Calibri" w:hAnsi="Calibri" w:cs="Calibri"/>
                <w:sz w:val="19"/>
                <w:szCs w:val="19"/>
              </w:rPr>
              <w:t>Milliseconds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F1BC6BC" w14:textId="77777777" w:rsidR="00E9209C" w:rsidRPr="00565E77" w:rsidRDefault="00E9209C" w:rsidP="00E9209C">
            <w:pPr>
              <w:spacing w:after="0" w:line="276" w:lineRule="auto"/>
              <w:rPr>
                <w:rFonts w:ascii="Calibri" w:hAnsi="Calibri" w:cs="Calibri"/>
                <w:sz w:val="19"/>
                <w:szCs w:val="19"/>
              </w:rPr>
            </w:pPr>
            <w:r w:rsidRPr="00565E77">
              <w:rPr>
                <w:rFonts w:ascii="Calibri" w:hAnsi="Calibri" w:cs="Calibri"/>
                <w:sz w:val="19"/>
                <w:szCs w:val="19"/>
              </w:rPr>
              <w:t>High-efficiency solar cells</w:t>
            </w:r>
          </w:p>
        </w:tc>
      </w:tr>
    </w:tbl>
    <w:p w14:paraId="1CF8797E" w14:textId="059BE353" w:rsidR="00E9209C" w:rsidRPr="00565E77" w:rsidRDefault="00E9209C" w:rsidP="00E9209C">
      <w:pPr>
        <w:spacing w:after="0" w:line="276" w:lineRule="auto"/>
        <w:rPr>
          <w:rFonts w:ascii="Calibri" w:hAnsi="Calibri" w:cs="Calibri"/>
          <w:sz w:val="19"/>
          <w:szCs w:val="19"/>
        </w:rPr>
      </w:pPr>
    </w:p>
    <w:p w14:paraId="0359915F" w14:textId="77777777" w:rsidR="00E9209C" w:rsidRPr="00DA0F93" w:rsidRDefault="00E9209C" w:rsidP="00E9209C">
      <w:pPr>
        <w:spacing w:after="0" w:line="276" w:lineRule="auto"/>
        <w:rPr>
          <w:rFonts w:ascii="Calibri" w:hAnsi="Calibri" w:cs="Calibri"/>
          <w:i/>
          <w:iCs/>
          <w:sz w:val="19"/>
          <w:szCs w:val="19"/>
          <w:u w:val="single"/>
        </w:rPr>
      </w:pPr>
      <w:r w:rsidRPr="00DA0F93">
        <w:rPr>
          <w:rFonts w:ascii="Calibri" w:hAnsi="Calibri" w:cs="Calibri"/>
          <w:b/>
          <w:bCs/>
          <w:i/>
          <w:iCs/>
          <w:sz w:val="19"/>
          <w:szCs w:val="19"/>
          <w:u w:val="single"/>
        </w:rPr>
        <w:t>How Annealing Works in Semiconductor Manufacturing</w:t>
      </w:r>
    </w:p>
    <w:p w14:paraId="1E2A9EA3" w14:textId="77777777" w:rsidR="00E9209C" w:rsidRPr="00565E77" w:rsidRDefault="00E9209C" w:rsidP="00E43D10">
      <w:pPr>
        <w:numPr>
          <w:ilvl w:val="0"/>
          <w:numId w:val="72"/>
        </w:numPr>
        <w:spacing w:after="0" w:line="276" w:lineRule="auto"/>
        <w:rPr>
          <w:rFonts w:ascii="Calibri" w:hAnsi="Calibri" w:cs="Calibri"/>
          <w:sz w:val="19"/>
          <w:szCs w:val="19"/>
        </w:rPr>
      </w:pPr>
      <w:r w:rsidRPr="00565E77">
        <w:rPr>
          <w:rFonts w:ascii="Calibri" w:hAnsi="Calibri" w:cs="Calibri"/>
          <w:b/>
          <w:bCs/>
          <w:sz w:val="19"/>
          <w:szCs w:val="19"/>
        </w:rPr>
        <w:t>Ion Implantation</w:t>
      </w:r>
    </w:p>
    <w:p w14:paraId="6414A4BC" w14:textId="77777777" w:rsidR="00E9209C" w:rsidRPr="00565E77" w:rsidRDefault="00E9209C" w:rsidP="00E43D10">
      <w:pPr>
        <w:numPr>
          <w:ilvl w:val="1"/>
          <w:numId w:val="72"/>
        </w:numPr>
        <w:spacing w:after="0" w:line="276" w:lineRule="auto"/>
        <w:rPr>
          <w:rFonts w:ascii="Calibri" w:hAnsi="Calibri" w:cs="Calibri"/>
          <w:sz w:val="19"/>
          <w:szCs w:val="19"/>
        </w:rPr>
      </w:pPr>
      <w:r w:rsidRPr="00565E77">
        <w:rPr>
          <w:rFonts w:ascii="Calibri" w:hAnsi="Calibri" w:cs="Calibri"/>
          <w:sz w:val="19"/>
          <w:szCs w:val="19"/>
        </w:rPr>
        <w:t>Dopants are shot into the wafer, damaging the lattice.</w:t>
      </w:r>
    </w:p>
    <w:p w14:paraId="0700B21E" w14:textId="77777777" w:rsidR="00E9209C" w:rsidRPr="00565E77" w:rsidRDefault="00E9209C" w:rsidP="00E43D10">
      <w:pPr>
        <w:numPr>
          <w:ilvl w:val="0"/>
          <w:numId w:val="72"/>
        </w:numPr>
        <w:spacing w:after="0" w:line="276" w:lineRule="auto"/>
        <w:rPr>
          <w:rFonts w:ascii="Calibri" w:hAnsi="Calibri" w:cs="Calibri"/>
          <w:sz w:val="19"/>
          <w:szCs w:val="19"/>
        </w:rPr>
      </w:pPr>
      <w:r w:rsidRPr="00565E77">
        <w:rPr>
          <w:rFonts w:ascii="Calibri" w:hAnsi="Calibri" w:cs="Calibri"/>
          <w:b/>
          <w:bCs/>
          <w:sz w:val="19"/>
          <w:szCs w:val="19"/>
        </w:rPr>
        <w:t>Annealing</w:t>
      </w:r>
    </w:p>
    <w:p w14:paraId="40BDD901" w14:textId="77777777" w:rsidR="00E9209C" w:rsidRPr="00565E77" w:rsidRDefault="00E9209C" w:rsidP="00E43D10">
      <w:pPr>
        <w:numPr>
          <w:ilvl w:val="1"/>
          <w:numId w:val="72"/>
        </w:numPr>
        <w:spacing w:after="0" w:line="276" w:lineRule="auto"/>
        <w:rPr>
          <w:rFonts w:ascii="Calibri" w:hAnsi="Calibri" w:cs="Calibri"/>
          <w:sz w:val="19"/>
          <w:szCs w:val="19"/>
        </w:rPr>
      </w:pPr>
      <w:r w:rsidRPr="00565E77">
        <w:rPr>
          <w:rFonts w:ascii="Calibri" w:hAnsi="Calibri" w:cs="Calibri"/>
          <w:sz w:val="19"/>
          <w:szCs w:val="19"/>
        </w:rPr>
        <w:t>The wafer is heated (e.g., in an RTA system) to allow atoms to reorganize.</w:t>
      </w:r>
    </w:p>
    <w:p w14:paraId="4E3AC65E" w14:textId="77777777" w:rsidR="00E9209C" w:rsidRPr="00565E77" w:rsidRDefault="00E9209C" w:rsidP="00E43D10">
      <w:pPr>
        <w:numPr>
          <w:ilvl w:val="0"/>
          <w:numId w:val="72"/>
        </w:numPr>
        <w:spacing w:after="0" w:line="276" w:lineRule="auto"/>
        <w:rPr>
          <w:rFonts w:ascii="Calibri" w:hAnsi="Calibri" w:cs="Calibri"/>
          <w:sz w:val="19"/>
          <w:szCs w:val="19"/>
        </w:rPr>
      </w:pPr>
      <w:r w:rsidRPr="00565E77">
        <w:rPr>
          <w:rFonts w:ascii="Calibri" w:hAnsi="Calibri" w:cs="Calibri"/>
          <w:b/>
          <w:bCs/>
          <w:sz w:val="19"/>
          <w:szCs w:val="19"/>
        </w:rPr>
        <w:t>Cooling</w:t>
      </w:r>
    </w:p>
    <w:p w14:paraId="3FD8D72B" w14:textId="77777777" w:rsidR="00E9209C" w:rsidRPr="00565E77" w:rsidRDefault="00E9209C" w:rsidP="00E43D10">
      <w:pPr>
        <w:numPr>
          <w:ilvl w:val="1"/>
          <w:numId w:val="72"/>
        </w:numPr>
        <w:spacing w:after="0" w:line="276" w:lineRule="auto"/>
        <w:rPr>
          <w:rFonts w:ascii="Calibri" w:hAnsi="Calibri" w:cs="Calibri"/>
          <w:sz w:val="19"/>
          <w:szCs w:val="19"/>
        </w:rPr>
      </w:pPr>
      <w:r w:rsidRPr="00565E77">
        <w:rPr>
          <w:rFonts w:ascii="Calibri" w:hAnsi="Calibri" w:cs="Calibri"/>
          <w:sz w:val="19"/>
          <w:szCs w:val="19"/>
        </w:rPr>
        <w:t>Controlled cooling locks dopants in place without reintroducing defects.</w:t>
      </w:r>
    </w:p>
    <w:p w14:paraId="7CC37059" w14:textId="486C8D84" w:rsidR="00E9209C" w:rsidRPr="00565E77" w:rsidRDefault="00E9209C" w:rsidP="00E9209C">
      <w:pPr>
        <w:spacing w:after="0" w:line="276" w:lineRule="auto"/>
        <w:rPr>
          <w:rFonts w:ascii="Calibri" w:hAnsi="Calibri" w:cs="Calibri"/>
          <w:sz w:val="19"/>
          <w:szCs w:val="19"/>
        </w:rPr>
      </w:pPr>
    </w:p>
    <w:p w14:paraId="70B9FD77" w14:textId="77777777" w:rsidR="00E9209C" w:rsidRPr="00DA0F93" w:rsidRDefault="00E9209C" w:rsidP="00E9209C">
      <w:pPr>
        <w:spacing w:after="0" w:line="276" w:lineRule="auto"/>
        <w:rPr>
          <w:rFonts w:ascii="Calibri" w:hAnsi="Calibri" w:cs="Calibri"/>
          <w:i/>
          <w:iCs/>
          <w:sz w:val="19"/>
          <w:szCs w:val="19"/>
          <w:u w:val="single"/>
        </w:rPr>
      </w:pPr>
      <w:r w:rsidRPr="00DA0F93">
        <w:rPr>
          <w:rFonts w:ascii="Calibri" w:hAnsi="Calibri" w:cs="Calibri"/>
          <w:b/>
          <w:bCs/>
          <w:i/>
          <w:iCs/>
          <w:sz w:val="19"/>
          <w:szCs w:val="19"/>
          <w:u w:val="single"/>
        </w:rPr>
        <w:t>Challenges in Wafer Annealing</w:t>
      </w:r>
    </w:p>
    <w:p w14:paraId="2A3DB73E" w14:textId="77777777" w:rsidR="00E9209C" w:rsidRPr="00565E77" w:rsidRDefault="00E9209C" w:rsidP="00E43D10">
      <w:pPr>
        <w:numPr>
          <w:ilvl w:val="0"/>
          <w:numId w:val="73"/>
        </w:numPr>
        <w:spacing w:after="0" w:line="276" w:lineRule="auto"/>
        <w:rPr>
          <w:rFonts w:ascii="Calibri" w:hAnsi="Calibri" w:cs="Calibri"/>
          <w:sz w:val="19"/>
          <w:szCs w:val="19"/>
        </w:rPr>
      </w:pPr>
      <w:r w:rsidRPr="00565E77">
        <w:rPr>
          <w:rFonts w:ascii="Calibri" w:hAnsi="Calibri" w:cs="Calibri"/>
          <w:b/>
          <w:bCs/>
          <w:sz w:val="19"/>
          <w:szCs w:val="19"/>
        </w:rPr>
        <w:t>Over-annealing</w:t>
      </w:r>
      <w:r w:rsidRPr="00565E77">
        <w:rPr>
          <w:rFonts w:ascii="Calibri" w:hAnsi="Calibri" w:cs="Calibri"/>
          <w:sz w:val="19"/>
          <w:szCs w:val="19"/>
        </w:rPr>
        <w:t> can cause dopants to diffuse too far, ruining transistor precision.</w:t>
      </w:r>
    </w:p>
    <w:p w14:paraId="1CAB867D" w14:textId="77777777" w:rsidR="00E9209C" w:rsidRPr="00565E77" w:rsidRDefault="00E9209C" w:rsidP="00E43D10">
      <w:pPr>
        <w:numPr>
          <w:ilvl w:val="0"/>
          <w:numId w:val="73"/>
        </w:numPr>
        <w:spacing w:after="0" w:line="276" w:lineRule="auto"/>
        <w:rPr>
          <w:rFonts w:ascii="Calibri" w:hAnsi="Calibri" w:cs="Calibri"/>
          <w:sz w:val="19"/>
          <w:szCs w:val="19"/>
        </w:rPr>
      </w:pPr>
      <w:r w:rsidRPr="00565E77">
        <w:rPr>
          <w:rFonts w:ascii="Calibri" w:hAnsi="Calibri" w:cs="Calibri"/>
          <w:b/>
          <w:bCs/>
          <w:sz w:val="19"/>
          <w:szCs w:val="19"/>
        </w:rPr>
        <w:t>Thermal Budget</w:t>
      </w:r>
      <w:r w:rsidRPr="00565E77">
        <w:rPr>
          <w:rFonts w:ascii="Calibri" w:hAnsi="Calibri" w:cs="Calibri"/>
          <w:sz w:val="19"/>
          <w:szCs w:val="19"/>
        </w:rPr>
        <w:t> must be controlled to avoid warping or unwanted reactions.</w:t>
      </w:r>
    </w:p>
    <w:p w14:paraId="7B532F64" w14:textId="77777777" w:rsidR="00E9209C" w:rsidRPr="00565E77" w:rsidRDefault="00E9209C" w:rsidP="00E43D10">
      <w:pPr>
        <w:numPr>
          <w:ilvl w:val="0"/>
          <w:numId w:val="73"/>
        </w:numPr>
        <w:spacing w:after="0" w:line="276" w:lineRule="auto"/>
        <w:rPr>
          <w:rFonts w:ascii="Calibri" w:hAnsi="Calibri" w:cs="Calibri"/>
          <w:sz w:val="19"/>
          <w:szCs w:val="19"/>
        </w:rPr>
      </w:pPr>
      <w:r w:rsidRPr="00565E77">
        <w:rPr>
          <w:rFonts w:ascii="Calibri" w:hAnsi="Calibri" w:cs="Calibri"/>
          <w:b/>
          <w:bCs/>
          <w:sz w:val="19"/>
          <w:szCs w:val="19"/>
        </w:rPr>
        <w:t>Advanced Nodes (&lt;10nm)</w:t>
      </w:r>
      <w:r w:rsidRPr="00565E77">
        <w:rPr>
          <w:rFonts w:ascii="Calibri" w:hAnsi="Calibri" w:cs="Calibri"/>
          <w:sz w:val="19"/>
          <w:szCs w:val="19"/>
        </w:rPr>
        <w:t> require ultra-fast annealing (e.g., laser) to prevent dopant spread.</w:t>
      </w:r>
    </w:p>
    <w:p w14:paraId="53264C34" w14:textId="4630CBF7" w:rsidR="00D929D2" w:rsidRPr="00565E77" w:rsidRDefault="00D929D2" w:rsidP="007B09E3">
      <w:pPr>
        <w:spacing w:after="0" w:line="276" w:lineRule="auto"/>
        <w:rPr>
          <w:rFonts w:ascii="Calibri" w:hAnsi="Calibri" w:cs="Calibri"/>
          <w:sz w:val="19"/>
          <w:szCs w:val="19"/>
        </w:rPr>
      </w:pPr>
    </w:p>
    <w:p w14:paraId="3BB8347E" w14:textId="1C1DE1C6" w:rsidR="00D929D2" w:rsidRPr="00565E77" w:rsidRDefault="00D929D2" w:rsidP="00D929D2">
      <w:pPr>
        <w:spacing w:after="0" w:line="276" w:lineRule="auto"/>
        <w:rPr>
          <w:rFonts w:ascii="Calibri" w:hAnsi="Calibri" w:cs="Calibri"/>
          <w:b/>
          <w:bCs/>
          <w:sz w:val="19"/>
          <w:szCs w:val="19"/>
        </w:rPr>
      </w:pPr>
      <w:r w:rsidRPr="00565E77">
        <w:rPr>
          <w:rFonts w:ascii="Calibri" w:hAnsi="Calibri" w:cs="Calibri"/>
          <w:b/>
          <w:bCs/>
          <w:sz w:val="19"/>
          <w:szCs w:val="19"/>
          <w:u w:val="single"/>
        </w:rPr>
        <w:t>What is Silicon Epitaxy</w:t>
      </w:r>
      <w:r w:rsidR="00C424E8" w:rsidRPr="00565E77">
        <w:rPr>
          <w:rFonts w:ascii="Calibri" w:hAnsi="Calibri" w:cs="Calibri"/>
          <w:b/>
          <w:bCs/>
          <w:sz w:val="19"/>
          <w:szCs w:val="19"/>
        </w:rPr>
        <w:t xml:space="preserve">: </w:t>
      </w:r>
      <w:r w:rsidRPr="00565E77">
        <w:rPr>
          <w:rFonts w:ascii="Calibri" w:hAnsi="Calibri" w:cs="Calibri"/>
          <w:b/>
          <w:bCs/>
          <w:sz w:val="19"/>
          <w:szCs w:val="19"/>
        </w:rPr>
        <w:t>Silicon epitaxy</w:t>
      </w:r>
      <w:r w:rsidRPr="00565E77">
        <w:rPr>
          <w:rFonts w:ascii="Calibri" w:hAnsi="Calibri" w:cs="Calibri"/>
          <w:sz w:val="19"/>
          <w:szCs w:val="19"/>
        </w:rPr>
        <w:t xml:space="preserve"> (short for </w:t>
      </w:r>
      <w:r w:rsidRPr="00565E77">
        <w:rPr>
          <w:rFonts w:ascii="Calibri" w:hAnsi="Calibri" w:cs="Calibri"/>
          <w:b/>
          <w:bCs/>
          <w:sz w:val="19"/>
          <w:szCs w:val="19"/>
        </w:rPr>
        <w:t>epitaxial growth of silicon</w:t>
      </w:r>
      <w:r w:rsidRPr="00565E77">
        <w:rPr>
          <w:rFonts w:ascii="Calibri" w:hAnsi="Calibri" w:cs="Calibri"/>
          <w:sz w:val="19"/>
          <w:szCs w:val="19"/>
        </w:rPr>
        <w:t xml:space="preserve">) is a process used to grow a thin, high-quality </w:t>
      </w:r>
      <w:r w:rsidRPr="00565E77">
        <w:rPr>
          <w:rFonts w:ascii="Calibri" w:hAnsi="Calibri" w:cs="Calibri"/>
          <w:b/>
          <w:bCs/>
          <w:sz w:val="19"/>
          <w:szCs w:val="19"/>
        </w:rPr>
        <w:t>crystalline layer of silicon</w:t>
      </w:r>
      <w:r w:rsidRPr="00565E77">
        <w:rPr>
          <w:rFonts w:ascii="Calibri" w:hAnsi="Calibri" w:cs="Calibri"/>
          <w:sz w:val="19"/>
          <w:szCs w:val="19"/>
        </w:rPr>
        <w:t xml:space="preserve"> on top of a </w:t>
      </w:r>
      <w:r w:rsidRPr="00565E77">
        <w:rPr>
          <w:rFonts w:ascii="Calibri" w:hAnsi="Calibri" w:cs="Calibri"/>
          <w:b/>
          <w:bCs/>
          <w:sz w:val="19"/>
          <w:szCs w:val="19"/>
        </w:rPr>
        <w:t>silicon substrate</w:t>
      </w:r>
      <w:r w:rsidRPr="00565E77">
        <w:rPr>
          <w:rFonts w:ascii="Calibri" w:hAnsi="Calibri" w:cs="Calibri"/>
          <w:sz w:val="19"/>
          <w:szCs w:val="19"/>
        </w:rPr>
        <w:t xml:space="preserve"> (or wafer), such that the new layer </w:t>
      </w:r>
      <w:r w:rsidRPr="00565E77">
        <w:rPr>
          <w:rFonts w:ascii="Calibri" w:hAnsi="Calibri" w:cs="Calibri"/>
          <w:b/>
          <w:bCs/>
          <w:sz w:val="19"/>
          <w:szCs w:val="19"/>
        </w:rPr>
        <w:t>follows the crystal orientation</w:t>
      </w:r>
      <w:r w:rsidRPr="00565E77">
        <w:rPr>
          <w:rFonts w:ascii="Calibri" w:hAnsi="Calibri" w:cs="Calibri"/>
          <w:sz w:val="19"/>
          <w:szCs w:val="19"/>
        </w:rPr>
        <w:t xml:space="preserve"> of the substrate underneath.</w:t>
      </w:r>
    </w:p>
    <w:p w14:paraId="24C29CFE" w14:textId="5F4A5B42" w:rsidR="00D929D2" w:rsidRPr="00565E77" w:rsidRDefault="00D929D2" w:rsidP="00D929D2">
      <w:pPr>
        <w:spacing w:after="0" w:line="276" w:lineRule="auto"/>
        <w:rPr>
          <w:rFonts w:ascii="Calibri" w:hAnsi="Calibri" w:cs="Calibri"/>
          <w:sz w:val="19"/>
          <w:szCs w:val="19"/>
        </w:rPr>
      </w:pPr>
    </w:p>
    <w:p w14:paraId="590D803B" w14:textId="429BD86E" w:rsidR="00D929D2" w:rsidRPr="00565E77" w:rsidRDefault="00D929D2" w:rsidP="00D929D2">
      <w:pPr>
        <w:spacing w:after="0" w:line="276" w:lineRule="auto"/>
        <w:rPr>
          <w:rFonts w:ascii="Calibri" w:hAnsi="Calibri" w:cs="Calibri"/>
          <w:b/>
          <w:bCs/>
          <w:sz w:val="19"/>
          <w:szCs w:val="19"/>
        </w:rPr>
      </w:pPr>
      <w:r w:rsidRPr="00565E77">
        <w:rPr>
          <w:rFonts w:ascii="Calibri" w:hAnsi="Calibri" w:cs="Calibri"/>
          <w:b/>
          <w:bCs/>
          <w:sz w:val="19"/>
          <w:szCs w:val="19"/>
        </w:rPr>
        <w:t xml:space="preserve"> Key Concepts</w:t>
      </w:r>
    </w:p>
    <w:p w14:paraId="75FD4DF8" w14:textId="77777777" w:rsidR="00D929D2" w:rsidRPr="00565E77" w:rsidRDefault="00D929D2" w:rsidP="00E43D10">
      <w:pPr>
        <w:numPr>
          <w:ilvl w:val="0"/>
          <w:numId w:val="74"/>
        </w:numPr>
        <w:spacing w:after="0" w:line="276" w:lineRule="auto"/>
        <w:rPr>
          <w:rFonts w:ascii="Calibri" w:hAnsi="Calibri" w:cs="Calibri"/>
          <w:sz w:val="19"/>
          <w:szCs w:val="19"/>
        </w:rPr>
      </w:pPr>
      <w:r w:rsidRPr="00565E77">
        <w:rPr>
          <w:rFonts w:ascii="Calibri" w:hAnsi="Calibri" w:cs="Calibri"/>
          <w:b/>
          <w:bCs/>
          <w:sz w:val="19"/>
          <w:szCs w:val="19"/>
        </w:rPr>
        <w:t>Epitaxy</w:t>
      </w:r>
      <w:r w:rsidRPr="00565E77">
        <w:rPr>
          <w:rFonts w:ascii="Calibri" w:hAnsi="Calibri" w:cs="Calibri"/>
          <w:sz w:val="19"/>
          <w:szCs w:val="19"/>
        </w:rPr>
        <w:t xml:space="preserve"> means "arranged upon" — in this context, atoms of the new silicon layer </w:t>
      </w:r>
      <w:r w:rsidRPr="00565E77">
        <w:rPr>
          <w:rFonts w:ascii="Calibri" w:hAnsi="Calibri" w:cs="Calibri"/>
          <w:b/>
          <w:bCs/>
          <w:sz w:val="19"/>
          <w:szCs w:val="19"/>
        </w:rPr>
        <w:t>align perfectly</w:t>
      </w:r>
      <w:r w:rsidRPr="00565E77">
        <w:rPr>
          <w:rFonts w:ascii="Calibri" w:hAnsi="Calibri" w:cs="Calibri"/>
          <w:sz w:val="19"/>
          <w:szCs w:val="19"/>
        </w:rPr>
        <w:t xml:space="preserve"> with the underlying crystal structure.</w:t>
      </w:r>
    </w:p>
    <w:p w14:paraId="11A50A93" w14:textId="77777777" w:rsidR="00D929D2" w:rsidRPr="00565E77" w:rsidRDefault="00D929D2" w:rsidP="00E43D10">
      <w:pPr>
        <w:numPr>
          <w:ilvl w:val="0"/>
          <w:numId w:val="74"/>
        </w:numPr>
        <w:spacing w:after="0" w:line="276" w:lineRule="auto"/>
        <w:rPr>
          <w:rFonts w:ascii="Calibri" w:hAnsi="Calibri" w:cs="Calibri"/>
          <w:sz w:val="19"/>
          <w:szCs w:val="19"/>
        </w:rPr>
      </w:pPr>
      <w:r w:rsidRPr="00565E77">
        <w:rPr>
          <w:rFonts w:ascii="Calibri" w:hAnsi="Calibri" w:cs="Calibri"/>
          <w:sz w:val="19"/>
          <w:szCs w:val="19"/>
        </w:rPr>
        <w:t xml:space="preserve">This results in a </w:t>
      </w:r>
      <w:r w:rsidRPr="00565E77">
        <w:rPr>
          <w:rFonts w:ascii="Calibri" w:hAnsi="Calibri" w:cs="Calibri"/>
          <w:b/>
          <w:bCs/>
          <w:sz w:val="19"/>
          <w:szCs w:val="19"/>
        </w:rPr>
        <w:t>single-crystal layer</w:t>
      </w:r>
      <w:r w:rsidRPr="00565E77">
        <w:rPr>
          <w:rFonts w:ascii="Calibri" w:hAnsi="Calibri" w:cs="Calibri"/>
          <w:sz w:val="19"/>
          <w:szCs w:val="19"/>
        </w:rPr>
        <w:t>, even though it's grown from vapor or gas, not from molten silicon.</w:t>
      </w:r>
    </w:p>
    <w:p w14:paraId="467EBF7F" w14:textId="76B3131C" w:rsidR="00D929D2" w:rsidRPr="00DA0F93" w:rsidRDefault="00D929D2" w:rsidP="00D929D2">
      <w:pPr>
        <w:spacing w:after="0" w:line="276" w:lineRule="auto"/>
        <w:rPr>
          <w:rFonts w:ascii="Calibri" w:hAnsi="Calibri" w:cs="Calibri"/>
          <w:b/>
          <w:bCs/>
          <w:i/>
          <w:iCs/>
          <w:sz w:val="19"/>
          <w:szCs w:val="19"/>
          <w:u w:val="single"/>
        </w:rPr>
      </w:pPr>
      <w:r w:rsidRPr="00DA0F93">
        <w:rPr>
          <w:rFonts w:ascii="Calibri" w:hAnsi="Calibri" w:cs="Calibri"/>
          <w:b/>
          <w:bCs/>
          <w:i/>
          <w:iCs/>
          <w:sz w:val="19"/>
          <w:szCs w:val="19"/>
          <w:u w:val="single"/>
        </w:rPr>
        <w:t>Types of Silicon Epitaxy</w:t>
      </w:r>
    </w:p>
    <w:p w14:paraId="07855311" w14:textId="77777777" w:rsidR="00D929D2" w:rsidRPr="00565E77" w:rsidRDefault="00D929D2" w:rsidP="00E43D10">
      <w:pPr>
        <w:numPr>
          <w:ilvl w:val="0"/>
          <w:numId w:val="75"/>
        </w:numPr>
        <w:spacing w:after="0" w:line="276" w:lineRule="auto"/>
        <w:rPr>
          <w:rFonts w:ascii="Calibri" w:hAnsi="Calibri" w:cs="Calibri"/>
          <w:sz w:val="19"/>
          <w:szCs w:val="19"/>
        </w:rPr>
      </w:pPr>
      <w:r w:rsidRPr="00565E77">
        <w:rPr>
          <w:rFonts w:ascii="Calibri" w:hAnsi="Calibri" w:cs="Calibri"/>
          <w:b/>
          <w:bCs/>
          <w:sz w:val="19"/>
          <w:szCs w:val="19"/>
        </w:rPr>
        <w:t>Monocrystalline (Epitaxial) Growth</w:t>
      </w:r>
      <w:r w:rsidRPr="00565E77">
        <w:rPr>
          <w:rFonts w:ascii="Calibri" w:hAnsi="Calibri" w:cs="Calibri"/>
          <w:sz w:val="19"/>
          <w:szCs w:val="19"/>
        </w:rPr>
        <w:t>:</w:t>
      </w:r>
    </w:p>
    <w:p w14:paraId="20D0642E" w14:textId="77777777" w:rsidR="00D929D2" w:rsidRPr="00565E77" w:rsidRDefault="00D929D2" w:rsidP="00E43D10">
      <w:pPr>
        <w:numPr>
          <w:ilvl w:val="1"/>
          <w:numId w:val="75"/>
        </w:numPr>
        <w:spacing w:after="0" w:line="276" w:lineRule="auto"/>
        <w:rPr>
          <w:rFonts w:ascii="Calibri" w:hAnsi="Calibri" w:cs="Calibri"/>
          <w:sz w:val="19"/>
          <w:szCs w:val="19"/>
        </w:rPr>
      </w:pPr>
      <w:r w:rsidRPr="00565E77">
        <w:rPr>
          <w:rFonts w:ascii="Calibri" w:hAnsi="Calibri" w:cs="Calibri"/>
          <w:sz w:val="19"/>
          <w:szCs w:val="19"/>
        </w:rPr>
        <w:t xml:space="preserve">The new layer is </w:t>
      </w:r>
      <w:r w:rsidRPr="00565E77">
        <w:rPr>
          <w:rFonts w:ascii="Calibri" w:hAnsi="Calibri" w:cs="Calibri"/>
          <w:b/>
          <w:bCs/>
          <w:sz w:val="19"/>
          <w:szCs w:val="19"/>
        </w:rPr>
        <w:t>single-crystal</w:t>
      </w:r>
      <w:r w:rsidRPr="00565E77">
        <w:rPr>
          <w:rFonts w:ascii="Calibri" w:hAnsi="Calibri" w:cs="Calibri"/>
          <w:sz w:val="19"/>
          <w:szCs w:val="19"/>
        </w:rPr>
        <w:t xml:space="preserve"> and </w:t>
      </w:r>
      <w:r w:rsidRPr="00565E77">
        <w:rPr>
          <w:rFonts w:ascii="Calibri" w:hAnsi="Calibri" w:cs="Calibri"/>
          <w:b/>
          <w:bCs/>
          <w:sz w:val="19"/>
          <w:szCs w:val="19"/>
        </w:rPr>
        <w:t>matches</w:t>
      </w:r>
      <w:r w:rsidRPr="00565E77">
        <w:rPr>
          <w:rFonts w:ascii="Calibri" w:hAnsi="Calibri" w:cs="Calibri"/>
          <w:sz w:val="19"/>
          <w:szCs w:val="19"/>
        </w:rPr>
        <w:t xml:space="preserve"> the substrate orientation.</w:t>
      </w:r>
    </w:p>
    <w:p w14:paraId="75A00A9B" w14:textId="77777777" w:rsidR="00D929D2" w:rsidRPr="00565E77" w:rsidRDefault="00D929D2" w:rsidP="00E43D10">
      <w:pPr>
        <w:numPr>
          <w:ilvl w:val="1"/>
          <w:numId w:val="75"/>
        </w:numPr>
        <w:spacing w:after="0" w:line="276" w:lineRule="auto"/>
        <w:rPr>
          <w:rFonts w:ascii="Calibri" w:hAnsi="Calibri" w:cs="Calibri"/>
          <w:sz w:val="19"/>
          <w:szCs w:val="19"/>
        </w:rPr>
      </w:pPr>
      <w:r w:rsidRPr="00565E77">
        <w:rPr>
          <w:rFonts w:ascii="Calibri" w:hAnsi="Calibri" w:cs="Calibri"/>
          <w:sz w:val="19"/>
          <w:szCs w:val="19"/>
        </w:rPr>
        <w:t>Used in high-performance electronics (like transistors, power devices, CMOS).</w:t>
      </w:r>
    </w:p>
    <w:p w14:paraId="17C3CA9B" w14:textId="77777777" w:rsidR="00D929D2" w:rsidRPr="00565E77" w:rsidRDefault="00D929D2" w:rsidP="00E43D10">
      <w:pPr>
        <w:numPr>
          <w:ilvl w:val="0"/>
          <w:numId w:val="75"/>
        </w:numPr>
        <w:spacing w:after="0" w:line="276" w:lineRule="auto"/>
        <w:rPr>
          <w:rFonts w:ascii="Calibri" w:hAnsi="Calibri" w:cs="Calibri"/>
          <w:sz w:val="19"/>
          <w:szCs w:val="19"/>
        </w:rPr>
      </w:pPr>
      <w:r w:rsidRPr="00565E77">
        <w:rPr>
          <w:rFonts w:ascii="Calibri" w:hAnsi="Calibri" w:cs="Calibri"/>
          <w:b/>
          <w:bCs/>
          <w:sz w:val="19"/>
          <w:szCs w:val="19"/>
        </w:rPr>
        <w:t>Polycrystalline Epitaxy</w:t>
      </w:r>
      <w:r w:rsidRPr="00565E77">
        <w:rPr>
          <w:rFonts w:ascii="Calibri" w:hAnsi="Calibri" w:cs="Calibri"/>
          <w:sz w:val="19"/>
          <w:szCs w:val="19"/>
        </w:rPr>
        <w:t>:</w:t>
      </w:r>
    </w:p>
    <w:p w14:paraId="4D405E2C" w14:textId="77777777" w:rsidR="00D929D2" w:rsidRPr="00565E77" w:rsidRDefault="00D929D2" w:rsidP="00E43D10">
      <w:pPr>
        <w:numPr>
          <w:ilvl w:val="1"/>
          <w:numId w:val="75"/>
        </w:numPr>
        <w:spacing w:after="0" w:line="276" w:lineRule="auto"/>
        <w:rPr>
          <w:rFonts w:ascii="Calibri" w:hAnsi="Calibri" w:cs="Calibri"/>
          <w:sz w:val="19"/>
          <w:szCs w:val="19"/>
        </w:rPr>
      </w:pPr>
      <w:r w:rsidRPr="00565E77">
        <w:rPr>
          <w:rFonts w:ascii="Calibri" w:hAnsi="Calibri" w:cs="Calibri"/>
          <w:sz w:val="19"/>
          <w:szCs w:val="19"/>
        </w:rPr>
        <w:t>Grown on non-crystalline or mismatched surfaces.</w:t>
      </w:r>
    </w:p>
    <w:p w14:paraId="210101B3" w14:textId="63C001B2" w:rsidR="00D929D2" w:rsidRPr="00DA0F93" w:rsidRDefault="00D929D2" w:rsidP="00D929D2">
      <w:pPr>
        <w:numPr>
          <w:ilvl w:val="1"/>
          <w:numId w:val="75"/>
        </w:numPr>
        <w:spacing w:after="0" w:line="276" w:lineRule="auto"/>
        <w:rPr>
          <w:rFonts w:ascii="Calibri" w:hAnsi="Calibri" w:cs="Calibri"/>
          <w:sz w:val="19"/>
          <w:szCs w:val="19"/>
        </w:rPr>
      </w:pPr>
      <w:r w:rsidRPr="00565E77">
        <w:rPr>
          <w:rFonts w:ascii="Calibri" w:hAnsi="Calibri" w:cs="Calibri"/>
          <w:sz w:val="19"/>
          <w:szCs w:val="19"/>
        </w:rPr>
        <w:t xml:space="preserve">Forms </w:t>
      </w:r>
      <w:r w:rsidRPr="00565E77">
        <w:rPr>
          <w:rFonts w:ascii="Calibri" w:hAnsi="Calibri" w:cs="Calibri"/>
          <w:b/>
          <w:bCs/>
          <w:sz w:val="19"/>
          <w:szCs w:val="19"/>
        </w:rPr>
        <w:t>multiple grains</w:t>
      </w:r>
      <w:r w:rsidRPr="00565E77">
        <w:rPr>
          <w:rFonts w:ascii="Calibri" w:hAnsi="Calibri" w:cs="Calibri"/>
          <w:sz w:val="19"/>
          <w:szCs w:val="19"/>
        </w:rPr>
        <w:t xml:space="preserve"> — not as ideal for electronics.</w:t>
      </w:r>
    </w:p>
    <w:p w14:paraId="3EAAF975" w14:textId="2A5EA0B2" w:rsidR="00D929D2" w:rsidRPr="00DA0F93" w:rsidRDefault="00D929D2" w:rsidP="00D929D2">
      <w:pPr>
        <w:spacing w:after="0" w:line="276" w:lineRule="auto"/>
        <w:rPr>
          <w:rFonts w:ascii="Calibri" w:hAnsi="Calibri" w:cs="Calibri"/>
          <w:b/>
          <w:bCs/>
          <w:i/>
          <w:iCs/>
          <w:sz w:val="19"/>
          <w:szCs w:val="19"/>
          <w:u w:val="single"/>
        </w:rPr>
      </w:pPr>
      <w:r w:rsidRPr="00DA0F93">
        <w:rPr>
          <w:rFonts w:ascii="Calibri" w:hAnsi="Calibri" w:cs="Calibri"/>
          <w:b/>
          <w:bCs/>
          <w:i/>
          <w:iCs/>
          <w:sz w:val="19"/>
          <w:szCs w:val="19"/>
          <w:u w:val="single"/>
        </w:rPr>
        <w:t>Epitaxy Techniques</w:t>
      </w:r>
    </w:p>
    <w:p w14:paraId="4030D7A5" w14:textId="77777777" w:rsidR="00D929D2" w:rsidRPr="00565E77" w:rsidRDefault="00D929D2" w:rsidP="00E43D10">
      <w:pPr>
        <w:numPr>
          <w:ilvl w:val="0"/>
          <w:numId w:val="76"/>
        </w:numPr>
        <w:spacing w:after="0" w:line="276" w:lineRule="auto"/>
        <w:rPr>
          <w:rFonts w:ascii="Calibri" w:hAnsi="Calibri" w:cs="Calibri"/>
          <w:sz w:val="19"/>
          <w:szCs w:val="19"/>
        </w:rPr>
      </w:pPr>
      <w:r w:rsidRPr="00565E77">
        <w:rPr>
          <w:rFonts w:ascii="Calibri" w:hAnsi="Calibri" w:cs="Calibri"/>
          <w:b/>
          <w:bCs/>
          <w:sz w:val="19"/>
          <w:szCs w:val="19"/>
        </w:rPr>
        <w:t>Chemical Vapor Deposition (CVD)</w:t>
      </w:r>
      <w:r w:rsidRPr="00565E77">
        <w:rPr>
          <w:rFonts w:ascii="Calibri" w:hAnsi="Calibri" w:cs="Calibri"/>
          <w:sz w:val="19"/>
          <w:szCs w:val="19"/>
        </w:rPr>
        <w:t xml:space="preserve"> — Most common:</w:t>
      </w:r>
    </w:p>
    <w:p w14:paraId="2CCD9C20" w14:textId="77777777" w:rsidR="00D929D2" w:rsidRPr="00565E77" w:rsidRDefault="00D929D2" w:rsidP="00E43D10">
      <w:pPr>
        <w:numPr>
          <w:ilvl w:val="1"/>
          <w:numId w:val="76"/>
        </w:numPr>
        <w:spacing w:after="0" w:line="276" w:lineRule="auto"/>
        <w:rPr>
          <w:rFonts w:ascii="Calibri" w:hAnsi="Calibri" w:cs="Calibri"/>
          <w:sz w:val="19"/>
          <w:szCs w:val="19"/>
        </w:rPr>
      </w:pPr>
      <w:r w:rsidRPr="00565E77">
        <w:rPr>
          <w:rFonts w:ascii="Calibri" w:hAnsi="Calibri" w:cs="Calibri"/>
          <w:sz w:val="19"/>
          <w:szCs w:val="19"/>
        </w:rPr>
        <w:t xml:space="preserve">Uses gases like </w:t>
      </w:r>
      <w:r w:rsidRPr="00565E77">
        <w:rPr>
          <w:rFonts w:ascii="Calibri" w:hAnsi="Calibri" w:cs="Calibri"/>
          <w:b/>
          <w:bCs/>
          <w:sz w:val="19"/>
          <w:szCs w:val="19"/>
        </w:rPr>
        <w:t>silane (</w:t>
      </w:r>
      <w:proofErr w:type="spellStart"/>
      <w:r w:rsidRPr="00565E77">
        <w:rPr>
          <w:rFonts w:ascii="Calibri" w:hAnsi="Calibri" w:cs="Calibri"/>
          <w:b/>
          <w:bCs/>
          <w:sz w:val="19"/>
          <w:szCs w:val="19"/>
        </w:rPr>
        <w:t>SiH</w:t>
      </w:r>
      <w:proofErr w:type="spellEnd"/>
      <w:r w:rsidRPr="00565E77">
        <w:rPr>
          <w:rFonts w:ascii="Calibri" w:hAnsi="Calibri" w:cs="Calibri"/>
          <w:b/>
          <w:bCs/>
          <w:sz w:val="19"/>
          <w:szCs w:val="19"/>
        </w:rPr>
        <w:t>₄)</w:t>
      </w:r>
      <w:r w:rsidRPr="00565E77">
        <w:rPr>
          <w:rFonts w:ascii="Calibri" w:hAnsi="Calibri" w:cs="Calibri"/>
          <w:sz w:val="19"/>
          <w:szCs w:val="19"/>
        </w:rPr>
        <w:t xml:space="preserve"> or </w:t>
      </w:r>
      <w:r w:rsidRPr="00565E77">
        <w:rPr>
          <w:rFonts w:ascii="Calibri" w:hAnsi="Calibri" w:cs="Calibri"/>
          <w:b/>
          <w:bCs/>
          <w:sz w:val="19"/>
          <w:szCs w:val="19"/>
        </w:rPr>
        <w:t>chlorosilanes</w:t>
      </w:r>
      <w:r w:rsidRPr="00565E77">
        <w:rPr>
          <w:rFonts w:ascii="Calibri" w:hAnsi="Calibri" w:cs="Calibri"/>
          <w:sz w:val="19"/>
          <w:szCs w:val="19"/>
        </w:rPr>
        <w:t xml:space="preserve"> at high temperatures.</w:t>
      </w:r>
    </w:p>
    <w:p w14:paraId="66EB4087" w14:textId="77777777" w:rsidR="00D929D2" w:rsidRPr="00565E77" w:rsidRDefault="00D929D2" w:rsidP="00E43D10">
      <w:pPr>
        <w:numPr>
          <w:ilvl w:val="1"/>
          <w:numId w:val="76"/>
        </w:numPr>
        <w:spacing w:after="0" w:line="276" w:lineRule="auto"/>
        <w:rPr>
          <w:rFonts w:ascii="Calibri" w:hAnsi="Calibri" w:cs="Calibri"/>
          <w:sz w:val="19"/>
          <w:szCs w:val="19"/>
        </w:rPr>
      </w:pPr>
      <w:r w:rsidRPr="00565E77">
        <w:rPr>
          <w:rFonts w:ascii="Calibri" w:hAnsi="Calibri" w:cs="Calibri"/>
          <w:sz w:val="19"/>
          <w:szCs w:val="19"/>
        </w:rPr>
        <w:t>Reaction deposits silicon atoms onto the substrate in a crystalline manner.</w:t>
      </w:r>
    </w:p>
    <w:p w14:paraId="6A177121" w14:textId="77777777" w:rsidR="00D929D2" w:rsidRPr="00565E77" w:rsidRDefault="00D929D2" w:rsidP="00E43D10">
      <w:pPr>
        <w:numPr>
          <w:ilvl w:val="0"/>
          <w:numId w:val="76"/>
        </w:numPr>
        <w:spacing w:after="0" w:line="276" w:lineRule="auto"/>
        <w:rPr>
          <w:rFonts w:ascii="Calibri" w:hAnsi="Calibri" w:cs="Calibri"/>
          <w:sz w:val="19"/>
          <w:szCs w:val="19"/>
        </w:rPr>
      </w:pPr>
      <w:r w:rsidRPr="00565E77">
        <w:rPr>
          <w:rFonts w:ascii="Calibri" w:hAnsi="Calibri" w:cs="Calibri"/>
          <w:b/>
          <w:bCs/>
          <w:sz w:val="19"/>
          <w:szCs w:val="19"/>
        </w:rPr>
        <w:t>Molecular Beam Epitaxy (MBE)</w:t>
      </w:r>
      <w:r w:rsidRPr="00565E77">
        <w:rPr>
          <w:rFonts w:ascii="Calibri" w:hAnsi="Calibri" w:cs="Calibri"/>
          <w:sz w:val="19"/>
          <w:szCs w:val="19"/>
        </w:rPr>
        <w:t>:</w:t>
      </w:r>
    </w:p>
    <w:p w14:paraId="205BE305" w14:textId="77777777" w:rsidR="00D929D2" w:rsidRPr="00565E77" w:rsidRDefault="00D929D2" w:rsidP="00E43D10">
      <w:pPr>
        <w:numPr>
          <w:ilvl w:val="1"/>
          <w:numId w:val="76"/>
        </w:numPr>
        <w:spacing w:after="0" w:line="276" w:lineRule="auto"/>
        <w:rPr>
          <w:rFonts w:ascii="Calibri" w:hAnsi="Calibri" w:cs="Calibri"/>
          <w:sz w:val="19"/>
          <w:szCs w:val="19"/>
        </w:rPr>
      </w:pPr>
      <w:r w:rsidRPr="00565E77">
        <w:rPr>
          <w:rFonts w:ascii="Calibri" w:hAnsi="Calibri" w:cs="Calibri"/>
          <w:sz w:val="19"/>
          <w:szCs w:val="19"/>
        </w:rPr>
        <w:t>A more precise (and expensive) method.</w:t>
      </w:r>
    </w:p>
    <w:p w14:paraId="4548E239" w14:textId="5DDDAD9E" w:rsidR="00C424E8" w:rsidRPr="00DA0F93" w:rsidRDefault="00D929D2" w:rsidP="00DA0F93">
      <w:pPr>
        <w:numPr>
          <w:ilvl w:val="1"/>
          <w:numId w:val="76"/>
        </w:numPr>
        <w:spacing w:after="0" w:line="276" w:lineRule="auto"/>
        <w:rPr>
          <w:rFonts w:ascii="Calibri" w:hAnsi="Calibri" w:cs="Calibri"/>
          <w:sz w:val="19"/>
          <w:szCs w:val="19"/>
        </w:rPr>
      </w:pPr>
      <w:r w:rsidRPr="00565E77">
        <w:rPr>
          <w:rFonts w:ascii="Calibri" w:hAnsi="Calibri" w:cs="Calibri"/>
          <w:sz w:val="19"/>
          <w:szCs w:val="19"/>
        </w:rPr>
        <w:t>Used for research and advanced semiconductor structures (e.g., quantum wells).</w:t>
      </w:r>
    </w:p>
    <w:p w14:paraId="7481939F" w14:textId="32A85E7E" w:rsidR="00C424E8" w:rsidRPr="00565E77" w:rsidRDefault="00C424E8" w:rsidP="00E43D10">
      <w:pPr>
        <w:pStyle w:val="ListParagraph"/>
        <w:numPr>
          <w:ilvl w:val="0"/>
          <w:numId w:val="76"/>
        </w:numPr>
        <w:spacing w:after="0" w:line="276" w:lineRule="auto"/>
        <w:rPr>
          <w:rFonts w:ascii="Calibri" w:hAnsi="Calibri" w:cs="Calibri"/>
          <w:sz w:val="19"/>
          <w:szCs w:val="19"/>
        </w:rPr>
      </w:pPr>
      <w:r w:rsidRPr="00565E77">
        <w:rPr>
          <w:rFonts w:ascii="Calibri" w:hAnsi="Calibri" w:cs="Calibri"/>
          <w:sz w:val="19"/>
          <w:szCs w:val="19"/>
        </w:rPr>
        <w:t xml:space="preserve">Liquid Phase Epitaxy (LPE): This method involves melting silicon at a high temperature and then slowly cooling it in contact with the substrate, allowing a thin, high quality </w:t>
      </w:r>
      <w:r w:rsidRPr="00565E77">
        <w:rPr>
          <w:rFonts w:ascii="Calibri" w:hAnsi="Calibri" w:cs="Calibri"/>
          <w:sz w:val="19"/>
          <w:szCs w:val="19"/>
        </w:rPr>
        <w:lastRenderedPageBreak/>
        <w:t>silicon layer to form. It’s less commonly used compared to CVD and MBE due to the more complex control over temperature and purity.</w:t>
      </w:r>
    </w:p>
    <w:p w14:paraId="0C9A9076" w14:textId="1C5A5BBF" w:rsidR="00D929D2" w:rsidRPr="00565E77" w:rsidRDefault="00D929D2" w:rsidP="00D929D2">
      <w:pPr>
        <w:spacing w:after="0" w:line="276" w:lineRule="auto"/>
        <w:rPr>
          <w:rFonts w:ascii="Calibri" w:hAnsi="Calibri" w:cs="Calibri"/>
          <w:sz w:val="19"/>
          <w:szCs w:val="19"/>
        </w:rPr>
      </w:pPr>
    </w:p>
    <w:p w14:paraId="20A4B352" w14:textId="77D95453" w:rsidR="00D929D2" w:rsidRPr="00DA0F93" w:rsidRDefault="00D929D2" w:rsidP="00D929D2">
      <w:pPr>
        <w:spacing w:after="0" w:line="276" w:lineRule="auto"/>
        <w:rPr>
          <w:rFonts w:ascii="Calibri" w:hAnsi="Calibri" w:cs="Calibri"/>
          <w:b/>
          <w:bCs/>
          <w:i/>
          <w:iCs/>
          <w:sz w:val="19"/>
          <w:szCs w:val="19"/>
          <w:u w:val="single"/>
        </w:rPr>
      </w:pPr>
      <w:r w:rsidRPr="00DA0F93">
        <w:rPr>
          <w:rFonts w:ascii="Calibri" w:hAnsi="Calibri" w:cs="Calibri"/>
          <w:b/>
          <w:bCs/>
          <w:i/>
          <w:iCs/>
          <w:sz w:val="19"/>
          <w:szCs w:val="19"/>
          <w:u w:val="single"/>
        </w:rPr>
        <w:t>Why Epitaxy is Important</w:t>
      </w:r>
    </w:p>
    <w:p w14:paraId="69801856" w14:textId="77777777" w:rsidR="00D929D2" w:rsidRPr="00565E77" w:rsidRDefault="00D929D2" w:rsidP="00E43D10">
      <w:pPr>
        <w:numPr>
          <w:ilvl w:val="0"/>
          <w:numId w:val="77"/>
        </w:numPr>
        <w:spacing w:after="0" w:line="276" w:lineRule="auto"/>
        <w:rPr>
          <w:rFonts w:ascii="Calibri" w:hAnsi="Calibri" w:cs="Calibri"/>
          <w:sz w:val="19"/>
          <w:szCs w:val="19"/>
        </w:rPr>
      </w:pPr>
      <w:r w:rsidRPr="00565E77">
        <w:rPr>
          <w:rFonts w:ascii="Calibri" w:hAnsi="Calibri" w:cs="Calibri"/>
          <w:sz w:val="19"/>
          <w:szCs w:val="19"/>
        </w:rPr>
        <w:t xml:space="preserve">Enables </w:t>
      </w:r>
      <w:r w:rsidRPr="00565E77">
        <w:rPr>
          <w:rFonts w:ascii="Calibri" w:hAnsi="Calibri" w:cs="Calibri"/>
          <w:b/>
          <w:bCs/>
          <w:sz w:val="19"/>
          <w:szCs w:val="19"/>
        </w:rPr>
        <w:t>precise control</w:t>
      </w:r>
      <w:r w:rsidRPr="00565E77">
        <w:rPr>
          <w:rFonts w:ascii="Calibri" w:hAnsi="Calibri" w:cs="Calibri"/>
          <w:sz w:val="19"/>
          <w:szCs w:val="19"/>
        </w:rPr>
        <w:t xml:space="preserve"> over:</w:t>
      </w:r>
    </w:p>
    <w:p w14:paraId="723277BD" w14:textId="77777777" w:rsidR="00D929D2" w:rsidRPr="00565E77" w:rsidRDefault="00D929D2" w:rsidP="00E43D10">
      <w:pPr>
        <w:numPr>
          <w:ilvl w:val="1"/>
          <w:numId w:val="77"/>
        </w:numPr>
        <w:spacing w:after="0" w:line="276" w:lineRule="auto"/>
        <w:rPr>
          <w:rFonts w:ascii="Calibri" w:hAnsi="Calibri" w:cs="Calibri"/>
          <w:sz w:val="19"/>
          <w:szCs w:val="19"/>
        </w:rPr>
      </w:pPr>
      <w:r w:rsidRPr="00565E77">
        <w:rPr>
          <w:rFonts w:ascii="Calibri" w:hAnsi="Calibri" w:cs="Calibri"/>
          <w:b/>
          <w:bCs/>
          <w:sz w:val="19"/>
          <w:szCs w:val="19"/>
        </w:rPr>
        <w:t>Layer thickness</w:t>
      </w:r>
      <w:r w:rsidRPr="00565E77">
        <w:rPr>
          <w:rFonts w:ascii="Calibri" w:hAnsi="Calibri" w:cs="Calibri"/>
          <w:sz w:val="19"/>
          <w:szCs w:val="19"/>
        </w:rPr>
        <w:t xml:space="preserve"> (few </w:t>
      </w:r>
      <w:proofErr w:type="spellStart"/>
      <w:r w:rsidRPr="00565E77">
        <w:rPr>
          <w:rFonts w:ascii="Calibri" w:hAnsi="Calibri" w:cs="Calibri"/>
          <w:sz w:val="19"/>
          <w:szCs w:val="19"/>
        </w:rPr>
        <w:t>nanometers</w:t>
      </w:r>
      <w:proofErr w:type="spellEnd"/>
      <w:r w:rsidRPr="00565E77">
        <w:rPr>
          <w:rFonts w:ascii="Calibri" w:hAnsi="Calibri" w:cs="Calibri"/>
          <w:sz w:val="19"/>
          <w:szCs w:val="19"/>
        </w:rPr>
        <w:t xml:space="preserve"> to </w:t>
      </w:r>
      <w:proofErr w:type="spellStart"/>
      <w:r w:rsidRPr="00565E77">
        <w:rPr>
          <w:rFonts w:ascii="Calibri" w:hAnsi="Calibri" w:cs="Calibri"/>
          <w:sz w:val="19"/>
          <w:szCs w:val="19"/>
        </w:rPr>
        <w:t>micrometers</w:t>
      </w:r>
      <w:proofErr w:type="spellEnd"/>
      <w:r w:rsidRPr="00565E77">
        <w:rPr>
          <w:rFonts w:ascii="Calibri" w:hAnsi="Calibri" w:cs="Calibri"/>
          <w:sz w:val="19"/>
          <w:szCs w:val="19"/>
        </w:rPr>
        <w:t>)</w:t>
      </w:r>
    </w:p>
    <w:p w14:paraId="2A8B30C3" w14:textId="60F11C2A" w:rsidR="009F67E7" w:rsidRPr="00565E77" w:rsidRDefault="009F67E7" w:rsidP="00E43D10">
      <w:pPr>
        <w:numPr>
          <w:ilvl w:val="1"/>
          <w:numId w:val="77"/>
        </w:numPr>
        <w:spacing w:after="0" w:line="276" w:lineRule="auto"/>
        <w:rPr>
          <w:rFonts w:ascii="Calibri" w:hAnsi="Calibri" w:cs="Calibri"/>
          <w:sz w:val="19"/>
          <w:szCs w:val="19"/>
        </w:rPr>
      </w:pPr>
      <w:r w:rsidRPr="00565E77">
        <w:rPr>
          <w:rFonts w:ascii="Calibri" w:hAnsi="Calibri" w:cs="Calibri"/>
          <w:b/>
          <w:bCs/>
          <w:sz w:val="19"/>
          <w:szCs w:val="19"/>
        </w:rPr>
        <w:t xml:space="preserve">High quality Layers: </w:t>
      </w:r>
      <w:r w:rsidRPr="00565E77">
        <w:rPr>
          <w:rFonts w:ascii="Calibri" w:hAnsi="Calibri" w:cs="Calibri"/>
          <w:sz w:val="19"/>
          <w:szCs w:val="19"/>
        </w:rPr>
        <w:t>The epitaxial layer is highly crystalline, meaning it has fewer defects and aligns with the underlying substrate. This ensures better performance in devices.</w:t>
      </w:r>
    </w:p>
    <w:p w14:paraId="152883C0" w14:textId="77777777" w:rsidR="00D929D2" w:rsidRPr="00565E77" w:rsidRDefault="00D929D2" w:rsidP="00E43D10">
      <w:pPr>
        <w:numPr>
          <w:ilvl w:val="1"/>
          <w:numId w:val="77"/>
        </w:numPr>
        <w:spacing w:after="0" w:line="276" w:lineRule="auto"/>
        <w:rPr>
          <w:rFonts w:ascii="Calibri" w:hAnsi="Calibri" w:cs="Calibri"/>
          <w:sz w:val="19"/>
          <w:szCs w:val="19"/>
        </w:rPr>
      </w:pPr>
      <w:r w:rsidRPr="00565E77">
        <w:rPr>
          <w:rFonts w:ascii="Calibri" w:hAnsi="Calibri" w:cs="Calibri"/>
          <w:b/>
          <w:bCs/>
          <w:sz w:val="19"/>
          <w:szCs w:val="19"/>
        </w:rPr>
        <w:t>Doping concentration</w:t>
      </w:r>
      <w:r w:rsidRPr="00565E77">
        <w:rPr>
          <w:rFonts w:ascii="Calibri" w:hAnsi="Calibri" w:cs="Calibri"/>
          <w:sz w:val="19"/>
          <w:szCs w:val="19"/>
        </w:rPr>
        <w:t xml:space="preserve"> (adding impurities like phosphorus or boron)</w:t>
      </w:r>
    </w:p>
    <w:p w14:paraId="29EB28D6" w14:textId="0C673245" w:rsidR="009F67E7" w:rsidRPr="00565E77" w:rsidRDefault="00D929D2" w:rsidP="00E43D10">
      <w:pPr>
        <w:numPr>
          <w:ilvl w:val="1"/>
          <w:numId w:val="77"/>
        </w:numPr>
        <w:spacing w:after="0" w:line="276" w:lineRule="auto"/>
        <w:rPr>
          <w:rFonts w:ascii="Calibri" w:hAnsi="Calibri" w:cs="Calibri"/>
          <w:sz w:val="19"/>
          <w:szCs w:val="19"/>
        </w:rPr>
      </w:pPr>
      <w:r w:rsidRPr="00565E77">
        <w:rPr>
          <w:rFonts w:ascii="Calibri" w:hAnsi="Calibri" w:cs="Calibri"/>
          <w:b/>
          <w:bCs/>
          <w:sz w:val="19"/>
          <w:szCs w:val="19"/>
        </w:rPr>
        <w:t>Electrical properties</w:t>
      </w:r>
      <w:r w:rsidR="009F67E7" w:rsidRPr="00565E77">
        <w:rPr>
          <w:rFonts w:ascii="Calibri" w:hAnsi="Calibri" w:cs="Calibri"/>
          <w:b/>
          <w:bCs/>
          <w:sz w:val="19"/>
          <w:szCs w:val="19"/>
        </w:rPr>
        <w:t xml:space="preserve"> </w:t>
      </w:r>
      <w:r w:rsidR="009F67E7" w:rsidRPr="00565E77">
        <w:rPr>
          <w:rFonts w:ascii="Calibri" w:hAnsi="Calibri" w:cs="Calibri"/>
          <w:sz w:val="19"/>
          <w:szCs w:val="19"/>
        </w:rPr>
        <w:t>by controlling doping during the epitaxy process</w:t>
      </w:r>
    </w:p>
    <w:p w14:paraId="6A36B924" w14:textId="433D8384" w:rsidR="009F67E7" w:rsidRPr="00565E77" w:rsidRDefault="009F67E7" w:rsidP="009F67E7">
      <w:pPr>
        <w:spacing w:after="0" w:line="276" w:lineRule="auto"/>
        <w:ind w:firstLine="360"/>
        <w:rPr>
          <w:rFonts w:ascii="Calibri" w:hAnsi="Calibri" w:cs="Calibri"/>
          <w:sz w:val="19"/>
          <w:szCs w:val="19"/>
        </w:rPr>
      </w:pPr>
      <w:r w:rsidRPr="00565E77">
        <w:rPr>
          <w:rFonts w:ascii="Calibri" w:hAnsi="Calibri" w:cs="Calibri"/>
          <w:b/>
          <w:bCs/>
          <w:sz w:val="19"/>
          <w:szCs w:val="19"/>
        </w:rPr>
        <w:t xml:space="preserve">Heteroepitaxy: </w:t>
      </w:r>
      <w:r w:rsidRPr="00565E77">
        <w:rPr>
          <w:rFonts w:ascii="Calibri" w:hAnsi="Calibri" w:cs="Calibri"/>
          <w:sz w:val="19"/>
          <w:szCs w:val="19"/>
        </w:rPr>
        <w:t>Epitaxy can also be done with materials other than silicon, such as germanium or gallium arsenide, allowing the creation of heterojunctions. These are useful in advanced devices like optoelectronics and high-performance microelectronics.</w:t>
      </w:r>
    </w:p>
    <w:p w14:paraId="7342F15B" w14:textId="77777777" w:rsidR="00DA0F93" w:rsidRDefault="00DA0F93" w:rsidP="00C424E8">
      <w:pPr>
        <w:spacing w:after="0" w:line="276" w:lineRule="auto"/>
        <w:rPr>
          <w:rFonts w:ascii="Calibri" w:hAnsi="Calibri" w:cs="Calibri"/>
          <w:sz w:val="19"/>
          <w:szCs w:val="19"/>
        </w:rPr>
      </w:pPr>
    </w:p>
    <w:p w14:paraId="012A38A7" w14:textId="6784F8A0" w:rsidR="00C424E8" w:rsidRPr="00565E77" w:rsidRDefault="00C424E8" w:rsidP="00C424E8">
      <w:pPr>
        <w:spacing w:after="0" w:line="276" w:lineRule="auto"/>
        <w:rPr>
          <w:rFonts w:ascii="Calibri" w:hAnsi="Calibri" w:cs="Calibri"/>
          <w:b/>
          <w:bCs/>
          <w:sz w:val="19"/>
          <w:szCs w:val="19"/>
          <w:u w:val="single"/>
        </w:rPr>
      </w:pPr>
      <w:r w:rsidRPr="00565E77">
        <w:rPr>
          <w:rFonts w:ascii="Calibri" w:hAnsi="Calibri" w:cs="Calibri"/>
          <w:b/>
          <w:bCs/>
          <w:sz w:val="19"/>
          <w:szCs w:val="19"/>
          <w:u w:val="single"/>
        </w:rPr>
        <w:t xml:space="preserve">Epitaxial Growth Process (CVD Method): </w:t>
      </w:r>
    </w:p>
    <w:p w14:paraId="27DA12AB" w14:textId="31A424F2" w:rsidR="00C424E8" w:rsidRPr="00565E77" w:rsidRDefault="00C424E8" w:rsidP="00C424E8">
      <w:pPr>
        <w:spacing w:after="0" w:line="276" w:lineRule="auto"/>
        <w:rPr>
          <w:rFonts w:ascii="Calibri" w:hAnsi="Calibri" w:cs="Calibri"/>
          <w:b/>
          <w:bCs/>
          <w:sz w:val="19"/>
          <w:szCs w:val="19"/>
        </w:rPr>
      </w:pPr>
      <w:r w:rsidRPr="00565E77">
        <w:rPr>
          <w:rFonts w:ascii="Calibri" w:hAnsi="Calibri" w:cs="Calibri"/>
          <w:b/>
          <w:bCs/>
          <w:sz w:val="19"/>
          <w:szCs w:val="19"/>
        </w:rPr>
        <w:t>1. Substrate Preparation</w:t>
      </w:r>
    </w:p>
    <w:p w14:paraId="740AF57F" w14:textId="77777777" w:rsidR="00C424E8" w:rsidRPr="00565E77" w:rsidRDefault="00C424E8" w:rsidP="00E43D10">
      <w:pPr>
        <w:numPr>
          <w:ilvl w:val="0"/>
          <w:numId w:val="78"/>
        </w:numPr>
        <w:spacing w:after="0" w:line="276" w:lineRule="auto"/>
        <w:rPr>
          <w:rFonts w:ascii="Calibri" w:hAnsi="Calibri" w:cs="Calibri"/>
          <w:sz w:val="19"/>
          <w:szCs w:val="19"/>
        </w:rPr>
      </w:pPr>
      <w:r w:rsidRPr="00565E77">
        <w:rPr>
          <w:rFonts w:ascii="Calibri" w:hAnsi="Calibri" w:cs="Calibri"/>
          <w:sz w:val="19"/>
          <w:szCs w:val="19"/>
        </w:rPr>
        <w:t xml:space="preserve">A </w:t>
      </w:r>
      <w:r w:rsidRPr="00565E77">
        <w:rPr>
          <w:rFonts w:ascii="Calibri" w:hAnsi="Calibri" w:cs="Calibri"/>
          <w:b/>
          <w:bCs/>
          <w:sz w:val="19"/>
          <w:szCs w:val="19"/>
        </w:rPr>
        <w:t>clean silicon wafer</w:t>
      </w:r>
      <w:r w:rsidRPr="00565E77">
        <w:rPr>
          <w:rFonts w:ascii="Calibri" w:hAnsi="Calibri" w:cs="Calibri"/>
          <w:sz w:val="19"/>
          <w:szCs w:val="19"/>
        </w:rPr>
        <w:t xml:space="preserve"> (typically monocrystalline) is used as the substrate.</w:t>
      </w:r>
    </w:p>
    <w:p w14:paraId="6378FEFF" w14:textId="77777777" w:rsidR="00C424E8" w:rsidRPr="00565E77" w:rsidRDefault="00C424E8" w:rsidP="00E43D10">
      <w:pPr>
        <w:numPr>
          <w:ilvl w:val="0"/>
          <w:numId w:val="78"/>
        </w:numPr>
        <w:spacing w:after="0" w:line="276" w:lineRule="auto"/>
        <w:rPr>
          <w:rFonts w:ascii="Calibri" w:hAnsi="Calibri" w:cs="Calibri"/>
          <w:sz w:val="19"/>
          <w:szCs w:val="19"/>
        </w:rPr>
      </w:pPr>
      <w:r w:rsidRPr="00565E77">
        <w:rPr>
          <w:rFonts w:ascii="Calibri" w:hAnsi="Calibri" w:cs="Calibri"/>
          <w:sz w:val="19"/>
          <w:szCs w:val="19"/>
        </w:rPr>
        <w:t xml:space="preserve">Surface cleaning is critical to </w:t>
      </w:r>
      <w:r w:rsidRPr="00565E77">
        <w:rPr>
          <w:rFonts w:ascii="Calibri" w:hAnsi="Calibri" w:cs="Calibri"/>
          <w:b/>
          <w:bCs/>
          <w:sz w:val="19"/>
          <w:szCs w:val="19"/>
        </w:rPr>
        <w:t>remove oxides and contaminants</w:t>
      </w:r>
      <w:r w:rsidRPr="00565E77">
        <w:rPr>
          <w:rFonts w:ascii="Calibri" w:hAnsi="Calibri" w:cs="Calibri"/>
          <w:sz w:val="19"/>
          <w:szCs w:val="19"/>
        </w:rPr>
        <w:t xml:space="preserve">, typically done using </w:t>
      </w:r>
      <w:r w:rsidRPr="00565E77">
        <w:rPr>
          <w:rFonts w:ascii="Calibri" w:hAnsi="Calibri" w:cs="Calibri"/>
          <w:b/>
          <w:bCs/>
          <w:sz w:val="19"/>
          <w:szCs w:val="19"/>
        </w:rPr>
        <w:t>RCA cleaning</w:t>
      </w:r>
      <w:r w:rsidRPr="00565E77">
        <w:rPr>
          <w:rFonts w:ascii="Calibri" w:hAnsi="Calibri" w:cs="Calibri"/>
          <w:sz w:val="19"/>
          <w:szCs w:val="19"/>
        </w:rPr>
        <w:t xml:space="preserve"> and </w:t>
      </w:r>
      <w:r w:rsidRPr="00565E77">
        <w:rPr>
          <w:rFonts w:ascii="Calibri" w:hAnsi="Calibri" w:cs="Calibri"/>
          <w:b/>
          <w:bCs/>
          <w:sz w:val="19"/>
          <w:szCs w:val="19"/>
        </w:rPr>
        <w:t>HF dip</w:t>
      </w:r>
      <w:r w:rsidRPr="00565E77">
        <w:rPr>
          <w:rFonts w:ascii="Calibri" w:hAnsi="Calibri" w:cs="Calibri"/>
          <w:sz w:val="19"/>
          <w:szCs w:val="19"/>
        </w:rPr>
        <w:t xml:space="preserve"> (to strip native oxide).</w:t>
      </w:r>
    </w:p>
    <w:p w14:paraId="33DB7233" w14:textId="77777777" w:rsidR="00C424E8" w:rsidRPr="00565E77" w:rsidRDefault="00C424E8" w:rsidP="00C424E8">
      <w:pPr>
        <w:spacing w:after="0" w:line="276" w:lineRule="auto"/>
        <w:rPr>
          <w:rFonts w:ascii="Calibri" w:hAnsi="Calibri" w:cs="Calibri"/>
          <w:b/>
          <w:bCs/>
          <w:sz w:val="19"/>
          <w:szCs w:val="19"/>
        </w:rPr>
      </w:pPr>
      <w:r w:rsidRPr="00565E77">
        <w:rPr>
          <w:rFonts w:ascii="Calibri" w:hAnsi="Calibri" w:cs="Calibri"/>
          <w:b/>
          <w:bCs/>
          <w:sz w:val="19"/>
          <w:szCs w:val="19"/>
        </w:rPr>
        <w:t>2. Reactor Setup</w:t>
      </w:r>
    </w:p>
    <w:p w14:paraId="04B8E825" w14:textId="77777777" w:rsidR="00C424E8" w:rsidRPr="00565E77" w:rsidRDefault="00C424E8" w:rsidP="00E43D10">
      <w:pPr>
        <w:numPr>
          <w:ilvl w:val="0"/>
          <w:numId w:val="79"/>
        </w:numPr>
        <w:spacing w:after="0" w:line="276" w:lineRule="auto"/>
        <w:rPr>
          <w:rFonts w:ascii="Calibri" w:hAnsi="Calibri" w:cs="Calibri"/>
          <w:sz w:val="19"/>
          <w:szCs w:val="19"/>
        </w:rPr>
      </w:pPr>
      <w:r w:rsidRPr="00565E77">
        <w:rPr>
          <w:rFonts w:ascii="Calibri" w:hAnsi="Calibri" w:cs="Calibri"/>
          <w:sz w:val="19"/>
          <w:szCs w:val="19"/>
        </w:rPr>
        <w:t xml:space="preserve">The wafer is placed inside a </w:t>
      </w:r>
      <w:r w:rsidRPr="00565E77">
        <w:rPr>
          <w:rFonts w:ascii="Calibri" w:hAnsi="Calibri" w:cs="Calibri"/>
          <w:b/>
          <w:bCs/>
          <w:sz w:val="19"/>
          <w:szCs w:val="19"/>
        </w:rPr>
        <w:t>CVD reactor</w:t>
      </w:r>
      <w:r w:rsidRPr="00565E77">
        <w:rPr>
          <w:rFonts w:ascii="Calibri" w:hAnsi="Calibri" w:cs="Calibri"/>
          <w:sz w:val="19"/>
          <w:szCs w:val="19"/>
        </w:rPr>
        <w:t xml:space="preserve">, usually a </w:t>
      </w:r>
      <w:r w:rsidRPr="00565E77">
        <w:rPr>
          <w:rFonts w:ascii="Calibri" w:hAnsi="Calibri" w:cs="Calibri"/>
          <w:b/>
          <w:bCs/>
          <w:sz w:val="19"/>
          <w:szCs w:val="19"/>
        </w:rPr>
        <w:t>horizontal furnace</w:t>
      </w:r>
      <w:r w:rsidRPr="00565E77">
        <w:rPr>
          <w:rFonts w:ascii="Calibri" w:hAnsi="Calibri" w:cs="Calibri"/>
          <w:sz w:val="19"/>
          <w:szCs w:val="19"/>
        </w:rPr>
        <w:t xml:space="preserve"> or </w:t>
      </w:r>
      <w:r w:rsidRPr="00565E77">
        <w:rPr>
          <w:rFonts w:ascii="Calibri" w:hAnsi="Calibri" w:cs="Calibri"/>
          <w:b/>
          <w:bCs/>
          <w:sz w:val="19"/>
          <w:szCs w:val="19"/>
        </w:rPr>
        <w:t>vertical reactor</w:t>
      </w:r>
      <w:r w:rsidRPr="00565E77">
        <w:rPr>
          <w:rFonts w:ascii="Calibri" w:hAnsi="Calibri" w:cs="Calibri"/>
          <w:sz w:val="19"/>
          <w:szCs w:val="19"/>
        </w:rPr>
        <w:t>.</w:t>
      </w:r>
    </w:p>
    <w:p w14:paraId="44AE9035" w14:textId="77777777" w:rsidR="00C424E8" w:rsidRPr="00565E77" w:rsidRDefault="00C424E8" w:rsidP="00E43D10">
      <w:pPr>
        <w:numPr>
          <w:ilvl w:val="0"/>
          <w:numId w:val="79"/>
        </w:numPr>
        <w:spacing w:after="0" w:line="276" w:lineRule="auto"/>
        <w:rPr>
          <w:rFonts w:ascii="Calibri" w:hAnsi="Calibri" w:cs="Calibri"/>
          <w:sz w:val="19"/>
          <w:szCs w:val="19"/>
        </w:rPr>
      </w:pPr>
      <w:r w:rsidRPr="00565E77">
        <w:rPr>
          <w:rFonts w:ascii="Calibri" w:hAnsi="Calibri" w:cs="Calibri"/>
          <w:sz w:val="19"/>
          <w:szCs w:val="19"/>
        </w:rPr>
        <w:t xml:space="preserve">The reactor is heated to </w:t>
      </w:r>
      <w:r w:rsidRPr="00565E77">
        <w:rPr>
          <w:rFonts w:ascii="Calibri" w:hAnsi="Calibri" w:cs="Calibri"/>
          <w:b/>
          <w:bCs/>
          <w:sz w:val="19"/>
          <w:szCs w:val="19"/>
        </w:rPr>
        <w:t>800–1200°C</w:t>
      </w:r>
      <w:r w:rsidRPr="00565E77">
        <w:rPr>
          <w:rFonts w:ascii="Calibri" w:hAnsi="Calibri" w:cs="Calibri"/>
          <w:sz w:val="19"/>
          <w:szCs w:val="19"/>
        </w:rPr>
        <w:t>, depending on the specific process.</w:t>
      </w:r>
    </w:p>
    <w:p w14:paraId="77DF2701" w14:textId="77777777" w:rsidR="00C424E8" w:rsidRPr="00565E77" w:rsidRDefault="00C424E8" w:rsidP="00C424E8">
      <w:pPr>
        <w:spacing w:after="0" w:line="276" w:lineRule="auto"/>
        <w:rPr>
          <w:rFonts w:ascii="Calibri" w:hAnsi="Calibri" w:cs="Calibri"/>
          <w:b/>
          <w:bCs/>
          <w:sz w:val="19"/>
          <w:szCs w:val="19"/>
        </w:rPr>
      </w:pPr>
      <w:r w:rsidRPr="00565E77">
        <w:rPr>
          <w:rFonts w:ascii="Calibri" w:hAnsi="Calibri" w:cs="Calibri"/>
          <w:b/>
          <w:bCs/>
          <w:sz w:val="19"/>
          <w:szCs w:val="19"/>
        </w:rPr>
        <w:t>3. Gas Introduction</w:t>
      </w:r>
    </w:p>
    <w:p w14:paraId="46E844D4" w14:textId="77777777" w:rsidR="00C424E8" w:rsidRPr="00565E77" w:rsidRDefault="00C424E8" w:rsidP="00E43D10">
      <w:pPr>
        <w:numPr>
          <w:ilvl w:val="0"/>
          <w:numId w:val="80"/>
        </w:numPr>
        <w:spacing w:after="0" w:line="276" w:lineRule="auto"/>
        <w:rPr>
          <w:rFonts w:ascii="Calibri" w:hAnsi="Calibri" w:cs="Calibri"/>
          <w:sz w:val="19"/>
          <w:szCs w:val="19"/>
        </w:rPr>
      </w:pPr>
      <w:r w:rsidRPr="00565E77">
        <w:rPr>
          <w:rFonts w:ascii="Calibri" w:hAnsi="Calibri" w:cs="Calibri"/>
          <w:sz w:val="19"/>
          <w:szCs w:val="19"/>
        </w:rPr>
        <w:t>Gaseous precursors are introduced into the reactor. Common gases include:</w:t>
      </w:r>
    </w:p>
    <w:p w14:paraId="7C8C42D9" w14:textId="01E0AC5C" w:rsidR="00C424E8" w:rsidRPr="00565E77" w:rsidRDefault="00C424E8" w:rsidP="00E43D10">
      <w:pPr>
        <w:numPr>
          <w:ilvl w:val="1"/>
          <w:numId w:val="80"/>
        </w:numPr>
        <w:spacing w:after="0" w:line="276" w:lineRule="auto"/>
        <w:rPr>
          <w:rFonts w:ascii="Calibri" w:hAnsi="Calibri" w:cs="Calibri"/>
          <w:sz w:val="19"/>
          <w:szCs w:val="19"/>
        </w:rPr>
      </w:pPr>
      <w:r w:rsidRPr="00565E77">
        <w:rPr>
          <w:rFonts w:ascii="Calibri" w:hAnsi="Calibri" w:cs="Calibri"/>
          <w:b/>
          <w:bCs/>
          <w:sz w:val="19"/>
          <w:szCs w:val="19"/>
        </w:rPr>
        <w:t>Silane (</w:t>
      </w:r>
      <w:proofErr w:type="spellStart"/>
      <w:r w:rsidRPr="00565E77">
        <w:rPr>
          <w:rFonts w:ascii="Calibri" w:hAnsi="Calibri" w:cs="Calibri"/>
          <w:b/>
          <w:bCs/>
          <w:sz w:val="19"/>
          <w:szCs w:val="19"/>
        </w:rPr>
        <w:t>SiH</w:t>
      </w:r>
      <w:proofErr w:type="spellEnd"/>
      <w:r w:rsidRPr="00565E77">
        <w:rPr>
          <w:rFonts w:ascii="Calibri" w:hAnsi="Calibri" w:cs="Calibri"/>
          <w:b/>
          <w:bCs/>
          <w:sz w:val="19"/>
          <w:szCs w:val="19"/>
        </w:rPr>
        <w:t>₄)</w:t>
      </w:r>
      <w:r w:rsidR="000F76C7" w:rsidRPr="00565E77">
        <w:rPr>
          <w:rFonts w:ascii="Calibri" w:hAnsi="Calibri" w:cs="Calibri"/>
          <w:b/>
          <w:bCs/>
          <w:sz w:val="19"/>
          <w:szCs w:val="19"/>
        </w:rPr>
        <w:t xml:space="preserve">, </w:t>
      </w:r>
      <w:proofErr w:type="spellStart"/>
      <w:r w:rsidRPr="00565E77">
        <w:rPr>
          <w:rFonts w:ascii="Calibri" w:hAnsi="Calibri" w:cs="Calibri"/>
          <w:b/>
          <w:bCs/>
          <w:sz w:val="19"/>
          <w:szCs w:val="19"/>
        </w:rPr>
        <w:t>Dichlorosilane</w:t>
      </w:r>
      <w:proofErr w:type="spellEnd"/>
      <w:r w:rsidRPr="00565E77">
        <w:rPr>
          <w:rFonts w:ascii="Calibri" w:hAnsi="Calibri" w:cs="Calibri"/>
          <w:b/>
          <w:bCs/>
          <w:sz w:val="19"/>
          <w:szCs w:val="19"/>
        </w:rPr>
        <w:t xml:space="preserve"> (</w:t>
      </w:r>
      <w:proofErr w:type="spellStart"/>
      <w:r w:rsidRPr="00565E77">
        <w:rPr>
          <w:rFonts w:ascii="Calibri" w:hAnsi="Calibri" w:cs="Calibri"/>
          <w:b/>
          <w:bCs/>
          <w:sz w:val="19"/>
          <w:szCs w:val="19"/>
        </w:rPr>
        <w:t>SiH₂Cl</w:t>
      </w:r>
      <w:proofErr w:type="spellEnd"/>
      <w:r w:rsidRPr="00565E77">
        <w:rPr>
          <w:rFonts w:ascii="Calibri" w:hAnsi="Calibri" w:cs="Calibri"/>
          <w:b/>
          <w:bCs/>
          <w:sz w:val="19"/>
          <w:szCs w:val="19"/>
        </w:rPr>
        <w:t>₂)</w:t>
      </w:r>
      <w:r w:rsidR="000F76C7" w:rsidRPr="00565E77">
        <w:rPr>
          <w:rFonts w:ascii="Calibri" w:hAnsi="Calibri" w:cs="Calibri"/>
          <w:b/>
          <w:bCs/>
          <w:sz w:val="19"/>
          <w:szCs w:val="19"/>
        </w:rPr>
        <w:t xml:space="preserve">, </w:t>
      </w:r>
      <w:r w:rsidRPr="00565E77">
        <w:rPr>
          <w:rFonts w:ascii="Calibri" w:hAnsi="Calibri" w:cs="Calibri"/>
          <w:b/>
          <w:bCs/>
          <w:sz w:val="19"/>
          <w:szCs w:val="19"/>
        </w:rPr>
        <w:t>Hydrogen (H₂)</w:t>
      </w:r>
      <w:r w:rsidRPr="00565E77">
        <w:rPr>
          <w:rFonts w:ascii="Calibri" w:hAnsi="Calibri" w:cs="Calibri"/>
          <w:sz w:val="19"/>
          <w:szCs w:val="19"/>
        </w:rPr>
        <w:t xml:space="preserve"> as a carrier and reducing gas</w:t>
      </w:r>
    </w:p>
    <w:p w14:paraId="2BED88A0" w14:textId="77777777" w:rsidR="00C424E8" w:rsidRPr="00565E77" w:rsidRDefault="00C424E8" w:rsidP="00C424E8">
      <w:pPr>
        <w:spacing w:after="0" w:line="276" w:lineRule="auto"/>
        <w:rPr>
          <w:rFonts w:ascii="Calibri" w:hAnsi="Calibri" w:cs="Calibri"/>
          <w:b/>
          <w:bCs/>
          <w:sz w:val="19"/>
          <w:szCs w:val="19"/>
        </w:rPr>
      </w:pPr>
      <w:r w:rsidRPr="00565E77">
        <w:rPr>
          <w:rFonts w:ascii="Calibri" w:hAnsi="Calibri" w:cs="Calibri"/>
          <w:b/>
          <w:bCs/>
          <w:sz w:val="19"/>
          <w:szCs w:val="19"/>
        </w:rPr>
        <w:t>4. Chemical Reaction</w:t>
      </w:r>
    </w:p>
    <w:p w14:paraId="529F3D76" w14:textId="77777777" w:rsidR="00C424E8" w:rsidRPr="00565E77" w:rsidRDefault="00C424E8" w:rsidP="00E43D10">
      <w:pPr>
        <w:numPr>
          <w:ilvl w:val="0"/>
          <w:numId w:val="81"/>
        </w:numPr>
        <w:spacing w:after="0" w:line="276" w:lineRule="auto"/>
        <w:rPr>
          <w:rFonts w:ascii="Calibri" w:hAnsi="Calibri" w:cs="Calibri"/>
          <w:sz w:val="19"/>
          <w:szCs w:val="19"/>
        </w:rPr>
      </w:pPr>
      <w:r w:rsidRPr="00565E77">
        <w:rPr>
          <w:rFonts w:ascii="Calibri" w:hAnsi="Calibri" w:cs="Calibri"/>
          <w:sz w:val="19"/>
          <w:szCs w:val="19"/>
        </w:rPr>
        <w:t>At high temperatures, the silicon-containing gas decomposes or reacts:</w:t>
      </w:r>
    </w:p>
    <w:p w14:paraId="67EBB697" w14:textId="77777777" w:rsidR="00C424E8" w:rsidRPr="00565E77" w:rsidRDefault="00C424E8" w:rsidP="00E43D10">
      <w:pPr>
        <w:numPr>
          <w:ilvl w:val="0"/>
          <w:numId w:val="81"/>
        </w:numPr>
        <w:spacing w:after="0" w:line="276" w:lineRule="auto"/>
        <w:rPr>
          <w:rFonts w:ascii="Calibri" w:hAnsi="Calibri" w:cs="Calibri"/>
          <w:sz w:val="19"/>
          <w:szCs w:val="19"/>
        </w:rPr>
      </w:pPr>
      <w:r w:rsidRPr="00565E77">
        <w:rPr>
          <w:rFonts w:ascii="Calibri" w:hAnsi="Calibri" w:cs="Calibri"/>
          <w:b/>
          <w:bCs/>
          <w:sz w:val="19"/>
          <w:szCs w:val="19"/>
        </w:rPr>
        <w:t>Silicon atoms deposit</w:t>
      </w:r>
      <w:r w:rsidRPr="00565E77">
        <w:rPr>
          <w:rFonts w:ascii="Calibri" w:hAnsi="Calibri" w:cs="Calibri"/>
          <w:sz w:val="19"/>
          <w:szCs w:val="19"/>
        </w:rPr>
        <w:t xml:space="preserve"> on the wafer surface in a manner that </w:t>
      </w:r>
      <w:r w:rsidRPr="00565E77">
        <w:rPr>
          <w:rFonts w:ascii="Calibri" w:hAnsi="Calibri" w:cs="Calibri"/>
          <w:b/>
          <w:bCs/>
          <w:sz w:val="19"/>
          <w:szCs w:val="19"/>
        </w:rPr>
        <w:t>continues the crystal structure</w:t>
      </w:r>
      <w:r w:rsidRPr="00565E77">
        <w:rPr>
          <w:rFonts w:ascii="Calibri" w:hAnsi="Calibri" w:cs="Calibri"/>
          <w:sz w:val="19"/>
          <w:szCs w:val="19"/>
        </w:rPr>
        <w:t xml:space="preserve"> of the substrate.</w:t>
      </w:r>
    </w:p>
    <w:p w14:paraId="58C8A7AE" w14:textId="77777777" w:rsidR="00C424E8" w:rsidRPr="00565E77" w:rsidRDefault="00C424E8" w:rsidP="00C424E8">
      <w:pPr>
        <w:spacing w:after="0" w:line="276" w:lineRule="auto"/>
        <w:rPr>
          <w:rFonts w:ascii="Calibri" w:hAnsi="Calibri" w:cs="Calibri"/>
          <w:b/>
          <w:bCs/>
          <w:sz w:val="19"/>
          <w:szCs w:val="19"/>
        </w:rPr>
      </w:pPr>
      <w:r w:rsidRPr="00565E77">
        <w:rPr>
          <w:rFonts w:ascii="Calibri" w:hAnsi="Calibri" w:cs="Calibri"/>
          <w:b/>
          <w:bCs/>
          <w:sz w:val="19"/>
          <w:szCs w:val="19"/>
        </w:rPr>
        <w:t>5. Layer Formation</w:t>
      </w:r>
    </w:p>
    <w:p w14:paraId="24D59C79" w14:textId="77777777" w:rsidR="00C424E8" w:rsidRPr="00565E77" w:rsidRDefault="00C424E8" w:rsidP="00E43D10">
      <w:pPr>
        <w:numPr>
          <w:ilvl w:val="0"/>
          <w:numId w:val="82"/>
        </w:numPr>
        <w:spacing w:after="0" w:line="276" w:lineRule="auto"/>
        <w:rPr>
          <w:rFonts w:ascii="Calibri" w:hAnsi="Calibri" w:cs="Calibri"/>
          <w:sz w:val="19"/>
          <w:szCs w:val="19"/>
        </w:rPr>
      </w:pPr>
      <w:r w:rsidRPr="00565E77">
        <w:rPr>
          <w:rFonts w:ascii="Calibri" w:hAnsi="Calibri" w:cs="Calibri"/>
          <w:sz w:val="19"/>
          <w:szCs w:val="19"/>
        </w:rPr>
        <w:t xml:space="preserve">A </w:t>
      </w:r>
      <w:r w:rsidRPr="00565E77">
        <w:rPr>
          <w:rFonts w:ascii="Calibri" w:hAnsi="Calibri" w:cs="Calibri"/>
          <w:b/>
          <w:bCs/>
          <w:sz w:val="19"/>
          <w:szCs w:val="19"/>
        </w:rPr>
        <w:t>thin, single-crystal silicon layer</w:t>
      </w:r>
      <w:r w:rsidRPr="00565E77">
        <w:rPr>
          <w:rFonts w:ascii="Calibri" w:hAnsi="Calibri" w:cs="Calibri"/>
          <w:sz w:val="19"/>
          <w:szCs w:val="19"/>
        </w:rPr>
        <w:t xml:space="preserve"> (called an </w:t>
      </w:r>
      <w:r w:rsidRPr="00565E77">
        <w:rPr>
          <w:rFonts w:ascii="Calibri" w:hAnsi="Calibri" w:cs="Calibri"/>
          <w:b/>
          <w:bCs/>
          <w:sz w:val="19"/>
          <w:szCs w:val="19"/>
        </w:rPr>
        <w:t>epitaxial layer</w:t>
      </w:r>
      <w:r w:rsidRPr="00565E77">
        <w:rPr>
          <w:rFonts w:ascii="Calibri" w:hAnsi="Calibri" w:cs="Calibri"/>
          <w:sz w:val="19"/>
          <w:szCs w:val="19"/>
        </w:rPr>
        <w:t>) grows on the wafer.</w:t>
      </w:r>
    </w:p>
    <w:p w14:paraId="31E094C4" w14:textId="77777777" w:rsidR="00C424E8" w:rsidRPr="00565E77" w:rsidRDefault="00C424E8" w:rsidP="00E43D10">
      <w:pPr>
        <w:numPr>
          <w:ilvl w:val="0"/>
          <w:numId w:val="82"/>
        </w:numPr>
        <w:spacing w:after="0" w:line="276" w:lineRule="auto"/>
        <w:rPr>
          <w:rFonts w:ascii="Calibri" w:hAnsi="Calibri" w:cs="Calibri"/>
          <w:sz w:val="19"/>
          <w:szCs w:val="19"/>
        </w:rPr>
      </w:pPr>
      <w:r w:rsidRPr="00565E77">
        <w:rPr>
          <w:rFonts w:ascii="Calibri" w:hAnsi="Calibri" w:cs="Calibri"/>
          <w:sz w:val="19"/>
          <w:szCs w:val="19"/>
        </w:rPr>
        <w:t xml:space="preserve">The thickness can range from </w:t>
      </w:r>
      <w:r w:rsidRPr="00565E77">
        <w:rPr>
          <w:rFonts w:ascii="Calibri" w:hAnsi="Calibri" w:cs="Calibri"/>
          <w:b/>
          <w:bCs/>
          <w:sz w:val="19"/>
          <w:szCs w:val="19"/>
        </w:rPr>
        <w:t xml:space="preserve">a few </w:t>
      </w:r>
      <w:proofErr w:type="spellStart"/>
      <w:r w:rsidRPr="00565E77">
        <w:rPr>
          <w:rFonts w:ascii="Calibri" w:hAnsi="Calibri" w:cs="Calibri"/>
          <w:b/>
          <w:bCs/>
          <w:sz w:val="19"/>
          <w:szCs w:val="19"/>
        </w:rPr>
        <w:t>nanometers</w:t>
      </w:r>
      <w:proofErr w:type="spellEnd"/>
      <w:r w:rsidRPr="00565E77">
        <w:rPr>
          <w:rFonts w:ascii="Calibri" w:hAnsi="Calibri" w:cs="Calibri"/>
          <w:b/>
          <w:bCs/>
          <w:sz w:val="19"/>
          <w:szCs w:val="19"/>
        </w:rPr>
        <w:t xml:space="preserve"> to several microns</w:t>
      </w:r>
      <w:r w:rsidRPr="00565E77">
        <w:rPr>
          <w:rFonts w:ascii="Calibri" w:hAnsi="Calibri" w:cs="Calibri"/>
          <w:sz w:val="19"/>
          <w:szCs w:val="19"/>
        </w:rPr>
        <w:t>, controlled by:</w:t>
      </w:r>
    </w:p>
    <w:p w14:paraId="282AB086" w14:textId="343C28A8" w:rsidR="00C424E8" w:rsidRPr="00565E77" w:rsidRDefault="00C424E8" w:rsidP="00E43D10">
      <w:pPr>
        <w:numPr>
          <w:ilvl w:val="1"/>
          <w:numId w:val="82"/>
        </w:numPr>
        <w:spacing w:after="0" w:line="276" w:lineRule="auto"/>
        <w:rPr>
          <w:rFonts w:ascii="Calibri" w:hAnsi="Calibri" w:cs="Calibri"/>
          <w:sz w:val="19"/>
          <w:szCs w:val="19"/>
        </w:rPr>
      </w:pPr>
      <w:r w:rsidRPr="00565E77">
        <w:rPr>
          <w:rFonts w:ascii="Calibri" w:hAnsi="Calibri" w:cs="Calibri"/>
          <w:sz w:val="19"/>
          <w:szCs w:val="19"/>
        </w:rPr>
        <w:t>Gas flow rates</w:t>
      </w:r>
      <w:r w:rsidR="000F76C7" w:rsidRPr="00565E77">
        <w:rPr>
          <w:rFonts w:ascii="Calibri" w:hAnsi="Calibri" w:cs="Calibri"/>
          <w:sz w:val="19"/>
          <w:szCs w:val="19"/>
        </w:rPr>
        <w:t xml:space="preserve">, </w:t>
      </w:r>
      <w:r w:rsidRPr="00565E77">
        <w:rPr>
          <w:rFonts w:ascii="Calibri" w:hAnsi="Calibri" w:cs="Calibri"/>
          <w:sz w:val="19"/>
          <w:szCs w:val="19"/>
        </w:rPr>
        <w:t>Temperature</w:t>
      </w:r>
      <w:r w:rsidR="000F76C7" w:rsidRPr="00565E77">
        <w:rPr>
          <w:rFonts w:ascii="Calibri" w:hAnsi="Calibri" w:cs="Calibri"/>
          <w:sz w:val="19"/>
          <w:szCs w:val="19"/>
        </w:rPr>
        <w:t xml:space="preserve">, </w:t>
      </w:r>
      <w:r w:rsidRPr="00565E77">
        <w:rPr>
          <w:rFonts w:ascii="Calibri" w:hAnsi="Calibri" w:cs="Calibri"/>
          <w:sz w:val="19"/>
          <w:szCs w:val="19"/>
        </w:rPr>
        <w:t>Pressure</w:t>
      </w:r>
      <w:r w:rsidR="000F76C7" w:rsidRPr="00565E77">
        <w:rPr>
          <w:rFonts w:ascii="Calibri" w:hAnsi="Calibri" w:cs="Calibri"/>
          <w:sz w:val="19"/>
          <w:szCs w:val="19"/>
        </w:rPr>
        <w:t xml:space="preserve">, </w:t>
      </w:r>
      <w:r w:rsidRPr="00565E77">
        <w:rPr>
          <w:rFonts w:ascii="Calibri" w:hAnsi="Calibri" w:cs="Calibri"/>
          <w:sz w:val="19"/>
          <w:szCs w:val="19"/>
        </w:rPr>
        <w:t>Time</w:t>
      </w:r>
    </w:p>
    <w:p w14:paraId="08C2BAA2" w14:textId="77777777" w:rsidR="00C424E8" w:rsidRPr="00565E77" w:rsidRDefault="00C424E8" w:rsidP="00C424E8">
      <w:pPr>
        <w:spacing w:after="0" w:line="276" w:lineRule="auto"/>
        <w:rPr>
          <w:rFonts w:ascii="Calibri" w:hAnsi="Calibri" w:cs="Calibri"/>
          <w:b/>
          <w:bCs/>
          <w:sz w:val="19"/>
          <w:szCs w:val="19"/>
        </w:rPr>
      </w:pPr>
      <w:r w:rsidRPr="00565E77">
        <w:rPr>
          <w:rFonts w:ascii="Calibri" w:hAnsi="Calibri" w:cs="Calibri"/>
          <w:b/>
          <w:bCs/>
          <w:sz w:val="19"/>
          <w:szCs w:val="19"/>
        </w:rPr>
        <w:t>6. Doping (Optional)</w:t>
      </w:r>
    </w:p>
    <w:p w14:paraId="317E83F0" w14:textId="77777777" w:rsidR="00C424E8" w:rsidRPr="00565E77" w:rsidRDefault="00C424E8" w:rsidP="00E43D10">
      <w:pPr>
        <w:numPr>
          <w:ilvl w:val="0"/>
          <w:numId w:val="83"/>
        </w:numPr>
        <w:spacing w:after="0" w:line="276" w:lineRule="auto"/>
        <w:rPr>
          <w:rFonts w:ascii="Calibri" w:hAnsi="Calibri" w:cs="Calibri"/>
          <w:sz w:val="19"/>
          <w:szCs w:val="19"/>
        </w:rPr>
      </w:pPr>
      <w:r w:rsidRPr="00565E77">
        <w:rPr>
          <w:rFonts w:ascii="Calibri" w:hAnsi="Calibri" w:cs="Calibri"/>
          <w:b/>
          <w:bCs/>
          <w:sz w:val="19"/>
          <w:szCs w:val="19"/>
        </w:rPr>
        <w:t>Dopants</w:t>
      </w:r>
      <w:r w:rsidRPr="00565E77">
        <w:rPr>
          <w:rFonts w:ascii="Calibri" w:hAnsi="Calibri" w:cs="Calibri"/>
          <w:sz w:val="19"/>
          <w:szCs w:val="19"/>
        </w:rPr>
        <w:t xml:space="preserve"> (e.g., phosphorus, boron) can be introduced during deposition by adding dopant gases (like PH₃ or B₂H₆).</w:t>
      </w:r>
    </w:p>
    <w:p w14:paraId="5D9852AC" w14:textId="77777777" w:rsidR="00C424E8" w:rsidRPr="00565E77" w:rsidRDefault="00C424E8" w:rsidP="00E43D10">
      <w:pPr>
        <w:numPr>
          <w:ilvl w:val="0"/>
          <w:numId w:val="83"/>
        </w:numPr>
        <w:spacing w:after="0" w:line="276" w:lineRule="auto"/>
        <w:rPr>
          <w:rFonts w:ascii="Calibri" w:hAnsi="Calibri" w:cs="Calibri"/>
          <w:sz w:val="19"/>
          <w:szCs w:val="19"/>
        </w:rPr>
      </w:pPr>
      <w:r w:rsidRPr="00565E77">
        <w:rPr>
          <w:rFonts w:ascii="Calibri" w:hAnsi="Calibri" w:cs="Calibri"/>
          <w:sz w:val="19"/>
          <w:szCs w:val="19"/>
        </w:rPr>
        <w:t xml:space="preserve">Allows precise control over </w:t>
      </w:r>
      <w:r w:rsidRPr="00565E77">
        <w:rPr>
          <w:rFonts w:ascii="Calibri" w:hAnsi="Calibri" w:cs="Calibri"/>
          <w:b/>
          <w:bCs/>
          <w:sz w:val="19"/>
          <w:szCs w:val="19"/>
        </w:rPr>
        <w:t>electrical conductivity</w:t>
      </w:r>
      <w:r w:rsidRPr="00565E77">
        <w:rPr>
          <w:rFonts w:ascii="Calibri" w:hAnsi="Calibri" w:cs="Calibri"/>
          <w:sz w:val="19"/>
          <w:szCs w:val="19"/>
        </w:rPr>
        <w:t xml:space="preserve"> and </w:t>
      </w:r>
      <w:r w:rsidRPr="00565E77">
        <w:rPr>
          <w:rFonts w:ascii="Calibri" w:hAnsi="Calibri" w:cs="Calibri"/>
          <w:b/>
          <w:bCs/>
          <w:sz w:val="19"/>
          <w:szCs w:val="19"/>
        </w:rPr>
        <w:t>junction formation</w:t>
      </w:r>
      <w:r w:rsidRPr="00565E77">
        <w:rPr>
          <w:rFonts w:ascii="Calibri" w:hAnsi="Calibri" w:cs="Calibri"/>
          <w:sz w:val="19"/>
          <w:szCs w:val="19"/>
        </w:rPr>
        <w:t>.</w:t>
      </w:r>
    </w:p>
    <w:p w14:paraId="37A86B13" w14:textId="77777777" w:rsidR="00C424E8" w:rsidRPr="00565E77" w:rsidRDefault="00C424E8" w:rsidP="00C424E8">
      <w:pPr>
        <w:spacing w:after="0" w:line="276" w:lineRule="auto"/>
        <w:rPr>
          <w:rFonts w:ascii="Calibri" w:hAnsi="Calibri" w:cs="Calibri"/>
          <w:b/>
          <w:bCs/>
          <w:sz w:val="19"/>
          <w:szCs w:val="19"/>
        </w:rPr>
      </w:pPr>
      <w:r w:rsidRPr="00565E77">
        <w:rPr>
          <w:rFonts w:ascii="Calibri" w:hAnsi="Calibri" w:cs="Calibri"/>
          <w:b/>
          <w:bCs/>
          <w:sz w:val="19"/>
          <w:szCs w:val="19"/>
        </w:rPr>
        <w:t>7. Cooling and Wafer Removal</w:t>
      </w:r>
    </w:p>
    <w:p w14:paraId="53208288" w14:textId="77777777" w:rsidR="00C424E8" w:rsidRPr="00565E77" w:rsidRDefault="00C424E8" w:rsidP="00E43D10">
      <w:pPr>
        <w:numPr>
          <w:ilvl w:val="0"/>
          <w:numId w:val="84"/>
        </w:numPr>
        <w:spacing w:after="0" w:line="276" w:lineRule="auto"/>
        <w:rPr>
          <w:rFonts w:ascii="Calibri" w:hAnsi="Calibri" w:cs="Calibri"/>
          <w:sz w:val="19"/>
          <w:szCs w:val="19"/>
        </w:rPr>
      </w:pPr>
      <w:r w:rsidRPr="00565E77">
        <w:rPr>
          <w:rFonts w:ascii="Calibri" w:hAnsi="Calibri" w:cs="Calibri"/>
          <w:sz w:val="19"/>
          <w:szCs w:val="19"/>
        </w:rPr>
        <w:t>After the desired thickness is achieved, gases are shut off, and the reactor is cooled.</w:t>
      </w:r>
    </w:p>
    <w:p w14:paraId="213C71F3" w14:textId="77777777" w:rsidR="00C424E8" w:rsidRPr="00565E77" w:rsidRDefault="00C424E8" w:rsidP="00E43D10">
      <w:pPr>
        <w:numPr>
          <w:ilvl w:val="0"/>
          <w:numId w:val="84"/>
        </w:numPr>
        <w:spacing w:after="0" w:line="276" w:lineRule="auto"/>
        <w:rPr>
          <w:rFonts w:ascii="Calibri" w:hAnsi="Calibri" w:cs="Calibri"/>
          <w:sz w:val="19"/>
          <w:szCs w:val="19"/>
        </w:rPr>
      </w:pPr>
      <w:r w:rsidRPr="00565E77">
        <w:rPr>
          <w:rFonts w:ascii="Calibri" w:hAnsi="Calibri" w:cs="Calibri"/>
          <w:sz w:val="19"/>
          <w:szCs w:val="19"/>
        </w:rPr>
        <w:t>The wafer is removed for further processing (e.g., photolithography, etching, implantation).</w:t>
      </w:r>
    </w:p>
    <w:p w14:paraId="2869E399" w14:textId="77777777" w:rsidR="00D929D2" w:rsidRPr="00565E77" w:rsidRDefault="00D929D2" w:rsidP="007B09E3">
      <w:pPr>
        <w:spacing w:after="0" w:line="276" w:lineRule="auto"/>
        <w:rPr>
          <w:rFonts w:ascii="Calibri" w:hAnsi="Calibri" w:cs="Calibri"/>
          <w:sz w:val="19"/>
          <w:szCs w:val="19"/>
        </w:rPr>
      </w:pPr>
    </w:p>
    <w:p w14:paraId="4F29F377" w14:textId="3B762764" w:rsidR="009F67E7" w:rsidRPr="00240068" w:rsidRDefault="009F67E7" w:rsidP="007B09E3">
      <w:pPr>
        <w:spacing w:after="0" w:line="276" w:lineRule="auto"/>
        <w:rPr>
          <w:rFonts w:ascii="Calibri" w:hAnsi="Calibri" w:cs="Calibri"/>
          <w:b/>
          <w:bCs/>
          <w:i/>
          <w:iCs/>
          <w:sz w:val="19"/>
          <w:szCs w:val="19"/>
          <w:u w:val="single"/>
        </w:rPr>
      </w:pPr>
      <w:r w:rsidRPr="00240068">
        <w:rPr>
          <w:rFonts w:ascii="Calibri" w:hAnsi="Calibri" w:cs="Calibri"/>
          <w:b/>
          <w:bCs/>
          <w:i/>
          <w:iCs/>
          <w:sz w:val="19"/>
          <w:szCs w:val="19"/>
          <w:u w:val="single"/>
        </w:rPr>
        <w:t xml:space="preserve">Challenges of Silicon Epitaxy: </w:t>
      </w:r>
    </w:p>
    <w:p w14:paraId="38004EB0" w14:textId="77777777" w:rsidR="009F67E7" w:rsidRPr="00565E77" w:rsidRDefault="009F67E7" w:rsidP="009F67E7">
      <w:pPr>
        <w:spacing w:after="0" w:line="276" w:lineRule="auto"/>
        <w:rPr>
          <w:rFonts w:ascii="Calibri" w:hAnsi="Calibri" w:cs="Calibri"/>
          <w:b/>
          <w:bCs/>
          <w:sz w:val="19"/>
          <w:szCs w:val="19"/>
        </w:rPr>
      </w:pPr>
      <w:r w:rsidRPr="00565E77">
        <w:rPr>
          <w:rFonts w:ascii="Calibri" w:hAnsi="Calibri" w:cs="Calibri"/>
          <w:b/>
          <w:bCs/>
          <w:sz w:val="19"/>
          <w:szCs w:val="19"/>
        </w:rPr>
        <w:t>1. Defect Formation</w:t>
      </w:r>
    </w:p>
    <w:p w14:paraId="7ED78DFA" w14:textId="77777777" w:rsidR="009F67E7" w:rsidRPr="00565E77" w:rsidRDefault="009F67E7" w:rsidP="00E43D10">
      <w:pPr>
        <w:numPr>
          <w:ilvl w:val="0"/>
          <w:numId w:val="85"/>
        </w:numPr>
        <w:spacing w:after="0" w:line="276" w:lineRule="auto"/>
        <w:rPr>
          <w:rFonts w:ascii="Calibri" w:hAnsi="Calibri" w:cs="Calibri"/>
          <w:b/>
          <w:bCs/>
          <w:sz w:val="19"/>
          <w:szCs w:val="19"/>
        </w:rPr>
      </w:pPr>
      <w:r w:rsidRPr="00565E77">
        <w:rPr>
          <w:rFonts w:ascii="Calibri" w:hAnsi="Calibri" w:cs="Calibri"/>
          <w:b/>
          <w:bCs/>
          <w:sz w:val="19"/>
          <w:szCs w:val="19"/>
        </w:rPr>
        <w:t>Dislocations, stacking faults, and twin boundaries can occur during epitaxial growth.</w:t>
      </w:r>
    </w:p>
    <w:p w14:paraId="2B026417" w14:textId="0AE4DB33" w:rsidR="009F67E7" w:rsidRPr="00240068" w:rsidRDefault="009F67E7" w:rsidP="00240068">
      <w:pPr>
        <w:spacing w:after="0" w:line="276" w:lineRule="auto"/>
        <w:ind w:firstLine="720"/>
        <w:rPr>
          <w:rFonts w:ascii="Calibri" w:hAnsi="Calibri" w:cs="Calibri"/>
          <w:b/>
          <w:bCs/>
          <w:sz w:val="19"/>
          <w:szCs w:val="19"/>
        </w:rPr>
      </w:pPr>
      <w:r w:rsidRPr="00240068">
        <w:rPr>
          <w:rFonts w:ascii="Calibri" w:hAnsi="Calibri" w:cs="Calibri"/>
          <w:b/>
          <w:bCs/>
          <w:sz w:val="19"/>
          <w:szCs w:val="19"/>
        </w:rPr>
        <w:t>Causes:</w:t>
      </w:r>
      <w:r w:rsidR="00240068" w:rsidRPr="00240068">
        <w:rPr>
          <w:rFonts w:ascii="Calibri" w:hAnsi="Calibri" w:cs="Calibri"/>
          <w:b/>
          <w:bCs/>
          <w:sz w:val="19"/>
          <w:szCs w:val="19"/>
        </w:rPr>
        <w:t xml:space="preserve"> </w:t>
      </w:r>
      <w:r w:rsidRPr="00240068">
        <w:rPr>
          <w:rFonts w:ascii="Calibri" w:hAnsi="Calibri" w:cs="Calibri"/>
          <w:b/>
          <w:bCs/>
          <w:sz w:val="19"/>
          <w:szCs w:val="19"/>
        </w:rPr>
        <w:t>Poor substrate preparation</w:t>
      </w:r>
      <w:r w:rsidR="000F76C7" w:rsidRPr="00240068">
        <w:rPr>
          <w:rFonts w:ascii="Calibri" w:hAnsi="Calibri" w:cs="Calibri"/>
          <w:b/>
          <w:bCs/>
          <w:sz w:val="19"/>
          <w:szCs w:val="19"/>
        </w:rPr>
        <w:t xml:space="preserve">, </w:t>
      </w:r>
      <w:r w:rsidRPr="00240068">
        <w:rPr>
          <w:rFonts w:ascii="Calibri" w:hAnsi="Calibri" w:cs="Calibri"/>
          <w:b/>
          <w:bCs/>
          <w:sz w:val="19"/>
          <w:szCs w:val="19"/>
        </w:rPr>
        <w:t>Contamination</w:t>
      </w:r>
      <w:r w:rsidR="000F76C7" w:rsidRPr="00240068">
        <w:rPr>
          <w:rFonts w:ascii="Calibri" w:hAnsi="Calibri" w:cs="Calibri"/>
          <w:b/>
          <w:bCs/>
          <w:sz w:val="19"/>
          <w:szCs w:val="19"/>
        </w:rPr>
        <w:t xml:space="preserve">, </w:t>
      </w:r>
      <w:r w:rsidRPr="00240068">
        <w:rPr>
          <w:rFonts w:ascii="Calibri" w:hAnsi="Calibri" w:cs="Calibri"/>
          <w:b/>
          <w:bCs/>
          <w:sz w:val="19"/>
          <w:szCs w:val="19"/>
        </w:rPr>
        <w:t>Lattice mismatch (in heteroepitaxy)</w:t>
      </w:r>
    </w:p>
    <w:p w14:paraId="15C68EE4" w14:textId="77777777" w:rsidR="009F67E7" w:rsidRPr="00565E77" w:rsidRDefault="009F67E7" w:rsidP="00E43D10">
      <w:pPr>
        <w:numPr>
          <w:ilvl w:val="0"/>
          <w:numId w:val="85"/>
        </w:numPr>
        <w:spacing w:after="0" w:line="276" w:lineRule="auto"/>
        <w:rPr>
          <w:rFonts w:ascii="Calibri" w:hAnsi="Calibri" w:cs="Calibri"/>
          <w:b/>
          <w:bCs/>
          <w:sz w:val="19"/>
          <w:szCs w:val="19"/>
        </w:rPr>
      </w:pPr>
      <w:r w:rsidRPr="00565E77">
        <w:rPr>
          <w:rFonts w:ascii="Calibri" w:hAnsi="Calibri" w:cs="Calibri"/>
          <w:b/>
          <w:bCs/>
          <w:sz w:val="19"/>
          <w:szCs w:val="19"/>
        </w:rPr>
        <w:t>Impact: Reduces carrier mobility, increases leakage current, and degrades device reliability.</w:t>
      </w:r>
    </w:p>
    <w:p w14:paraId="10D1B164" w14:textId="1EDBCDBD" w:rsidR="009F67E7" w:rsidRPr="00565E77" w:rsidRDefault="009F67E7" w:rsidP="009F67E7">
      <w:pPr>
        <w:spacing w:after="0" w:line="276" w:lineRule="auto"/>
        <w:rPr>
          <w:rFonts w:ascii="Calibri" w:hAnsi="Calibri" w:cs="Calibri"/>
          <w:b/>
          <w:bCs/>
          <w:sz w:val="19"/>
          <w:szCs w:val="19"/>
        </w:rPr>
      </w:pPr>
      <w:r w:rsidRPr="00565E77">
        <w:rPr>
          <w:rFonts w:ascii="Calibri" w:hAnsi="Calibri" w:cs="Calibri"/>
          <w:b/>
          <w:bCs/>
          <w:sz w:val="19"/>
          <w:szCs w:val="19"/>
        </w:rPr>
        <w:t>2. Impurity Contamination</w:t>
      </w:r>
    </w:p>
    <w:p w14:paraId="578F0DE3" w14:textId="77777777" w:rsidR="009F67E7" w:rsidRPr="00565E77" w:rsidRDefault="009F67E7" w:rsidP="00E43D10">
      <w:pPr>
        <w:numPr>
          <w:ilvl w:val="0"/>
          <w:numId w:val="86"/>
        </w:numPr>
        <w:spacing w:after="0" w:line="276" w:lineRule="auto"/>
        <w:rPr>
          <w:rFonts w:ascii="Calibri" w:hAnsi="Calibri" w:cs="Calibri"/>
          <w:b/>
          <w:bCs/>
          <w:sz w:val="19"/>
          <w:szCs w:val="19"/>
        </w:rPr>
      </w:pPr>
      <w:r w:rsidRPr="00565E77">
        <w:rPr>
          <w:rFonts w:ascii="Calibri" w:hAnsi="Calibri" w:cs="Calibri"/>
          <w:b/>
          <w:bCs/>
          <w:sz w:val="19"/>
          <w:szCs w:val="19"/>
        </w:rPr>
        <w:t>Metallic or oxygen contaminants from:</w:t>
      </w:r>
    </w:p>
    <w:p w14:paraId="373A89DB" w14:textId="0BFEE93F" w:rsidR="009F67E7" w:rsidRPr="00565E77" w:rsidRDefault="009F67E7" w:rsidP="00E43D10">
      <w:pPr>
        <w:numPr>
          <w:ilvl w:val="1"/>
          <w:numId w:val="86"/>
        </w:numPr>
        <w:spacing w:after="0" w:line="276" w:lineRule="auto"/>
        <w:rPr>
          <w:rFonts w:ascii="Calibri" w:hAnsi="Calibri" w:cs="Calibri"/>
          <w:b/>
          <w:bCs/>
          <w:sz w:val="19"/>
          <w:szCs w:val="19"/>
        </w:rPr>
      </w:pPr>
      <w:r w:rsidRPr="00565E77">
        <w:rPr>
          <w:rFonts w:ascii="Calibri" w:hAnsi="Calibri" w:cs="Calibri"/>
          <w:b/>
          <w:bCs/>
          <w:sz w:val="19"/>
          <w:szCs w:val="19"/>
        </w:rPr>
        <w:t>Gases</w:t>
      </w:r>
      <w:r w:rsidR="000F76C7" w:rsidRPr="00565E77">
        <w:rPr>
          <w:rFonts w:ascii="Calibri" w:hAnsi="Calibri" w:cs="Calibri"/>
          <w:b/>
          <w:bCs/>
          <w:sz w:val="19"/>
          <w:szCs w:val="19"/>
        </w:rPr>
        <w:t xml:space="preserve">, </w:t>
      </w:r>
      <w:r w:rsidRPr="00565E77">
        <w:rPr>
          <w:rFonts w:ascii="Calibri" w:hAnsi="Calibri" w:cs="Calibri"/>
          <w:b/>
          <w:bCs/>
          <w:sz w:val="19"/>
          <w:szCs w:val="19"/>
        </w:rPr>
        <w:t>Reactor walls</w:t>
      </w:r>
      <w:r w:rsidR="000F76C7" w:rsidRPr="00565E77">
        <w:rPr>
          <w:rFonts w:ascii="Calibri" w:hAnsi="Calibri" w:cs="Calibri"/>
          <w:b/>
          <w:bCs/>
          <w:sz w:val="19"/>
          <w:szCs w:val="19"/>
        </w:rPr>
        <w:t xml:space="preserve">, </w:t>
      </w:r>
      <w:r w:rsidRPr="00565E77">
        <w:rPr>
          <w:rFonts w:ascii="Calibri" w:hAnsi="Calibri" w:cs="Calibri"/>
          <w:b/>
          <w:bCs/>
          <w:sz w:val="19"/>
          <w:szCs w:val="19"/>
        </w:rPr>
        <w:t>Substrate handling</w:t>
      </w:r>
    </w:p>
    <w:p w14:paraId="5BC76502" w14:textId="77777777" w:rsidR="009F67E7" w:rsidRPr="00565E77" w:rsidRDefault="009F67E7" w:rsidP="00E43D10">
      <w:pPr>
        <w:numPr>
          <w:ilvl w:val="0"/>
          <w:numId w:val="86"/>
        </w:numPr>
        <w:spacing w:after="0" w:line="276" w:lineRule="auto"/>
        <w:rPr>
          <w:rFonts w:ascii="Calibri" w:hAnsi="Calibri" w:cs="Calibri"/>
          <w:b/>
          <w:bCs/>
          <w:sz w:val="19"/>
          <w:szCs w:val="19"/>
        </w:rPr>
      </w:pPr>
      <w:r w:rsidRPr="00565E77">
        <w:rPr>
          <w:rFonts w:ascii="Calibri" w:hAnsi="Calibri" w:cs="Calibri"/>
          <w:b/>
          <w:bCs/>
          <w:sz w:val="19"/>
          <w:szCs w:val="19"/>
        </w:rPr>
        <w:t xml:space="preserve">Impact: Impurities can introduce unwanted energy levels in the silicon bandgap, affecting electrical </w:t>
      </w:r>
      <w:proofErr w:type="spellStart"/>
      <w:r w:rsidRPr="00565E77">
        <w:rPr>
          <w:rFonts w:ascii="Calibri" w:hAnsi="Calibri" w:cs="Calibri"/>
          <w:b/>
          <w:bCs/>
          <w:sz w:val="19"/>
          <w:szCs w:val="19"/>
        </w:rPr>
        <w:t>behavior</w:t>
      </w:r>
      <w:proofErr w:type="spellEnd"/>
      <w:r w:rsidRPr="00565E77">
        <w:rPr>
          <w:rFonts w:ascii="Calibri" w:hAnsi="Calibri" w:cs="Calibri"/>
          <w:b/>
          <w:bCs/>
          <w:sz w:val="19"/>
          <w:szCs w:val="19"/>
        </w:rPr>
        <w:t xml:space="preserve"> and yield.</w:t>
      </w:r>
    </w:p>
    <w:p w14:paraId="05DA22C1" w14:textId="06BB5182" w:rsidR="009F67E7" w:rsidRPr="00565E77" w:rsidRDefault="009F67E7" w:rsidP="009F67E7">
      <w:pPr>
        <w:spacing w:after="0" w:line="276" w:lineRule="auto"/>
        <w:rPr>
          <w:rFonts w:ascii="Calibri" w:hAnsi="Calibri" w:cs="Calibri"/>
          <w:b/>
          <w:bCs/>
          <w:sz w:val="19"/>
          <w:szCs w:val="19"/>
        </w:rPr>
      </w:pPr>
      <w:r w:rsidRPr="00565E77">
        <w:rPr>
          <w:rFonts w:ascii="Calibri" w:hAnsi="Calibri" w:cs="Calibri"/>
          <w:b/>
          <w:bCs/>
          <w:sz w:val="19"/>
          <w:szCs w:val="19"/>
        </w:rPr>
        <w:t>3. Doping Control</w:t>
      </w:r>
    </w:p>
    <w:p w14:paraId="1C73E9C8" w14:textId="77777777" w:rsidR="009F67E7" w:rsidRPr="00565E77" w:rsidRDefault="009F67E7" w:rsidP="00E43D10">
      <w:pPr>
        <w:numPr>
          <w:ilvl w:val="0"/>
          <w:numId w:val="87"/>
        </w:numPr>
        <w:spacing w:after="0" w:line="276" w:lineRule="auto"/>
        <w:rPr>
          <w:rFonts w:ascii="Calibri" w:hAnsi="Calibri" w:cs="Calibri"/>
          <w:b/>
          <w:bCs/>
          <w:sz w:val="19"/>
          <w:szCs w:val="19"/>
        </w:rPr>
      </w:pPr>
      <w:r w:rsidRPr="00565E77">
        <w:rPr>
          <w:rFonts w:ascii="Calibri" w:hAnsi="Calibri" w:cs="Calibri"/>
          <w:b/>
          <w:bCs/>
          <w:sz w:val="19"/>
          <w:szCs w:val="19"/>
        </w:rPr>
        <w:t>Precise control of dopant concentration and profile is challenging, especially for ultra-shallow junctions.</w:t>
      </w:r>
    </w:p>
    <w:p w14:paraId="25DC62D1" w14:textId="77777777" w:rsidR="009F67E7" w:rsidRPr="00565E77" w:rsidRDefault="009F67E7" w:rsidP="00E43D10">
      <w:pPr>
        <w:numPr>
          <w:ilvl w:val="0"/>
          <w:numId w:val="87"/>
        </w:numPr>
        <w:spacing w:after="0" w:line="276" w:lineRule="auto"/>
        <w:rPr>
          <w:rFonts w:ascii="Calibri" w:hAnsi="Calibri" w:cs="Calibri"/>
          <w:b/>
          <w:bCs/>
          <w:sz w:val="19"/>
          <w:szCs w:val="19"/>
        </w:rPr>
      </w:pPr>
      <w:r w:rsidRPr="00565E77">
        <w:rPr>
          <w:rFonts w:ascii="Calibri" w:hAnsi="Calibri" w:cs="Calibri"/>
          <w:b/>
          <w:bCs/>
          <w:sz w:val="19"/>
          <w:szCs w:val="19"/>
        </w:rPr>
        <w:t>Dopant incorporation depends on temperature, gas flow, and reactor design.</w:t>
      </w:r>
    </w:p>
    <w:p w14:paraId="12C7B881" w14:textId="77777777" w:rsidR="009F67E7" w:rsidRPr="00565E77" w:rsidRDefault="009F67E7" w:rsidP="00E43D10">
      <w:pPr>
        <w:numPr>
          <w:ilvl w:val="0"/>
          <w:numId w:val="87"/>
        </w:numPr>
        <w:spacing w:after="0" w:line="276" w:lineRule="auto"/>
        <w:rPr>
          <w:rFonts w:ascii="Calibri" w:hAnsi="Calibri" w:cs="Calibri"/>
          <w:b/>
          <w:bCs/>
          <w:sz w:val="19"/>
          <w:szCs w:val="19"/>
        </w:rPr>
      </w:pPr>
      <w:r w:rsidRPr="00565E77">
        <w:rPr>
          <w:rFonts w:ascii="Calibri" w:hAnsi="Calibri" w:cs="Calibri"/>
          <w:b/>
          <w:bCs/>
          <w:sz w:val="19"/>
          <w:szCs w:val="19"/>
        </w:rPr>
        <w:t>Impact: Inconsistent doping leads to unpredictable electrical characteristics.</w:t>
      </w:r>
    </w:p>
    <w:p w14:paraId="343D511E" w14:textId="6551D5E4" w:rsidR="009F67E7" w:rsidRPr="00565E77" w:rsidRDefault="009F67E7" w:rsidP="009F67E7">
      <w:pPr>
        <w:spacing w:after="0" w:line="276" w:lineRule="auto"/>
        <w:rPr>
          <w:rFonts w:ascii="Calibri" w:hAnsi="Calibri" w:cs="Calibri"/>
          <w:b/>
          <w:bCs/>
          <w:sz w:val="19"/>
          <w:szCs w:val="19"/>
        </w:rPr>
      </w:pPr>
      <w:r w:rsidRPr="00565E77">
        <w:rPr>
          <w:rFonts w:ascii="Calibri" w:hAnsi="Calibri" w:cs="Calibri"/>
          <w:b/>
          <w:bCs/>
          <w:sz w:val="19"/>
          <w:szCs w:val="19"/>
        </w:rPr>
        <w:t>4. Thickness Uniformity</w:t>
      </w:r>
    </w:p>
    <w:p w14:paraId="160DB905" w14:textId="02D5254E" w:rsidR="009F67E7" w:rsidRPr="00240068" w:rsidRDefault="009F67E7" w:rsidP="00240068">
      <w:pPr>
        <w:spacing w:after="0" w:line="276" w:lineRule="auto"/>
        <w:ind w:left="360"/>
        <w:rPr>
          <w:rFonts w:ascii="Calibri" w:hAnsi="Calibri" w:cs="Calibri"/>
          <w:b/>
          <w:bCs/>
          <w:sz w:val="19"/>
          <w:szCs w:val="19"/>
        </w:rPr>
      </w:pPr>
      <w:r w:rsidRPr="00240068">
        <w:rPr>
          <w:rFonts w:ascii="Calibri" w:hAnsi="Calibri" w:cs="Calibri"/>
          <w:b/>
          <w:bCs/>
          <w:sz w:val="19"/>
          <w:szCs w:val="19"/>
        </w:rPr>
        <w:t>Maintaining uniform epitaxial layer thickness across the wafer (especially for 300mm+ wafers) is difficult due to:</w:t>
      </w:r>
      <w:r w:rsidR="00240068" w:rsidRPr="00240068">
        <w:rPr>
          <w:rFonts w:ascii="Calibri" w:hAnsi="Calibri" w:cs="Calibri"/>
          <w:b/>
          <w:bCs/>
          <w:sz w:val="19"/>
          <w:szCs w:val="19"/>
        </w:rPr>
        <w:t xml:space="preserve">  </w:t>
      </w:r>
      <w:r w:rsidRPr="00240068">
        <w:rPr>
          <w:rFonts w:ascii="Calibri" w:hAnsi="Calibri" w:cs="Calibri"/>
          <w:b/>
          <w:bCs/>
          <w:sz w:val="19"/>
          <w:szCs w:val="19"/>
        </w:rPr>
        <w:t>Gas flow non-uniformities</w:t>
      </w:r>
      <w:r w:rsidR="00240068" w:rsidRPr="00240068">
        <w:rPr>
          <w:rFonts w:ascii="Calibri" w:hAnsi="Calibri" w:cs="Calibri"/>
          <w:b/>
          <w:bCs/>
          <w:sz w:val="19"/>
          <w:szCs w:val="19"/>
        </w:rPr>
        <w:t xml:space="preserve">, </w:t>
      </w:r>
      <w:r w:rsidRPr="00240068">
        <w:rPr>
          <w:rFonts w:ascii="Calibri" w:hAnsi="Calibri" w:cs="Calibri"/>
          <w:b/>
          <w:bCs/>
          <w:sz w:val="19"/>
          <w:szCs w:val="19"/>
        </w:rPr>
        <w:t>Temperature gradients</w:t>
      </w:r>
    </w:p>
    <w:p w14:paraId="6A845318" w14:textId="6B7F260B" w:rsidR="009F67E7" w:rsidRPr="00240068" w:rsidRDefault="009F67E7" w:rsidP="009F67E7">
      <w:pPr>
        <w:numPr>
          <w:ilvl w:val="0"/>
          <w:numId w:val="88"/>
        </w:numPr>
        <w:spacing w:after="0" w:line="276" w:lineRule="auto"/>
        <w:rPr>
          <w:rFonts w:ascii="Calibri" w:hAnsi="Calibri" w:cs="Calibri"/>
          <w:b/>
          <w:bCs/>
          <w:sz w:val="19"/>
          <w:szCs w:val="19"/>
        </w:rPr>
      </w:pPr>
      <w:r w:rsidRPr="00565E77">
        <w:rPr>
          <w:rFonts w:ascii="Calibri" w:hAnsi="Calibri" w:cs="Calibri"/>
          <w:b/>
          <w:bCs/>
          <w:sz w:val="19"/>
          <w:szCs w:val="19"/>
        </w:rPr>
        <w:t>Impact: Affects device performance across a die or wafer, limiting yield.</w:t>
      </w:r>
    </w:p>
    <w:p w14:paraId="7174A279" w14:textId="37CEA9AA" w:rsidR="009F67E7" w:rsidRPr="00565E77" w:rsidRDefault="009F67E7" w:rsidP="009F67E7">
      <w:pPr>
        <w:spacing w:after="0" w:line="276" w:lineRule="auto"/>
        <w:rPr>
          <w:rFonts w:ascii="Calibri" w:hAnsi="Calibri" w:cs="Calibri"/>
          <w:b/>
          <w:bCs/>
          <w:sz w:val="19"/>
          <w:szCs w:val="19"/>
        </w:rPr>
      </w:pPr>
      <w:r w:rsidRPr="00565E77">
        <w:rPr>
          <w:rFonts w:ascii="Calibri" w:hAnsi="Calibri" w:cs="Calibri"/>
          <w:b/>
          <w:bCs/>
          <w:sz w:val="19"/>
          <w:szCs w:val="19"/>
        </w:rPr>
        <w:t xml:space="preserve">5. Lateral Defects and </w:t>
      </w:r>
      <w:proofErr w:type="spellStart"/>
      <w:r w:rsidRPr="00565E77">
        <w:rPr>
          <w:rFonts w:ascii="Calibri" w:hAnsi="Calibri" w:cs="Calibri"/>
          <w:b/>
          <w:bCs/>
          <w:sz w:val="19"/>
          <w:szCs w:val="19"/>
        </w:rPr>
        <w:t>Autodoping</w:t>
      </w:r>
      <w:proofErr w:type="spellEnd"/>
    </w:p>
    <w:p w14:paraId="2289E53C" w14:textId="77777777" w:rsidR="009F67E7" w:rsidRPr="00565E77" w:rsidRDefault="009F67E7" w:rsidP="00E43D10">
      <w:pPr>
        <w:numPr>
          <w:ilvl w:val="0"/>
          <w:numId w:val="89"/>
        </w:numPr>
        <w:spacing w:after="0" w:line="276" w:lineRule="auto"/>
        <w:rPr>
          <w:rFonts w:ascii="Calibri" w:hAnsi="Calibri" w:cs="Calibri"/>
          <w:b/>
          <w:bCs/>
          <w:sz w:val="19"/>
          <w:szCs w:val="19"/>
        </w:rPr>
      </w:pPr>
      <w:proofErr w:type="spellStart"/>
      <w:r w:rsidRPr="00565E77">
        <w:rPr>
          <w:rFonts w:ascii="Calibri" w:hAnsi="Calibri" w:cs="Calibri"/>
          <w:b/>
          <w:bCs/>
          <w:sz w:val="19"/>
          <w:szCs w:val="19"/>
        </w:rPr>
        <w:t>Autodoping</w:t>
      </w:r>
      <w:proofErr w:type="spellEnd"/>
      <w:r w:rsidRPr="00565E77">
        <w:rPr>
          <w:rFonts w:ascii="Calibri" w:hAnsi="Calibri" w:cs="Calibri"/>
          <w:b/>
          <w:bCs/>
          <w:sz w:val="19"/>
          <w:szCs w:val="19"/>
        </w:rPr>
        <w:t>: Dopants from the substrate can diffuse into the epitaxial layer during growth, contaminating undoped or lightly doped regions.</w:t>
      </w:r>
    </w:p>
    <w:p w14:paraId="1F2BEA38" w14:textId="77777777" w:rsidR="009F67E7" w:rsidRPr="00565E77" w:rsidRDefault="009F67E7" w:rsidP="00E43D10">
      <w:pPr>
        <w:numPr>
          <w:ilvl w:val="0"/>
          <w:numId w:val="89"/>
        </w:numPr>
        <w:spacing w:after="0" w:line="276" w:lineRule="auto"/>
        <w:rPr>
          <w:rFonts w:ascii="Calibri" w:hAnsi="Calibri" w:cs="Calibri"/>
          <w:b/>
          <w:bCs/>
          <w:sz w:val="19"/>
          <w:szCs w:val="19"/>
        </w:rPr>
      </w:pPr>
      <w:r w:rsidRPr="00565E77">
        <w:rPr>
          <w:rFonts w:ascii="Calibri" w:hAnsi="Calibri" w:cs="Calibri"/>
          <w:b/>
          <w:bCs/>
          <w:sz w:val="19"/>
          <w:szCs w:val="19"/>
        </w:rPr>
        <w:t>Lateral defects: Can arise near isolation trenches, step coverage areas, or patterned wafers.</w:t>
      </w:r>
    </w:p>
    <w:p w14:paraId="0EB8BC40" w14:textId="451C55E5" w:rsidR="009F67E7" w:rsidRPr="00240068" w:rsidRDefault="009F67E7" w:rsidP="009F67E7">
      <w:pPr>
        <w:numPr>
          <w:ilvl w:val="0"/>
          <w:numId w:val="89"/>
        </w:numPr>
        <w:spacing w:after="0" w:line="276" w:lineRule="auto"/>
        <w:rPr>
          <w:rFonts w:ascii="Calibri" w:hAnsi="Calibri" w:cs="Calibri"/>
          <w:b/>
          <w:bCs/>
          <w:sz w:val="19"/>
          <w:szCs w:val="19"/>
        </w:rPr>
      </w:pPr>
      <w:r w:rsidRPr="00565E77">
        <w:rPr>
          <w:rFonts w:ascii="Calibri" w:hAnsi="Calibri" w:cs="Calibri"/>
          <w:b/>
          <w:bCs/>
          <w:sz w:val="19"/>
          <w:szCs w:val="19"/>
        </w:rPr>
        <w:t>Impact: Reduces junction integrity and device isolation.</w:t>
      </w:r>
    </w:p>
    <w:p w14:paraId="601A8C89" w14:textId="1719237C" w:rsidR="009F67E7" w:rsidRPr="00565E77" w:rsidRDefault="009F67E7" w:rsidP="009F67E7">
      <w:pPr>
        <w:spacing w:after="0" w:line="276" w:lineRule="auto"/>
        <w:rPr>
          <w:rFonts w:ascii="Calibri" w:hAnsi="Calibri" w:cs="Calibri"/>
          <w:b/>
          <w:bCs/>
          <w:sz w:val="19"/>
          <w:szCs w:val="19"/>
        </w:rPr>
      </w:pPr>
      <w:r w:rsidRPr="00565E77">
        <w:rPr>
          <w:rFonts w:ascii="Calibri" w:hAnsi="Calibri" w:cs="Calibri"/>
          <w:b/>
          <w:bCs/>
          <w:sz w:val="19"/>
          <w:szCs w:val="19"/>
        </w:rPr>
        <w:t>6. Thermal Budget Constraints</w:t>
      </w:r>
    </w:p>
    <w:p w14:paraId="758E40D4" w14:textId="77777777" w:rsidR="009F67E7" w:rsidRPr="00565E77" w:rsidRDefault="009F67E7" w:rsidP="00E43D10">
      <w:pPr>
        <w:numPr>
          <w:ilvl w:val="0"/>
          <w:numId w:val="90"/>
        </w:numPr>
        <w:spacing w:after="0" w:line="276" w:lineRule="auto"/>
        <w:rPr>
          <w:rFonts w:ascii="Calibri" w:hAnsi="Calibri" w:cs="Calibri"/>
          <w:b/>
          <w:bCs/>
          <w:sz w:val="19"/>
          <w:szCs w:val="19"/>
        </w:rPr>
      </w:pPr>
      <w:r w:rsidRPr="00565E77">
        <w:rPr>
          <w:rFonts w:ascii="Calibri" w:hAnsi="Calibri" w:cs="Calibri"/>
          <w:b/>
          <w:bCs/>
          <w:sz w:val="19"/>
          <w:szCs w:val="19"/>
        </w:rPr>
        <w:t>High-temperature epitaxy (800–1200 °C) is incompatible with some modern device structures, especially after low-temperature processing steps.</w:t>
      </w:r>
    </w:p>
    <w:p w14:paraId="2F36E1BC" w14:textId="76B7FCF8" w:rsidR="009F67E7" w:rsidRPr="00240068" w:rsidRDefault="009F67E7" w:rsidP="009F67E7">
      <w:pPr>
        <w:numPr>
          <w:ilvl w:val="0"/>
          <w:numId w:val="90"/>
        </w:numPr>
        <w:spacing w:after="0" w:line="276" w:lineRule="auto"/>
        <w:rPr>
          <w:rFonts w:ascii="Calibri" w:hAnsi="Calibri" w:cs="Calibri"/>
          <w:b/>
          <w:bCs/>
          <w:sz w:val="19"/>
          <w:szCs w:val="19"/>
        </w:rPr>
      </w:pPr>
      <w:r w:rsidRPr="00565E77">
        <w:rPr>
          <w:rFonts w:ascii="Calibri" w:hAnsi="Calibri" w:cs="Calibri"/>
          <w:b/>
          <w:bCs/>
          <w:sz w:val="19"/>
          <w:szCs w:val="19"/>
        </w:rPr>
        <w:t>Impact: Limits the integration of epitaxy into advanced CMOS and 3D structures.</w:t>
      </w:r>
    </w:p>
    <w:p w14:paraId="677EA84F" w14:textId="7AC41952" w:rsidR="009F67E7" w:rsidRPr="00565E77" w:rsidRDefault="009F67E7" w:rsidP="009F67E7">
      <w:pPr>
        <w:spacing w:after="0" w:line="276" w:lineRule="auto"/>
        <w:rPr>
          <w:rFonts w:ascii="Calibri" w:hAnsi="Calibri" w:cs="Calibri"/>
          <w:b/>
          <w:bCs/>
          <w:sz w:val="19"/>
          <w:szCs w:val="19"/>
        </w:rPr>
      </w:pPr>
      <w:r w:rsidRPr="00565E77">
        <w:rPr>
          <w:rFonts w:ascii="Calibri" w:hAnsi="Calibri" w:cs="Calibri"/>
          <w:b/>
          <w:bCs/>
          <w:sz w:val="19"/>
          <w:szCs w:val="19"/>
        </w:rPr>
        <w:t>7. Equipment and Process Cost</w:t>
      </w:r>
    </w:p>
    <w:p w14:paraId="010BD5B1" w14:textId="77777777" w:rsidR="009F67E7" w:rsidRPr="00565E77" w:rsidRDefault="009F67E7" w:rsidP="00E43D10">
      <w:pPr>
        <w:numPr>
          <w:ilvl w:val="0"/>
          <w:numId w:val="91"/>
        </w:numPr>
        <w:spacing w:after="0" w:line="276" w:lineRule="auto"/>
        <w:rPr>
          <w:rFonts w:ascii="Calibri" w:hAnsi="Calibri" w:cs="Calibri"/>
          <w:b/>
          <w:bCs/>
          <w:sz w:val="19"/>
          <w:szCs w:val="19"/>
        </w:rPr>
      </w:pPr>
      <w:r w:rsidRPr="00565E77">
        <w:rPr>
          <w:rFonts w:ascii="Calibri" w:hAnsi="Calibri" w:cs="Calibri"/>
          <w:b/>
          <w:bCs/>
          <w:sz w:val="19"/>
          <w:szCs w:val="19"/>
        </w:rPr>
        <w:t>Epitaxial CVD reactors are expensive, require high-purity gases, and have slow growth rates (especially for thick layers).</w:t>
      </w:r>
    </w:p>
    <w:p w14:paraId="413B3AB2" w14:textId="1627A2D4" w:rsidR="009F67E7" w:rsidRPr="00240068" w:rsidRDefault="009F67E7" w:rsidP="009F67E7">
      <w:pPr>
        <w:numPr>
          <w:ilvl w:val="0"/>
          <w:numId w:val="91"/>
        </w:numPr>
        <w:spacing w:after="0" w:line="276" w:lineRule="auto"/>
        <w:rPr>
          <w:rFonts w:ascii="Calibri" w:hAnsi="Calibri" w:cs="Calibri"/>
          <w:b/>
          <w:bCs/>
          <w:sz w:val="19"/>
          <w:szCs w:val="19"/>
        </w:rPr>
      </w:pPr>
      <w:r w:rsidRPr="00565E77">
        <w:rPr>
          <w:rFonts w:ascii="Calibri" w:hAnsi="Calibri" w:cs="Calibri"/>
          <w:b/>
          <w:bCs/>
          <w:sz w:val="19"/>
          <w:szCs w:val="19"/>
        </w:rPr>
        <w:t>Impact: Increases the cost per wafer, especially for high-volume manufacturing.</w:t>
      </w:r>
    </w:p>
    <w:p w14:paraId="184790A3" w14:textId="1C5EDFF6" w:rsidR="009F67E7" w:rsidRPr="00565E77" w:rsidRDefault="009F67E7" w:rsidP="009F67E7">
      <w:pPr>
        <w:spacing w:after="0" w:line="276" w:lineRule="auto"/>
        <w:rPr>
          <w:rFonts w:ascii="Calibri" w:hAnsi="Calibri" w:cs="Calibri"/>
          <w:b/>
          <w:bCs/>
          <w:sz w:val="19"/>
          <w:szCs w:val="19"/>
        </w:rPr>
      </w:pPr>
      <w:r w:rsidRPr="00565E77">
        <w:rPr>
          <w:rFonts w:ascii="Calibri" w:hAnsi="Calibri" w:cs="Calibri"/>
          <w:b/>
          <w:bCs/>
          <w:sz w:val="19"/>
          <w:szCs w:val="19"/>
        </w:rPr>
        <w:t>8. Stress and Warping</w:t>
      </w:r>
    </w:p>
    <w:p w14:paraId="71CB6144" w14:textId="38B1CF60" w:rsidR="009F67E7" w:rsidRPr="00565E77" w:rsidRDefault="009F67E7" w:rsidP="00240068">
      <w:pPr>
        <w:spacing w:after="0" w:line="276" w:lineRule="auto"/>
        <w:ind w:firstLine="720"/>
        <w:rPr>
          <w:rFonts w:ascii="Calibri" w:hAnsi="Calibri" w:cs="Calibri"/>
          <w:b/>
          <w:bCs/>
          <w:sz w:val="19"/>
          <w:szCs w:val="19"/>
        </w:rPr>
      </w:pPr>
      <w:r w:rsidRPr="00240068">
        <w:rPr>
          <w:rFonts w:ascii="Calibri" w:hAnsi="Calibri" w:cs="Calibri"/>
          <w:b/>
          <w:bCs/>
          <w:sz w:val="19"/>
          <w:szCs w:val="19"/>
        </w:rPr>
        <w:t>Stress arises due to:</w:t>
      </w:r>
      <w:r w:rsidR="00240068" w:rsidRPr="00240068">
        <w:rPr>
          <w:rFonts w:ascii="Calibri" w:hAnsi="Calibri" w:cs="Calibri"/>
          <w:b/>
          <w:bCs/>
          <w:sz w:val="19"/>
          <w:szCs w:val="19"/>
        </w:rPr>
        <w:t xml:space="preserve"> </w:t>
      </w:r>
      <w:r w:rsidRPr="00240068">
        <w:rPr>
          <w:rFonts w:ascii="Calibri" w:hAnsi="Calibri" w:cs="Calibri"/>
          <w:b/>
          <w:bCs/>
          <w:sz w:val="19"/>
          <w:szCs w:val="19"/>
        </w:rPr>
        <w:t>Thermal expansion mismatch</w:t>
      </w:r>
      <w:r w:rsidR="00240068" w:rsidRPr="00240068">
        <w:rPr>
          <w:rFonts w:ascii="Calibri" w:hAnsi="Calibri" w:cs="Calibri"/>
          <w:b/>
          <w:bCs/>
          <w:sz w:val="19"/>
          <w:szCs w:val="19"/>
        </w:rPr>
        <w:t xml:space="preserve">, </w:t>
      </w:r>
      <w:r w:rsidRPr="00240068">
        <w:rPr>
          <w:rFonts w:ascii="Calibri" w:hAnsi="Calibri" w:cs="Calibri"/>
          <w:b/>
          <w:bCs/>
          <w:sz w:val="19"/>
          <w:szCs w:val="19"/>
        </w:rPr>
        <w:t>Doping gradients</w:t>
      </w:r>
      <w:r w:rsidR="00240068">
        <w:rPr>
          <w:rFonts w:ascii="Calibri" w:hAnsi="Calibri" w:cs="Calibri"/>
          <w:b/>
          <w:bCs/>
          <w:sz w:val="19"/>
          <w:szCs w:val="19"/>
        </w:rPr>
        <w:t xml:space="preserve">, </w:t>
      </w:r>
      <w:r w:rsidRPr="00565E77">
        <w:rPr>
          <w:rFonts w:ascii="Calibri" w:hAnsi="Calibri" w:cs="Calibri"/>
          <w:b/>
          <w:bCs/>
          <w:sz w:val="19"/>
          <w:szCs w:val="19"/>
        </w:rPr>
        <w:t>Layer thickness</w:t>
      </w:r>
    </w:p>
    <w:p w14:paraId="423BECB3" w14:textId="65BCB5FE" w:rsidR="009F67E7" w:rsidRPr="00240068" w:rsidRDefault="009F67E7" w:rsidP="009F67E7">
      <w:pPr>
        <w:numPr>
          <w:ilvl w:val="0"/>
          <w:numId w:val="92"/>
        </w:numPr>
        <w:spacing w:after="0" w:line="276" w:lineRule="auto"/>
        <w:rPr>
          <w:rFonts w:ascii="Calibri" w:hAnsi="Calibri" w:cs="Calibri"/>
          <w:b/>
          <w:bCs/>
          <w:sz w:val="19"/>
          <w:szCs w:val="19"/>
        </w:rPr>
      </w:pPr>
      <w:r w:rsidRPr="00565E77">
        <w:rPr>
          <w:rFonts w:ascii="Calibri" w:hAnsi="Calibri" w:cs="Calibri"/>
          <w:b/>
          <w:bCs/>
          <w:sz w:val="19"/>
          <w:szCs w:val="19"/>
        </w:rPr>
        <w:lastRenderedPageBreak/>
        <w:t>Can lead to wafer warping or bowing, complicating downstream processing like lithography or CMP.</w:t>
      </w:r>
    </w:p>
    <w:p w14:paraId="06F9B99B" w14:textId="77777777" w:rsidR="00D929D2" w:rsidRPr="00565E77" w:rsidRDefault="00D929D2" w:rsidP="007B09E3">
      <w:pPr>
        <w:spacing w:after="0" w:line="276" w:lineRule="auto"/>
        <w:rPr>
          <w:rFonts w:ascii="Calibri" w:hAnsi="Calibri" w:cs="Calibri"/>
          <w:sz w:val="19"/>
          <w:szCs w:val="19"/>
        </w:rPr>
      </w:pPr>
    </w:p>
    <w:p w14:paraId="653B33BE" w14:textId="52BD3D8F" w:rsidR="009274C2" w:rsidRPr="00565E77" w:rsidRDefault="009274C2" w:rsidP="007B09E3">
      <w:pPr>
        <w:spacing w:after="0" w:line="276" w:lineRule="auto"/>
        <w:rPr>
          <w:rFonts w:ascii="Calibri" w:hAnsi="Calibri" w:cs="Calibri"/>
          <w:b/>
          <w:bCs/>
          <w:sz w:val="19"/>
          <w:szCs w:val="19"/>
          <w:u w:val="single"/>
        </w:rPr>
      </w:pPr>
      <w:r w:rsidRPr="00565E77">
        <w:rPr>
          <w:rFonts w:ascii="Calibri" w:hAnsi="Calibri" w:cs="Calibri"/>
          <w:b/>
          <w:bCs/>
          <w:sz w:val="19"/>
          <w:szCs w:val="19"/>
          <w:u w:val="single"/>
        </w:rPr>
        <w:t>Methods of Crystal Growth:</w:t>
      </w:r>
    </w:p>
    <w:p w14:paraId="7AC73A6D" w14:textId="2185CB68" w:rsidR="00547F1E" w:rsidRPr="00565E77" w:rsidRDefault="001912E7" w:rsidP="001912E7">
      <w:pPr>
        <w:spacing w:after="0" w:line="276" w:lineRule="auto"/>
        <w:rPr>
          <w:rFonts w:ascii="Calibri" w:hAnsi="Calibri" w:cs="Calibri"/>
          <w:sz w:val="19"/>
          <w:szCs w:val="19"/>
        </w:rPr>
      </w:pPr>
      <w:r w:rsidRPr="00565E77">
        <w:rPr>
          <w:rFonts w:ascii="Calibri" w:hAnsi="Calibri" w:cs="Calibri"/>
          <w:b/>
          <w:bCs/>
          <w:sz w:val="19"/>
          <w:szCs w:val="19"/>
        </w:rPr>
        <w:t xml:space="preserve">The </w:t>
      </w:r>
      <w:proofErr w:type="spellStart"/>
      <w:r w:rsidRPr="00565E77">
        <w:rPr>
          <w:rFonts w:ascii="Calibri" w:hAnsi="Calibri" w:cs="Calibri"/>
          <w:b/>
          <w:bCs/>
          <w:sz w:val="19"/>
          <w:szCs w:val="19"/>
        </w:rPr>
        <w:t>Czochralski</w:t>
      </w:r>
      <w:proofErr w:type="spellEnd"/>
      <w:r w:rsidRPr="00565E77">
        <w:rPr>
          <w:rFonts w:ascii="Calibri" w:hAnsi="Calibri" w:cs="Calibri"/>
          <w:b/>
          <w:bCs/>
          <w:sz w:val="19"/>
          <w:szCs w:val="19"/>
        </w:rPr>
        <w:t xml:space="preserve"> (CZ) </w:t>
      </w:r>
      <w:proofErr w:type="gramStart"/>
      <w:r w:rsidRPr="00565E77">
        <w:rPr>
          <w:rFonts w:ascii="Calibri" w:hAnsi="Calibri" w:cs="Calibri"/>
          <w:b/>
          <w:bCs/>
          <w:sz w:val="19"/>
          <w:szCs w:val="19"/>
        </w:rPr>
        <w:t>Method:</w:t>
      </w:r>
      <w:proofErr w:type="gramEnd"/>
      <w:r w:rsidRPr="00565E77">
        <w:rPr>
          <w:rFonts w:ascii="Calibri" w:hAnsi="Calibri" w:cs="Calibri"/>
          <w:b/>
          <w:bCs/>
          <w:sz w:val="19"/>
          <w:szCs w:val="19"/>
        </w:rPr>
        <w:t xml:space="preserve"> is </w:t>
      </w:r>
      <w:r w:rsidR="00547F1E" w:rsidRPr="00565E77">
        <w:rPr>
          <w:rFonts w:ascii="Calibri" w:hAnsi="Calibri" w:cs="Calibri"/>
          <w:sz w:val="19"/>
          <w:szCs w:val="19"/>
        </w:rPr>
        <w:t>a widely used technique for growing high-quality single crystals, particularly in the semiconductor industry for producing silicon (Si) and other crystals like germanium (Ge), gallium arsenide (GaAs), and sapphire (</w:t>
      </w:r>
      <w:proofErr w:type="spellStart"/>
      <w:r w:rsidR="00547F1E" w:rsidRPr="00565E77">
        <w:rPr>
          <w:rFonts w:ascii="Calibri" w:hAnsi="Calibri" w:cs="Calibri"/>
          <w:sz w:val="19"/>
          <w:szCs w:val="19"/>
        </w:rPr>
        <w:t>Al₂O</w:t>
      </w:r>
      <w:proofErr w:type="spellEnd"/>
      <w:r w:rsidR="00547F1E" w:rsidRPr="00565E77">
        <w:rPr>
          <w:rFonts w:ascii="Calibri" w:hAnsi="Calibri" w:cs="Calibri"/>
          <w:sz w:val="19"/>
          <w:szCs w:val="19"/>
        </w:rPr>
        <w:t xml:space="preserve">₃). It was developed by Polish scientist Jan </w:t>
      </w:r>
      <w:proofErr w:type="spellStart"/>
      <w:r w:rsidR="00547F1E" w:rsidRPr="00565E77">
        <w:rPr>
          <w:rFonts w:ascii="Calibri" w:hAnsi="Calibri" w:cs="Calibri"/>
          <w:sz w:val="19"/>
          <w:szCs w:val="19"/>
        </w:rPr>
        <w:t>Czochralski</w:t>
      </w:r>
      <w:proofErr w:type="spellEnd"/>
      <w:r w:rsidR="00547F1E" w:rsidRPr="00565E77">
        <w:rPr>
          <w:rFonts w:ascii="Calibri" w:hAnsi="Calibri" w:cs="Calibri"/>
          <w:sz w:val="19"/>
          <w:szCs w:val="19"/>
        </w:rPr>
        <w:t> in 1916.</w:t>
      </w:r>
      <w:r w:rsidR="00742B28" w:rsidRPr="00565E77">
        <w:rPr>
          <w:rFonts w:ascii="Calibri" w:hAnsi="Calibri" w:cs="Calibri"/>
          <w:sz w:val="19"/>
          <w:szCs w:val="19"/>
        </w:rPr>
        <w:t xml:space="preserve"> It is a key technique for growing single-crystal silicon ingots used in semiconductor manufacturing.</w:t>
      </w:r>
    </w:p>
    <w:p w14:paraId="48E65D9E" w14:textId="77777777" w:rsidR="00240068" w:rsidRDefault="00240068" w:rsidP="007B09E3">
      <w:pPr>
        <w:spacing w:after="0" w:line="276" w:lineRule="auto"/>
        <w:rPr>
          <w:rFonts w:ascii="Calibri" w:hAnsi="Calibri" w:cs="Calibri"/>
          <w:b/>
          <w:bCs/>
          <w:i/>
          <w:iCs/>
          <w:sz w:val="19"/>
          <w:szCs w:val="19"/>
          <w:u w:val="single"/>
        </w:rPr>
      </w:pPr>
    </w:p>
    <w:p w14:paraId="36D389FE" w14:textId="3995F50A" w:rsidR="001912E7" w:rsidRPr="00240068" w:rsidRDefault="00547F1E" w:rsidP="007B09E3">
      <w:pPr>
        <w:spacing w:after="0" w:line="276" w:lineRule="auto"/>
        <w:rPr>
          <w:rFonts w:ascii="Calibri" w:hAnsi="Calibri" w:cs="Calibri"/>
          <w:b/>
          <w:bCs/>
          <w:i/>
          <w:iCs/>
          <w:sz w:val="19"/>
          <w:szCs w:val="19"/>
          <w:u w:val="single"/>
        </w:rPr>
      </w:pPr>
      <w:r w:rsidRPr="00240068">
        <w:rPr>
          <w:rFonts w:ascii="Calibri" w:hAnsi="Calibri" w:cs="Calibri"/>
          <w:b/>
          <w:bCs/>
          <w:i/>
          <w:iCs/>
          <w:sz w:val="19"/>
          <w:szCs w:val="19"/>
          <w:u w:val="single"/>
        </w:rPr>
        <w:t xml:space="preserve">Steps in the </w:t>
      </w:r>
      <w:proofErr w:type="spellStart"/>
      <w:r w:rsidRPr="00240068">
        <w:rPr>
          <w:rFonts w:ascii="Calibri" w:hAnsi="Calibri" w:cs="Calibri"/>
          <w:b/>
          <w:bCs/>
          <w:i/>
          <w:iCs/>
          <w:sz w:val="19"/>
          <w:szCs w:val="19"/>
          <w:u w:val="single"/>
        </w:rPr>
        <w:t>Czochralski</w:t>
      </w:r>
      <w:proofErr w:type="spellEnd"/>
      <w:r w:rsidRPr="00240068">
        <w:rPr>
          <w:rFonts w:ascii="Calibri" w:hAnsi="Calibri" w:cs="Calibri"/>
          <w:b/>
          <w:bCs/>
          <w:i/>
          <w:iCs/>
          <w:sz w:val="19"/>
          <w:szCs w:val="19"/>
          <w:u w:val="single"/>
        </w:rPr>
        <w:t xml:space="preserve"> Process:</w:t>
      </w:r>
    </w:p>
    <w:p w14:paraId="0A04F335" w14:textId="495A9F95" w:rsidR="00547F1E" w:rsidRPr="00565E77" w:rsidRDefault="00547F1E" w:rsidP="00E43D10">
      <w:pPr>
        <w:pStyle w:val="ListParagraph"/>
        <w:numPr>
          <w:ilvl w:val="1"/>
          <w:numId w:val="83"/>
        </w:numPr>
        <w:spacing w:after="0" w:line="276" w:lineRule="auto"/>
        <w:ind w:left="360"/>
        <w:rPr>
          <w:rFonts w:ascii="Calibri" w:hAnsi="Calibri" w:cs="Calibri"/>
          <w:sz w:val="19"/>
          <w:szCs w:val="19"/>
        </w:rPr>
      </w:pPr>
      <w:r w:rsidRPr="00565E77">
        <w:rPr>
          <w:rFonts w:ascii="Calibri" w:hAnsi="Calibri" w:cs="Calibri"/>
          <w:b/>
          <w:bCs/>
          <w:sz w:val="19"/>
          <w:szCs w:val="19"/>
        </w:rPr>
        <w:t>Melting the Raw Material:</w:t>
      </w:r>
      <w:r w:rsidR="001912E7" w:rsidRPr="00565E77">
        <w:rPr>
          <w:rFonts w:ascii="Calibri" w:hAnsi="Calibri" w:cs="Calibri"/>
          <w:b/>
          <w:bCs/>
          <w:sz w:val="19"/>
          <w:szCs w:val="19"/>
        </w:rPr>
        <w:t xml:space="preserve"> </w:t>
      </w:r>
      <w:r w:rsidRPr="00565E77">
        <w:rPr>
          <w:rFonts w:ascii="Calibri" w:hAnsi="Calibri" w:cs="Calibri"/>
          <w:sz w:val="19"/>
          <w:szCs w:val="19"/>
        </w:rPr>
        <w:t xml:space="preserve">The process begins by placing high-purity polycrystalline or powdered material (e.g., silicon) in a crucible (usually made of quartz for silicon). </w:t>
      </w:r>
      <w:r w:rsidR="001912E7" w:rsidRPr="00565E77">
        <w:rPr>
          <w:rFonts w:ascii="Calibri" w:hAnsi="Calibri" w:cs="Calibri"/>
          <w:sz w:val="19"/>
          <w:szCs w:val="19"/>
        </w:rPr>
        <w:t xml:space="preserve"> </w:t>
      </w:r>
      <w:r w:rsidRPr="00565E77">
        <w:rPr>
          <w:rFonts w:ascii="Calibri" w:hAnsi="Calibri" w:cs="Calibri"/>
          <w:sz w:val="19"/>
          <w:szCs w:val="19"/>
        </w:rPr>
        <w:t>The crucible is heated to a temperature slightly above the melting point of the material (e.g., ~1414°C for silicon) in an inert atmosphere (argon) to prevent contamination.</w:t>
      </w:r>
    </w:p>
    <w:p w14:paraId="0AB8B67B" w14:textId="3F923E7D" w:rsidR="00547F1E" w:rsidRPr="00565E77" w:rsidRDefault="00547F1E" w:rsidP="00E43D10">
      <w:pPr>
        <w:pStyle w:val="ListParagraph"/>
        <w:numPr>
          <w:ilvl w:val="1"/>
          <w:numId w:val="83"/>
        </w:numPr>
        <w:spacing w:after="0" w:line="276" w:lineRule="auto"/>
        <w:ind w:left="360"/>
        <w:rPr>
          <w:rFonts w:ascii="Calibri" w:hAnsi="Calibri" w:cs="Calibri"/>
          <w:sz w:val="19"/>
          <w:szCs w:val="19"/>
        </w:rPr>
      </w:pPr>
      <w:r w:rsidRPr="00565E77">
        <w:rPr>
          <w:rFonts w:ascii="Calibri" w:hAnsi="Calibri" w:cs="Calibri"/>
          <w:b/>
          <w:bCs/>
          <w:sz w:val="19"/>
          <w:szCs w:val="19"/>
        </w:rPr>
        <w:t>Seed Crystal Introduction:</w:t>
      </w:r>
      <w:r w:rsidR="001912E7" w:rsidRPr="00565E77">
        <w:rPr>
          <w:rFonts w:ascii="Calibri" w:hAnsi="Calibri" w:cs="Calibri"/>
          <w:b/>
          <w:bCs/>
          <w:sz w:val="19"/>
          <w:szCs w:val="19"/>
        </w:rPr>
        <w:t xml:space="preserve"> </w:t>
      </w:r>
      <w:r w:rsidRPr="00565E77">
        <w:rPr>
          <w:rFonts w:ascii="Calibri" w:hAnsi="Calibri" w:cs="Calibri"/>
          <w:sz w:val="19"/>
          <w:szCs w:val="19"/>
        </w:rPr>
        <w:t>A small, high-quality seed crystal (oriented in the desired crystallographic direction) is dipped into the molten material.</w:t>
      </w:r>
      <w:r w:rsidR="001912E7" w:rsidRPr="00565E77">
        <w:rPr>
          <w:rFonts w:ascii="Calibri" w:hAnsi="Calibri" w:cs="Calibri"/>
          <w:sz w:val="19"/>
          <w:szCs w:val="19"/>
        </w:rPr>
        <w:t xml:space="preserve"> </w:t>
      </w:r>
      <w:r w:rsidRPr="00565E77">
        <w:rPr>
          <w:rFonts w:ascii="Calibri" w:hAnsi="Calibri" w:cs="Calibri"/>
          <w:sz w:val="19"/>
          <w:szCs w:val="19"/>
        </w:rPr>
        <w:t>The seed is slowly rotated to ensure uniform growth.</w:t>
      </w:r>
    </w:p>
    <w:p w14:paraId="28435186" w14:textId="1D114C15" w:rsidR="00547F1E" w:rsidRPr="00565E77" w:rsidRDefault="00547F1E" w:rsidP="00E43D10">
      <w:pPr>
        <w:pStyle w:val="ListParagraph"/>
        <w:numPr>
          <w:ilvl w:val="1"/>
          <w:numId w:val="83"/>
        </w:numPr>
        <w:spacing w:after="0" w:line="276" w:lineRule="auto"/>
        <w:ind w:left="360"/>
        <w:rPr>
          <w:rFonts w:ascii="Calibri" w:hAnsi="Calibri" w:cs="Calibri"/>
          <w:sz w:val="19"/>
          <w:szCs w:val="19"/>
        </w:rPr>
      </w:pPr>
      <w:r w:rsidRPr="00565E77">
        <w:rPr>
          <w:rFonts w:ascii="Calibri" w:hAnsi="Calibri" w:cs="Calibri"/>
          <w:b/>
          <w:bCs/>
          <w:sz w:val="19"/>
          <w:szCs w:val="19"/>
        </w:rPr>
        <w:t>Crystal Pulling:</w:t>
      </w:r>
      <w:r w:rsidR="001912E7" w:rsidRPr="00565E77">
        <w:rPr>
          <w:rFonts w:ascii="Calibri" w:hAnsi="Calibri" w:cs="Calibri"/>
          <w:b/>
          <w:bCs/>
          <w:sz w:val="19"/>
          <w:szCs w:val="19"/>
        </w:rPr>
        <w:t xml:space="preserve"> </w:t>
      </w:r>
      <w:r w:rsidRPr="00565E77">
        <w:rPr>
          <w:rFonts w:ascii="Calibri" w:hAnsi="Calibri" w:cs="Calibri"/>
          <w:sz w:val="19"/>
          <w:szCs w:val="19"/>
        </w:rPr>
        <w:t>The seed is gradually pulled upward while rotating, allowing the molten material to solidify at the interface, replicating the seed's crystal structure.</w:t>
      </w:r>
    </w:p>
    <w:p w14:paraId="399B53E0" w14:textId="77777777" w:rsidR="00547F1E" w:rsidRPr="00565E77" w:rsidRDefault="00547F1E" w:rsidP="001912E7">
      <w:pPr>
        <w:spacing w:after="0" w:line="276" w:lineRule="auto"/>
        <w:ind w:left="360"/>
        <w:rPr>
          <w:rFonts w:ascii="Calibri" w:hAnsi="Calibri" w:cs="Calibri"/>
          <w:sz w:val="19"/>
          <w:szCs w:val="19"/>
        </w:rPr>
      </w:pPr>
      <w:r w:rsidRPr="00565E77">
        <w:rPr>
          <w:rFonts w:ascii="Calibri" w:hAnsi="Calibri" w:cs="Calibri"/>
          <w:sz w:val="19"/>
          <w:szCs w:val="19"/>
        </w:rPr>
        <w:t>The pulling rate (typically a few mm/min) and temperature are carefully controlled to maintain a stable growth front.</w:t>
      </w:r>
    </w:p>
    <w:p w14:paraId="2FECF884" w14:textId="21030455" w:rsidR="00547F1E" w:rsidRPr="00565E77" w:rsidRDefault="00547F1E" w:rsidP="00E43D10">
      <w:pPr>
        <w:pStyle w:val="ListParagraph"/>
        <w:numPr>
          <w:ilvl w:val="1"/>
          <w:numId w:val="83"/>
        </w:numPr>
        <w:spacing w:after="0" w:line="276" w:lineRule="auto"/>
        <w:ind w:left="360"/>
        <w:rPr>
          <w:rFonts w:ascii="Calibri" w:hAnsi="Calibri" w:cs="Calibri"/>
          <w:sz w:val="19"/>
          <w:szCs w:val="19"/>
        </w:rPr>
      </w:pPr>
      <w:r w:rsidRPr="00565E77">
        <w:rPr>
          <w:rFonts w:ascii="Calibri" w:hAnsi="Calibri" w:cs="Calibri"/>
          <w:b/>
          <w:bCs/>
          <w:sz w:val="19"/>
          <w:szCs w:val="19"/>
        </w:rPr>
        <w:t>Diameter Control &amp; Necking:</w:t>
      </w:r>
      <w:r w:rsidR="001912E7" w:rsidRPr="00565E77">
        <w:rPr>
          <w:rFonts w:ascii="Calibri" w:hAnsi="Calibri" w:cs="Calibri"/>
          <w:b/>
          <w:bCs/>
          <w:sz w:val="19"/>
          <w:szCs w:val="19"/>
        </w:rPr>
        <w:t xml:space="preserve"> </w:t>
      </w:r>
      <w:r w:rsidRPr="00565E77">
        <w:rPr>
          <w:rFonts w:ascii="Calibri" w:hAnsi="Calibri" w:cs="Calibri"/>
          <w:sz w:val="19"/>
          <w:szCs w:val="19"/>
        </w:rPr>
        <w:t>Initially, a thin neck is formed to eliminate dislocations (defects) from the seed.</w:t>
      </w:r>
      <w:r w:rsidR="001912E7" w:rsidRPr="00565E77">
        <w:rPr>
          <w:rFonts w:ascii="Calibri" w:hAnsi="Calibri" w:cs="Calibri"/>
          <w:sz w:val="19"/>
          <w:szCs w:val="19"/>
        </w:rPr>
        <w:t xml:space="preserve"> </w:t>
      </w:r>
      <w:r w:rsidRPr="00565E77">
        <w:rPr>
          <w:rFonts w:ascii="Calibri" w:hAnsi="Calibri" w:cs="Calibri"/>
          <w:sz w:val="19"/>
          <w:szCs w:val="19"/>
        </w:rPr>
        <w:t>The diameter is then increased by adjusting pull speed and temperature to form the main crystal ingot (boules can be up to 300mm or larger in diameter for silicon wafers).</w:t>
      </w:r>
    </w:p>
    <w:p w14:paraId="042F787C" w14:textId="59D4883E" w:rsidR="00547F1E" w:rsidRPr="00565E77" w:rsidRDefault="00547F1E" w:rsidP="00E43D10">
      <w:pPr>
        <w:pStyle w:val="ListParagraph"/>
        <w:numPr>
          <w:ilvl w:val="1"/>
          <w:numId w:val="83"/>
        </w:numPr>
        <w:spacing w:after="0" w:line="276" w:lineRule="auto"/>
        <w:ind w:left="360"/>
        <w:rPr>
          <w:rFonts w:ascii="Calibri" w:hAnsi="Calibri" w:cs="Calibri"/>
          <w:sz w:val="19"/>
          <w:szCs w:val="19"/>
        </w:rPr>
      </w:pPr>
      <w:r w:rsidRPr="00565E77">
        <w:rPr>
          <w:rFonts w:ascii="Calibri" w:hAnsi="Calibri" w:cs="Calibri"/>
          <w:b/>
          <w:bCs/>
          <w:sz w:val="19"/>
          <w:szCs w:val="19"/>
        </w:rPr>
        <w:t>Cooling &amp; Removal:</w:t>
      </w:r>
      <w:r w:rsidR="001912E7" w:rsidRPr="00565E77">
        <w:rPr>
          <w:rFonts w:ascii="Calibri" w:hAnsi="Calibri" w:cs="Calibri"/>
          <w:sz w:val="19"/>
          <w:szCs w:val="19"/>
        </w:rPr>
        <w:t xml:space="preserve"> </w:t>
      </w:r>
      <w:r w:rsidRPr="00565E77">
        <w:rPr>
          <w:rFonts w:ascii="Calibri" w:hAnsi="Calibri" w:cs="Calibri"/>
          <w:sz w:val="19"/>
          <w:szCs w:val="19"/>
        </w:rPr>
        <w:t>Once the desired length is achieved, the crystal is slowly cooled to room temperature to prevent thermal stress-induced defects.</w:t>
      </w:r>
      <w:r w:rsidR="001912E7" w:rsidRPr="00565E77">
        <w:rPr>
          <w:rFonts w:ascii="Calibri" w:hAnsi="Calibri" w:cs="Calibri"/>
          <w:sz w:val="19"/>
          <w:szCs w:val="19"/>
        </w:rPr>
        <w:t xml:space="preserve"> </w:t>
      </w:r>
      <w:r w:rsidRPr="00565E77">
        <w:rPr>
          <w:rFonts w:ascii="Calibri" w:hAnsi="Calibri" w:cs="Calibri"/>
          <w:sz w:val="19"/>
          <w:szCs w:val="19"/>
        </w:rPr>
        <w:t>The ingot is then removed and processed (sliced into wafers, polished, etc.).</w:t>
      </w:r>
    </w:p>
    <w:p w14:paraId="6F5D2616" w14:textId="77777777" w:rsidR="001912E7" w:rsidRPr="00565E77" w:rsidRDefault="001912E7" w:rsidP="007B09E3">
      <w:pPr>
        <w:spacing w:after="0" w:line="276" w:lineRule="auto"/>
        <w:rPr>
          <w:rFonts w:ascii="Calibri" w:hAnsi="Calibri" w:cs="Calibri"/>
          <w:b/>
          <w:bCs/>
          <w:sz w:val="19"/>
          <w:szCs w:val="19"/>
        </w:rPr>
      </w:pPr>
    </w:p>
    <w:p w14:paraId="2C2DD429" w14:textId="48A4A510" w:rsidR="00547F1E" w:rsidRPr="00565E77" w:rsidRDefault="00547F1E" w:rsidP="007B09E3">
      <w:pPr>
        <w:spacing w:after="0" w:line="276" w:lineRule="auto"/>
        <w:rPr>
          <w:rFonts w:ascii="Calibri" w:hAnsi="Calibri" w:cs="Calibri"/>
          <w:b/>
          <w:bCs/>
          <w:sz w:val="19"/>
          <w:szCs w:val="19"/>
          <w:u w:val="single"/>
        </w:rPr>
      </w:pPr>
      <w:r w:rsidRPr="00565E77">
        <w:rPr>
          <w:rFonts w:ascii="Calibri" w:hAnsi="Calibri" w:cs="Calibri"/>
          <w:b/>
          <w:bCs/>
          <w:sz w:val="19"/>
          <w:szCs w:val="19"/>
          <w:u w:val="single"/>
        </w:rPr>
        <w:t>Key Parameters Affecting Growth:</w:t>
      </w:r>
    </w:p>
    <w:p w14:paraId="7530FBB0" w14:textId="52222F27" w:rsidR="00547F1E" w:rsidRPr="00565E77" w:rsidRDefault="00547F1E" w:rsidP="00E43D10">
      <w:pPr>
        <w:pStyle w:val="ListParagraph"/>
        <w:numPr>
          <w:ilvl w:val="0"/>
          <w:numId w:val="95"/>
        </w:numPr>
        <w:spacing w:after="0" w:line="276" w:lineRule="auto"/>
        <w:rPr>
          <w:rFonts w:ascii="Calibri" w:hAnsi="Calibri" w:cs="Calibri"/>
          <w:sz w:val="19"/>
          <w:szCs w:val="19"/>
        </w:rPr>
      </w:pPr>
      <w:r w:rsidRPr="00565E77">
        <w:rPr>
          <w:rFonts w:ascii="Calibri" w:hAnsi="Calibri" w:cs="Calibri"/>
          <w:b/>
          <w:bCs/>
          <w:sz w:val="19"/>
          <w:szCs w:val="19"/>
        </w:rPr>
        <w:t>Pull Rate</w:t>
      </w:r>
      <w:r w:rsidRPr="00565E77">
        <w:rPr>
          <w:rFonts w:ascii="Calibri" w:hAnsi="Calibri" w:cs="Calibri"/>
          <w:sz w:val="19"/>
          <w:szCs w:val="19"/>
        </w:rPr>
        <w:t>: Faster pulling produces thinner crystals but may introduce defects.</w:t>
      </w:r>
    </w:p>
    <w:p w14:paraId="7334841F" w14:textId="7998B7BE" w:rsidR="00547F1E" w:rsidRPr="00565E77" w:rsidRDefault="00547F1E" w:rsidP="00E43D10">
      <w:pPr>
        <w:pStyle w:val="ListParagraph"/>
        <w:numPr>
          <w:ilvl w:val="0"/>
          <w:numId w:val="95"/>
        </w:numPr>
        <w:spacing w:after="0" w:line="276" w:lineRule="auto"/>
        <w:rPr>
          <w:rFonts w:ascii="Calibri" w:hAnsi="Calibri" w:cs="Calibri"/>
          <w:sz w:val="19"/>
          <w:szCs w:val="19"/>
        </w:rPr>
      </w:pPr>
      <w:r w:rsidRPr="00565E77">
        <w:rPr>
          <w:rFonts w:ascii="Calibri" w:hAnsi="Calibri" w:cs="Calibri"/>
          <w:b/>
          <w:bCs/>
          <w:sz w:val="19"/>
          <w:szCs w:val="19"/>
        </w:rPr>
        <w:t>Rotation Speed</w:t>
      </w:r>
      <w:r w:rsidRPr="00565E77">
        <w:rPr>
          <w:rFonts w:ascii="Calibri" w:hAnsi="Calibri" w:cs="Calibri"/>
          <w:sz w:val="19"/>
          <w:szCs w:val="19"/>
        </w:rPr>
        <w:t>: Ensures uniformity in temperature and dopant distribution.</w:t>
      </w:r>
    </w:p>
    <w:p w14:paraId="40BD9CC3" w14:textId="1CE3AA30" w:rsidR="00547F1E" w:rsidRPr="00565E77" w:rsidRDefault="00547F1E" w:rsidP="00E43D10">
      <w:pPr>
        <w:pStyle w:val="ListParagraph"/>
        <w:numPr>
          <w:ilvl w:val="0"/>
          <w:numId w:val="95"/>
        </w:numPr>
        <w:spacing w:after="0" w:line="276" w:lineRule="auto"/>
        <w:rPr>
          <w:rFonts w:ascii="Calibri" w:hAnsi="Calibri" w:cs="Calibri"/>
          <w:sz w:val="19"/>
          <w:szCs w:val="19"/>
        </w:rPr>
      </w:pPr>
      <w:r w:rsidRPr="00565E77">
        <w:rPr>
          <w:rFonts w:ascii="Calibri" w:hAnsi="Calibri" w:cs="Calibri"/>
          <w:b/>
          <w:bCs/>
          <w:sz w:val="19"/>
          <w:szCs w:val="19"/>
        </w:rPr>
        <w:t>Temperature Gradient</w:t>
      </w:r>
      <w:r w:rsidRPr="00565E77">
        <w:rPr>
          <w:rFonts w:ascii="Calibri" w:hAnsi="Calibri" w:cs="Calibri"/>
          <w:sz w:val="19"/>
          <w:szCs w:val="19"/>
        </w:rPr>
        <w:t>: Affects crystal quality and defect formation.</w:t>
      </w:r>
    </w:p>
    <w:p w14:paraId="4533B649" w14:textId="267F333E" w:rsidR="00547F1E" w:rsidRPr="00565E77" w:rsidRDefault="00547F1E" w:rsidP="00E43D10">
      <w:pPr>
        <w:pStyle w:val="ListParagraph"/>
        <w:numPr>
          <w:ilvl w:val="0"/>
          <w:numId w:val="95"/>
        </w:numPr>
        <w:spacing w:after="0" w:line="276" w:lineRule="auto"/>
        <w:rPr>
          <w:rFonts w:ascii="Calibri" w:hAnsi="Calibri" w:cs="Calibri"/>
          <w:sz w:val="19"/>
          <w:szCs w:val="19"/>
        </w:rPr>
      </w:pPr>
      <w:r w:rsidRPr="00565E77">
        <w:rPr>
          <w:rFonts w:ascii="Calibri" w:hAnsi="Calibri" w:cs="Calibri"/>
          <w:b/>
          <w:bCs/>
          <w:sz w:val="19"/>
          <w:szCs w:val="19"/>
        </w:rPr>
        <w:t>Atmosphere Control</w:t>
      </w:r>
      <w:r w:rsidRPr="00565E77">
        <w:rPr>
          <w:rFonts w:ascii="Calibri" w:hAnsi="Calibri" w:cs="Calibri"/>
          <w:sz w:val="19"/>
          <w:szCs w:val="19"/>
        </w:rPr>
        <w:t>: Prevents oxidation (for silicon, argon is used).</w:t>
      </w:r>
    </w:p>
    <w:p w14:paraId="3EBD6F7A" w14:textId="77777777" w:rsidR="001912E7" w:rsidRPr="00565E77" w:rsidRDefault="001912E7" w:rsidP="007B09E3">
      <w:pPr>
        <w:spacing w:after="0" w:line="276" w:lineRule="auto"/>
        <w:rPr>
          <w:rFonts w:ascii="Calibri" w:hAnsi="Calibri" w:cs="Calibri"/>
          <w:sz w:val="19"/>
          <w:szCs w:val="19"/>
        </w:rPr>
      </w:pPr>
    </w:p>
    <w:p w14:paraId="6BE4F95D" w14:textId="77777777" w:rsidR="00547F1E" w:rsidRPr="00565E77" w:rsidRDefault="00547F1E" w:rsidP="007B09E3">
      <w:pPr>
        <w:spacing w:after="0" w:line="276" w:lineRule="auto"/>
        <w:rPr>
          <w:rFonts w:ascii="Calibri" w:hAnsi="Calibri" w:cs="Calibri"/>
          <w:b/>
          <w:bCs/>
          <w:sz w:val="19"/>
          <w:szCs w:val="19"/>
          <w:u w:val="single"/>
        </w:rPr>
      </w:pPr>
      <w:r w:rsidRPr="00565E77">
        <w:rPr>
          <w:rFonts w:ascii="Calibri" w:hAnsi="Calibri" w:cs="Calibri"/>
          <w:b/>
          <w:bCs/>
          <w:sz w:val="19"/>
          <w:szCs w:val="19"/>
          <w:u w:val="single"/>
        </w:rPr>
        <w:t>Advantages of the CZ Method:</w:t>
      </w:r>
    </w:p>
    <w:p w14:paraId="4A3F65BD" w14:textId="77777777" w:rsidR="00547F1E" w:rsidRPr="00565E77" w:rsidRDefault="00547F1E" w:rsidP="007B09E3">
      <w:pPr>
        <w:spacing w:after="0" w:line="276" w:lineRule="auto"/>
        <w:rPr>
          <w:rFonts w:ascii="Calibri" w:hAnsi="Calibri" w:cs="Calibri"/>
          <w:sz w:val="19"/>
          <w:szCs w:val="19"/>
        </w:rPr>
      </w:pPr>
      <w:r w:rsidRPr="00565E77">
        <w:rPr>
          <w:rFonts w:ascii="Segoe UI Symbol" w:hAnsi="Segoe UI Symbol" w:cs="Segoe UI Symbol"/>
          <w:sz w:val="19"/>
          <w:szCs w:val="19"/>
        </w:rPr>
        <w:t>✔</w:t>
      </w:r>
      <w:r w:rsidRPr="00565E77">
        <w:rPr>
          <w:rFonts w:ascii="Calibri" w:hAnsi="Calibri" w:cs="Calibri"/>
          <w:sz w:val="19"/>
          <w:szCs w:val="19"/>
        </w:rPr>
        <w:t xml:space="preserve"> Produces large, high-purity single crystals.</w:t>
      </w:r>
      <w:r w:rsidRPr="00565E77">
        <w:rPr>
          <w:rFonts w:ascii="Calibri" w:hAnsi="Calibri" w:cs="Calibri"/>
          <w:sz w:val="19"/>
          <w:szCs w:val="19"/>
        </w:rPr>
        <w:br/>
      </w:r>
      <w:r w:rsidRPr="00565E77">
        <w:rPr>
          <w:rFonts w:ascii="Segoe UI Symbol" w:hAnsi="Segoe UI Symbol" w:cs="Segoe UI Symbol"/>
          <w:sz w:val="19"/>
          <w:szCs w:val="19"/>
        </w:rPr>
        <w:t>✔</w:t>
      </w:r>
      <w:r w:rsidRPr="00565E77">
        <w:rPr>
          <w:rFonts w:ascii="Calibri" w:hAnsi="Calibri" w:cs="Calibri"/>
          <w:sz w:val="19"/>
          <w:szCs w:val="19"/>
        </w:rPr>
        <w:t xml:space="preserve"> Allows doping (adding impurities like boron/phosphorus for semiconductors).</w:t>
      </w:r>
      <w:r w:rsidRPr="00565E77">
        <w:rPr>
          <w:rFonts w:ascii="Calibri" w:hAnsi="Calibri" w:cs="Calibri"/>
          <w:sz w:val="19"/>
          <w:szCs w:val="19"/>
        </w:rPr>
        <w:br/>
      </w:r>
      <w:r w:rsidRPr="00565E77">
        <w:rPr>
          <w:rFonts w:ascii="Segoe UI Symbol" w:hAnsi="Segoe UI Symbol" w:cs="Segoe UI Symbol"/>
          <w:sz w:val="19"/>
          <w:szCs w:val="19"/>
        </w:rPr>
        <w:t>✔</w:t>
      </w:r>
      <w:r w:rsidRPr="00565E77">
        <w:rPr>
          <w:rFonts w:ascii="Calibri" w:hAnsi="Calibri" w:cs="Calibri"/>
          <w:sz w:val="19"/>
          <w:szCs w:val="19"/>
        </w:rPr>
        <w:t xml:space="preserve"> Scalable for industrial production (e.g., silicon wafers for electronics).</w:t>
      </w:r>
    </w:p>
    <w:p w14:paraId="7FEFFC29" w14:textId="77777777" w:rsidR="001912E7" w:rsidRPr="00565E77" w:rsidRDefault="001912E7" w:rsidP="007B09E3">
      <w:pPr>
        <w:spacing w:after="0" w:line="276" w:lineRule="auto"/>
        <w:rPr>
          <w:rFonts w:ascii="Calibri" w:hAnsi="Calibri" w:cs="Calibri"/>
          <w:b/>
          <w:bCs/>
          <w:sz w:val="19"/>
          <w:szCs w:val="19"/>
          <w:u w:val="single"/>
        </w:rPr>
      </w:pPr>
    </w:p>
    <w:p w14:paraId="7D2ECE5C" w14:textId="046A5FF5" w:rsidR="00547F1E" w:rsidRPr="00565E77" w:rsidRDefault="00547F1E" w:rsidP="007B09E3">
      <w:pPr>
        <w:spacing w:after="0" w:line="276" w:lineRule="auto"/>
        <w:rPr>
          <w:rFonts w:ascii="Calibri" w:hAnsi="Calibri" w:cs="Calibri"/>
          <w:b/>
          <w:bCs/>
          <w:sz w:val="19"/>
          <w:szCs w:val="19"/>
          <w:u w:val="single"/>
        </w:rPr>
      </w:pPr>
      <w:r w:rsidRPr="00565E77">
        <w:rPr>
          <w:rFonts w:ascii="Calibri" w:hAnsi="Calibri" w:cs="Calibri"/>
          <w:b/>
          <w:bCs/>
          <w:sz w:val="19"/>
          <w:szCs w:val="19"/>
          <w:u w:val="single"/>
        </w:rPr>
        <w:t>Disadvantages:</w:t>
      </w:r>
    </w:p>
    <w:p w14:paraId="07AFA34D" w14:textId="77777777" w:rsidR="00547F1E" w:rsidRPr="00565E77" w:rsidRDefault="00547F1E" w:rsidP="007B09E3">
      <w:pPr>
        <w:spacing w:after="0" w:line="276" w:lineRule="auto"/>
        <w:rPr>
          <w:rFonts w:ascii="Calibri" w:hAnsi="Calibri" w:cs="Calibri"/>
          <w:sz w:val="19"/>
          <w:szCs w:val="19"/>
        </w:rPr>
      </w:pPr>
      <w:r w:rsidRPr="00565E77">
        <w:rPr>
          <w:rFonts w:ascii="Segoe UI Symbol" w:hAnsi="Segoe UI Symbol" w:cs="Segoe UI Symbol"/>
          <w:sz w:val="19"/>
          <w:szCs w:val="19"/>
        </w:rPr>
        <w:t>✖</w:t>
      </w:r>
      <w:r w:rsidRPr="00565E77">
        <w:rPr>
          <w:rFonts w:ascii="Calibri" w:hAnsi="Calibri" w:cs="Calibri"/>
          <w:sz w:val="19"/>
          <w:szCs w:val="19"/>
        </w:rPr>
        <w:t xml:space="preserve"> Requires precise control to avoid defects (e.g., dislocations, oxygen incorporation from quartz crucibles).</w:t>
      </w:r>
      <w:r w:rsidRPr="00565E77">
        <w:rPr>
          <w:rFonts w:ascii="Calibri" w:hAnsi="Calibri" w:cs="Calibri"/>
          <w:sz w:val="19"/>
          <w:szCs w:val="19"/>
        </w:rPr>
        <w:br/>
      </w:r>
      <w:r w:rsidRPr="00565E77">
        <w:rPr>
          <w:rFonts w:ascii="Segoe UI Symbol" w:hAnsi="Segoe UI Symbol" w:cs="Segoe UI Symbol"/>
          <w:sz w:val="19"/>
          <w:szCs w:val="19"/>
        </w:rPr>
        <w:t>✖</w:t>
      </w:r>
      <w:r w:rsidRPr="00565E77">
        <w:rPr>
          <w:rFonts w:ascii="Calibri" w:hAnsi="Calibri" w:cs="Calibri"/>
          <w:sz w:val="19"/>
          <w:szCs w:val="19"/>
        </w:rPr>
        <w:t xml:space="preserve"> High energy consumption due to melting.</w:t>
      </w:r>
    </w:p>
    <w:p w14:paraId="6F37E42A" w14:textId="77777777" w:rsidR="001912E7" w:rsidRPr="00565E77" w:rsidRDefault="001912E7" w:rsidP="007B09E3">
      <w:pPr>
        <w:spacing w:after="0" w:line="276" w:lineRule="auto"/>
        <w:rPr>
          <w:rFonts w:ascii="Calibri" w:hAnsi="Calibri" w:cs="Calibri"/>
          <w:b/>
          <w:bCs/>
          <w:sz w:val="19"/>
          <w:szCs w:val="19"/>
          <w:u w:val="single"/>
        </w:rPr>
      </w:pPr>
    </w:p>
    <w:p w14:paraId="78186875" w14:textId="34A9C002" w:rsidR="00547F1E" w:rsidRPr="00565E77" w:rsidRDefault="00547F1E" w:rsidP="007B09E3">
      <w:pPr>
        <w:spacing w:after="0" w:line="276" w:lineRule="auto"/>
        <w:rPr>
          <w:rFonts w:ascii="Calibri" w:hAnsi="Calibri" w:cs="Calibri"/>
          <w:b/>
          <w:bCs/>
          <w:sz w:val="19"/>
          <w:szCs w:val="19"/>
          <w:u w:val="single"/>
        </w:rPr>
      </w:pPr>
      <w:r w:rsidRPr="00565E77">
        <w:rPr>
          <w:rFonts w:ascii="Calibri" w:hAnsi="Calibri" w:cs="Calibri"/>
          <w:b/>
          <w:bCs/>
          <w:sz w:val="19"/>
          <w:szCs w:val="19"/>
          <w:u w:val="single"/>
        </w:rPr>
        <w:t>Applications:</w:t>
      </w:r>
    </w:p>
    <w:p w14:paraId="5B6C4624" w14:textId="77777777" w:rsidR="00547F1E" w:rsidRPr="00565E77" w:rsidRDefault="00547F1E" w:rsidP="007B09E3">
      <w:pPr>
        <w:spacing w:after="0" w:line="276" w:lineRule="auto"/>
        <w:rPr>
          <w:rFonts w:ascii="Calibri" w:hAnsi="Calibri" w:cs="Calibri"/>
          <w:sz w:val="19"/>
          <w:szCs w:val="19"/>
        </w:rPr>
      </w:pPr>
      <w:r w:rsidRPr="00565E77">
        <w:rPr>
          <w:rFonts w:ascii="Calibri" w:hAnsi="Calibri" w:cs="Calibri"/>
          <w:sz w:val="19"/>
          <w:szCs w:val="19"/>
        </w:rPr>
        <w:t>Semiconductors: Silicon wafers for ICs, solar cells.</w:t>
      </w:r>
    </w:p>
    <w:p w14:paraId="63CBB3CF" w14:textId="77777777" w:rsidR="00547F1E" w:rsidRPr="00565E77" w:rsidRDefault="00547F1E" w:rsidP="007B09E3">
      <w:pPr>
        <w:spacing w:after="0" w:line="276" w:lineRule="auto"/>
        <w:rPr>
          <w:rFonts w:ascii="Calibri" w:hAnsi="Calibri" w:cs="Calibri"/>
          <w:sz w:val="19"/>
          <w:szCs w:val="19"/>
        </w:rPr>
      </w:pPr>
      <w:r w:rsidRPr="00565E77">
        <w:rPr>
          <w:rFonts w:ascii="Calibri" w:hAnsi="Calibri" w:cs="Calibri"/>
          <w:sz w:val="19"/>
          <w:szCs w:val="19"/>
        </w:rPr>
        <w:t>Optoelectronics: GaAs for LEDs, lasers.</w:t>
      </w:r>
    </w:p>
    <w:p w14:paraId="18BDF926" w14:textId="77777777" w:rsidR="00547F1E" w:rsidRPr="00565E77" w:rsidRDefault="00547F1E" w:rsidP="007B09E3">
      <w:pPr>
        <w:spacing w:after="0" w:line="276" w:lineRule="auto"/>
        <w:rPr>
          <w:rFonts w:ascii="Calibri" w:hAnsi="Calibri" w:cs="Calibri"/>
          <w:sz w:val="19"/>
          <w:szCs w:val="19"/>
        </w:rPr>
      </w:pPr>
      <w:r w:rsidRPr="00565E77">
        <w:rPr>
          <w:rFonts w:ascii="Calibri" w:hAnsi="Calibri" w:cs="Calibri"/>
          <w:sz w:val="19"/>
          <w:szCs w:val="19"/>
        </w:rPr>
        <w:t>Research &amp; Industry: Sapphire for substrates, scintillation crystals.</w:t>
      </w:r>
    </w:p>
    <w:p w14:paraId="4B0BDE54" w14:textId="77777777" w:rsidR="00547F1E" w:rsidRPr="00565E77" w:rsidRDefault="00547F1E" w:rsidP="007B09E3">
      <w:pPr>
        <w:spacing w:after="0" w:line="276" w:lineRule="auto"/>
        <w:rPr>
          <w:rFonts w:ascii="Calibri" w:hAnsi="Calibri" w:cs="Calibri"/>
          <w:sz w:val="19"/>
          <w:szCs w:val="19"/>
        </w:rPr>
      </w:pPr>
      <w:r w:rsidRPr="00565E77">
        <w:rPr>
          <w:rFonts w:ascii="Calibri" w:hAnsi="Calibri" w:cs="Calibri"/>
          <w:sz w:val="19"/>
          <w:szCs w:val="19"/>
        </w:rPr>
        <w:t>The CZ method remains the dominant technique for silicon crystal growth due to its efficiency and ability to produce high-quality crystals at scale.</w:t>
      </w:r>
    </w:p>
    <w:p w14:paraId="5E453178" w14:textId="77777777" w:rsidR="00742B28" w:rsidRPr="00565E77" w:rsidRDefault="00742B28" w:rsidP="007B09E3">
      <w:pPr>
        <w:spacing w:after="0" w:line="276" w:lineRule="auto"/>
        <w:rPr>
          <w:rFonts w:ascii="Calibri" w:hAnsi="Calibri" w:cs="Calibri"/>
          <w:sz w:val="19"/>
          <w:szCs w:val="19"/>
        </w:rPr>
      </w:pPr>
    </w:p>
    <w:p w14:paraId="76CCDED2" w14:textId="77777777" w:rsidR="00742B28" w:rsidRPr="00240068" w:rsidRDefault="00742B28" w:rsidP="007B09E3">
      <w:pPr>
        <w:spacing w:after="0" w:line="276" w:lineRule="auto"/>
        <w:rPr>
          <w:rFonts w:ascii="Calibri" w:hAnsi="Calibri" w:cs="Calibri"/>
          <w:b/>
          <w:bCs/>
          <w:i/>
          <w:iCs/>
          <w:sz w:val="19"/>
          <w:szCs w:val="19"/>
          <w:u w:val="single"/>
        </w:rPr>
      </w:pPr>
      <w:r w:rsidRPr="00240068">
        <w:rPr>
          <w:rFonts w:ascii="Calibri" w:hAnsi="Calibri" w:cs="Calibri"/>
          <w:b/>
          <w:bCs/>
          <w:i/>
          <w:iCs/>
          <w:sz w:val="19"/>
          <w:szCs w:val="19"/>
          <w:u w:val="single"/>
        </w:rPr>
        <w:t xml:space="preserve">Dopant Incorporation in the </w:t>
      </w:r>
      <w:proofErr w:type="spellStart"/>
      <w:r w:rsidRPr="00240068">
        <w:rPr>
          <w:rFonts w:ascii="Calibri" w:hAnsi="Calibri" w:cs="Calibri"/>
          <w:b/>
          <w:bCs/>
          <w:i/>
          <w:iCs/>
          <w:sz w:val="19"/>
          <w:szCs w:val="19"/>
          <w:u w:val="single"/>
        </w:rPr>
        <w:t>Czochralski</w:t>
      </w:r>
      <w:proofErr w:type="spellEnd"/>
      <w:r w:rsidRPr="00240068">
        <w:rPr>
          <w:rFonts w:ascii="Calibri" w:hAnsi="Calibri" w:cs="Calibri"/>
          <w:b/>
          <w:bCs/>
          <w:i/>
          <w:iCs/>
          <w:sz w:val="19"/>
          <w:szCs w:val="19"/>
          <w:u w:val="single"/>
        </w:rPr>
        <w:t xml:space="preserve"> (CZ) Method</w:t>
      </w:r>
    </w:p>
    <w:p w14:paraId="2C8D24A3" w14:textId="77777777" w:rsidR="00742B28" w:rsidRPr="00565E77" w:rsidRDefault="00742B28" w:rsidP="007B09E3">
      <w:pPr>
        <w:spacing w:after="0" w:line="276" w:lineRule="auto"/>
        <w:rPr>
          <w:rFonts w:ascii="Calibri" w:hAnsi="Calibri" w:cs="Calibri"/>
          <w:sz w:val="19"/>
          <w:szCs w:val="19"/>
        </w:rPr>
      </w:pPr>
      <w:r w:rsidRPr="00565E77">
        <w:rPr>
          <w:rFonts w:ascii="Calibri" w:hAnsi="Calibri" w:cs="Calibri"/>
          <w:sz w:val="19"/>
          <w:szCs w:val="19"/>
        </w:rPr>
        <w:t>The </w:t>
      </w:r>
      <w:proofErr w:type="spellStart"/>
      <w:r w:rsidRPr="00565E77">
        <w:rPr>
          <w:rFonts w:ascii="Calibri" w:hAnsi="Calibri" w:cs="Calibri"/>
          <w:sz w:val="19"/>
          <w:szCs w:val="19"/>
        </w:rPr>
        <w:t>Czochralski</w:t>
      </w:r>
      <w:proofErr w:type="spellEnd"/>
      <w:r w:rsidRPr="00565E77">
        <w:rPr>
          <w:rFonts w:ascii="Calibri" w:hAnsi="Calibri" w:cs="Calibri"/>
          <w:sz w:val="19"/>
          <w:szCs w:val="19"/>
        </w:rPr>
        <w:t xml:space="preserve"> (CZ) method is a key technique for growing single-crystal silicon ingots used in semiconductor manufacturing. Dopant incorporation refers to the intentional addition of impurities (dopants) to modify the electrical properties of silicon (e.g., creating </w:t>
      </w:r>
      <w:r w:rsidRPr="00565E77">
        <w:rPr>
          <w:rFonts w:ascii="Calibri" w:hAnsi="Calibri" w:cs="Calibri"/>
          <w:i/>
          <w:iCs/>
          <w:sz w:val="19"/>
          <w:szCs w:val="19"/>
        </w:rPr>
        <w:t>n-type</w:t>
      </w:r>
      <w:r w:rsidRPr="00565E77">
        <w:rPr>
          <w:rFonts w:ascii="Calibri" w:hAnsi="Calibri" w:cs="Calibri"/>
          <w:sz w:val="19"/>
          <w:szCs w:val="19"/>
        </w:rPr>
        <w:t> or </w:t>
      </w:r>
      <w:r w:rsidRPr="00565E77">
        <w:rPr>
          <w:rFonts w:ascii="Calibri" w:hAnsi="Calibri" w:cs="Calibri"/>
          <w:i/>
          <w:iCs/>
          <w:sz w:val="19"/>
          <w:szCs w:val="19"/>
        </w:rPr>
        <w:t>p-type</w:t>
      </w:r>
      <w:r w:rsidRPr="00565E77">
        <w:rPr>
          <w:rFonts w:ascii="Calibri" w:hAnsi="Calibri" w:cs="Calibri"/>
          <w:sz w:val="19"/>
          <w:szCs w:val="19"/>
        </w:rPr>
        <w:t> silicon).</w:t>
      </w:r>
    </w:p>
    <w:p w14:paraId="1BE4B054" w14:textId="77777777" w:rsidR="00742B28" w:rsidRPr="00565E77" w:rsidRDefault="00742B28" w:rsidP="007B09E3">
      <w:pPr>
        <w:spacing w:after="0" w:line="276" w:lineRule="auto"/>
        <w:rPr>
          <w:rFonts w:ascii="Calibri" w:hAnsi="Calibri" w:cs="Calibri"/>
          <w:sz w:val="19"/>
          <w:szCs w:val="19"/>
        </w:rPr>
      </w:pPr>
      <w:r w:rsidRPr="00565E77">
        <w:rPr>
          <w:rFonts w:ascii="Calibri" w:hAnsi="Calibri" w:cs="Calibri"/>
          <w:sz w:val="19"/>
          <w:szCs w:val="19"/>
        </w:rPr>
        <w:t>Dopants are added to the silicon melt before or during crystal pulling. The most common dopants are:</w:t>
      </w:r>
    </w:p>
    <w:p w14:paraId="2F4D4648" w14:textId="77777777" w:rsidR="00742B28" w:rsidRPr="00565E77" w:rsidRDefault="00742B28" w:rsidP="00E43D10">
      <w:pPr>
        <w:numPr>
          <w:ilvl w:val="0"/>
          <w:numId w:val="14"/>
        </w:numPr>
        <w:spacing w:after="0" w:line="276" w:lineRule="auto"/>
        <w:ind w:left="0"/>
        <w:rPr>
          <w:rFonts w:ascii="Calibri" w:hAnsi="Calibri" w:cs="Calibri"/>
          <w:sz w:val="19"/>
          <w:szCs w:val="19"/>
        </w:rPr>
      </w:pPr>
      <w:r w:rsidRPr="00565E77">
        <w:rPr>
          <w:rFonts w:ascii="Calibri" w:hAnsi="Calibri" w:cs="Calibri"/>
          <w:sz w:val="19"/>
          <w:szCs w:val="19"/>
        </w:rPr>
        <w:t>n-type (electron donors): Phosphorus (P), Arsenic (As), Antimony (Sb)</w:t>
      </w:r>
    </w:p>
    <w:p w14:paraId="428E01BC" w14:textId="77777777" w:rsidR="00742B28" w:rsidRPr="00565E77" w:rsidRDefault="00742B28" w:rsidP="00E43D10">
      <w:pPr>
        <w:numPr>
          <w:ilvl w:val="0"/>
          <w:numId w:val="14"/>
        </w:numPr>
        <w:spacing w:after="0" w:line="276" w:lineRule="auto"/>
        <w:ind w:left="0"/>
        <w:rPr>
          <w:rFonts w:ascii="Calibri" w:hAnsi="Calibri" w:cs="Calibri"/>
          <w:sz w:val="19"/>
          <w:szCs w:val="19"/>
        </w:rPr>
      </w:pPr>
      <w:r w:rsidRPr="00565E77">
        <w:rPr>
          <w:rFonts w:ascii="Calibri" w:hAnsi="Calibri" w:cs="Calibri"/>
          <w:sz w:val="19"/>
          <w:szCs w:val="19"/>
        </w:rPr>
        <w:t>p-type (hole acceptors): Boron (B), Gallium (Ga)</w:t>
      </w:r>
    </w:p>
    <w:p w14:paraId="5CE5715F" w14:textId="77777777" w:rsidR="00742B28" w:rsidRPr="00565E77" w:rsidRDefault="00742B28" w:rsidP="007B09E3">
      <w:pPr>
        <w:spacing w:after="0" w:line="276" w:lineRule="auto"/>
        <w:rPr>
          <w:rFonts w:ascii="Calibri" w:hAnsi="Calibri" w:cs="Calibri"/>
          <w:sz w:val="19"/>
          <w:szCs w:val="19"/>
        </w:rPr>
      </w:pPr>
      <w:r w:rsidRPr="00565E77">
        <w:rPr>
          <w:rFonts w:ascii="Calibri" w:hAnsi="Calibri" w:cs="Calibri"/>
          <w:b/>
          <w:bCs/>
          <w:sz w:val="19"/>
          <w:szCs w:val="19"/>
          <w:u w:val="single"/>
        </w:rPr>
        <w:t>Methods of Dopant Introduction</w:t>
      </w:r>
      <w:r w:rsidRPr="00565E77">
        <w:rPr>
          <w:rFonts w:ascii="Calibri" w:hAnsi="Calibri" w:cs="Calibri"/>
          <w:sz w:val="19"/>
          <w:szCs w:val="19"/>
        </w:rPr>
        <w:t>:</w:t>
      </w:r>
    </w:p>
    <w:p w14:paraId="693B2ED0" w14:textId="77777777" w:rsidR="00742B28" w:rsidRPr="00565E77" w:rsidRDefault="00742B28" w:rsidP="00E43D10">
      <w:pPr>
        <w:numPr>
          <w:ilvl w:val="0"/>
          <w:numId w:val="15"/>
        </w:numPr>
        <w:spacing w:after="0" w:line="276" w:lineRule="auto"/>
        <w:ind w:left="0"/>
        <w:rPr>
          <w:rFonts w:ascii="Calibri" w:hAnsi="Calibri" w:cs="Calibri"/>
          <w:sz w:val="19"/>
          <w:szCs w:val="19"/>
        </w:rPr>
      </w:pPr>
      <w:r w:rsidRPr="00565E77">
        <w:rPr>
          <w:rFonts w:ascii="Calibri" w:hAnsi="Calibri" w:cs="Calibri"/>
          <w:sz w:val="19"/>
          <w:szCs w:val="19"/>
        </w:rPr>
        <w:t>Pre-melt Doping:</w:t>
      </w:r>
    </w:p>
    <w:p w14:paraId="1E7FD195" w14:textId="77777777" w:rsidR="00742B28" w:rsidRPr="00565E77" w:rsidRDefault="00742B28" w:rsidP="00E43D10">
      <w:pPr>
        <w:numPr>
          <w:ilvl w:val="1"/>
          <w:numId w:val="15"/>
        </w:numPr>
        <w:spacing w:after="0" w:line="276" w:lineRule="auto"/>
        <w:ind w:left="0"/>
        <w:rPr>
          <w:rFonts w:ascii="Calibri" w:hAnsi="Calibri" w:cs="Calibri"/>
          <w:sz w:val="19"/>
          <w:szCs w:val="19"/>
        </w:rPr>
      </w:pPr>
      <w:r w:rsidRPr="00565E77">
        <w:rPr>
          <w:rFonts w:ascii="Calibri" w:hAnsi="Calibri" w:cs="Calibri"/>
          <w:sz w:val="19"/>
          <w:szCs w:val="19"/>
        </w:rPr>
        <w:t>Dopant (e.g., boron oxide, phosphorus pellets) is added to the high-purity polycrystalline silicon before melting.</w:t>
      </w:r>
    </w:p>
    <w:p w14:paraId="289809D0" w14:textId="77777777" w:rsidR="00742B28" w:rsidRPr="00565E77" w:rsidRDefault="00742B28" w:rsidP="00E43D10">
      <w:pPr>
        <w:numPr>
          <w:ilvl w:val="1"/>
          <w:numId w:val="15"/>
        </w:numPr>
        <w:spacing w:after="0" w:line="276" w:lineRule="auto"/>
        <w:ind w:left="0"/>
        <w:rPr>
          <w:rFonts w:ascii="Calibri" w:hAnsi="Calibri" w:cs="Calibri"/>
          <w:sz w:val="19"/>
          <w:szCs w:val="19"/>
        </w:rPr>
      </w:pPr>
      <w:r w:rsidRPr="00565E77">
        <w:rPr>
          <w:rFonts w:ascii="Calibri" w:hAnsi="Calibri" w:cs="Calibri"/>
          <w:sz w:val="19"/>
          <w:szCs w:val="19"/>
        </w:rPr>
        <w:t>Ensures uniform initial distribution.</w:t>
      </w:r>
    </w:p>
    <w:p w14:paraId="56ADFF5E" w14:textId="77777777" w:rsidR="00F97448" w:rsidRPr="00565E77" w:rsidRDefault="00F97448" w:rsidP="007B09E3">
      <w:pPr>
        <w:spacing w:after="0" w:line="276" w:lineRule="auto"/>
        <w:rPr>
          <w:rFonts w:ascii="Calibri" w:hAnsi="Calibri" w:cs="Calibri"/>
          <w:sz w:val="19"/>
          <w:szCs w:val="19"/>
        </w:rPr>
      </w:pPr>
    </w:p>
    <w:p w14:paraId="18704B1D" w14:textId="77994969" w:rsidR="00F97448" w:rsidRPr="00565E77" w:rsidRDefault="00F97448" w:rsidP="00E43D10">
      <w:pPr>
        <w:pStyle w:val="ListParagraph"/>
        <w:numPr>
          <w:ilvl w:val="0"/>
          <w:numId w:val="15"/>
        </w:numPr>
        <w:spacing w:after="0" w:line="276" w:lineRule="auto"/>
        <w:ind w:left="0"/>
        <w:rPr>
          <w:rFonts w:ascii="Calibri" w:hAnsi="Calibri" w:cs="Calibri"/>
          <w:b/>
          <w:bCs/>
          <w:sz w:val="19"/>
          <w:szCs w:val="19"/>
        </w:rPr>
      </w:pPr>
      <w:r w:rsidRPr="00565E77">
        <w:rPr>
          <w:rFonts w:ascii="Calibri" w:hAnsi="Calibri" w:cs="Calibri"/>
          <w:b/>
          <w:bCs/>
          <w:sz w:val="19"/>
          <w:szCs w:val="19"/>
        </w:rPr>
        <w:t>Gas-phase Doping (for volatile dopants like P, As):</w:t>
      </w:r>
    </w:p>
    <w:p w14:paraId="26FE5B7F" w14:textId="77777777" w:rsidR="00F97448" w:rsidRPr="00565E77" w:rsidRDefault="00F97448" w:rsidP="00E43D10">
      <w:pPr>
        <w:numPr>
          <w:ilvl w:val="1"/>
          <w:numId w:val="15"/>
        </w:numPr>
        <w:spacing w:after="0" w:line="276" w:lineRule="auto"/>
        <w:ind w:left="0"/>
        <w:rPr>
          <w:rFonts w:ascii="Calibri" w:hAnsi="Calibri" w:cs="Calibri"/>
          <w:sz w:val="19"/>
          <w:szCs w:val="19"/>
        </w:rPr>
      </w:pPr>
      <w:r w:rsidRPr="00565E77">
        <w:rPr>
          <w:rFonts w:ascii="Calibri" w:hAnsi="Calibri" w:cs="Calibri"/>
          <w:sz w:val="19"/>
          <w:szCs w:val="19"/>
        </w:rPr>
        <w:t>Dopant gas (e.g., PH₃ for phosphorus) is introduced into the inert gas (argon) atmosphere.</w:t>
      </w:r>
    </w:p>
    <w:p w14:paraId="0708E750" w14:textId="77777777" w:rsidR="00F97448" w:rsidRPr="00565E77" w:rsidRDefault="00F97448" w:rsidP="00E43D10">
      <w:pPr>
        <w:numPr>
          <w:ilvl w:val="1"/>
          <w:numId w:val="15"/>
        </w:numPr>
        <w:spacing w:after="0" w:line="276" w:lineRule="auto"/>
        <w:ind w:left="0"/>
        <w:rPr>
          <w:rFonts w:ascii="Calibri" w:hAnsi="Calibri" w:cs="Calibri"/>
          <w:sz w:val="19"/>
          <w:szCs w:val="19"/>
        </w:rPr>
      </w:pPr>
      <w:r w:rsidRPr="00565E77">
        <w:rPr>
          <w:rFonts w:ascii="Calibri" w:hAnsi="Calibri" w:cs="Calibri"/>
          <w:sz w:val="19"/>
          <w:szCs w:val="19"/>
        </w:rPr>
        <w:t>The gas decomposes at high temperatures, releasing dopant atoms into the melt.</w:t>
      </w:r>
    </w:p>
    <w:p w14:paraId="7B9EA92C" w14:textId="77777777" w:rsidR="00F97448" w:rsidRPr="00565E77" w:rsidRDefault="00F97448" w:rsidP="00E43D10">
      <w:pPr>
        <w:numPr>
          <w:ilvl w:val="0"/>
          <w:numId w:val="15"/>
        </w:numPr>
        <w:spacing w:after="0" w:line="276" w:lineRule="auto"/>
        <w:ind w:left="0"/>
        <w:rPr>
          <w:rFonts w:ascii="Calibri" w:hAnsi="Calibri" w:cs="Calibri"/>
          <w:sz w:val="19"/>
          <w:szCs w:val="19"/>
        </w:rPr>
      </w:pPr>
      <w:r w:rsidRPr="00565E77">
        <w:rPr>
          <w:rFonts w:ascii="Calibri" w:hAnsi="Calibri" w:cs="Calibri"/>
          <w:sz w:val="19"/>
          <w:szCs w:val="19"/>
        </w:rPr>
        <w:t>Solid Dopant Feed (for precise control):</w:t>
      </w:r>
    </w:p>
    <w:p w14:paraId="10CCF745" w14:textId="77777777" w:rsidR="00F97448" w:rsidRPr="00565E77" w:rsidRDefault="00F97448" w:rsidP="00E43D10">
      <w:pPr>
        <w:numPr>
          <w:ilvl w:val="1"/>
          <w:numId w:val="15"/>
        </w:numPr>
        <w:spacing w:after="0" w:line="276" w:lineRule="auto"/>
        <w:ind w:left="0"/>
        <w:rPr>
          <w:rFonts w:ascii="Calibri" w:hAnsi="Calibri" w:cs="Calibri"/>
          <w:sz w:val="19"/>
          <w:szCs w:val="19"/>
        </w:rPr>
      </w:pPr>
      <w:r w:rsidRPr="00565E77">
        <w:rPr>
          <w:rFonts w:ascii="Calibri" w:hAnsi="Calibri" w:cs="Calibri"/>
          <w:sz w:val="19"/>
          <w:szCs w:val="19"/>
        </w:rPr>
        <w:t>A dopant rod is slowly fed into the melt during growth to maintain consistent doping levels.</w:t>
      </w:r>
    </w:p>
    <w:p w14:paraId="27E21992" w14:textId="77777777" w:rsidR="000F76C7" w:rsidRPr="00565E77" w:rsidRDefault="000F76C7" w:rsidP="000F76C7">
      <w:pPr>
        <w:spacing w:after="0" w:line="276" w:lineRule="auto"/>
        <w:rPr>
          <w:rFonts w:ascii="Calibri" w:hAnsi="Calibri" w:cs="Calibri"/>
          <w:sz w:val="19"/>
          <w:szCs w:val="19"/>
        </w:rPr>
      </w:pPr>
    </w:p>
    <w:p w14:paraId="445518EA" w14:textId="4B172684" w:rsidR="000F76C7" w:rsidRPr="00565E77" w:rsidRDefault="000F76C7" w:rsidP="000F76C7">
      <w:pPr>
        <w:spacing w:after="0" w:line="276" w:lineRule="auto"/>
        <w:rPr>
          <w:rFonts w:ascii="Calibri" w:hAnsi="Calibri" w:cs="Calibri"/>
          <w:b/>
          <w:bCs/>
          <w:sz w:val="19"/>
          <w:szCs w:val="19"/>
          <w:u w:val="single"/>
        </w:rPr>
      </w:pPr>
      <w:r w:rsidRPr="00565E77">
        <w:rPr>
          <w:rFonts w:ascii="Calibri" w:hAnsi="Calibri" w:cs="Calibri"/>
          <w:b/>
          <w:bCs/>
          <w:sz w:val="19"/>
          <w:szCs w:val="19"/>
          <w:u w:val="single"/>
        </w:rPr>
        <w:t>Key Parameters/ Factors affecting the distribution of the dopants</w:t>
      </w:r>
    </w:p>
    <w:p w14:paraId="0DBA3BAD" w14:textId="48A26032" w:rsidR="000F76C7" w:rsidRPr="00565E77" w:rsidRDefault="000F76C7" w:rsidP="000F76C7">
      <w:pPr>
        <w:spacing w:after="0" w:line="276" w:lineRule="auto"/>
        <w:rPr>
          <w:rFonts w:ascii="Calibri" w:hAnsi="Calibri" w:cs="Calibri"/>
          <w:sz w:val="19"/>
          <w:szCs w:val="19"/>
        </w:rPr>
      </w:pPr>
      <w:r w:rsidRPr="00565E77">
        <w:rPr>
          <w:rFonts w:ascii="Calibri" w:hAnsi="Calibri" w:cs="Calibri"/>
          <w:sz w:val="19"/>
          <w:szCs w:val="19"/>
        </w:rPr>
        <w:t>The distribution of these dopants in the growing crystal is governed by a key parameter:</w:t>
      </w:r>
    </w:p>
    <w:p w14:paraId="3C90018A" w14:textId="6108A36E" w:rsidR="000F76C7" w:rsidRPr="00565E77" w:rsidRDefault="000F76C7" w:rsidP="00E43D10">
      <w:pPr>
        <w:pStyle w:val="ListParagraph"/>
        <w:numPr>
          <w:ilvl w:val="1"/>
          <w:numId w:val="14"/>
        </w:numPr>
        <w:spacing w:after="0" w:line="276" w:lineRule="auto"/>
        <w:rPr>
          <w:rFonts w:ascii="Calibri" w:hAnsi="Calibri" w:cs="Calibri"/>
          <w:b/>
          <w:bCs/>
          <w:sz w:val="19"/>
          <w:szCs w:val="19"/>
        </w:rPr>
      </w:pPr>
      <w:r w:rsidRPr="00565E77">
        <w:rPr>
          <w:rFonts w:ascii="Calibri" w:hAnsi="Calibri" w:cs="Calibri"/>
          <w:b/>
          <w:bCs/>
          <w:sz w:val="19"/>
          <w:szCs w:val="19"/>
        </w:rPr>
        <w:t>Solid Segregation Coefficient (k)</w:t>
      </w:r>
    </w:p>
    <w:p w14:paraId="7B97CC9E" w14:textId="588BEEA7" w:rsidR="000F76C7" w:rsidRPr="00565E77" w:rsidRDefault="000F76C7" w:rsidP="000F76C7">
      <w:pPr>
        <w:spacing w:after="0" w:line="276" w:lineRule="auto"/>
        <w:rPr>
          <w:rFonts w:ascii="Calibri" w:hAnsi="Calibri" w:cs="Calibri"/>
          <w:sz w:val="19"/>
          <w:szCs w:val="19"/>
        </w:rPr>
      </w:pPr>
      <w:r w:rsidRPr="00565E77">
        <w:rPr>
          <w:rFonts w:ascii="Calibri" w:hAnsi="Calibri" w:cs="Calibri"/>
          <w:sz w:val="19"/>
          <w:szCs w:val="19"/>
        </w:rPr>
        <w:t xml:space="preserve">The </w:t>
      </w:r>
      <w:r w:rsidRPr="00565E77">
        <w:rPr>
          <w:rFonts w:ascii="Calibri" w:hAnsi="Calibri" w:cs="Calibri"/>
          <w:b/>
          <w:bCs/>
          <w:sz w:val="19"/>
          <w:szCs w:val="19"/>
        </w:rPr>
        <w:t>solid segregation coefficient</w:t>
      </w:r>
      <w:r w:rsidRPr="00565E77">
        <w:rPr>
          <w:rFonts w:ascii="Calibri" w:hAnsi="Calibri" w:cs="Calibri"/>
          <w:sz w:val="19"/>
          <w:szCs w:val="19"/>
        </w:rPr>
        <w:t xml:space="preserve"> (also called </w:t>
      </w:r>
      <w:r w:rsidRPr="00565E77">
        <w:rPr>
          <w:rFonts w:ascii="Calibri" w:hAnsi="Calibri" w:cs="Calibri"/>
          <w:b/>
          <w:bCs/>
          <w:sz w:val="19"/>
          <w:szCs w:val="19"/>
        </w:rPr>
        <w:t>partition coefficient</w:t>
      </w:r>
      <w:r w:rsidRPr="00565E77">
        <w:rPr>
          <w:rFonts w:ascii="Calibri" w:hAnsi="Calibri" w:cs="Calibri"/>
          <w:sz w:val="19"/>
          <w:szCs w:val="19"/>
        </w:rPr>
        <w:t>) is defined as: the ratio of the concentration of a dopant in the solid phase (the growing crystal) to the concentration of the dopant in the liquid phase (the molten silicon).</w:t>
      </w:r>
    </w:p>
    <w:p w14:paraId="0991C02A" w14:textId="54663049" w:rsidR="000F76C7" w:rsidRPr="00565E77" w:rsidRDefault="000F76C7" w:rsidP="000F76C7">
      <w:pPr>
        <w:spacing w:after="0" w:line="276" w:lineRule="auto"/>
        <w:rPr>
          <w:rFonts w:ascii="Calibri" w:hAnsi="Calibri" w:cs="Calibri"/>
          <w:sz w:val="19"/>
          <w:szCs w:val="19"/>
        </w:rPr>
      </w:pPr>
      <w:r w:rsidRPr="00565E77">
        <w:rPr>
          <w:rFonts w:ascii="Calibri" w:hAnsi="Calibri" w:cs="Calibri"/>
          <w:sz w:val="19"/>
          <w:szCs w:val="19"/>
        </w:rPr>
        <w:t xml:space="preserve">k=Cs/Cl​​ </w:t>
      </w:r>
    </w:p>
    <w:p w14:paraId="3785BAFD" w14:textId="77777777" w:rsidR="000F76C7" w:rsidRPr="00565E77" w:rsidRDefault="000F76C7" w:rsidP="000F76C7">
      <w:pPr>
        <w:spacing w:after="0" w:line="276" w:lineRule="auto"/>
        <w:rPr>
          <w:rFonts w:ascii="Calibri" w:hAnsi="Calibri" w:cs="Calibri"/>
          <w:sz w:val="19"/>
          <w:szCs w:val="19"/>
        </w:rPr>
      </w:pPr>
      <w:r w:rsidRPr="00565E77">
        <w:rPr>
          <w:rFonts w:ascii="Calibri" w:hAnsi="Calibri" w:cs="Calibri"/>
          <w:sz w:val="19"/>
          <w:szCs w:val="19"/>
        </w:rPr>
        <w:t>Where:</w:t>
      </w:r>
    </w:p>
    <w:p w14:paraId="20634A70" w14:textId="29BE07F5" w:rsidR="000F76C7" w:rsidRPr="00565E77" w:rsidRDefault="000F76C7" w:rsidP="00E43D10">
      <w:pPr>
        <w:numPr>
          <w:ilvl w:val="0"/>
          <w:numId w:val="96"/>
        </w:numPr>
        <w:spacing w:after="0" w:line="276" w:lineRule="auto"/>
        <w:rPr>
          <w:rFonts w:ascii="Calibri" w:hAnsi="Calibri" w:cs="Calibri"/>
          <w:sz w:val="19"/>
          <w:szCs w:val="19"/>
        </w:rPr>
      </w:pPr>
      <w:r w:rsidRPr="00565E77">
        <w:rPr>
          <w:rFonts w:ascii="Calibri" w:hAnsi="Calibri" w:cs="Calibri"/>
          <w:sz w:val="19"/>
          <w:szCs w:val="19"/>
        </w:rPr>
        <w:lastRenderedPageBreak/>
        <w:t>Cs​ = Concentration of dopant in the solid phase (crystal)</w:t>
      </w:r>
    </w:p>
    <w:p w14:paraId="1C2B6BF4" w14:textId="3FC69753" w:rsidR="000F76C7" w:rsidRPr="00565E77" w:rsidRDefault="000F76C7" w:rsidP="00E43D10">
      <w:pPr>
        <w:numPr>
          <w:ilvl w:val="0"/>
          <w:numId w:val="96"/>
        </w:numPr>
        <w:spacing w:after="0" w:line="276" w:lineRule="auto"/>
        <w:rPr>
          <w:rFonts w:ascii="Calibri" w:hAnsi="Calibri" w:cs="Calibri"/>
          <w:sz w:val="19"/>
          <w:szCs w:val="19"/>
        </w:rPr>
      </w:pPr>
      <w:r w:rsidRPr="00565E77">
        <w:rPr>
          <w:rFonts w:ascii="Calibri" w:hAnsi="Calibri" w:cs="Calibri"/>
          <w:sz w:val="19"/>
          <w:szCs w:val="19"/>
        </w:rPr>
        <w:t>Cl​ = Concentration of dopant in the liquid phase (melt)</w:t>
      </w:r>
    </w:p>
    <w:p w14:paraId="4E5899BB" w14:textId="2D1EC925" w:rsidR="000F76C7" w:rsidRPr="00565E77" w:rsidRDefault="000F76C7" w:rsidP="000F76C7">
      <w:pPr>
        <w:spacing w:after="0" w:line="276" w:lineRule="auto"/>
        <w:rPr>
          <w:rFonts w:ascii="Calibri" w:hAnsi="Calibri" w:cs="Calibri"/>
          <w:b/>
          <w:bCs/>
          <w:sz w:val="19"/>
          <w:szCs w:val="19"/>
        </w:rPr>
      </w:pPr>
      <w:r w:rsidRPr="00565E77">
        <w:rPr>
          <w:rFonts w:ascii="Calibri" w:hAnsi="Calibri" w:cs="Calibri"/>
          <w:b/>
          <w:bCs/>
          <w:sz w:val="19"/>
          <w:szCs w:val="19"/>
        </w:rPr>
        <w:t>Meaning</w:t>
      </w:r>
    </w:p>
    <w:p w14:paraId="380E87BB" w14:textId="77777777" w:rsidR="000F76C7" w:rsidRPr="00565E77" w:rsidRDefault="000F76C7" w:rsidP="00E43D10">
      <w:pPr>
        <w:numPr>
          <w:ilvl w:val="0"/>
          <w:numId w:val="97"/>
        </w:numPr>
        <w:spacing w:after="0" w:line="276" w:lineRule="auto"/>
        <w:rPr>
          <w:rFonts w:ascii="Calibri" w:hAnsi="Calibri" w:cs="Calibri"/>
          <w:sz w:val="19"/>
          <w:szCs w:val="19"/>
        </w:rPr>
      </w:pPr>
      <w:r w:rsidRPr="00565E77">
        <w:rPr>
          <w:rFonts w:ascii="Calibri" w:hAnsi="Calibri" w:cs="Calibri"/>
          <w:b/>
          <w:bCs/>
          <w:sz w:val="19"/>
          <w:szCs w:val="19"/>
        </w:rPr>
        <w:t>k &lt; 1</w:t>
      </w:r>
      <w:r w:rsidRPr="00565E77">
        <w:rPr>
          <w:rFonts w:ascii="Calibri" w:hAnsi="Calibri" w:cs="Calibri"/>
          <w:sz w:val="19"/>
          <w:szCs w:val="19"/>
        </w:rPr>
        <w:t xml:space="preserve">: Dopant prefers to stay in the </w:t>
      </w:r>
      <w:r w:rsidRPr="00565E77">
        <w:rPr>
          <w:rFonts w:ascii="Calibri" w:hAnsi="Calibri" w:cs="Calibri"/>
          <w:b/>
          <w:bCs/>
          <w:sz w:val="19"/>
          <w:szCs w:val="19"/>
        </w:rPr>
        <w:t>melt</w:t>
      </w:r>
      <w:r w:rsidRPr="00565E77">
        <w:rPr>
          <w:rFonts w:ascii="Calibri" w:hAnsi="Calibri" w:cs="Calibri"/>
          <w:sz w:val="19"/>
          <w:szCs w:val="19"/>
        </w:rPr>
        <w:t>, less gets incorporated into the crystal.</w:t>
      </w:r>
    </w:p>
    <w:p w14:paraId="2079E0E2" w14:textId="77777777" w:rsidR="000F76C7" w:rsidRPr="00565E77" w:rsidRDefault="000F76C7" w:rsidP="00E43D10">
      <w:pPr>
        <w:numPr>
          <w:ilvl w:val="0"/>
          <w:numId w:val="97"/>
        </w:numPr>
        <w:spacing w:after="0" w:line="276" w:lineRule="auto"/>
        <w:rPr>
          <w:rFonts w:ascii="Calibri" w:hAnsi="Calibri" w:cs="Calibri"/>
          <w:sz w:val="19"/>
          <w:szCs w:val="19"/>
        </w:rPr>
      </w:pPr>
      <w:r w:rsidRPr="00565E77">
        <w:rPr>
          <w:rFonts w:ascii="Calibri" w:hAnsi="Calibri" w:cs="Calibri"/>
          <w:b/>
          <w:bCs/>
          <w:sz w:val="19"/>
          <w:szCs w:val="19"/>
        </w:rPr>
        <w:t>k &gt; 1</w:t>
      </w:r>
      <w:r w:rsidRPr="00565E77">
        <w:rPr>
          <w:rFonts w:ascii="Calibri" w:hAnsi="Calibri" w:cs="Calibri"/>
          <w:sz w:val="19"/>
          <w:szCs w:val="19"/>
        </w:rPr>
        <w:t xml:space="preserve">: Dopant prefers the </w:t>
      </w:r>
      <w:r w:rsidRPr="00565E77">
        <w:rPr>
          <w:rFonts w:ascii="Calibri" w:hAnsi="Calibri" w:cs="Calibri"/>
          <w:b/>
          <w:bCs/>
          <w:sz w:val="19"/>
          <w:szCs w:val="19"/>
        </w:rPr>
        <w:t>solid</w:t>
      </w:r>
      <w:r w:rsidRPr="00565E77">
        <w:rPr>
          <w:rFonts w:ascii="Calibri" w:hAnsi="Calibri" w:cs="Calibri"/>
          <w:sz w:val="19"/>
          <w:szCs w:val="19"/>
        </w:rPr>
        <w:t>, more is incorporated into the crystal.</w:t>
      </w:r>
    </w:p>
    <w:p w14:paraId="7EB510AB" w14:textId="77777777" w:rsidR="000F76C7" w:rsidRPr="00565E77" w:rsidRDefault="000F76C7" w:rsidP="00E43D10">
      <w:pPr>
        <w:numPr>
          <w:ilvl w:val="0"/>
          <w:numId w:val="97"/>
        </w:numPr>
        <w:spacing w:after="0" w:line="276" w:lineRule="auto"/>
        <w:rPr>
          <w:rFonts w:ascii="Calibri" w:hAnsi="Calibri" w:cs="Calibri"/>
          <w:sz w:val="19"/>
          <w:szCs w:val="19"/>
        </w:rPr>
      </w:pPr>
      <w:r w:rsidRPr="00565E77">
        <w:rPr>
          <w:rFonts w:ascii="Calibri" w:hAnsi="Calibri" w:cs="Calibri"/>
          <w:b/>
          <w:bCs/>
          <w:sz w:val="19"/>
          <w:szCs w:val="19"/>
        </w:rPr>
        <w:t>k = 1</w:t>
      </w:r>
      <w:r w:rsidRPr="00565E77">
        <w:rPr>
          <w:rFonts w:ascii="Calibri" w:hAnsi="Calibri" w:cs="Calibri"/>
          <w:sz w:val="19"/>
          <w:szCs w:val="19"/>
        </w:rPr>
        <w:t xml:space="preserve">: Dopant distributes </w:t>
      </w:r>
      <w:r w:rsidRPr="00565E77">
        <w:rPr>
          <w:rFonts w:ascii="Calibri" w:hAnsi="Calibri" w:cs="Calibri"/>
          <w:b/>
          <w:bCs/>
          <w:sz w:val="19"/>
          <w:szCs w:val="19"/>
        </w:rPr>
        <w:t>equally</w:t>
      </w:r>
      <w:r w:rsidRPr="00565E77">
        <w:rPr>
          <w:rFonts w:ascii="Calibri" w:hAnsi="Calibri" w:cs="Calibri"/>
          <w:sz w:val="19"/>
          <w:szCs w:val="19"/>
        </w:rPr>
        <w:t xml:space="preserve"> between melt and solid.</w:t>
      </w:r>
    </w:p>
    <w:p w14:paraId="7DF38AF5" w14:textId="77777777" w:rsidR="00EA7C5F" w:rsidRPr="00565E77" w:rsidRDefault="00EA7C5F" w:rsidP="00EA7C5F">
      <w:pPr>
        <w:spacing w:after="0" w:line="276" w:lineRule="auto"/>
        <w:rPr>
          <w:rFonts w:ascii="Calibri" w:hAnsi="Calibri" w:cs="Calibri"/>
          <w:b/>
          <w:bCs/>
          <w:sz w:val="19"/>
          <w:szCs w:val="19"/>
        </w:rPr>
      </w:pPr>
    </w:p>
    <w:p w14:paraId="4AC0B7CD" w14:textId="7E9D91E9" w:rsidR="00EA7C5F" w:rsidRPr="00565E77" w:rsidRDefault="00EA7C5F" w:rsidP="00EA7C5F">
      <w:pPr>
        <w:spacing w:after="0" w:line="276" w:lineRule="auto"/>
        <w:rPr>
          <w:rFonts w:ascii="Calibri" w:hAnsi="Calibri" w:cs="Calibri"/>
          <w:b/>
          <w:bCs/>
          <w:sz w:val="19"/>
          <w:szCs w:val="19"/>
          <w:u w:val="single"/>
        </w:rPr>
      </w:pPr>
      <w:r w:rsidRPr="00565E77">
        <w:rPr>
          <w:rFonts w:ascii="Calibri" w:hAnsi="Calibri" w:cs="Calibri"/>
          <w:b/>
          <w:bCs/>
          <w:sz w:val="19"/>
          <w:szCs w:val="19"/>
          <w:u w:val="single"/>
        </w:rPr>
        <w:t>Effect of K on Dopant Incorporation during CZ Growth:</w:t>
      </w:r>
    </w:p>
    <w:p w14:paraId="0C998C58" w14:textId="1F7BAA1E" w:rsidR="00EA7C5F" w:rsidRPr="00565E77" w:rsidRDefault="00EA7C5F" w:rsidP="00EA7C5F">
      <w:pPr>
        <w:spacing w:after="0" w:line="276" w:lineRule="auto"/>
        <w:rPr>
          <w:rFonts w:ascii="Calibri" w:hAnsi="Calibri" w:cs="Calibri"/>
          <w:b/>
          <w:bCs/>
          <w:sz w:val="19"/>
          <w:szCs w:val="19"/>
        </w:rPr>
      </w:pPr>
      <w:r w:rsidRPr="00565E77">
        <w:rPr>
          <w:rFonts w:ascii="Calibri" w:hAnsi="Calibri" w:cs="Calibri"/>
          <w:b/>
          <w:bCs/>
          <w:sz w:val="19"/>
          <w:szCs w:val="19"/>
        </w:rPr>
        <w:t>When k &lt; 1 (Most Common Case)</w:t>
      </w:r>
    </w:p>
    <w:p w14:paraId="79A9C36A" w14:textId="77777777" w:rsidR="00EA7C5F" w:rsidRPr="00565E77" w:rsidRDefault="00EA7C5F" w:rsidP="00EA7C5F">
      <w:pPr>
        <w:spacing w:after="0" w:line="276" w:lineRule="auto"/>
        <w:rPr>
          <w:rFonts w:ascii="Calibri" w:hAnsi="Calibri" w:cs="Calibri"/>
          <w:sz w:val="19"/>
          <w:szCs w:val="19"/>
        </w:rPr>
      </w:pPr>
      <w:r w:rsidRPr="00565E77">
        <w:rPr>
          <w:rFonts w:ascii="Calibri" w:hAnsi="Calibri" w:cs="Calibri"/>
          <w:sz w:val="19"/>
          <w:szCs w:val="19"/>
        </w:rPr>
        <w:t>Examples: Phosphorus (~0.35), Arsenic (~0.3), Antimony (~0.023)</w:t>
      </w:r>
    </w:p>
    <w:p w14:paraId="00BAA33C" w14:textId="77777777" w:rsidR="00EA7C5F" w:rsidRPr="00565E77" w:rsidRDefault="00EA7C5F" w:rsidP="00E43D10">
      <w:pPr>
        <w:numPr>
          <w:ilvl w:val="0"/>
          <w:numId w:val="98"/>
        </w:numPr>
        <w:spacing w:after="0" w:line="276" w:lineRule="auto"/>
        <w:rPr>
          <w:rFonts w:ascii="Calibri" w:hAnsi="Calibri" w:cs="Calibri"/>
          <w:sz w:val="19"/>
          <w:szCs w:val="19"/>
        </w:rPr>
      </w:pPr>
      <w:r w:rsidRPr="00565E77">
        <w:rPr>
          <w:rFonts w:ascii="Calibri" w:hAnsi="Calibri" w:cs="Calibri"/>
          <w:b/>
          <w:bCs/>
          <w:sz w:val="19"/>
          <w:szCs w:val="19"/>
        </w:rPr>
        <w:t>Dopant prefers to stay in the melt</w:t>
      </w:r>
      <w:r w:rsidRPr="00565E77">
        <w:rPr>
          <w:rFonts w:ascii="Calibri" w:hAnsi="Calibri" w:cs="Calibri"/>
          <w:sz w:val="19"/>
          <w:szCs w:val="19"/>
        </w:rPr>
        <w:t xml:space="preserve"> rather than enter the growing crystal.</w:t>
      </w:r>
    </w:p>
    <w:p w14:paraId="1314F3AA" w14:textId="77777777" w:rsidR="00EA7C5F" w:rsidRPr="00565E77" w:rsidRDefault="00EA7C5F" w:rsidP="00E43D10">
      <w:pPr>
        <w:numPr>
          <w:ilvl w:val="0"/>
          <w:numId w:val="98"/>
        </w:numPr>
        <w:spacing w:after="0" w:line="276" w:lineRule="auto"/>
        <w:rPr>
          <w:rFonts w:ascii="Calibri" w:hAnsi="Calibri" w:cs="Calibri"/>
          <w:sz w:val="19"/>
          <w:szCs w:val="19"/>
        </w:rPr>
      </w:pPr>
      <w:r w:rsidRPr="00565E77">
        <w:rPr>
          <w:rFonts w:ascii="Calibri" w:hAnsi="Calibri" w:cs="Calibri"/>
          <w:sz w:val="19"/>
          <w:szCs w:val="19"/>
        </w:rPr>
        <w:t xml:space="preserve">As the crystal grows, the melt becomes </w:t>
      </w:r>
      <w:r w:rsidRPr="00565E77">
        <w:rPr>
          <w:rFonts w:ascii="Calibri" w:hAnsi="Calibri" w:cs="Calibri"/>
          <w:b/>
          <w:bCs/>
          <w:sz w:val="19"/>
          <w:szCs w:val="19"/>
        </w:rPr>
        <w:t xml:space="preserve">more </w:t>
      </w:r>
      <w:proofErr w:type="gramStart"/>
      <w:r w:rsidRPr="00565E77">
        <w:rPr>
          <w:rFonts w:ascii="Calibri" w:hAnsi="Calibri" w:cs="Calibri"/>
          <w:b/>
          <w:bCs/>
          <w:sz w:val="19"/>
          <w:szCs w:val="19"/>
        </w:rPr>
        <w:t>dopant-rich</w:t>
      </w:r>
      <w:proofErr w:type="gramEnd"/>
      <w:r w:rsidRPr="00565E77">
        <w:rPr>
          <w:rFonts w:ascii="Calibri" w:hAnsi="Calibri" w:cs="Calibri"/>
          <w:sz w:val="19"/>
          <w:szCs w:val="19"/>
        </w:rPr>
        <w:t>.</w:t>
      </w:r>
    </w:p>
    <w:p w14:paraId="25D48372" w14:textId="77777777" w:rsidR="00EA7C5F" w:rsidRPr="00565E77" w:rsidRDefault="00EA7C5F" w:rsidP="00E43D10">
      <w:pPr>
        <w:numPr>
          <w:ilvl w:val="0"/>
          <w:numId w:val="98"/>
        </w:numPr>
        <w:spacing w:after="0" w:line="276" w:lineRule="auto"/>
        <w:rPr>
          <w:rFonts w:ascii="Calibri" w:hAnsi="Calibri" w:cs="Calibri"/>
          <w:sz w:val="19"/>
          <w:szCs w:val="19"/>
        </w:rPr>
      </w:pPr>
      <w:r w:rsidRPr="00565E77">
        <w:rPr>
          <w:rFonts w:ascii="Calibri" w:hAnsi="Calibri" w:cs="Calibri"/>
          <w:sz w:val="19"/>
          <w:szCs w:val="19"/>
        </w:rPr>
        <w:t>This causes the dopant concentration in the crystal to:</w:t>
      </w:r>
    </w:p>
    <w:p w14:paraId="64C384B7" w14:textId="77777777" w:rsidR="00EA7C5F" w:rsidRPr="00565E77" w:rsidRDefault="00EA7C5F" w:rsidP="00E43D10">
      <w:pPr>
        <w:numPr>
          <w:ilvl w:val="1"/>
          <w:numId w:val="98"/>
        </w:numPr>
        <w:spacing w:after="0" w:line="276" w:lineRule="auto"/>
        <w:rPr>
          <w:rFonts w:ascii="Calibri" w:hAnsi="Calibri" w:cs="Calibri"/>
          <w:sz w:val="19"/>
          <w:szCs w:val="19"/>
        </w:rPr>
      </w:pPr>
      <w:r w:rsidRPr="00565E77">
        <w:rPr>
          <w:rFonts w:ascii="Calibri" w:hAnsi="Calibri" w:cs="Calibri"/>
          <w:b/>
          <w:bCs/>
          <w:sz w:val="19"/>
          <w:szCs w:val="19"/>
        </w:rPr>
        <w:t>Start low</w:t>
      </w:r>
      <w:r w:rsidRPr="00565E77">
        <w:rPr>
          <w:rFonts w:ascii="Calibri" w:hAnsi="Calibri" w:cs="Calibri"/>
          <w:sz w:val="19"/>
          <w:szCs w:val="19"/>
        </w:rPr>
        <w:t xml:space="preserve"> at the seed end</w:t>
      </w:r>
    </w:p>
    <w:p w14:paraId="3BC74FF0" w14:textId="77777777" w:rsidR="00EA7C5F" w:rsidRPr="00565E77" w:rsidRDefault="00EA7C5F" w:rsidP="00E43D10">
      <w:pPr>
        <w:numPr>
          <w:ilvl w:val="1"/>
          <w:numId w:val="98"/>
        </w:numPr>
        <w:spacing w:after="0" w:line="276" w:lineRule="auto"/>
        <w:rPr>
          <w:rFonts w:ascii="Calibri" w:hAnsi="Calibri" w:cs="Calibri"/>
          <w:sz w:val="19"/>
          <w:szCs w:val="19"/>
        </w:rPr>
      </w:pPr>
      <w:r w:rsidRPr="00565E77">
        <w:rPr>
          <w:rFonts w:ascii="Calibri" w:hAnsi="Calibri" w:cs="Calibri"/>
          <w:b/>
          <w:bCs/>
          <w:sz w:val="19"/>
          <w:szCs w:val="19"/>
        </w:rPr>
        <w:t>Increase</w:t>
      </w:r>
      <w:r w:rsidRPr="00565E77">
        <w:rPr>
          <w:rFonts w:ascii="Calibri" w:hAnsi="Calibri" w:cs="Calibri"/>
          <w:sz w:val="19"/>
          <w:szCs w:val="19"/>
        </w:rPr>
        <w:t xml:space="preserve"> toward the tail end</w:t>
      </w:r>
    </w:p>
    <w:p w14:paraId="6852781C" w14:textId="77777777" w:rsidR="00EA7C5F" w:rsidRPr="00565E77" w:rsidRDefault="00EA7C5F" w:rsidP="00E43D10">
      <w:pPr>
        <w:numPr>
          <w:ilvl w:val="0"/>
          <w:numId w:val="98"/>
        </w:numPr>
        <w:spacing w:after="0" w:line="276" w:lineRule="auto"/>
        <w:rPr>
          <w:rFonts w:ascii="Calibri" w:hAnsi="Calibri" w:cs="Calibri"/>
          <w:sz w:val="19"/>
          <w:szCs w:val="19"/>
        </w:rPr>
      </w:pPr>
      <w:r w:rsidRPr="00565E77">
        <w:rPr>
          <w:rFonts w:ascii="Calibri" w:hAnsi="Calibri" w:cs="Calibri"/>
          <w:sz w:val="19"/>
          <w:szCs w:val="19"/>
        </w:rPr>
        <w:t xml:space="preserve">Results in a </w:t>
      </w:r>
      <w:r w:rsidRPr="00565E77">
        <w:rPr>
          <w:rFonts w:ascii="Calibri" w:hAnsi="Calibri" w:cs="Calibri"/>
          <w:b/>
          <w:bCs/>
          <w:sz w:val="19"/>
          <w:szCs w:val="19"/>
        </w:rPr>
        <w:t>dopant gradient</w:t>
      </w:r>
      <w:r w:rsidRPr="00565E77">
        <w:rPr>
          <w:rFonts w:ascii="Calibri" w:hAnsi="Calibri" w:cs="Calibri"/>
          <w:sz w:val="19"/>
          <w:szCs w:val="19"/>
        </w:rPr>
        <w:t xml:space="preserve"> (non-uniform doping), which must be managed.</w:t>
      </w:r>
    </w:p>
    <w:p w14:paraId="565EF370" w14:textId="0A6C33BD" w:rsidR="00EA7C5F" w:rsidRPr="00565E77" w:rsidRDefault="00EA7C5F" w:rsidP="00EA7C5F">
      <w:pPr>
        <w:spacing w:after="0" w:line="276" w:lineRule="auto"/>
        <w:rPr>
          <w:rFonts w:ascii="Calibri" w:hAnsi="Calibri" w:cs="Calibri"/>
          <w:b/>
          <w:bCs/>
          <w:sz w:val="19"/>
          <w:szCs w:val="19"/>
        </w:rPr>
      </w:pPr>
      <w:r w:rsidRPr="00565E77">
        <w:rPr>
          <w:rFonts w:ascii="Calibri" w:hAnsi="Calibri" w:cs="Calibri"/>
          <w:b/>
          <w:bCs/>
          <w:sz w:val="19"/>
          <w:szCs w:val="19"/>
        </w:rPr>
        <w:t xml:space="preserve">2. When k=1: </w:t>
      </w:r>
    </w:p>
    <w:p w14:paraId="4711FAF9" w14:textId="1FB0A2B6" w:rsidR="00EA7C5F" w:rsidRPr="00565E77" w:rsidRDefault="00EA7C5F" w:rsidP="00EA7C5F">
      <w:pPr>
        <w:spacing w:after="0" w:line="276" w:lineRule="auto"/>
        <w:rPr>
          <w:rFonts w:ascii="Calibri" w:hAnsi="Calibri" w:cs="Calibri"/>
          <w:sz w:val="19"/>
          <w:szCs w:val="19"/>
        </w:rPr>
      </w:pPr>
      <w:r w:rsidRPr="00565E77">
        <w:rPr>
          <w:rFonts w:ascii="Calibri" w:hAnsi="Calibri" w:cs="Calibri"/>
          <w:sz w:val="19"/>
          <w:szCs w:val="19"/>
        </w:rPr>
        <w:t xml:space="preserve">Dopant partitions </w:t>
      </w:r>
      <w:r w:rsidRPr="00565E77">
        <w:rPr>
          <w:rFonts w:ascii="Calibri" w:hAnsi="Calibri" w:cs="Calibri"/>
          <w:b/>
          <w:bCs/>
          <w:sz w:val="19"/>
          <w:szCs w:val="19"/>
        </w:rPr>
        <w:t>equally</w:t>
      </w:r>
      <w:r w:rsidRPr="00565E77">
        <w:rPr>
          <w:rFonts w:ascii="Calibri" w:hAnsi="Calibri" w:cs="Calibri"/>
          <w:sz w:val="19"/>
          <w:szCs w:val="19"/>
        </w:rPr>
        <w:t xml:space="preserve"> between solid and liquid.</w:t>
      </w:r>
    </w:p>
    <w:p w14:paraId="17D5F482" w14:textId="77777777" w:rsidR="00EA7C5F" w:rsidRPr="00565E77" w:rsidRDefault="00EA7C5F" w:rsidP="00E43D10">
      <w:pPr>
        <w:numPr>
          <w:ilvl w:val="0"/>
          <w:numId w:val="99"/>
        </w:numPr>
        <w:spacing w:after="0" w:line="276" w:lineRule="auto"/>
        <w:rPr>
          <w:rFonts w:ascii="Calibri" w:hAnsi="Calibri" w:cs="Calibri"/>
          <w:sz w:val="19"/>
          <w:szCs w:val="19"/>
        </w:rPr>
      </w:pPr>
      <w:r w:rsidRPr="00565E77">
        <w:rPr>
          <w:rFonts w:ascii="Calibri" w:hAnsi="Calibri" w:cs="Calibri"/>
          <w:sz w:val="19"/>
          <w:szCs w:val="19"/>
        </w:rPr>
        <w:t xml:space="preserve">Dopant concentration in the crystal is </w:t>
      </w:r>
      <w:r w:rsidRPr="00565E77">
        <w:rPr>
          <w:rFonts w:ascii="Calibri" w:hAnsi="Calibri" w:cs="Calibri"/>
          <w:b/>
          <w:bCs/>
          <w:sz w:val="19"/>
          <w:szCs w:val="19"/>
        </w:rPr>
        <w:t>uniform</w:t>
      </w:r>
      <w:r w:rsidRPr="00565E77">
        <w:rPr>
          <w:rFonts w:ascii="Calibri" w:hAnsi="Calibri" w:cs="Calibri"/>
          <w:sz w:val="19"/>
          <w:szCs w:val="19"/>
        </w:rPr>
        <w:t xml:space="preserve"> along the entire ingot.</w:t>
      </w:r>
    </w:p>
    <w:p w14:paraId="0611CEBC" w14:textId="77777777" w:rsidR="00EA7C5F" w:rsidRPr="00565E77" w:rsidRDefault="00EA7C5F" w:rsidP="00E43D10">
      <w:pPr>
        <w:numPr>
          <w:ilvl w:val="0"/>
          <w:numId w:val="99"/>
        </w:numPr>
        <w:spacing w:after="0" w:line="276" w:lineRule="auto"/>
        <w:rPr>
          <w:rFonts w:ascii="Calibri" w:hAnsi="Calibri" w:cs="Calibri"/>
          <w:sz w:val="19"/>
          <w:szCs w:val="19"/>
        </w:rPr>
      </w:pPr>
      <w:r w:rsidRPr="00565E77">
        <w:rPr>
          <w:rFonts w:ascii="Calibri" w:hAnsi="Calibri" w:cs="Calibri"/>
          <w:sz w:val="19"/>
          <w:szCs w:val="19"/>
        </w:rPr>
        <w:t>Ideal, but rare in practice.</w:t>
      </w:r>
    </w:p>
    <w:p w14:paraId="7434BBEA" w14:textId="4AE6C19D" w:rsidR="00EA7C5F" w:rsidRPr="00565E77" w:rsidRDefault="00EA7C5F" w:rsidP="00EA7C5F">
      <w:pPr>
        <w:spacing w:after="0" w:line="276" w:lineRule="auto"/>
        <w:rPr>
          <w:rFonts w:ascii="Calibri" w:hAnsi="Calibri" w:cs="Calibri"/>
          <w:b/>
          <w:bCs/>
          <w:sz w:val="19"/>
          <w:szCs w:val="19"/>
        </w:rPr>
      </w:pPr>
      <w:r w:rsidRPr="00565E77">
        <w:rPr>
          <w:rFonts w:ascii="Calibri" w:hAnsi="Calibri" w:cs="Calibri"/>
          <w:b/>
          <w:bCs/>
          <w:sz w:val="19"/>
          <w:szCs w:val="19"/>
        </w:rPr>
        <w:t xml:space="preserve"> 3. When k &gt; 1</w:t>
      </w:r>
    </w:p>
    <w:p w14:paraId="2619F400" w14:textId="77777777" w:rsidR="00EA7C5F" w:rsidRPr="00565E77" w:rsidRDefault="00EA7C5F" w:rsidP="00EA7C5F">
      <w:pPr>
        <w:spacing w:after="0" w:line="276" w:lineRule="auto"/>
        <w:rPr>
          <w:rFonts w:ascii="Calibri" w:hAnsi="Calibri" w:cs="Calibri"/>
          <w:sz w:val="19"/>
          <w:szCs w:val="19"/>
        </w:rPr>
      </w:pPr>
      <w:r w:rsidRPr="00565E77">
        <w:rPr>
          <w:rFonts w:ascii="Calibri" w:hAnsi="Calibri" w:cs="Calibri"/>
          <w:sz w:val="19"/>
          <w:szCs w:val="19"/>
        </w:rPr>
        <w:t xml:space="preserve">Example: </w:t>
      </w:r>
      <w:proofErr w:type="spellStart"/>
      <w:r w:rsidRPr="00565E77">
        <w:rPr>
          <w:rFonts w:ascii="Calibri" w:hAnsi="Calibri" w:cs="Calibri"/>
          <w:sz w:val="19"/>
          <w:szCs w:val="19"/>
        </w:rPr>
        <w:t>Aluminum</w:t>
      </w:r>
      <w:proofErr w:type="spellEnd"/>
      <w:r w:rsidRPr="00565E77">
        <w:rPr>
          <w:rFonts w:ascii="Calibri" w:hAnsi="Calibri" w:cs="Calibri"/>
          <w:sz w:val="19"/>
          <w:szCs w:val="19"/>
        </w:rPr>
        <w:t xml:space="preserve"> (~1.2)</w:t>
      </w:r>
    </w:p>
    <w:p w14:paraId="4CB25E5E" w14:textId="77777777" w:rsidR="00EA7C5F" w:rsidRPr="00565E77" w:rsidRDefault="00EA7C5F" w:rsidP="00E43D10">
      <w:pPr>
        <w:numPr>
          <w:ilvl w:val="0"/>
          <w:numId w:val="100"/>
        </w:numPr>
        <w:spacing w:after="0" w:line="276" w:lineRule="auto"/>
        <w:rPr>
          <w:rFonts w:ascii="Calibri" w:hAnsi="Calibri" w:cs="Calibri"/>
          <w:sz w:val="19"/>
          <w:szCs w:val="19"/>
        </w:rPr>
      </w:pPr>
      <w:r w:rsidRPr="00565E77">
        <w:rPr>
          <w:rFonts w:ascii="Calibri" w:hAnsi="Calibri" w:cs="Calibri"/>
          <w:sz w:val="19"/>
          <w:szCs w:val="19"/>
        </w:rPr>
        <w:t xml:space="preserve">Dopant prefers to enter the </w:t>
      </w:r>
      <w:r w:rsidRPr="00565E77">
        <w:rPr>
          <w:rFonts w:ascii="Calibri" w:hAnsi="Calibri" w:cs="Calibri"/>
          <w:b/>
          <w:bCs/>
          <w:sz w:val="19"/>
          <w:szCs w:val="19"/>
        </w:rPr>
        <w:t>solid</w:t>
      </w:r>
      <w:r w:rsidRPr="00565E77">
        <w:rPr>
          <w:rFonts w:ascii="Calibri" w:hAnsi="Calibri" w:cs="Calibri"/>
          <w:sz w:val="19"/>
          <w:szCs w:val="19"/>
        </w:rPr>
        <w:t>.</w:t>
      </w:r>
    </w:p>
    <w:p w14:paraId="052907C2" w14:textId="77777777" w:rsidR="00EA7C5F" w:rsidRPr="00565E77" w:rsidRDefault="00EA7C5F" w:rsidP="00E43D10">
      <w:pPr>
        <w:numPr>
          <w:ilvl w:val="0"/>
          <w:numId w:val="100"/>
        </w:numPr>
        <w:spacing w:after="0" w:line="276" w:lineRule="auto"/>
        <w:rPr>
          <w:rFonts w:ascii="Calibri" w:hAnsi="Calibri" w:cs="Calibri"/>
          <w:sz w:val="19"/>
          <w:szCs w:val="19"/>
        </w:rPr>
      </w:pPr>
      <w:r w:rsidRPr="00565E77">
        <w:rPr>
          <w:rFonts w:ascii="Calibri" w:hAnsi="Calibri" w:cs="Calibri"/>
          <w:sz w:val="19"/>
          <w:szCs w:val="19"/>
        </w:rPr>
        <w:t xml:space="preserve">The melt becomes </w:t>
      </w:r>
      <w:r w:rsidRPr="00565E77">
        <w:rPr>
          <w:rFonts w:ascii="Calibri" w:hAnsi="Calibri" w:cs="Calibri"/>
          <w:b/>
          <w:bCs/>
          <w:sz w:val="19"/>
          <w:szCs w:val="19"/>
        </w:rPr>
        <w:t>depleted of dopant</w:t>
      </w:r>
      <w:r w:rsidRPr="00565E77">
        <w:rPr>
          <w:rFonts w:ascii="Calibri" w:hAnsi="Calibri" w:cs="Calibri"/>
          <w:sz w:val="19"/>
          <w:szCs w:val="19"/>
        </w:rPr>
        <w:t xml:space="preserve"> over time.</w:t>
      </w:r>
    </w:p>
    <w:p w14:paraId="2AFB13B7" w14:textId="0E26E4ED" w:rsidR="00EA7C5F" w:rsidRPr="00565E77" w:rsidRDefault="00EA7C5F" w:rsidP="00E43D10">
      <w:pPr>
        <w:numPr>
          <w:ilvl w:val="0"/>
          <w:numId w:val="100"/>
        </w:numPr>
        <w:spacing w:after="0" w:line="276" w:lineRule="auto"/>
        <w:rPr>
          <w:rFonts w:ascii="Calibri" w:hAnsi="Calibri" w:cs="Calibri"/>
          <w:sz w:val="19"/>
          <w:szCs w:val="19"/>
        </w:rPr>
      </w:pPr>
      <w:r w:rsidRPr="00565E77">
        <w:rPr>
          <w:rFonts w:ascii="Calibri" w:hAnsi="Calibri" w:cs="Calibri"/>
          <w:sz w:val="19"/>
          <w:szCs w:val="19"/>
        </w:rPr>
        <w:t>Dopant concentration in the crystal: Starts high and decreases along the ingot</w:t>
      </w:r>
    </w:p>
    <w:p w14:paraId="7D301530" w14:textId="77777777" w:rsidR="00EA7C5F" w:rsidRPr="00565E77" w:rsidRDefault="00EA7C5F" w:rsidP="00E43D10">
      <w:pPr>
        <w:numPr>
          <w:ilvl w:val="0"/>
          <w:numId w:val="100"/>
        </w:numPr>
        <w:spacing w:after="0" w:line="276" w:lineRule="auto"/>
        <w:rPr>
          <w:rFonts w:ascii="Calibri" w:hAnsi="Calibri" w:cs="Calibri"/>
          <w:sz w:val="19"/>
          <w:szCs w:val="19"/>
        </w:rPr>
      </w:pPr>
      <w:r w:rsidRPr="00565E77">
        <w:rPr>
          <w:rFonts w:ascii="Calibri" w:hAnsi="Calibri" w:cs="Calibri"/>
          <w:sz w:val="19"/>
          <w:szCs w:val="19"/>
        </w:rPr>
        <w:t>Can also lead to dopant non-uniformity, but in the opposite direction.</w:t>
      </w:r>
    </w:p>
    <w:p w14:paraId="01CCB602" w14:textId="77777777" w:rsidR="00EA7C5F" w:rsidRPr="00565E77" w:rsidRDefault="00EA7C5F" w:rsidP="007B09E3">
      <w:pPr>
        <w:spacing w:after="0" w:line="276" w:lineRule="auto"/>
        <w:rPr>
          <w:rFonts w:ascii="Calibri" w:hAnsi="Calibri" w:cs="Calibri"/>
          <w:sz w:val="19"/>
          <w:szCs w:val="19"/>
        </w:rPr>
      </w:pPr>
    </w:p>
    <w:p w14:paraId="3B7C6F7A" w14:textId="77777777" w:rsidR="00EA7C5F" w:rsidRPr="00565E77" w:rsidRDefault="00EA7C5F" w:rsidP="00EA7C5F">
      <w:pPr>
        <w:spacing w:after="0" w:line="276" w:lineRule="auto"/>
        <w:rPr>
          <w:rFonts w:ascii="Calibri" w:hAnsi="Calibri" w:cs="Calibri"/>
          <w:b/>
          <w:bCs/>
          <w:sz w:val="19"/>
          <w:szCs w:val="19"/>
          <w:u w:val="single"/>
        </w:rPr>
      </w:pPr>
      <w:r w:rsidRPr="00565E77">
        <w:rPr>
          <w:rFonts w:ascii="Calibri" w:hAnsi="Calibri" w:cs="Calibri"/>
          <w:b/>
          <w:bCs/>
          <w:sz w:val="19"/>
          <w:szCs w:val="19"/>
          <w:u w:val="single"/>
        </w:rPr>
        <w:t xml:space="preserve">Controlling Dopant Incorporation During </w:t>
      </w:r>
      <w:proofErr w:type="spellStart"/>
      <w:r w:rsidRPr="00565E77">
        <w:rPr>
          <w:rFonts w:ascii="Calibri" w:hAnsi="Calibri" w:cs="Calibri"/>
          <w:b/>
          <w:bCs/>
          <w:sz w:val="19"/>
          <w:szCs w:val="19"/>
          <w:u w:val="single"/>
        </w:rPr>
        <w:t>Czochralski</w:t>
      </w:r>
      <w:proofErr w:type="spellEnd"/>
      <w:r w:rsidRPr="00565E77">
        <w:rPr>
          <w:rFonts w:ascii="Calibri" w:hAnsi="Calibri" w:cs="Calibri"/>
          <w:b/>
          <w:bCs/>
          <w:sz w:val="19"/>
          <w:szCs w:val="19"/>
          <w:u w:val="single"/>
        </w:rPr>
        <w:t xml:space="preserve"> (CZ) Crystal Growth</w:t>
      </w:r>
    </w:p>
    <w:p w14:paraId="2FCD79E2" w14:textId="77777777" w:rsidR="00EA7C5F" w:rsidRPr="00565E77" w:rsidRDefault="00EA7C5F" w:rsidP="00EA7C5F">
      <w:pPr>
        <w:spacing w:after="0" w:line="276" w:lineRule="auto"/>
        <w:rPr>
          <w:rFonts w:ascii="Calibri" w:hAnsi="Calibri" w:cs="Calibri"/>
          <w:sz w:val="19"/>
          <w:szCs w:val="19"/>
        </w:rPr>
      </w:pPr>
      <w:r w:rsidRPr="00565E77">
        <w:rPr>
          <w:rFonts w:ascii="Calibri" w:hAnsi="Calibri" w:cs="Calibri"/>
          <w:sz w:val="19"/>
          <w:szCs w:val="19"/>
        </w:rPr>
        <w:t xml:space="preserve">Controlling </w:t>
      </w:r>
      <w:r w:rsidRPr="00565E77">
        <w:rPr>
          <w:rFonts w:ascii="Calibri" w:hAnsi="Calibri" w:cs="Calibri"/>
          <w:b/>
          <w:bCs/>
          <w:sz w:val="19"/>
          <w:szCs w:val="19"/>
        </w:rPr>
        <w:t>dopant incorporation</w:t>
      </w:r>
      <w:r w:rsidRPr="00565E77">
        <w:rPr>
          <w:rFonts w:ascii="Calibri" w:hAnsi="Calibri" w:cs="Calibri"/>
          <w:sz w:val="19"/>
          <w:szCs w:val="19"/>
        </w:rPr>
        <w:t xml:space="preserve"> is essential for achieving </w:t>
      </w:r>
      <w:r w:rsidRPr="00565E77">
        <w:rPr>
          <w:rFonts w:ascii="Calibri" w:hAnsi="Calibri" w:cs="Calibri"/>
          <w:b/>
          <w:bCs/>
          <w:sz w:val="19"/>
          <w:szCs w:val="19"/>
        </w:rPr>
        <w:t>uniform electrical properties</w:t>
      </w:r>
      <w:r w:rsidRPr="00565E77">
        <w:rPr>
          <w:rFonts w:ascii="Calibri" w:hAnsi="Calibri" w:cs="Calibri"/>
          <w:sz w:val="19"/>
          <w:szCs w:val="19"/>
        </w:rPr>
        <w:t xml:space="preserve"> (like resistivity and carrier concentration) in single-crystal silicon wafers. Since dopant distribution is influenced by the </w:t>
      </w:r>
      <w:r w:rsidRPr="00565E77">
        <w:rPr>
          <w:rFonts w:ascii="Calibri" w:hAnsi="Calibri" w:cs="Calibri"/>
          <w:b/>
          <w:bCs/>
          <w:sz w:val="19"/>
          <w:szCs w:val="19"/>
        </w:rPr>
        <w:t xml:space="preserve">segregation coefficient </w:t>
      </w:r>
      <w:proofErr w:type="spellStart"/>
      <w:r w:rsidRPr="00565E77">
        <w:rPr>
          <w:rFonts w:ascii="Calibri" w:hAnsi="Calibri" w:cs="Calibri"/>
          <w:b/>
          <w:bCs/>
          <w:sz w:val="19"/>
          <w:szCs w:val="19"/>
        </w:rPr>
        <w:t>kkk</w:t>
      </w:r>
      <w:proofErr w:type="spellEnd"/>
      <w:r w:rsidRPr="00565E77">
        <w:rPr>
          <w:rFonts w:ascii="Calibri" w:hAnsi="Calibri" w:cs="Calibri"/>
          <w:sz w:val="19"/>
          <w:szCs w:val="19"/>
        </w:rPr>
        <w:t xml:space="preserve"> and melt dynamics, several </w:t>
      </w:r>
      <w:r w:rsidRPr="00565E77">
        <w:rPr>
          <w:rFonts w:ascii="Calibri" w:hAnsi="Calibri" w:cs="Calibri"/>
          <w:b/>
          <w:bCs/>
          <w:sz w:val="19"/>
          <w:szCs w:val="19"/>
        </w:rPr>
        <w:t>engineering and process control methods</w:t>
      </w:r>
      <w:r w:rsidRPr="00565E77">
        <w:rPr>
          <w:rFonts w:ascii="Calibri" w:hAnsi="Calibri" w:cs="Calibri"/>
          <w:sz w:val="19"/>
          <w:szCs w:val="19"/>
        </w:rPr>
        <w:t xml:space="preserve"> are used to manage it.</w:t>
      </w:r>
    </w:p>
    <w:p w14:paraId="78C98F6A" w14:textId="1117602B" w:rsidR="00EA7C5F" w:rsidRPr="00565E77" w:rsidRDefault="00EA7C5F" w:rsidP="00EA7C5F">
      <w:pPr>
        <w:spacing w:after="0" w:line="276" w:lineRule="auto"/>
        <w:rPr>
          <w:rFonts w:ascii="Calibri" w:hAnsi="Calibri" w:cs="Calibri"/>
          <w:sz w:val="19"/>
          <w:szCs w:val="19"/>
        </w:rPr>
      </w:pPr>
    </w:p>
    <w:p w14:paraId="678FDE2D" w14:textId="1744502B" w:rsidR="00EA7C5F" w:rsidRPr="00565E77" w:rsidRDefault="00EA7C5F" w:rsidP="00EA7C5F">
      <w:pPr>
        <w:spacing w:after="0" w:line="276" w:lineRule="auto"/>
        <w:rPr>
          <w:rFonts w:ascii="Calibri" w:hAnsi="Calibri" w:cs="Calibri"/>
          <w:b/>
          <w:bCs/>
          <w:sz w:val="19"/>
          <w:szCs w:val="19"/>
        </w:rPr>
      </w:pPr>
      <w:r w:rsidRPr="00565E77">
        <w:rPr>
          <w:rFonts w:ascii="Calibri" w:hAnsi="Calibri" w:cs="Calibri"/>
          <w:b/>
          <w:bCs/>
          <w:sz w:val="19"/>
          <w:szCs w:val="19"/>
        </w:rPr>
        <w:t>1. Careful Control of Melt Composition</w:t>
      </w:r>
    </w:p>
    <w:p w14:paraId="154B4A2E" w14:textId="5B5465ED" w:rsidR="00EA7C5F" w:rsidRPr="00565E77" w:rsidRDefault="00EA7C5F" w:rsidP="00E43D10">
      <w:pPr>
        <w:numPr>
          <w:ilvl w:val="0"/>
          <w:numId w:val="101"/>
        </w:numPr>
        <w:spacing w:after="0" w:line="276" w:lineRule="auto"/>
        <w:rPr>
          <w:rFonts w:ascii="Calibri" w:hAnsi="Calibri" w:cs="Calibri"/>
          <w:sz w:val="19"/>
          <w:szCs w:val="19"/>
        </w:rPr>
      </w:pPr>
      <w:r w:rsidRPr="00565E77">
        <w:rPr>
          <w:rFonts w:ascii="Calibri" w:hAnsi="Calibri" w:cs="Calibri"/>
          <w:b/>
          <w:bCs/>
          <w:sz w:val="19"/>
          <w:szCs w:val="19"/>
        </w:rPr>
        <w:t>Initial dopant concentration</w:t>
      </w:r>
      <w:r w:rsidRPr="00565E77">
        <w:rPr>
          <w:rFonts w:ascii="Calibri" w:hAnsi="Calibri" w:cs="Calibri"/>
          <w:sz w:val="19"/>
          <w:szCs w:val="19"/>
        </w:rPr>
        <w:t xml:space="preserve"> in the melt is </w:t>
      </w:r>
      <w:proofErr w:type="gramStart"/>
      <w:r w:rsidRPr="00565E77">
        <w:rPr>
          <w:rFonts w:ascii="Calibri" w:hAnsi="Calibri" w:cs="Calibri"/>
          <w:sz w:val="19"/>
          <w:szCs w:val="19"/>
        </w:rPr>
        <w:t>carefully calculated</w:t>
      </w:r>
      <w:proofErr w:type="gramEnd"/>
      <w:r w:rsidRPr="00565E77">
        <w:rPr>
          <w:rFonts w:ascii="Calibri" w:hAnsi="Calibri" w:cs="Calibri"/>
          <w:sz w:val="19"/>
          <w:szCs w:val="19"/>
        </w:rPr>
        <w:t>:</w:t>
      </w:r>
    </w:p>
    <w:p w14:paraId="5CA3FF11" w14:textId="77777777" w:rsidR="00EA7C5F" w:rsidRPr="00565E77" w:rsidRDefault="00EA7C5F" w:rsidP="00240068">
      <w:pPr>
        <w:spacing w:after="0" w:line="276" w:lineRule="auto"/>
        <w:ind w:firstLine="360"/>
        <w:rPr>
          <w:rFonts w:ascii="Calibri" w:hAnsi="Calibri" w:cs="Calibri"/>
          <w:sz w:val="19"/>
          <w:szCs w:val="19"/>
        </w:rPr>
      </w:pPr>
      <w:r w:rsidRPr="00565E77">
        <w:rPr>
          <w:rFonts w:ascii="Calibri" w:hAnsi="Calibri" w:cs="Calibri"/>
          <w:b/>
          <w:bCs/>
          <w:sz w:val="19"/>
          <w:szCs w:val="19"/>
        </w:rPr>
        <w:t>High-purity dopants</w:t>
      </w:r>
      <w:r w:rsidRPr="00565E77">
        <w:rPr>
          <w:rFonts w:ascii="Calibri" w:hAnsi="Calibri" w:cs="Calibri"/>
          <w:sz w:val="19"/>
          <w:szCs w:val="19"/>
        </w:rPr>
        <w:t xml:space="preserve"> (e.g., B, P, As, Sb) are added in precisely measured amounts.</w:t>
      </w:r>
    </w:p>
    <w:p w14:paraId="4B4DFEED" w14:textId="52065467" w:rsidR="00EA7C5F" w:rsidRPr="00565E77" w:rsidRDefault="00EA7C5F" w:rsidP="00EA7C5F">
      <w:pPr>
        <w:spacing w:after="0" w:line="276" w:lineRule="auto"/>
        <w:rPr>
          <w:rFonts w:ascii="Calibri" w:hAnsi="Calibri" w:cs="Calibri"/>
          <w:b/>
          <w:bCs/>
          <w:sz w:val="19"/>
          <w:szCs w:val="19"/>
        </w:rPr>
      </w:pPr>
      <w:r w:rsidRPr="00565E77">
        <w:rPr>
          <w:rFonts w:ascii="Calibri" w:hAnsi="Calibri" w:cs="Calibri"/>
          <w:b/>
          <w:bCs/>
          <w:sz w:val="19"/>
          <w:szCs w:val="19"/>
        </w:rPr>
        <w:t>2. Dopant Feed Compensation</w:t>
      </w:r>
    </w:p>
    <w:p w14:paraId="0A39987A" w14:textId="77777777" w:rsidR="00EA7C5F" w:rsidRPr="00565E77" w:rsidRDefault="00EA7C5F" w:rsidP="00E43D10">
      <w:pPr>
        <w:numPr>
          <w:ilvl w:val="0"/>
          <w:numId w:val="102"/>
        </w:numPr>
        <w:spacing w:after="0" w:line="276" w:lineRule="auto"/>
        <w:rPr>
          <w:rFonts w:ascii="Calibri" w:hAnsi="Calibri" w:cs="Calibri"/>
          <w:sz w:val="19"/>
          <w:szCs w:val="19"/>
        </w:rPr>
      </w:pPr>
      <w:r w:rsidRPr="00565E77">
        <w:rPr>
          <w:rFonts w:ascii="Calibri" w:hAnsi="Calibri" w:cs="Calibri"/>
          <w:sz w:val="19"/>
          <w:szCs w:val="19"/>
        </w:rPr>
        <w:t xml:space="preserve">To counteract the change in dopant concentration over time (especially for k&lt;1k &lt; 1k&lt;1), dopant is </w:t>
      </w:r>
      <w:r w:rsidRPr="00565E77">
        <w:rPr>
          <w:rFonts w:ascii="Calibri" w:hAnsi="Calibri" w:cs="Calibri"/>
          <w:b/>
          <w:bCs/>
          <w:sz w:val="19"/>
          <w:szCs w:val="19"/>
        </w:rPr>
        <w:t>continuously or periodically added</w:t>
      </w:r>
      <w:r w:rsidRPr="00565E77">
        <w:rPr>
          <w:rFonts w:ascii="Calibri" w:hAnsi="Calibri" w:cs="Calibri"/>
          <w:sz w:val="19"/>
          <w:szCs w:val="19"/>
        </w:rPr>
        <w:t xml:space="preserve"> to the melt.</w:t>
      </w:r>
    </w:p>
    <w:p w14:paraId="03192B0B" w14:textId="55859E18" w:rsidR="00EA7C5F" w:rsidRPr="00240068" w:rsidRDefault="00EA7C5F" w:rsidP="00EA7C5F">
      <w:pPr>
        <w:numPr>
          <w:ilvl w:val="0"/>
          <w:numId w:val="102"/>
        </w:numPr>
        <w:spacing w:after="0" w:line="276" w:lineRule="auto"/>
        <w:rPr>
          <w:rFonts w:ascii="Calibri" w:hAnsi="Calibri" w:cs="Calibri"/>
          <w:sz w:val="19"/>
          <w:szCs w:val="19"/>
        </w:rPr>
      </w:pPr>
      <w:r w:rsidRPr="00565E77">
        <w:rPr>
          <w:rFonts w:ascii="Calibri" w:hAnsi="Calibri" w:cs="Calibri"/>
          <w:sz w:val="19"/>
          <w:szCs w:val="19"/>
        </w:rPr>
        <w:t xml:space="preserve">This maintains a relatively </w:t>
      </w:r>
      <w:r w:rsidRPr="00565E77">
        <w:rPr>
          <w:rFonts w:ascii="Calibri" w:hAnsi="Calibri" w:cs="Calibri"/>
          <w:b/>
          <w:bCs/>
          <w:sz w:val="19"/>
          <w:szCs w:val="19"/>
        </w:rPr>
        <w:t>constant concentration</w:t>
      </w:r>
      <w:r w:rsidRPr="00565E77">
        <w:rPr>
          <w:rFonts w:ascii="Calibri" w:hAnsi="Calibri" w:cs="Calibri"/>
          <w:sz w:val="19"/>
          <w:szCs w:val="19"/>
        </w:rPr>
        <w:t xml:space="preserve"> in the melt and helps produce a uniform profile.</w:t>
      </w:r>
    </w:p>
    <w:p w14:paraId="77950043" w14:textId="3EFB1003" w:rsidR="00EA7C5F" w:rsidRPr="00565E77" w:rsidRDefault="00EA7C5F" w:rsidP="00EA7C5F">
      <w:pPr>
        <w:spacing w:after="0" w:line="276" w:lineRule="auto"/>
        <w:rPr>
          <w:rFonts w:ascii="Calibri" w:hAnsi="Calibri" w:cs="Calibri"/>
          <w:b/>
          <w:bCs/>
          <w:sz w:val="19"/>
          <w:szCs w:val="19"/>
        </w:rPr>
      </w:pPr>
      <w:r w:rsidRPr="00565E77">
        <w:rPr>
          <w:rFonts w:ascii="Calibri" w:hAnsi="Calibri" w:cs="Calibri"/>
          <w:b/>
          <w:bCs/>
          <w:sz w:val="19"/>
          <w:szCs w:val="19"/>
        </w:rPr>
        <w:t>3. Melt Stirring and Convection Control</w:t>
      </w:r>
    </w:p>
    <w:p w14:paraId="2A37FE2F" w14:textId="77777777" w:rsidR="00EA7C5F" w:rsidRPr="00565E77" w:rsidRDefault="00EA7C5F" w:rsidP="00E43D10">
      <w:pPr>
        <w:numPr>
          <w:ilvl w:val="0"/>
          <w:numId w:val="103"/>
        </w:numPr>
        <w:spacing w:after="0" w:line="276" w:lineRule="auto"/>
        <w:rPr>
          <w:rFonts w:ascii="Calibri" w:hAnsi="Calibri" w:cs="Calibri"/>
          <w:sz w:val="19"/>
          <w:szCs w:val="19"/>
        </w:rPr>
      </w:pPr>
      <w:r w:rsidRPr="00565E77">
        <w:rPr>
          <w:rFonts w:ascii="Calibri" w:hAnsi="Calibri" w:cs="Calibri"/>
          <w:b/>
          <w:bCs/>
          <w:sz w:val="19"/>
          <w:szCs w:val="19"/>
        </w:rPr>
        <w:t>Magnetic or mechanical stirring</w:t>
      </w:r>
      <w:r w:rsidRPr="00565E77">
        <w:rPr>
          <w:rFonts w:ascii="Calibri" w:hAnsi="Calibri" w:cs="Calibri"/>
          <w:sz w:val="19"/>
          <w:szCs w:val="19"/>
        </w:rPr>
        <w:t xml:space="preserve"> is used to:</w:t>
      </w:r>
    </w:p>
    <w:p w14:paraId="411F1496" w14:textId="77777777" w:rsidR="00EA7C5F" w:rsidRPr="00565E77" w:rsidRDefault="00EA7C5F" w:rsidP="00E43D10">
      <w:pPr>
        <w:numPr>
          <w:ilvl w:val="1"/>
          <w:numId w:val="103"/>
        </w:numPr>
        <w:spacing w:after="0" w:line="276" w:lineRule="auto"/>
        <w:rPr>
          <w:rFonts w:ascii="Calibri" w:hAnsi="Calibri" w:cs="Calibri"/>
          <w:sz w:val="19"/>
          <w:szCs w:val="19"/>
        </w:rPr>
      </w:pPr>
      <w:r w:rsidRPr="00565E77">
        <w:rPr>
          <w:rFonts w:ascii="Calibri" w:hAnsi="Calibri" w:cs="Calibri"/>
          <w:sz w:val="19"/>
          <w:szCs w:val="19"/>
        </w:rPr>
        <w:t xml:space="preserve">Improve </w:t>
      </w:r>
      <w:r w:rsidRPr="00565E77">
        <w:rPr>
          <w:rFonts w:ascii="Calibri" w:hAnsi="Calibri" w:cs="Calibri"/>
          <w:b/>
          <w:bCs/>
          <w:sz w:val="19"/>
          <w:szCs w:val="19"/>
        </w:rPr>
        <w:t>dopant homogeneity</w:t>
      </w:r>
      <w:r w:rsidRPr="00565E77">
        <w:rPr>
          <w:rFonts w:ascii="Calibri" w:hAnsi="Calibri" w:cs="Calibri"/>
          <w:sz w:val="19"/>
          <w:szCs w:val="19"/>
        </w:rPr>
        <w:t xml:space="preserve"> in the melt</w:t>
      </w:r>
    </w:p>
    <w:p w14:paraId="60658B38" w14:textId="77777777" w:rsidR="00EA7C5F" w:rsidRPr="00565E77" w:rsidRDefault="00EA7C5F" w:rsidP="00E43D10">
      <w:pPr>
        <w:numPr>
          <w:ilvl w:val="1"/>
          <w:numId w:val="103"/>
        </w:numPr>
        <w:spacing w:after="0" w:line="276" w:lineRule="auto"/>
        <w:rPr>
          <w:rFonts w:ascii="Calibri" w:hAnsi="Calibri" w:cs="Calibri"/>
          <w:sz w:val="19"/>
          <w:szCs w:val="19"/>
        </w:rPr>
      </w:pPr>
      <w:r w:rsidRPr="00565E77">
        <w:rPr>
          <w:rFonts w:ascii="Calibri" w:hAnsi="Calibri" w:cs="Calibri"/>
          <w:sz w:val="19"/>
          <w:szCs w:val="19"/>
        </w:rPr>
        <w:t>Prevent dopant buildup near the melt/crystal interface</w:t>
      </w:r>
    </w:p>
    <w:p w14:paraId="755885BE" w14:textId="17D5735F" w:rsidR="00EA7C5F" w:rsidRPr="00EC6E27" w:rsidRDefault="00EA7C5F" w:rsidP="00EA7C5F">
      <w:pPr>
        <w:numPr>
          <w:ilvl w:val="0"/>
          <w:numId w:val="103"/>
        </w:numPr>
        <w:spacing w:after="0" w:line="276" w:lineRule="auto"/>
        <w:rPr>
          <w:rFonts w:ascii="Calibri" w:hAnsi="Calibri" w:cs="Calibri"/>
          <w:sz w:val="19"/>
          <w:szCs w:val="19"/>
        </w:rPr>
      </w:pPr>
      <w:r w:rsidRPr="00565E77">
        <w:rPr>
          <w:rFonts w:ascii="Calibri" w:hAnsi="Calibri" w:cs="Calibri"/>
          <w:b/>
          <w:bCs/>
          <w:sz w:val="19"/>
          <w:szCs w:val="19"/>
        </w:rPr>
        <w:t>Heater configuration</w:t>
      </w:r>
      <w:r w:rsidRPr="00565E77">
        <w:rPr>
          <w:rFonts w:ascii="Calibri" w:hAnsi="Calibri" w:cs="Calibri"/>
          <w:sz w:val="19"/>
          <w:szCs w:val="19"/>
        </w:rPr>
        <w:t xml:space="preserve"> and </w:t>
      </w:r>
      <w:r w:rsidRPr="00565E77">
        <w:rPr>
          <w:rFonts w:ascii="Calibri" w:hAnsi="Calibri" w:cs="Calibri"/>
          <w:b/>
          <w:bCs/>
          <w:sz w:val="19"/>
          <w:szCs w:val="19"/>
        </w:rPr>
        <w:t>magnetic fields</w:t>
      </w:r>
      <w:r w:rsidRPr="00565E77">
        <w:rPr>
          <w:rFonts w:ascii="Calibri" w:hAnsi="Calibri" w:cs="Calibri"/>
          <w:sz w:val="19"/>
          <w:szCs w:val="19"/>
        </w:rPr>
        <w:t xml:space="preserve"> can control </w:t>
      </w:r>
      <w:r w:rsidRPr="00565E77">
        <w:rPr>
          <w:rFonts w:ascii="Calibri" w:hAnsi="Calibri" w:cs="Calibri"/>
          <w:b/>
          <w:bCs/>
          <w:sz w:val="19"/>
          <w:szCs w:val="19"/>
        </w:rPr>
        <w:t>natural convection currents</w:t>
      </w:r>
      <w:r w:rsidRPr="00565E77">
        <w:rPr>
          <w:rFonts w:ascii="Calibri" w:hAnsi="Calibri" w:cs="Calibri"/>
          <w:sz w:val="19"/>
          <w:szCs w:val="19"/>
        </w:rPr>
        <w:t xml:space="preserve"> in the melt.</w:t>
      </w:r>
    </w:p>
    <w:p w14:paraId="600FC9C6" w14:textId="0E60E929" w:rsidR="00EA7C5F" w:rsidRPr="00565E77" w:rsidRDefault="00EA7C5F" w:rsidP="00EA7C5F">
      <w:pPr>
        <w:spacing w:after="0" w:line="276" w:lineRule="auto"/>
        <w:rPr>
          <w:rFonts w:ascii="Calibri" w:hAnsi="Calibri" w:cs="Calibri"/>
          <w:b/>
          <w:bCs/>
          <w:sz w:val="19"/>
          <w:szCs w:val="19"/>
        </w:rPr>
      </w:pPr>
      <w:r w:rsidRPr="00565E77">
        <w:rPr>
          <w:rFonts w:ascii="Calibri" w:hAnsi="Calibri" w:cs="Calibri"/>
          <w:b/>
          <w:bCs/>
          <w:sz w:val="19"/>
          <w:szCs w:val="19"/>
        </w:rPr>
        <w:t>4. Growth Rate Optimization</w:t>
      </w:r>
    </w:p>
    <w:p w14:paraId="58BCA598" w14:textId="77777777" w:rsidR="00EA7C5F" w:rsidRPr="00565E77" w:rsidRDefault="00EA7C5F" w:rsidP="00E43D10">
      <w:pPr>
        <w:numPr>
          <w:ilvl w:val="0"/>
          <w:numId w:val="104"/>
        </w:numPr>
        <w:spacing w:after="0" w:line="276" w:lineRule="auto"/>
        <w:rPr>
          <w:rFonts w:ascii="Calibri" w:hAnsi="Calibri" w:cs="Calibri"/>
          <w:sz w:val="19"/>
          <w:szCs w:val="19"/>
        </w:rPr>
      </w:pPr>
      <w:r w:rsidRPr="00565E77">
        <w:rPr>
          <w:rFonts w:ascii="Calibri" w:hAnsi="Calibri" w:cs="Calibri"/>
          <w:sz w:val="19"/>
          <w:szCs w:val="19"/>
        </w:rPr>
        <w:t xml:space="preserve">The </w:t>
      </w:r>
      <w:r w:rsidRPr="00565E77">
        <w:rPr>
          <w:rFonts w:ascii="Calibri" w:hAnsi="Calibri" w:cs="Calibri"/>
          <w:b/>
          <w:bCs/>
          <w:sz w:val="19"/>
          <w:szCs w:val="19"/>
        </w:rPr>
        <w:t>pull rate</w:t>
      </w:r>
      <w:r w:rsidRPr="00565E77">
        <w:rPr>
          <w:rFonts w:ascii="Calibri" w:hAnsi="Calibri" w:cs="Calibri"/>
          <w:sz w:val="19"/>
          <w:szCs w:val="19"/>
        </w:rPr>
        <w:t xml:space="preserve"> (growth rate of the crystal) affects dopant incorporation:</w:t>
      </w:r>
    </w:p>
    <w:p w14:paraId="58298AF0" w14:textId="77777777" w:rsidR="00EA7C5F" w:rsidRPr="00565E77" w:rsidRDefault="00EA7C5F" w:rsidP="00E43D10">
      <w:pPr>
        <w:numPr>
          <w:ilvl w:val="1"/>
          <w:numId w:val="104"/>
        </w:numPr>
        <w:spacing w:after="0" w:line="276" w:lineRule="auto"/>
        <w:rPr>
          <w:rFonts w:ascii="Calibri" w:hAnsi="Calibri" w:cs="Calibri"/>
          <w:sz w:val="19"/>
          <w:szCs w:val="19"/>
        </w:rPr>
      </w:pPr>
      <w:r w:rsidRPr="00565E77">
        <w:rPr>
          <w:rFonts w:ascii="Calibri" w:hAnsi="Calibri" w:cs="Calibri"/>
          <w:b/>
          <w:bCs/>
          <w:sz w:val="19"/>
          <w:szCs w:val="19"/>
        </w:rPr>
        <w:t>Slower pull rates</w:t>
      </w:r>
      <w:r w:rsidRPr="00565E77">
        <w:rPr>
          <w:rFonts w:ascii="Calibri" w:hAnsi="Calibri" w:cs="Calibri"/>
          <w:sz w:val="19"/>
          <w:szCs w:val="19"/>
        </w:rPr>
        <w:t xml:space="preserve"> allow dopants more time to diffuse and reach equilibrium → smoother dopant profile.</w:t>
      </w:r>
    </w:p>
    <w:p w14:paraId="4CC40768" w14:textId="77777777" w:rsidR="00EA7C5F" w:rsidRPr="00565E77" w:rsidRDefault="00EA7C5F" w:rsidP="00E43D10">
      <w:pPr>
        <w:numPr>
          <w:ilvl w:val="1"/>
          <w:numId w:val="104"/>
        </w:numPr>
        <w:spacing w:after="0" w:line="276" w:lineRule="auto"/>
        <w:rPr>
          <w:rFonts w:ascii="Calibri" w:hAnsi="Calibri" w:cs="Calibri"/>
          <w:sz w:val="19"/>
          <w:szCs w:val="19"/>
        </w:rPr>
      </w:pPr>
      <w:r w:rsidRPr="00565E77">
        <w:rPr>
          <w:rFonts w:ascii="Calibri" w:hAnsi="Calibri" w:cs="Calibri"/>
          <w:b/>
          <w:bCs/>
          <w:sz w:val="19"/>
          <w:szCs w:val="19"/>
        </w:rPr>
        <w:t>Faster pull rates</w:t>
      </w:r>
      <w:r w:rsidRPr="00565E77">
        <w:rPr>
          <w:rFonts w:ascii="Calibri" w:hAnsi="Calibri" w:cs="Calibri"/>
          <w:sz w:val="19"/>
          <w:szCs w:val="19"/>
        </w:rPr>
        <w:t xml:space="preserve"> may trap more melt composition non-uniformity.</w:t>
      </w:r>
    </w:p>
    <w:p w14:paraId="175D020A" w14:textId="77777777" w:rsidR="00EA7C5F" w:rsidRPr="00565E77" w:rsidRDefault="00EA7C5F" w:rsidP="00E43D10">
      <w:pPr>
        <w:numPr>
          <w:ilvl w:val="0"/>
          <w:numId w:val="104"/>
        </w:numPr>
        <w:spacing w:after="0" w:line="276" w:lineRule="auto"/>
        <w:rPr>
          <w:rFonts w:ascii="Calibri" w:hAnsi="Calibri" w:cs="Calibri"/>
          <w:sz w:val="19"/>
          <w:szCs w:val="19"/>
        </w:rPr>
      </w:pPr>
      <w:r w:rsidRPr="00565E77">
        <w:rPr>
          <w:rFonts w:ascii="Calibri" w:hAnsi="Calibri" w:cs="Calibri"/>
          <w:sz w:val="19"/>
          <w:szCs w:val="19"/>
        </w:rPr>
        <w:t xml:space="preserve">The </w:t>
      </w:r>
      <w:r w:rsidRPr="00565E77">
        <w:rPr>
          <w:rFonts w:ascii="Calibri" w:hAnsi="Calibri" w:cs="Calibri"/>
          <w:b/>
          <w:bCs/>
          <w:sz w:val="19"/>
          <w:szCs w:val="19"/>
        </w:rPr>
        <w:t>interface shape</w:t>
      </w:r>
      <w:r w:rsidRPr="00565E77">
        <w:rPr>
          <w:rFonts w:ascii="Calibri" w:hAnsi="Calibri" w:cs="Calibri"/>
          <w:sz w:val="19"/>
          <w:szCs w:val="19"/>
        </w:rPr>
        <w:t xml:space="preserve"> also changes with pull rate, affecting incorporation </w:t>
      </w:r>
      <w:proofErr w:type="spellStart"/>
      <w:r w:rsidRPr="00565E77">
        <w:rPr>
          <w:rFonts w:ascii="Calibri" w:hAnsi="Calibri" w:cs="Calibri"/>
          <w:sz w:val="19"/>
          <w:szCs w:val="19"/>
        </w:rPr>
        <w:t>behavior</w:t>
      </w:r>
      <w:proofErr w:type="spellEnd"/>
      <w:r w:rsidRPr="00565E77">
        <w:rPr>
          <w:rFonts w:ascii="Calibri" w:hAnsi="Calibri" w:cs="Calibri"/>
          <w:sz w:val="19"/>
          <w:szCs w:val="19"/>
        </w:rPr>
        <w:t>.</w:t>
      </w:r>
    </w:p>
    <w:p w14:paraId="0FB8A9E5" w14:textId="6C1F2029" w:rsidR="00EA7C5F" w:rsidRPr="00565E77" w:rsidRDefault="00EA7C5F" w:rsidP="00EA7C5F">
      <w:pPr>
        <w:spacing w:after="0" w:line="276" w:lineRule="auto"/>
        <w:rPr>
          <w:rFonts w:ascii="Calibri" w:hAnsi="Calibri" w:cs="Calibri"/>
          <w:b/>
          <w:bCs/>
          <w:sz w:val="19"/>
          <w:szCs w:val="19"/>
        </w:rPr>
      </w:pPr>
      <w:r w:rsidRPr="00565E77">
        <w:rPr>
          <w:rFonts w:ascii="Calibri" w:hAnsi="Calibri" w:cs="Calibri"/>
          <w:b/>
          <w:bCs/>
          <w:sz w:val="19"/>
          <w:szCs w:val="19"/>
        </w:rPr>
        <w:t xml:space="preserve"> 5. Rotation of Crystal and Crucible</w:t>
      </w:r>
    </w:p>
    <w:p w14:paraId="3A5A5CC8" w14:textId="77777777" w:rsidR="00EA7C5F" w:rsidRPr="00565E77" w:rsidRDefault="00EA7C5F" w:rsidP="00E43D10">
      <w:pPr>
        <w:numPr>
          <w:ilvl w:val="0"/>
          <w:numId w:val="105"/>
        </w:numPr>
        <w:spacing w:after="0" w:line="276" w:lineRule="auto"/>
        <w:rPr>
          <w:rFonts w:ascii="Calibri" w:hAnsi="Calibri" w:cs="Calibri"/>
          <w:sz w:val="19"/>
          <w:szCs w:val="19"/>
        </w:rPr>
      </w:pPr>
      <w:r w:rsidRPr="00565E77">
        <w:rPr>
          <w:rFonts w:ascii="Calibri" w:hAnsi="Calibri" w:cs="Calibri"/>
          <w:sz w:val="19"/>
          <w:szCs w:val="19"/>
        </w:rPr>
        <w:t>Crystal and crucible rotation helps:</w:t>
      </w:r>
    </w:p>
    <w:p w14:paraId="37A62D0A" w14:textId="77777777" w:rsidR="00EA7C5F" w:rsidRPr="00565E77" w:rsidRDefault="00EA7C5F" w:rsidP="00E43D10">
      <w:pPr>
        <w:numPr>
          <w:ilvl w:val="1"/>
          <w:numId w:val="105"/>
        </w:numPr>
        <w:spacing w:after="0" w:line="276" w:lineRule="auto"/>
        <w:rPr>
          <w:rFonts w:ascii="Calibri" w:hAnsi="Calibri" w:cs="Calibri"/>
          <w:sz w:val="19"/>
          <w:szCs w:val="19"/>
        </w:rPr>
      </w:pPr>
      <w:r w:rsidRPr="00565E77">
        <w:rPr>
          <w:rFonts w:ascii="Calibri" w:hAnsi="Calibri" w:cs="Calibri"/>
          <w:sz w:val="19"/>
          <w:szCs w:val="19"/>
        </w:rPr>
        <w:t>Distribute heat and dopants evenly</w:t>
      </w:r>
    </w:p>
    <w:p w14:paraId="7D1A9DF0" w14:textId="77777777" w:rsidR="00EA7C5F" w:rsidRPr="00565E77" w:rsidRDefault="00EA7C5F" w:rsidP="00E43D10">
      <w:pPr>
        <w:numPr>
          <w:ilvl w:val="1"/>
          <w:numId w:val="105"/>
        </w:numPr>
        <w:spacing w:after="0" w:line="276" w:lineRule="auto"/>
        <w:rPr>
          <w:rFonts w:ascii="Calibri" w:hAnsi="Calibri" w:cs="Calibri"/>
          <w:sz w:val="19"/>
          <w:szCs w:val="19"/>
        </w:rPr>
      </w:pPr>
      <w:r w:rsidRPr="00565E77">
        <w:rPr>
          <w:rFonts w:ascii="Calibri" w:hAnsi="Calibri" w:cs="Calibri"/>
          <w:sz w:val="19"/>
          <w:szCs w:val="19"/>
        </w:rPr>
        <w:t>Minimize localized dopant spikes or depletion zones</w:t>
      </w:r>
    </w:p>
    <w:p w14:paraId="4377ACD6" w14:textId="29AC7288" w:rsidR="00EA7C5F" w:rsidRPr="00565E77" w:rsidRDefault="00EA7C5F" w:rsidP="00EA7C5F">
      <w:pPr>
        <w:spacing w:after="0" w:line="276" w:lineRule="auto"/>
        <w:rPr>
          <w:rFonts w:ascii="Calibri" w:hAnsi="Calibri" w:cs="Calibri"/>
          <w:b/>
          <w:bCs/>
          <w:sz w:val="19"/>
          <w:szCs w:val="19"/>
        </w:rPr>
      </w:pPr>
      <w:r w:rsidRPr="00565E77">
        <w:rPr>
          <w:rFonts w:ascii="Calibri" w:hAnsi="Calibri" w:cs="Calibri"/>
          <w:b/>
          <w:bCs/>
          <w:sz w:val="19"/>
          <w:szCs w:val="19"/>
        </w:rPr>
        <w:t>6. Tail Cutting</w:t>
      </w:r>
    </w:p>
    <w:p w14:paraId="612E6868" w14:textId="77777777" w:rsidR="00EA7C5F" w:rsidRPr="00565E77" w:rsidRDefault="00EA7C5F" w:rsidP="00E43D10">
      <w:pPr>
        <w:numPr>
          <w:ilvl w:val="0"/>
          <w:numId w:val="106"/>
        </w:numPr>
        <w:spacing w:after="0" w:line="276" w:lineRule="auto"/>
        <w:rPr>
          <w:rFonts w:ascii="Calibri" w:hAnsi="Calibri" w:cs="Calibri"/>
          <w:sz w:val="19"/>
          <w:szCs w:val="19"/>
        </w:rPr>
      </w:pPr>
      <w:r w:rsidRPr="00565E77">
        <w:rPr>
          <w:rFonts w:ascii="Calibri" w:hAnsi="Calibri" w:cs="Calibri"/>
          <w:sz w:val="19"/>
          <w:szCs w:val="19"/>
        </w:rPr>
        <w:t xml:space="preserve">The </w:t>
      </w:r>
      <w:r w:rsidRPr="00565E77">
        <w:rPr>
          <w:rFonts w:ascii="Calibri" w:hAnsi="Calibri" w:cs="Calibri"/>
          <w:b/>
          <w:bCs/>
          <w:sz w:val="19"/>
          <w:szCs w:val="19"/>
        </w:rPr>
        <w:t>tail end</w:t>
      </w:r>
      <w:r w:rsidRPr="00565E77">
        <w:rPr>
          <w:rFonts w:ascii="Calibri" w:hAnsi="Calibri" w:cs="Calibri"/>
          <w:sz w:val="19"/>
          <w:szCs w:val="19"/>
        </w:rPr>
        <w:t xml:space="preserve"> of the ingot (where dopant concentration rises significantly due to k&lt;1k &lt; 1k&lt;1) is </w:t>
      </w:r>
      <w:r w:rsidRPr="00565E77">
        <w:rPr>
          <w:rFonts w:ascii="Calibri" w:hAnsi="Calibri" w:cs="Calibri"/>
          <w:b/>
          <w:bCs/>
          <w:sz w:val="19"/>
          <w:szCs w:val="19"/>
        </w:rPr>
        <w:t>cut off</w:t>
      </w:r>
      <w:r w:rsidRPr="00565E77">
        <w:rPr>
          <w:rFonts w:ascii="Calibri" w:hAnsi="Calibri" w:cs="Calibri"/>
          <w:sz w:val="19"/>
          <w:szCs w:val="19"/>
        </w:rPr>
        <w:t xml:space="preserve"> and discarded or used for lower-grade applications.</w:t>
      </w:r>
    </w:p>
    <w:p w14:paraId="4C683AD7" w14:textId="77777777" w:rsidR="00EA7C5F" w:rsidRPr="00565E77" w:rsidRDefault="00EA7C5F" w:rsidP="00E43D10">
      <w:pPr>
        <w:numPr>
          <w:ilvl w:val="0"/>
          <w:numId w:val="106"/>
        </w:numPr>
        <w:spacing w:after="0" w:line="276" w:lineRule="auto"/>
        <w:rPr>
          <w:rFonts w:ascii="Calibri" w:hAnsi="Calibri" w:cs="Calibri"/>
          <w:sz w:val="19"/>
          <w:szCs w:val="19"/>
        </w:rPr>
      </w:pPr>
      <w:r w:rsidRPr="00565E77">
        <w:rPr>
          <w:rFonts w:ascii="Calibri" w:hAnsi="Calibri" w:cs="Calibri"/>
          <w:sz w:val="19"/>
          <w:szCs w:val="19"/>
        </w:rPr>
        <w:t xml:space="preserve">Ensures that only wafers with </w:t>
      </w:r>
      <w:r w:rsidRPr="00565E77">
        <w:rPr>
          <w:rFonts w:ascii="Calibri" w:hAnsi="Calibri" w:cs="Calibri"/>
          <w:b/>
          <w:bCs/>
          <w:sz w:val="19"/>
          <w:szCs w:val="19"/>
        </w:rPr>
        <w:t>uniform doping</w:t>
      </w:r>
      <w:r w:rsidRPr="00565E77">
        <w:rPr>
          <w:rFonts w:ascii="Calibri" w:hAnsi="Calibri" w:cs="Calibri"/>
          <w:sz w:val="19"/>
          <w:szCs w:val="19"/>
        </w:rPr>
        <w:t xml:space="preserve"> are used for IC fabrication.</w:t>
      </w:r>
    </w:p>
    <w:p w14:paraId="652D6503" w14:textId="277C6E2B" w:rsidR="00EA7C5F" w:rsidRPr="00565E77" w:rsidRDefault="00EA7C5F" w:rsidP="00EA7C5F">
      <w:pPr>
        <w:spacing w:after="0" w:line="276" w:lineRule="auto"/>
        <w:rPr>
          <w:rFonts w:ascii="Calibri" w:hAnsi="Calibri" w:cs="Calibri"/>
          <w:b/>
          <w:bCs/>
          <w:sz w:val="19"/>
          <w:szCs w:val="19"/>
        </w:rPr>
      </w:pPr>
      <w:r w:rsidRPr="00565E77">
        <w:rPr>
          <w:rFonts w:ascii="Calibri" w:hAnsi="Calibri" w:cs="Calibri"/>
          <w:b/>
          <w:bCs/>
          <w:sz w:val="19"/>
          <w:szCs w:val="19"/>
        </w:rPr>
        <w:t>7. Use of Doping Models &amp; Simulations</w:t>
      </w:r>
    </w:p>
    <w:p w14:paraId="1989026D" w14:textId="77777777" w:rsidR="00EA7C5F" w:rsidRPr="00565E77" w:rsidRDefault="00EA7C5F" w:rsidP="00E43D10">
      <w:pPr>
        <w:numPr>
          <w:ilvl w:val="0"/>
          <w:numId w:val="107"/>
        </w:numPr>
        <w:spacing w:after="0" w:line="276" w:lineRule="auto"/>
        <w:rPr>
          <w:rFonts w:ascii="Calibri" w:hAnsi="Calibri" w:cs="Calibri"/>
          <w:sz w:val="19"/>
          <w:szCs w:val="19"/>
        </w:rPr>
      </w:pPr>
      <w:r w:rsidRPr="00565E77">
        <w:rPr>
          <w:rFonts w:ascii="Calibri" w:hAnsi="Calibri" w:cs="Calibri"/>
          <w:b/>
          <w:bCs/>
          <w:sz w:val="19"/>
          <w:szCs w:val="19"/>
        </w:rPr>
        <w:t>Thermal-diffusion models</w:t>
      </w:r>
      <w:r w:rsidRPr="00565E77">
        <w:rPr>
          <w:rFonts w:ascii="Calibri" w:hAnsi="Calibri" w:cs="Calibri"/>
          <w:sz w:val="19"/>
          <w:szCs w:val="19"/>
        </w:rPr>
        <w:t xml:space="preserve"> and </w:t>
      </w:r>
      <w:r w:rsidRPr="00565E77">
        <w:rPr>
          <w:rFonts w:ascii="Calibri" w:hAnsi="Calibri" w:cs="Calibri"/>
          <w:b/>
          <w:bCs/>
          <w:sz w:val="19"/>
          <w:szCs w:val="19"/>
        </w:rPr>
        <w:t>dopant segregation models</w:t>
      </w:r>
      <w:r w:rsidRPr="00565E77">
        <w:rPr>
          <w:rFonts w:ascii="Calibri" w:hAnsi="Calibri" w:cs="Calibri"/>
          <w:sz w:val="19"/>
          <w:szCs w:val="19"/>
        </w:rPr>
        <w:t xml:space="preserve"> (like Scheil's equation) are used to:</w:t>
      </w:r>
    </w:p>
    <w:p w14:paraId="382EDD60" w14:textId="77777777" w:rsidR="00EA7C5F" w:rsidRPr="00565E77" w:rsidRDefault="00EA7C5F" w:rsidP="00E43D10">
      <w:pPr>
        <w:numPr>
          <w:ilvl w:val="1"/>
          <w:numId w:val="107"/>
        </w:numPr>
        <w:spacing w:after="0" w:line="276" w:lineRule="auto"/>
        <w:rPr>
          <w:rFonts w:ascii="Calibri" w:hAnsi="Calibri" w:cs="Calibri"/>
          <w:sz w:val="19"/>
          <w:szCs w:val="19"/>
        </w:rPr>
      </w:pPr>
      <w:r w:rsidRPr="00565E77">
        <w:rPr>
          <w:rFonts w:ascii="Calibri" w:hAnsi="Calibri" w:cs="Calibri"/>
          <w:sz w:val="19"/>
          <w:szCs w:val="19"/>
        </w:rPr>
        <w:t>Predict dopant profiles along the ingot</w:t>
      </w:r>
    </w:p>
    <w:p w14:paraId="1548ED6B" w14:textId="0B01BC7F" w:rsidR="00EA7C5F" w:rsidRPr="00EC6E27" w:rsidRDefault="00EA7C5F" w:rsidP="00EA7C5F">
      <w:pPr>
        <w:numPr>
          <w:ilvl w:val="1"/>
          <w:numId w:val="107"/>
        </w:numPr>
        <w:spacing w:after="0" w:line="276" w:lineRule="auto"/>
        <w:rPr>
          <w:rFonts w:ascii="Calibri" w:hAnsi="Calibri" w:cs="Calibri"/>
          <w:sz w:val="19"/>
          <w:szCs w:val="19"/>
        </w:rPr>
      </w:pPr>
      <w:r w:rsidRPr="00565E77">
        <w:rPr>
          <w:rFonts w:ascii="Calibri" w:hAnsi="Calibri" w:cs="Calibri"/>
          <w:sz w:val="19"/>
          <w:szCs w:val="19"/>
        </w:rPr>
        <w:t>Adjust process parameters accordingly</w:t>
      </w:r>
    </w:p>
    <w:p w14:paraId="29C8DA25" w14:textId="5D9B4C6D" w:rsidR="00EA7C5F" w:rsidRPr="00565E77" w:rsidRDefault="00EA7C5F" w:rsidP="00EA7C5F">
      <w:pPr>
        <w:spacing w:after="0" w:line="276" w:lineRule="auto"/>
        <w:rPr>
          <w:rFonts w:ascii="Calibri" w:hAnsi="Calibri" w:cs="Calibri"/>
          <w:b/>
          <w:bCs/>
          <w:sz w:val="19"/>
          <w:szCs w:val="19"/>
        </w:rPr>
      </w:pPr>
      <w:r w:rsidRPr="00565E77">
        <w:rPr>
          <w:rFonts w:ascii="Calibri" w:hAnsi="Calibri" w:cs="Calibri"/>
          <w:b/>
          <w:bCs/>
          <w:sz w:val="19"/>
          <w:szCs w:val="19"/>
        </w:rPr>
        <w:t>8. Post-Growth Annealing (for Minor Adjustments)</w:t>
      </w:r>
    </w:p>
    <w:p w14:paraId="196580BB" w14:textId="77777777" w:rsidR="00EA7C5F" w:rsidRPr="00565E77" w:rsidRDefault="00EA7C5F" w:rsidP="00E43D10">
      <w:pPr>
        <w:numPr>
          <w:ilvl w:val="0"/>
          <w:numId w:val="108"/>
        </w:numPr>
        <w:spacing w:after="0" w:line="276" w:lineRule="auto"/>
        <w:rPr>
          <w:rFonts w:ascii="Calibri" w:hAnsi="Calibri" w:cs="Calibri"/>
          <w:sz w:val="19"/>
          <w:szCs w:val="19"/>
        </w:rPr>
      </w:pPr>
      <w:r w:rsidRPr="00565E77">
        <w:rPr>
          <w:rFonts w:ascii="Calibri" w:hAnsi="Calibri" w:cs="Calibri"/>
          <w:sz w:val="19"/>
          <w:szCs w:val="19"/>
        </w:rPr>
        <w:t xml:space="preserve">In some cases, </w:t>
      </w:r>
      <w:r w:rsidRPr="00565E77">
        <w:rPr>
          <w:rFonts w:ascii="Calibri" w:hAnsi="Calibri" w:cs="Calibri"/>
          <w:b/>
          <w:bCs/>
          <w:sz w:val="19"/>
          <w:szCs w:val="19"/>
        </w:rPr>
        <w:t>high-temperature annealing</w:t>
      </w:r>
      <w:r w:rsidRPr="00565E77">
        <w:rPr>
          <w:rFonts w:ascii="Calibri" w:hAnsi="Calibri" w:cs="Calibri"/>
          <w:sz w:val="19"/>
          <w:szCs w:val="19"/>
        </w:rPr>
        <w:t xml:space="preserve"> is used to </w:t>
      </w:r>
      <w:r w:rsidRPr="00565E77">
        <w:rPr>
          <w:rFonts w:ascii="Calibri" w:hAnsi="Calibri" w:cs="Calibri"/>
          <w:b/>
          <w:bCs/>
          <w:sz w:val="19"/>
          <w:szCs w:val="19"/>
        </w:rPr>
        <w:t>redistribute dopants</w:t>
      </w:r>
      <w:r w:rsidRPr="00565E77">
        <w:rPr>
          <w:rFonts w:ascii="Calibri" w:hAnsi="Calibri" w:cs="Calibri"/>
          <w:sz w:val="19"/>
          <w:szCs w:val="19"/>
        </w:rPr>
        <w:t xml:space="preserve"> slightly within wafers to smooth out minor variations.</w:t>
      </w:r>
    </w:p>
    <w:p w14:paraId="66083DC1" w14:textId="77777777" w:rsidR="00EA7C5F" w:rsidRPr="00565E77" w:rsidRDefault="00EA7C5F" w:rsidP="00E43D10">
      <w:pPr>
        <w:numPr>
          <w:ilvl w:val="0"/>
          <w:numId w:val="108"/>
        </w:numPr>
        <w:spacing w:after="0" w:line="276" w:lineRule="auto"/>
        <w:rPr>
          <w:rFonts w:ascii="Calibri" w:hAnsi="Calibri" w:cs="Calibri"/>
          <w:sz w:val="19"/>
          <w:szCs w:val="19"/>
        </w:rPr>
      </w:pPr>
      <w:r w:rsidRPr="00565E77">
        <w:rPr>
          <w:rFonts w:ascii="Calibri" w:hAnsi="Calibri" w:cs="Calibri"/>
          <w:sz w:val="19"/>
          <w:szCs w:val="19"/>
        </w:rPr>
        <w:t xml:space="preserve">Typically used for </w:t>
      </w:r>
      <w:r w:rsidRPr="00565E77">
        <w:rPr>
          <w:rFonts w:ascii="Calibri" w:hAnsi="Calibri" w:cs="Calibri"/>
          <w:b/>
          <w:bCs/>
          <w:sz w:val="19"/>
          <w:szCs w:val="19"/>
        </w:rPr>
        <w:t>shallow junction tailoring</w:t>
      </w:r>
      <w:r w:rsidRPr="00565E77">
        <w:rPr>
          <w:rFonts w:ascii="Calibri" w:hAnsi="Calibri" w:cs="Calibri"/>
          <w:sz w:val="19"/>
          <w:szCs w:val="19"/>
        </w:rPr>
        <w:t>, not large-scale corrections.</w:t>
      </w:r>
    </w:p>
    <w:p w14:paraId="3A4011DE" w14:textId="77777777" w:rsidR="00EA7C5F" w:rsidRPr="00565E77" w:rsidRDefault="00EA7C5F" w:rsidP="007B09E3">
      <w:pPr>
        <w:spacing w:after="0" w:line="276" w:lineRule="auto"/>
        <w:rPr>
          <w:rFonts w:ascii="Calibri" w:hAnsi="Calibri" w:cs="Calibri"/>
          <w:sz w:val="19"/>
          <w:szCs w:val="19"/>
        </w:rPr>
      </w:pPr>
    </w:p>
    <w:p w14:paraId="14E0280B" w14:textId="77777777" w:rsidR="000B25D0" w:rsidRPr="00EC6E27" w:rsidRDefault="000B25D0" w:rsidP="000B25D0">
      <w:pPr>
        <w:spacing w:after="0" w:line="276" w:lineRule="auto"/>
        <w:rPr>
          <w:rFonts w:ascii="Calibri" w:hAnsi="Calibri" w:cs="Calibri"/>
          <w:b/>
          <w:bCs/>
          <w:i/>
          <w:iCs/>
          <w:sz w:val="19"/>
          <w:szCs w:val="19"/>
          <w:u w:val="single"/>
        </w:rPr>
      </w:pPr>
      <w:r w:rsidRPr="00EC6E27">
        <w:rPr>
          <w:rFonts w:ascii="Calibri" w:hAnsi="Calibri" w:cs="Calibri"/>
          <w:b/>
          <w:bCs/>
          <w:i/>
          <w:iCs/>
          <w:sz w:val="19"/>
          <w:szCs w:val="19"/>
          <w:u w:val="single"/>
        </w:rPr>
        <w:t>Relationship Between Dopant Incorporation and Resistivity in CZ-Grown Silicon Crystals</w:t>
      </w:r>
    </w:p>
    <w:p w14:paraId="766CDB1A" w14:textId="77777777" w:rsidR="000B25D0" w:rsidRPr="00565E77" w:rsidRDefault="000B25D0" w:rsidP="000B25D0">
      <w:pPr>
        <w:spacing w:after="0" w:line="276" w:lineRule="auto"/>
        <w:rPr>
          <w:rFonts w:ascii="Calibri" w:hAnsi="Calibri" w:cs="Calibri"/>
          <w:sz w:val="19"/>
          <w:szCs w:val="19"/>
        </w:rPr>
      </w:pPr>
      <w:r w:rsidRPr="00565E77">
        <w:rPr>
          <w:rFonts w:ascii="Calibri" w:hAnsi="Calibri" w:cs="Calibri"/>
          <w:sz w:val="19"/>
          <w:szCs w:val="19"/>
        </w:rPr>
        <w:t xml:space="preserve">The </w:t>
      </w:r>
      <w:r w:rsidRPr="00565E77">
        <w:rPr>
          <w:rFonts w:ascii="Calibri" w:hAnsi="Calibri" w:cs="Calibri"/>
          <w:b/>
          <w:bCs/>
          <w:sz w:val="19"/>
          <w:szCs w:val="19"/>
        </w:rPr>
        <w:t>resistivity</w:t>
      </w:r>
      <w:r w:rsidRPr="00565E77">
        <w:rPr>
          <w:rFonts w:ascii="Calibri" w:hAnsi="Calibri" w:cs="Calibri"/>
          <w:sz w:val="19"/>
          <w:szCs w:val="19"/>
        </w:rPr>
        <w:t xml:space="preserve"> of a silicon crystal is </w:t>
      </w:r>
      <w:r w:rsidRPr="00565E77">
        <w:rPr>
          <w:rFonts w:ascii="Calibri" w:hAnsi="Calibri" w:cs="Calibri"/>
          <w:b/>
          <w:bCs/>
          <w:sz w:val="19"/>
          <w:szCs w:val="19"/>
        </w:rPr>
        <w:t>inversely related</w:t>
      </w:r>
      <w:r w:rsidRPr="00565E77">
        <w:rPr>
          <w:rFonts w:ascii="Calibri" w:hAnsi="Calibri" w:cs="Calibri"/>
          <w:sz w:val="19"/>
          <w:szCs w:val="19"/>
        </w:rPr>
        <w:t xml:space="preserve"> to the </w:t>
      </w:r>
      <w:r w:rsidRPr="00565E77">
        <w:rPr>
          <w:rFonts w:ascii="Calibri" w:hAnsi="Calibri" w:cs="Calibri"/>
          <w:b/>
          <w:bCs/>
          <w:sz w:val="19"/>
          <w:szCs w:val="19"/>
        </w:rPr>
        <w:t>dopant concentration</w:t>
      </w:r>
      <w:r w:rsidRPr="00565E77">
        <w:rPr>
          <w:rFonts w:ascii="Calibri" w:hAnsi="Calibri" w:cs="Calibri"/>
          <w:sz w:val="19"/>
          <w:szCs w:val="19"/>
        </w:rPr>
        <w:t xml:space="preserve">. During </w:t>
      </w:r>
      <w:proofErr w:type="spellStart"/>
      <w:r w:rsidRPr="00565E77">
        <w:rPr>
          <w:rFonts w:ascii="Calibri" w:hAnsi="Calibri" w:cs="Calibri"/>
          <w:sz w:val="19"/>
          <w:szCs w:val="19"/>
        </w:rPr>
        <w:t>Czochralski</w:t>
      </w:r>
      <w:proofErr w:type="spellEnd"/>
      <w:r w:rsidRPr="00565E77">
        <w:rPr>
          <w:rFonts w:ascii="Calibri" w:hAnsi="Calibri" w:cs="Calibri"/>
          <w:sz w:val="19"/>
          <w:szCs w:val="19"/>
        </w:rPr>
        <w:t xml:space="preserve"> (CZ) growth, the variation in dopant incorporation along the length of the crystal leads to a </w:t>
      </w:r>
      <w:r w:rsidRPr="00565E77">
        <w:rPr>
          <w:rFonts w:ascii="Calibri" w:hAnsi="Calibri" w:cs="Calibri"/>
          <w:b/>
          <w:bCs/>
          <w:sz w:val="19"/>
          <w:szCs w:val="19"/>
        </w:rPr>
        <w:t>non-uniform resistivity profile</w:t>
      </w:r>
      <w:r w:rsidRPr="00565E77">
        <w:rPr>
          <w:rFonts w:ascii="Calibri" w:hAnsi="Calibri" w:cs="Calibri"/>
          <w:sz w:val="19"/>
          <w:szCs w:val="19"/>
        </w:rPr>
        <w:t>.</w:t>
      </w:r>
    </w:p>
    <w:p w14:paraId="2CADC13F" w14:textId="2DC5B513" w:rsidR="000B25D0" w:rsidRPr="00565E77" w:rsidRDefault="000B25D0" w:rsidP="000B25D0">
      <w:pPr>
        <w:spacing w:after="0" w:line="276" w:lineRule="auto"/>
        <w:rPr>
          <w:rFonts w:ascii="Calibri" w:hAnsi="Calibri" w:cs="Calibri"/>
          <w:b/>
          <w:bCs/>
          <w:sz w:val="19"/>
          <w:szCs w:val="19"/>
        </w:rPr>
      </w:pPr>
      <w:r w:rsidRPr="00565E77">
        <w:rPr>
          <w:rFonts w:ascii="Calibri" w:hAnsi="Calibri" w:cs="Calibri"/>
          <w:b/>
          <w:bCs/>
          <w:sz w:val="19"/>
          <w:szCs w:val="19"/>
        </w:rPr>
        <w:t>1. Fundamental Relationship</w:t>
      </w:r>
    </w:p>
    <w:p w14:paraId="20DB699A" w14:textId="77777777" w:rsidR="000B25D0" w:rsidRPr="00565E77" w:rsidRDefault="000B25D0" w:rsidP="000B25D0">
      <w:pPr>
        <w:spacing w:after="0" w:line="276" w:lineRule="auto"/>
        <w:rPr>
          <w:rFonts w:ascii="Calibri" w:hAnsi="Calibri" w:cs="Calibri"/>
          <w:sz w:val="19"/>
          <w:szCs w:val="19"/>
        </w:rPr>
      </w:pPr>
      <w:r w:rsidRPr="00565E77">
        <w:rPr>
          <w:rFonts w:ascii="Calibri" w:hAnsi="Calibri" w:cs="Calibri"/>
          <w:sz w:val="19"/>
          <w:szCs w:val="19"/>
        </w:rPr>
        <w:t xml:space="preserve">The </w:t>
      </w:r>
      <w:r w:rsidRPr="00565E77">
        <w:rPr>
          <w:rFonts w:ascii="Calibri" w:hAnsi="Calibri" w:cs="Calibri"/>
          <w:b/>
          <w:bCs/>
          <w:sz w:val="19"/>
          <w:szCs w:val="19"/>
        </w:rPr>
        <w:t>electrical resistivity ρ\</w:t>
      </w:r>
      <w:proofErr w:type="spellStart"/>
      <w:r w:rsidRPr="00565E77">
        <w:rPr>
          <w:rFonts w:ascii="Calibri" w:hAnsi="Calibri" w:cs="Calibri"/>
          <w:b/>
          <w:bCs/>
          <w:sz w:val="19"/>
          <w:szCs w:val="19"/>
        </w:rPr>
        <w:t>rhoρ</w:t>
      </w:r>
      <w:proofErr w:type="spellEnd"/>
      <w:r w:rsidRPr="00565E77">
        <w:rPr>
          <w:rFonts w:ascii="Calibri" w:hAnsi="Calibri" w:cs="Calibri"/>
          <w:sz w:val="19"/>
          <w:szCs w:val="19"/>
        </w:rPr>
        <w:t xml:space="preserve"> of doped silicon is approximately given by:</w:t>
      </w:r>
    </w:p>
    <w:p w14:paraId="1C6EF903" w14:textId="180AB84C" w:rsidR="000B25D0" w:rsidRPr="00565E77" w:rsidRDefault="000B25D0" w:rsidP="000B25D0">
      <w:pPr>
        <w:spacing w:after="0" w:line="276" w:lineRule="auto"/>
        <w:rPr>
          <w:rFonts w:ascii="Calibri" w:hAnsi="Calibri" w:cs="Calibri"/>
          <w:sz w:val="19"/>
          <w:szCs w:val="19"/>
        </w:rPr>
      </w:pPr>
      <w:r w:rsidRPr="00565E77">
        <w:rPr>
          <w:rFonts w:ascii="Calibri" w:hAnsi="Calibri" w:cs="Calibri"/>
          <w:sz w:val="19"/>
          <w:szCs w:val="19"/>
        </w:rPr>
        <w:t>ρ=1/(</w:t>
      </w:r>
      <w:proofErr w:type="spellStart"/>
      <w:r w:rsidRPr="00565E77">
        <w:rPr>
          <w:rFonts w:ascii="Calibri" w:hAnsi="Calibri" w:cs="Calibri"/>
          <w:sz w:val="19"/>
          <w:szCs w:val="19"/>
        </w:rPr>
        <w:t>q</w:t>
      </w:r>
      <w:r w:rsidRPr="00565E77">
        <w:rPr>
          <w:rFonts w:ascii="Cambria Math" w:hAnsi="Cambria Math" w:cs="Cambria Math"/>
          <w:sz w:val="19"/>
          <w:szCs w:val="19"/>
        </w:rPr>
        <w:t>⋅</w:t>
      </w:r>
      <w:r w:rsidRPr="00565E77">
        <w:rPr>
          <w:rFonts w:ascii="Calibri" w:hAnsi="Calibri" w:cs="Calibri"/>
          <w:sz w:val="19"/>
          <w:szCs w:val="19"/>
        </w:rPr>
        <w:t>μ</w:t>
      </w:r>
      <w:r w:rsidRPr="00565E77">
        <w:rPr>
          <w:rFonts w:ascii="Cambria Math" w:hAnsi="Cambria Math" w:cs="Cambria Math"/>
          <w:sz w:val="19"/>
          <w:szCs w:val="19"/>
        </w:rPr>
        <w:t>⋅</w:t>
      </w:r>
      <w:r w:rsidRPr="00565E77">
        <w:rPr>
          <w:rFonts w:ascii="Calibri" w:hAnsi="Calibri" w:cs="Calibri"/>
          <w:sz w:val="19"/>
          <w:szCs w:val="19"/>
        </w:rPr>
        <w:t>N</w:t>
      </w:r>
      <w:proofErr w:type="spellEnd"/>
      <w:r w:rsidRPr="00565E77">
        <w:rPr>
          <w:rFonts w:ascii="Calibri" w:hAnsi="Calibri" w:cs="Calibri"/>
          <w:sz w:val="19"/>
          <w:szCs w:val="19"/>
        </w:rPr>
        <w:t xml:space="preserve">) </w:t>
      </w:r>
    </w:p>
    <w:p w14:paraId="6853A72D" w14:textId="77777777" w:rsidR="000B25D0" w:rsidRPr="00565E77" w:rsidRDefault="000B25D0" w:rsidP="000B25D0">
      <w:pPr>
        <w:spacing w:after="0" w:line="276" w:lineRule="auto"/>
        <w:rPr>
          <w:rFonts w:ascii="Calibri" w:hAnsi="Calibri" w:cs="Calibri"/>
          <w:sz w:val="19"/>
          <w:szCs w:val="19"/>
        </w:rPr>
      </w:pPr>
      <w:r w:rsidRPr="00565E77">
        <w:rPr>
          <w:rFonts w:ascii="Calibri" w:hAnsi="Calibri" w:cs="Calibri"/>
          <w:sz w:val="19"/>
          <w:szCs w:val="19"/>
        </w:rPr>
        <w:t>Where:</w:t>
      </w:r>
    </w:p>
    <w:p w14:paraId="6C41674D" w14:textId="1F523AB0" w:rsidR="000B25D0" w:rsidRPr="00565E77" w:rsidRDefault="000B25D0" w:rsidP="00E43D10">
      <w:pPr>
        <w:numPr>
          <w:ilvl w:val="0"/>
          <w:numId w:val="109"/>
        </w:numPr>
        <w:spacing w:after="0" w:line="276" w:lineRule="auto"/>
        <w:rPr>
          <w:rFonts w:ascii="Calibri" w:hAnsi="Calibri" w:cs="Calibri"/>
          <w:sz w:val="19"/>
          <w:szCs w:val="19"/>
        </w:rPr>
      </w:pPr>
      <w:r w:rsidRPr="00565E77">
        <w:rPr>
          <w:rFonts w:ascii="Calibri" w:hAnsi="Calibri" w:cs="Calibri"/>
          <w:sz w:val="19"/>
          <w:szCs w:val="19"/>
        </w:rPr>
        <w:lastRenderedPageBreak/>
        <w:t>ρ = Resistivity (</w:t>
      </w:r>
      <w:proofErr w:type="spellStart"/>
      <w:r w:rsidRPr="00565E77">
        <w:rPr>
          <w:rFonts w:ascii="Calibri" w:hAnsi="Calibri" w:cs="Calibri"/>
          <w:sz w:val="19"/>
          <w:szCs w:val="19"/>
        </w:rPr>
        <w:t>Ω·cm</w:t>
      </w:r>
      <w:proofErr w:type="spellEnd"/>
      <w:r w:rsidRPr="00565E77">
        <w:rPr>
          <w:rFonts w:ascii="Calibri" w:hAnsi="Calibri" w:cs="Calibri"/>
          <w:sz w:val="19"/>
          <w:szCs w:val="19"/>
        </w:rPr>
        <w:t>)</w:t>
      </w:r>
    </w:p>
    <w:p w14:paraId="2424DBC7" w14:textId="5C7E6BC2" w:rsidR="000B25D0" w:rsidRPr="00565E77" w:rsidRDefault="000B25D0" w:rsidP="00E43D10">
      <w:pPr>
        <w:numPr>
          <w:ilvl w:val="0"/>
          <w:numId w:val="109"/>
        </w:numPr>
        <w:spacing w:after="0" w:line="276" w:lineRule="auto"/>
        <w:rPr>
          <w:rFonts w:ascii="Calibri" w:hAnsi="Calibri" w:cs="Calibri"/>
          <w:sz w:val="19"/>
          <w:szCs w:val="19"/>
        </w:rPr>
      </w:pPr>
      <w:r w:rsidRPr="00565E77">
        <w:rPr>
          <w:rFonts w:ascii="Calibri" w:hAnsi="Calibri" w:cs="Calibri"/>
          <w:sz w:val="19"/>
          <w:szCs w:val="19"/>
        </w:rPr>
        <w:t>q = Elementary charge (1.6 × 10⁻¹⁹ C)</w:t>
      </w:r>
    </w:p>
    <w:p w14:paraId="35101CDD" w14:textId="605A7AAC" w:rsidR="000B25D0" w:rsidRPr="00565E77" w:rsidRDefault="000B25D0" w:rsidP="00E43D10">
      <w:pPr>
        <w:numPr>
          <w:ilvl w:val="0"/>
          <w:numId w:val="109"/>
        </w:numPr>
        <w:spacing w:after="0" w:line="276" w:lineRule="auto"/>
        <w:rPr>
          <w:rFonts w:ascii="Calibri" w:hAnsi="Calibri" w:cs="Calibri"/>
          <w:sz w:val="19"/>
          <w:szCs w:val="19"/>
        </w:rPr>
      </w:pPr>
      <w:r w:rsidRPr="00565E77">
        <w:rPr>
          <w:rFonts w:ascii="Calibri" w:hAnsi="Calibri" w:cs="Calibri"/>
          <w:sz w:val="19"/>
          <w:szCs w:val="19"/>
        </w:rPr>
        <w:t>μ = Carrier mobility (cm²/V·s)</w:t>
      </w:r>
    </w:p>
    <w:p w14:paraId="46300D45" w14:textId="306703E3" w:rsidR="000B25D0" w:rsidRPr="00565E77" w:rsidRDefault="000B25D0" w:rsidP="00E43D10">
      <w:pPr>
        <w:numPr>
          <w:ilvl w:val="0"/>
          <w:numId w:val="109"/>
        </w:numPr>
        <w:spacing w:after="0" w:line="276" w:lineRule="auto"/>
        <w:rPr>
          <w:rFonts w:ascii="Calibri" w:hAnsi="Calibri" w:cs="Calibri"/>
          <w:sz w:val="19"/>
          <w:szCs w:val="19"/>
        </w:rPr>
      </w:pPr>
      <w:r w:rsidRPr="00565E77">
        <w:rPr>
          <w:rFonts w:ascii="Calibri" w:hAnsi="Calibri" w:cs="Calibri"/>
          <w:sz w:val="19"/>
          <w:szCs w:val="19"/>
        </w:rPr>
        <w:t>N = Free carrier concentration (≈ dopant concentration for complete ionization)</w:t>
      </w:r>
    </w:p>
    <w:p w14:paraId="3C79F8BE" w14:textId="77777777" w:rsidR="000B25D0" w:rsidRPr="00565E77" w:rsidRDefault="000B25D0" w:rsidP="000B25D0">
      <w:pPr>
        <w:spacing w:after="0" w:line="276" w:lineRule="auto"/>
        <w:rPr>
          <w:rFonts w:ascii="Calibri" w:hAnsi="Calibri" w:cs="Calibri"/>
          <w:sz w:val="19"/>
          <w:szCs w:val="19"/>
        </w:rPr>
      </w:pPr>
      <w:r w:rsidRPr="00565E77">
        <w:rPr>
          <w:rFonts w:ascii="Calibri" w:hAnsi="Calibri" w:cs="Calibri"/>
          <w:b/>
          <w:bCs/>
          <w:sz w:val="19"/>
          <w:szCs w:val="19"/>
        </w:rPr>
        <w:t>So:</w:t>
      </w:r>
    </w:p>
    <w:p w14:paraId="2E486159" w14:textId="77777777" w:rsidR="000B25D0" w:rsidRPr="00565E77" w:rsidRDefault="000B25D0" w:rsidP="00E43D10">
      <w:pPr>
        <w:numPr>
          <w:ilvl w:val="0"/>
          <w:numId w:val="110"/>
        </w:numPr>
        <w:spacing w:after="0" w:line="276" w:lineRule="auto"/>
        <w:rPr>
          <w:rFonts w:ascii="Calibri" w:hAnsi="Calibri" w:cs="Calibri"/>
          <w:sz w:val="19"/>
          <w:szCs w:val="19"/>
        </w:rPr>
      </w:pPr>
      <w:r w:rsidRPr="00565E77">
        <w:rPr>
          <w:rFonts w:ascii="Calibri" w:hAnsi="Calibri" w:cs="Calibri"/>
          <w:b/>
          <w:bCs/>
          <w:sz w:val="19"/>
          <w:szCs w:val="19"/>
        </w:rPr>
        <w:t>Higher dopant concentration → Lower resistivity</w:t>
      </w:r>
    </w:p>
    <w:p w14:paraId="29CB6262" w14:textId="77777777" w:rsidR="000B25D0" w:rsidRPr="00565E77" w:rsidRDefault="000B25D0" w:rsidP="00E43D10">
      <w:pPr>
        <w:numPr>
          <w:ilvl w:val="0"/>
          <w:numId w:val="110"/>
        </w:numPr>
        <w:spacing w:after="0" w:line="276" w:lineRule="auto"/>
        <w:rPr>
          <w:rFonts w:ascii="Calibri" w:hAnsi="Calibri" w:cs="Calibri"/>
          <w:sz w:val="19"/>
          <w:szCs w:val="19"/>
        </w:rPr>
      </w:pPr>
      <w:r w:rsidRPr="00565E77">
        <w:rPr>
          <w:rFonts w:ascii="Calibri" w:hAnsi="Calibri" w:cs="Calibri"/>
          <w:b/>
          <w:bCs/>
          <w:sz w:val="19"/>
          <w:szCs w:val="19"/>
        </w:rPr>
        <w:t>Lower dopant concentration → Higher resistivity</w:t>
      </w:r>
    </w:p>
    <w:p w14:paraId="7A8A1547" w14:textId="14C076F7" w:rsidR="000B25D0" w:rsidRPr="00565E77" w:rsidRDefault="000B25D0" w:rsidP="000B25D0">
      <w:pPr>
        <w:spacing w:after="0" w:line="276" w:lineRule="auto"/>
        <w:rPr>
          <w:rFonts w:ascii="Calibri" w:hAnsi="Calibri" w:cs="Calibri"/>
          <w:sz w:val="19"/>
          <w:szCs w:val="19"/>
        </w:rPr>
      </w:pPr>
    </w:p>
    <w:p w14:paraId="1E5F302B" w14:textId="4CF87C5A" w:rsidR="000B25D0" w:rsidRPr="00EC6E27" w:rsidRDefault="000B25D0" w:rsidP="000B25D0">
      <w:pPr>
        <w:spacing w:after="0" w:line="276" w:lineRule="auto"/>
        <w:rPr>
          <w:rFonts w:ascii="Calibri" w:hAnsi="Calibri" w:cs="Calibri"/>
          <w:b/>
          <w:bCs/>
          <w:i/>
          <w:iCs/>
          <w:sz w:val="19"/>
          <w:szCs w:val="19"/>
          <w:u w:val="single"/>
        </w:rPr>
      </w:pPr>
      <w:r w:rsidRPr="00EC6E27">
        <w:rPr>
          <w:rFonts w:ascii="Calibri" w:hAnsi="Calibri" w:cs="Calibri"/>
          <w:b/>
          <w:bCs/>
          <w:i/>
          <w:iCs/>
          <w:sz w:val="19"/>
          <w:szCs w:val="19"/>
          <w:u w:val="single"/>
        </w:rPr>
        <w:t>2. Effect of Dopant Incorporation Along the Ingot</w:t>
      </w:r>
    </w:p>
    <w:p w14:paraId="44C7A056" w14:textId="77777777" w:rsidR="000B25D0" w:rsidRPr="00565E77" w:rsidRDefault="000B25D0" w:rsidP="000B25D0">
      <w:pPr>
        <w:spacing w:after="0" w:line="276" w:lineRule="auto"/>
        <w:rPr>
          <w:rFonts w:ascii="Calibri" w:hAnsi="Calibri" w:cs="Calibri"/>
          <w:sz w:val="19"/>
          <w:szCs w:val="19"/>
        </w:rPr>
      </w:pPr>
      <w:r w:rsidRPr="00565E77">
        <w:rPr>
          <w:rFonts w:ascii="Calibri" w:hAnsi="Calibri" w:cs="Calibri"/>
          <w:sz w:val="19"/>
          <w:szCs w:val="19"/>
        </w:rPr>
        <w:t xml:space="preserve">During CZ growth, the distribution of dopant along the length of the ingot is governed by the </w:t>
      </w:r>
      <w:r w:rsidRPr="00565E77">
        <w:rPr>
          <w:rFonts w:ascii="Calibri" w:hAnsi="Calibri" w:cs="Calibri"/>
          <w:b/>
          <w:bCs/>
          <w:sz w:val="19"/>
          <w:szCs w:val="19"/>
        </w:rPr>
        <w:t xml:space="preserve">segregation coefficient </w:t>
      </w:r>
      <w:proofErr w:type="spellStart"/>
      <w:r w:rsidRPr="00565E77">
        <w:rPr>
          <w:rFonts w:ascii="Calibri" w:hAnsi="Calibri" w:cs="Calibri"/>
          <w:b/>
          <w:bCs/>
          <w:sz w:val="19"/>
          <w:szCs w:val="19"/>
        </w:rPr>
        <w:t>kkk</w:t>
      </w:r>
      <w:proofErr w:type="spellEnd"/>
      <w:r w:rsidRPr="00565E77">
        <w:rPr>
          <w:rFonts w:ascii="Calibri" w:hAnsi="Calibri" w:cs="Calibri"/>
          <w:sz w:val="19"/>
          <w:szCs w:val="19"/>
        </w:rPr>
        <w:t>:</w:t>
      </w:r>
    </w:p>
    <w:p w14:paraId="395EDE5B" w14:textId="0D15F737" w:rsidR="000B25D0" w:rsidRPr="00565E77" w:rsidRDefault="000B25D0" w:rsidP="00E43D10">
      <w:pPr>
        <w:numPr>
          <w:ilvl w:val="0"/>
          <w:numId w:val="111"/>
        </w:numPr>
        <w:spacing w:after="0" w:line="276" w:lineRule="auto"/>
        <w:rPr>
          <w:rFonts w:ascii="Calibri" w:hAnsi="Calibri" w:cs="Calibri"/>
          <w:sz w:val="19"/>
          <w:szCs w:val="19"/>
        </w:rPr>
      </w:pPr>
      <w:r w:rsidRPr="00565E77">
        <w:rPr>
          <w:rFonts w:ascii="Calibri" w:hAnsi="Calibri" w:cs="Calibri"/>
          <w:sz w:val="19"/>
          <w:szCs w:val="19"/>
        </w:rPr>
        <w:t>For most dopants in silicon, k&lt;1</w:t>
      </w:r>
    </w:p>
    <w:p w14:paraId="07851E1B" w14:textId="77777777" w:rsidR="000B25D0" w:rsidRPr="00565E77" w:rsidRDefault="000B25D0" w:rsidP="00E43D10">
      <w:pPr>
        <w:numPr>
          <w:ilvl w:val="0"/>
          <w:numId w:val="111"/>
        </w:numPr>
        <w:spacing w:after="0" w:line="276" w:lineRule="auto"/>
        <w:rPr>
          <w:rFonts w:ascii="Calibri" w:hAnsi="Calibri" w:cs="Calibri"/>
          <w:sz w:val="19"/>
          <w:szCs w:val="19"/>
        </w:rPr>
      </w:pPr>
      <w:r w:rsidRPr="00565E77">
        <w:rPr>
          <w:rFonts w:ascii="Calibri" w:hAnsi="Calibri" w:cs="Calibri"/>
          <w:sz w:val="19"/>
          <w:szCs w:val="19"/>
        </w:rPr>
        <w:t>Dopants accumulate in the melt over time</w:t>
      </w:r>
    </w:p>
    <w:p w14:paraId="18E0AB82" w14:textId="77777777" w:rsidR="000B25D0" w:rsidRPr="00565E77" w:rsidRDefault="000B25D0" w:rsidP="00E43D10">
      <w:pPr>
        <w:numPr>
          <w:ilvl w:val="0"/>
          <w:numId w:val="111"/>
        </w:numPr>
        <w:spacing w:after="0" w:line="276" w:lineRule="auto"/>
        <w:rPr>
          <w:rFonts w:ascii="Calibri" w:hAnsi="Calibri" w:cs="Calibri"/>
          <w:sz w:val="19"/>
          <w:szCs w:val="19"/>
        </w:rPr>
      </w:pPr>
      <w:r w:rsidRPr="00565E77">
        <w:rPr>
          <w:rFonts w:ascii="Calibri" w:hAnsi="Calibri" w:cs="Calibri"/>
          <w:sz w:val="19"/>
          <w:szCs w:val="19"/>
        </w:rPr>
        <w:t xml:space="preserve">So, dopant concentration in the crystal </w:t>
      </w:r>
      <w:r w:rsidRPr="00565E77">
        <w:rPr>
          <w:rFonts w:ascii="Calibri" w:hAnsi="Calibri" w:cs="Calibri"/>
          <w:b/>
          <w:bCs/>
          <w:sz w:val="19"/>
          <w:szCs w:val="19"/>
        </w:rPr>
        <w:t>increases</w:t>
      </w:r>
      <w:r w:rsidRPr="00565E77">
        <w:rPr>
          <w:rFonts w:ascii="Calibri" w:hAnsi="Calibri" w:cs="Calibri"/>
          <w:sz w:val="19"/>
          <w:szCs w:val="19"/>
        </w:rPr>
        <w:t xml:space="preserve"> from the seed end to the tail end</w:t>
      </w:r>
    </w:p>
    <w:p w14:paraId="7E204874" w14:textId="77777777" w:rsidR="000B25D0" w:rsidRPr="00565E77" w:rsidRDefault="000B25D0" w:rsidP="000B25D0">
      <w:pPr>
        <w:spacing w:after="0" w:line="276" w:lineRule="auto"/>
        <w:rPr>
          <w:rFonts w:ascii="Calibri" w:hAnsi="Calibri" w:cs="Calibri"/>
          <w:sz w:val="19"/>
          <w:szCs w:val="19"/>
        </w:rPr>
      </w:pPr>
      <w:r w:rsidRPr="00565E77">
        <w:rPr>
          <w:rFonts w:ascii="Calibri" w:hAnsi="Calibri" w:cs="Calibri"/>
          <w:b/>
          <w:bCs/>
          <w:sz w:val="19"/>
          <w:szCs w:val="19"/>
        </w:rPr>
        <w:t>Therefore:</w:t>
      </w:r>
    </w:p>
    <w:p w14:paraId="37888D1E" w14:textId="0B655F81" w:rsidR="000B25D0" w:rsidRPr="00565E77" w:rsidRDefault="000B25D0" w:rsidP="00E43D10">
      <w:pPr>
        <w:numPr>
          <w:ilvl w:val="0"/>
          <w:numId w:val="112"/>
        </w:numPr>
        <w:spacing w:after="0" w:line="276" w:lineRule="auto"/>
        <w:rPr>
          <w:rFonts w:ascii="Calibri" w:hAnsi="Calibri" w:cs="Calibri"/>
          <w:sz w:val="19"/>
          <w:szCs w:val="19"/>
        </w:rPr>
      </w:pPr>
      <w:r w:rsidRPr="00565E77">
        <w:rPr>
          <w:rFonts w:ascii="Calibri" w:hAnsi="Calibri" w:cs="Calibri"/>
          <w:b/>
          <w:bCs/>
          <w:sz w:val="19"/>
          <w:szCs w:val="19"/>
        </w:rPr>
        <w:t>Seed end</w:t>
      </w:r>
      <w:r w:rsidRPr="00565E77">
        <w:rPr>
          <w:rFonts w:ascii="Calibri" w:hAnsi="Calibri" w:cs="Calibri"/>
          <w:sz w:val="19"/>
          <w:szCs w:val="19"/>
        </w:rPr>
        <w:t xml:space="preserve"> (start of the crystal):</w:t>
      </w:r>
      <w:r w:rsidR="00EC6E27">
        <w:rPr>
          <w:rFonts w:ascii="Calibri" w:hAnsi="Calibri" w:cs="Calibri"/>
          <w:sz w:val="19"/>
          <w:szCs w:val="19"/>
        </w:rPr>
        <w:t xml:space="preserve"> </w:t>
      </w:r>
      <w:r w:rsidRPr="00565E77">
        <w:rPr>
          <w:rFonts w:ascii="Calibri" w:hAnsi="Calibri" w:cs="Calibri"/>
          <w:b/>
          <w:bCs/>
          <w:sz w:val="19"/>
          <w:szCs w:val="19"/>
        </w:rPr>
        <w:t>Lower dopant concentration</w:t>
      </w:r>
      <w:r w:rsidR="00EC6E27">
        <w:rPr>
          <w:rFonts w:ascii="Calibri" w:hAnsi="Calibri" w:cs="Calibri"/>
          <w:b/>
          <w:bCs/>
          <w:sz w:val="19"/>
          <w:szCs w:val="19"/>
        </w:rPr>
        <w:t xml:space="preserve">, </w:t>
      </w:r>
      <w:r w:rsidRPr="00565E77">
        <w:rPr>
          <w:rFonts w:ascii="Calibri" w:hAnsi="Calibri" w:cs="Calibri"/>
          <w:b/>
          <w:bCs/>
          <w:sz w:val="19"/>
          <w:szCs w:val="19"/>
        </w:rPr>
        <w:t>Higher resistivity</w:t>
      </w:r>
    </w:p>
    <w:p w14:paraId="0C9A7EDC" w14:textId="43D0940A" w:rsidR="000B25D0" w:rsidRPr="00565E77" w:rsidRDefault="000B25D0" w:rsidP="00E43D10">
      <w:pPr>
        <w:numPr>
          <w:ilvl w:val="0"/>
          <w:numId w:val="112"/>
        </w:numPr>
        <w:spacing w:after="0" w:line="276" w:lineRule="auto"/>
        <w:rPr>
          <w:rFonts w:ascii="Calibri" w:hAnsi="Calibri" w:cs="Calibri"/>
          <w:sz w:val="19"/>
          <w:szCs w:val="19"/>
        </w:rPr>
      </w:pPr>
      <w:r w:rsidRPr="00565E77">
        <w:rPr>
          <w:rFonts w:ascii="Calibri" w:hAnsi="Calibri" w:cs="Calibri"/>
          <w:b/>
          <w:bCs/>
          <w:sz w:val="19"/>
          <w:szCs w:val="19"/>
        </w:rPr>
        <w:t>Tail end</w:t>
      </w:r>
      <w:r w:rsidRPr="00565E77">
        <w:rPr>
          <w:rFonts w:ascii="Calibri" w:hAnsi="Calibri" w:cs="Calibri"/>
          <w:sz w:val="19"/>
          <w:szCs w:val="19"/>
        </w:rPr>
        <w:t xml:space="preserve"> (later part of the crystal):</w:t>
      </w:r>
      <w:r w:rsidR="00EC6E27">
        <w:rPr>
          <w:rFonts w:ascii="Calibri" w:hAnsi="Calibri" w:cs="Calibri"/>
          <w:sz w:val="19"/>
          <w:szCs w:val="19"/>
        </w:rPr>
        <w:t xml:space="preserve"> </w:t>
      </w:r>
      <w:r w:rsidRPr="00565E77">
        <w:rPr>
          <w:rFonts w:ascii="Calibri" w:hAnsi="Calibri" w:cs="Calibri"/>
          <w:b/>
          <w:bCs/>
          <w:sz w:val="19"/>
          <w:szCs w:val="19"/>
        </w:rPr>
        <w:t>Higher dopant concentration</w:t>
      </w:r>
      <w:r w:rsidR="00EC6E27">
        <w:rPr>
          <w:rFonts w:ascii="Calibri" w:hAnsi="Calibri" w:cs="Calibri"/>
          <w:b/>
          <w:bCs/>
          <w:sz w:val="19"/>
          <w:szCs w:val="19"/>
        </w:rPr>
        <w:t xml:space="preserve">, </w:t>
      </w:r>
      <w:r w:rsidRPr="00565E77">
        <w:rPr>
          <w:rFonts w:ascii="Calibri" w:hAnsi="Calibri" w:cs="Calibri"/>
          <w:b/>
          <w:bCs/>
          <w:sz w:val="19"/>
          <w:szCs w:val="19"/>
        </w:rPr>
        <w:t>Lower resistivity</w:t>
      </w:r>
    </w:p>
    <w:p w14:paraId="57896E9A" w14:textId="77777777" w:rsidR="00B557FD" w:rsidRPr="00565E77" w:rsidRDefault="00B557FD" w:rsidP="00B557FD">
      <w:pPr>
        <w:spacing w:after="0" w:line="276" w:lineRule="auto"/>
        <w:ind w:left="720"/>
        <w:rPr>
          <w:rFonts w:ascii="Calibri" w:hAnsi="Calibri" w:cs="Calibri"/>
          <w:sz w:val="19"/>
          <w:szCs w:val="19"/>
        </w:rPr>
      </w:pPr>
    </w:p>
    <w:p w14:paraId="7D8E4385" w14:textId="6F1B34E1" w:rsidR="00B557FD" w:rsidRPr="00565E77" w:rsidRDefault="00B557FD" w:rsidP="00B557FD">
      <w:pPr>
        <w:spacing w:after="0" w:line="276" w:lineRule="auto"/>
        <w:rPr>
          <w:rFonts w:ascii="Calibri" w:hAnsi="Calibri" w:cs="Calibri"/>
          <w:b/>
          <w:bCs/>
          <w:sz w:val="19"/>
          <w:szCs w:val="19"/>
        </w:rPr>
      </w:pPr>
      <w:r w:rsidRPr="00565E77">
        <w:rPr>
          <w:rFonts w:ascii="Calibri" w:hAnsi="Calibri" w:cs="Calibri"/>
          <w:b/>
          <w:bCs/>
          <w:sz w:val="19"/>
          <w:szCs w:val="19"/>
        </w:rPr>
        <w:t>3. Implications in Wafer Manufacturing</w:t>
      </w:r>
    </w:p>
    <w:p w14:paraId="55C14BD0" w14:textId="77777777" w:rsidR="00B557FD" w:rsidRPr="00565E77" w:rsidRDefault="00B557FD" w:rsidP="00E43D10">
      <w:pPr>
        <w:numPr>
          <w:ilvl w:val="0"/>
          <w:numId w:val="113"/>
        </w:numPr>
        <w:spacing w:after="0" w:line="276" w:lineRule="auto"/>
        <w:rPr>
          <w:rFonts w:ascii="Calibri" w:hAnsi="Calibri" w:cs="Calibri"/>
          <w:sz w:val="19"/>
          <w:szCs w:val="19"/>
        </w:rPr>
      </w:pPr>
      <w:r w:rsidRPr="00565E77">
        <w:rPr>
          <w:rFonts w:ascii="Calibri" w:hAnsi="Calibri" w:cs="Calibri"/>
          <w:b/>
          <w:bCs/>
          <w:sz w:val="19"/>
          <w:szCs w:val="19"/>
        </w:rPr>
        <w:t>Wafers are cut</w:t>
      </w:r>
      <w:r w:rsidRPr="00565E77">
        <w:rPr>
          <w:rFonts w:ascii="Calibri" w:hAnsi="Calibri" w:cs="Calibri"/>
          <w:sz w:val="19"/>
          <w:szCs w:val="19"/>
        </w:rPr>
        <w:t xml:space="preserve"> from regions of the ingot with a relatively </w:t>
      </w:r>
      <w:r w:rsidRPr="00565E77">
        <w:rPr>
          <w:rFonts w:ascii="Calibri" w:hAnsi="Calibri" w:cs="Calibri"/>
          <w:b/>
          <w:bCs/>
          <w:sz w:val="19"/>
          <w:szCs w:val="19"/>
        </w:rPr>
        <w:t>uniform dopant concentration</w:t>
      </w:r>
      <w:r w:rsidRPr="00565E77">
        <w:rPr>
          <w:rFonts w:ascii="Calibri" w:hAnsi="Calibri" w:cs="Calibri"/>
          <w:sz w:val="19"/>
          <w:szCs w:val="19"/>
        </w:rPr>
        <w:t xml:space="preserve"> to ensure consistent resistivity.</w:t>
      </w:r>
    </w:p>
    <w:p w14:paraId="73864632" w14:textId="77777777" w:rsidR="00B557FD" w:rsidRPr="00565E77" w:rsidRDefault="00B557FD" w:rsidP="00E43D10">
      <w:pPr>
        <w:numPr>
          <w:ilvl w:val="0"/>
          <w:numId w:val="113"/>
        </w:numPr>
        <w:spacing w:after="0" w:line="276" w:lineRule="auto"/>
        <w:rPr>
          <w:rFonts w:ascii="Calibri" w:hAnsi="Calibri" w:cs="Calibri"/>
          <w:sz w:val="19"/>
          <w:szCs w:val="19"/>
        </w:rPr>
      </w:pPr>
      <w:r w:rsidRPr="00565E77">
        <w:rPr>
          <w:rFonts w:ascii="Calibri" w:hAnsi="Calibri" w:cs="Calibri"/>
          <w:sz w:val="19"/>
          <w:szCs w:val="19"/>
        </w:rPr>
        <w:t xml:space="preserve">Regions with non-uniform resistivity (typically near the tail) may be </w:t>
      </w:r>
      <w:r w:rsidRPr="00565E77">
        <w:rPr>
          <w:rFonts w:ascii="Calibri" w:hAnsi="Calibri" w:cs="Calibri"/>
          <w:b/>
          <w:bCs/>
          <w:sz w:val="19"/>
          <w:szCs w:val="19"/>
        </w:rPr>
        <w:t>discarded or used for less-sensitive applications</w:t>
      </w:r>
      <w:r w:rsidRPr="00565E77">
        <w:rPr>
          <w:rFonts w:ascii="Calibri" w:hAnsi="Calibri" w:cs="Calibri"/>
          <w:sz w:val="19"/>
          <w:szCs w:val="19"/>
        </w:rPr>
        <w:t>.</w:t>
      </w:r>
    </w:p>
    <w:p w14:paraId="7DF90F3B" w14:textId="77777777" w:rsidR="000F76C7" w:rsidRPr="00565E77" w:rsidRDefault="000F76C7" w:rsidP="007B09E3">
      <w:pPr>
        <w:spacing w:after="0" w:line="276" w:lineRule="auto"/>
        <w:rPr>
          <w:rFonts w:ascii="Calibri" w:hAnsi="Calibri" w:cs="Calibri"/>
          <w:sz w:val="19"/>
          <w:szCs w:val="19"/>
        </w:rPr>
      </w:pPr>
    </w:p>
    <w:p w14:paraId="04058D10" w14:textId="6B22C1BF" w:rsidR="00B557FD" w:rsidRPr="00565E77" w:rsidRDefault="00B557FD" w:rsidP="007B09E3">
      <w:pPr>
        <w:spacing w:after="0" w:line="276" w:lineRule="auto"/>
        <w:rPr>
          <w:rFonts w:ascii="Calibri" w:hAnsi="Calibri" w:cs="Calibri"/>
          <w:b/>
          <w:bCs/>
          <w:sz w:val="19"/>
          <w:szCs w:val="19"/>
        </w:rPr>
      </w:pPr>
      <w:r w:rsidRPr="00565E77">
        <w:rPr>
          <w:rFonts w:ascii="Calibri" w:hAnsi="Calibri" w:cs="Calibri"/>
          <w:b/>
          <w:bCs/>
          <w:sz w:val="19"/>
          <w:szCs w:val="19"/>
        </w:rPr>
        <w:t>Summary of the Relationship:</w:t>
      </w:r>
    </w:p>
    <w:p w14:paraId="2ACBF34F" w14:textId="7BFD1788" w:rsidR="000F76C7" w:rsidRPr="00565E77" w:rsidRDefault="00B557FD" w:rsidP="00E43D10">
      <w:pPr>
        <w:pStyle w:val="ListParagraph"/>
        <w:numPr>
          <w:ilvl w:val="0"/>
          <w:numId w:val="114"/>
        </w:numPr>
        <w:spacing w:after="0" w:line="276" w:lineRule="auto"/>
        <w:rPr>
          <w:rFonts w:ascii="Calibri" w:hAnsi="Calibri" w:cs="Calibri"/>
          <w:sz w:val="19"/>
          <w:szCs w:val="19"/>
        </w:rPr>
      </w:pPr>
      <w:r w:rsidRPr="00565E77">
        <w:rPr>
          <w:rFonts w:ascii="Calibri" w:hAnsi="Calibri" w:cs="Calibri"/>
          <w:sz w:val="19"/>
          <w:szCs w:val="19"/>
        </w:rPr>
        <w:t>Dopant incorporation increases the number of charge carriers (electrons or holes) which lowers resistivity and makes the material more conductive.</w:t>
      </w:r>
    </w:p>
    <w:p w14:paraId="46B8A5DD" w14:textId="0D615B1F" w:rsidR="00B557FD" w:rsidRPr="00565E77" w:rsidRDefault="00B557FD" w:rsidP="00E43D10">
      <w:pPr>
        <w:pStyle w:val="ListParagraph"/>
        <w:numPr>
          <w:ilvl w:val="0"/>
          <w:numId w:val="114"/>
        </w:numPr>
        <w:spacing w:after="0" w:line="276" w:lineRule="auto"/>
        <w:rPr>
          <w:rFonts w:ascii="Calibri" w:hAnsi="Calibri" w:cs="Calibri"/>
          <w:sz w:val="19"/>
          <w:szCs w:val="19"/>
        </w:rPr>
      </w:pPr>
      <w:r w:rsidRPr="00565E77">
        <w:rPr>
          <w:rFonts w:ascii="Calibri" w:hAnsi="Calibri" w:cs="Calibri"/>
          <w:sz w:val="19"/>
          <w:szCs w:val="19"/>
        </w:rPr>
        <w:t xml:space="preserve">Segregation Effects: during CZ crystal </w:t>
      </w:r>
      <w:proofErr w:type="gramStart"/>
      <w:r w:rsidRPr="00565E77">
        <w:rPr>
          <w:rFonts w:ascii="Calibri" w:hAnsi="Calibri" w:cs="Calibri"/>
          <w:sz w:val="19"/>
          <w:szCs w:val="19"/>
        </w:rPr>
        <w:t>growth  lead</w:t>
      </w:r>
      <w:proofErr w:type="gramEnd"/>
      <w:r w:rsidRPr="00565E77">
        <w:rPr>
          <w:rFonts w:ascii="Calibri" w:hAnsi="Calibri" w:cs="Calibri"/>
          <w:sz w:val="19"/>
          <w:szCs w:val="19"/>
        </w:rPr>
        <w:t xml:space="preserve"> to a dopant concentration gradient along the crystal, which creates a resistivity gradient – lower resistivity near the growth interface and higher resistivity at the top of the crystal</w:t>
      </w:r>
    </w:p>
    <w:p w14:paraId="4CAC523C" w14:textId="541BB002" w:rsidR="00B557FD" w:rsidRPr="00565E77" w:rsidRDefault="00B557FD" w:rsidP="00E43D10">
      <w:pPr>
        <w:pStyle w:val="ListParagraph"/>
        <w:numPr>
          <w:ilvl w:val="0"/>
          <w:numId w:val="114"/>
        </w:numPr>
        <w:spacing w:after="0" w:line="276" w:lineRule="auto"/>
        <w:rPr>
          <w:rFonts w:ascii="Calibri" w:hAnsi="Calibri" w:cs="Calibri"/>
          <w:sz w:val="19"/>
          <w:szCs w:val="19"/>
        </w:rPr>
      </w:pPr>
      <w:r w:rsidRPr="00565E77">
        <w:rPr>
          <w:rFonts w:ascii="Calibri" w:hAnsi="Calibri" w:cs="Calibri"/>
          <w:sz w:val="19"/>
          <w:szCs w:val="19"/>
        </w:rPr>
        <w:t>The solid segregation coefficient (k) plays a key role in determining the distribution of dopants in the crystal thus the resistivity profile of the final silicon crystal.</w:t>
      </w:r>
    </w:p>
    <w:p w14:paraId="01E8B2F2" w14:textId="77777777" w:rsidR="00B557FD" w:rsidRPr="00565E77" w:rsidRDefault="00B557FD" w:rsidP="007B09E3">
      <w:pPr>
        <w:spacing w:after="0" w:line="276" w:lineRule="auto"/>
        <w:rPr>
          <w:rFonts w:ascii="Calibri" w:hAnsi="Calibri" w:cs="Calibri"/>
          <w:b/>
          <w:bCs/>
          <w:sz w:val="19"/>
          <w:szCs w:val="19"/>
          <w:u w:val="single"/>
        </w:rPr>
      </w:pPr>
    </w:p>
    <w:p w14:paraId="58FDF2E4" w14:textId="4CC496B9" w:rsidR="00B557FD" w:rsidRPr="00EC6E27" w:rsidRDefault="00B557FD" w:rsidP="007B09E3">
      <w:pPr>
        <w:spacing w:after="0" w:line="276" w:lineRule="auto"/>
        <w:rPr>
          <w:rFonts w:ascii="Calibri" w:hAnsi="Calibri" w:cs="Calibri"/>
          <w:i/>
          <w:iCs/>
          <w:sz w:val="19"/>
          <w:szCs w:val="19"/>
        </w:rPr>
      </w:pPr>
      <w:r w:rsidRPr="00EC6E27">
        <w:rPr>
          <w:rFonts w:ascii="Calibri" w:hAnsi="Calibri" w:cs="Calibri"/>
          <w:b/>
          <w:bCs/>
          <w:i/>
          <w:iCs/>
          <w:sz w:val="19"/>
          <w:szCs w:val="19"/>
          <w:u w:val="single"/>
        </w:rPr>
        <w:t>So basically, the more the dopant atoms, the less the resistivity?</w:t>
      </w:r>
    </w:p>
    <w:p w14:paraId="3D17E377" w14:textId="35FE5A60" w:rsidR="005B65A0" w:rsidRPr="00565E77" w:rsidRDefault="005B65A0" w:rsidP="005B65A0">
      <w:pPr>
        <w:spacing w:after="0" w:line="276" w:lineRule="auto"/>
        <w:rPr>
          <w:rFonts w:ascii="Calibri" w:hAnsi="Calibri" w:cs="Calibri"/>
          <w:sz w:val="19"/>
          <w:szCs w:val="19"/>
        </w:rPr>
      </w:pPr>
      <w:r w:rsidRPr="00565E77">
        <w:rPr>
          <w:rFonts w:ascii="Calibri" w:hAnsi="Calibri" w:cs="Calibri"/>
          <w:b/>
          <w:bCs/>
          <w:sz w:val="19"/>
          <w:szCs w:val="19"/>
        </w:rPr>
        <w:t>More dopant atoms → More charge carriers → Lower resistivity</w:t>
      </w:r>
    </w:p>
    <w:p w14:paraId="587E2C5D" w14:textId="505B4854" w:rsidR="005B65A0" w:rsidRPr="00565E77" w:rsidRDefault="005B65A0" w:rsidP="005B65A0">
      <w:pPr>
        <w:spacing w:after="0" w:line="276" w:lineRule="auto"/>
        <w:rPr>
          <w:rFonts w:ascii="Calibri" w:hAnsi="Calibri" w:cs="Calibri"/>
          <w:b/>
          <w:bCs/>
          <w:sz w:val="19"/>
          <w:szCs w:val="19"/>
        </w:rPr>
      </w:pPr>
      <w:r w:rsidRPr="00565E77">
        <w:rPr>
          <w:rFonts w:ascii="Calibri" w:hAnsi="Calibri" w:cs="Calibri"/>
          <w:b/>
          <w:bCs/>
          <w:sz w:val="19"/>
          <w:szCs w:val="19"/>
        </w:rPr>
        <w:t>Why?</w:t>
      </w:r>
    </w:p>
    <w:p w14:paraId="7B78C758" w14:textId="77777777" w:rsidR="005B65A0" w:rsidRPr="00565E77" w:rsidRDefault="005B65A0" w:rsidP="005B65A0">
      <w:pPr>
        <w:spacing w:after="0" w:line="276" w:lineRule="auto"/>
        <w:rPr>
          <w:rFonts w:ascii="Calibri" w:hAnsi="Calibri" w:cs="Calibri"/>
          <w:sz w:val="19"/>
          <w:szCs w:val="19"/>
        </w:rPr>
      </w:pPr>
      <w:r w:rsidRPr="00565E77">
        <w:rPr>
          <w:rFonts w:ascii="Calibri" w:hAnsi="Calibri" w:cs="Calibri"/>
          <w:sz w:val="19"/>
          <w:szCs w:val="19"/>
        </w:rPr>
        <w:t xml:space="preserve">Dopants introduce </w:t>
      </w:r>
      <w:r w:rsidRPr="00565E77">
        <w:rPr>
          <w:rFonts w:ascii="Calibri" w:hAnsi="Calibri" w:cs="Calibri"/>
          <w:b/>
          <w:bCs/>
          <w:sz w:val="19"/>
          <w:szCs w:val="19"/>
        </w:rPr>
        <w:t>free carriers</w:t>
      </w:r>
      <w:r w:rsidRPr="00565E77">
        <w:rPr>
          <w:rFonts w:ascii="Calibri" w:hAnsi="Calibri" w:cs="Calibri"/>
          <w:sz w:val="19"/>
          <w:szCs w:val="19"/>
        </w:rPr>
        <w:t xml:space="preserve"> (electrons or holes) into the silicon:</w:t>
      </w:r>
    </w:p>
    <w:p w14:paraId="638479D2" w14:textId="5732F3A2" w:rsidR="005B65A0" w:rsidRPr="00565E77" w:rsidRDefault="005B65A0" w:rsidP="00E43D10">
      <w:pPr>
        <w:numPr>
          <w:ilvl w:val="0"/>
          <w:numId w:val="115"/>
        </w:numPr>
        <w:spacing w:after="0" w:line="276" w:lineRule="auto"/>
        <w:rPr>
          <w:rFonts w:ascii="Calibri" w:hAnsi="Calibri" w:cs="Calibri"/>
          <w:sz w:val="19"/>
          <w:szCs w:val="19"/>
        </w:rPr>
      </w:pPr>
      <w:r w:rsidRPr="00565E77">
        <w:rPr>
          <w:rFonts w:ascii="Calibri" w:hAnsi="Calibri" w:cs="Calibri"/>
          <w:b/>
          <w:bCs/>
          <w:sz w:val="19"/>
          <w:szCs w:val="19"/>
        </w:rPr>
        <w:t>n-type dopants</w:t>
      </w:r>
      <w:r w:rsidRPr="00565E77">
        <w:rPr>
          <w:rFonts w:ascii="Calibri" w:hAnsi="Calibri" w:cs="Calibri"/>
          <w:sz w:val="19"/>
          <w:szCs w:val="19"/>
        </w:rPr>
        <w:t xml:space="preserve"> (e.g., phosphorus, arsenic):</w:t>
      </w:r>
      <w:r w:rsidRPr="00565E77">
        <w:rPr>
          <w:rFonts w:ascii="Calibri" w:hAnsi="Calibri" w:cs="Calibri"/>
          <w:sz w:val="19"/>
          <w:szCs w:val="19"/>
        </w:rPr>
        <w:br/>
        <w:t xml:space="preserve">→ Add free </w:t>
      </w:r>
      <w:r w:rsidRPr="00565E77">
        <w:rPr>
          <w:rFonts w:ascii="Calibri" w:hAnsi="Calibri" w:cs="Calibri"/>
          <w:b/>
          <w:bCs/>
          <w:sz w:val="19"/>
          <w:szCs w:val="19"/>
        </w:rPr>
        <w:t>electrons, making the material more conductive</w:t>
      </w:r>
    </w:p>
    <w:p w14:paraId="6C425B0E" w14:textId="76C4D138" w:rsidR="005B65A0" w:rsidRPr="00565E77" w:rsidRDefault="005B65A0" w:rsidP="00E43D10">
      <w:pPr>
        <w:numPr>
          <w:ilvl w:val="0"/>
          <w:numId w:val="115"/>
        </w:numPr>
        <w:spacing w:after="0" w:line="276" w:lineRule="auto"/>
        <w:rPr>
          <w:rFonts w:ascii="Calibri" w:hAnsi="Calibri" w:cs="Calibri"/>
          <w:sz w:val="19"/>
          <w:szCs w:val="19"/>
        </w:rPr>
      </w:pPr>
      <w:r w:rsidRPr="00565E77">
        <w:rPr>
          <w:rFonts w:ascii="Calibri" w:hAnsi="Calibri" w:cs="Calibri"/>
          <w:b/>
          <w:bCs/>
          <w:sz w:val="19"/>
          <w:szCs w:val="19"/>
        </w:rPr>
        <w:t>p-type dopants</w:t>
      </w:r>
      <w:r w:rsidRPr="00565E77">
        <w:rPr>
          <w:rFonts w:ascii="Calibri" w:hAnsi="Calibri" w:cs="Calibri"/>
          <w:sz w:val="19"/>
          <w:szCs w:val="19"/>
        </w:rPr>
        <w:t xml:space="preserve"> (e.g., boron):</w:t>
      </w:r>
      <w:r w:rsidRPr="00565E77">
        <w:rPr>
          <w:rFonts w:ascii="Calibri" w:hAnsi="Calibri" w:cs="Calibri"/>
          <w:sz w:val="19"/>
          <w:szCs w:val="19"/>
        </w:rPr>
        <w:br/>
        <w:t xml:space="preserve">→ Add free </w:t>
      </w:r>
      <w:r w:rsidRPr="00565E77">
        <w:rPr>
          <w:rFonts w:ascii="Calibri" w:hAnsi="Calibri" w:cs="Calibri"/>
          <w:b/>
          <w:bCs/>
          <w:sz w:val="19"/>
          <w:szCs w:val="19"/>
        </w:rPr>
        <w:t>holes which can also carry current by accepting electrons</w:t>
      </w:r>
    </w:p>
    <w:p w14:paraId="48AC2C42" w14:textId="77777777" w:rsidR="005B65A0" w:rsidRPr="00565E77" w:rsidRDefault="005B65A0" w:rsidP="005B65A0">
      <w:pPr>
        <w:spacing w:after="0" w:line="276" w:lineRule="auto"/>
        <w:rPr>
          <w:rFonts w:ascii="Calibri" w:hAnsi="Calibri" w:cs="Calibri"/>
          <w:sz w:val="19"/>
          <w:szCs w:val="19"/>
        </w:rPr>
      </w:pPr>
      <w:r w:rsidRPr="00565E77">
        <w:rPr>
          <w:rFonts w:ascii="Calibri" w:hAnsi="Calibri" w:cs="Calibri"/>
          <w:sz w:val="19"/>
          <w:szCs w:val="19"/>
        </w:rPr>
        <w:t xml:space="preserve">These carriers </w:t>
      </w:r>
      <w:r w:rsidRPr="00565E77">
        <w:rPr>
          <w:rFonts w:ascii="Calibri" w:hAnsi="Calibri" w:cs="Calibri"/>
          <w:b/>
          <w:bCs/>
          <w:sz w:val="19"/>
          <w:szCs w:val="19"/>
        </w:rPr>
        <w:t>conduct current</w:t>
      </w:r>
      <w:r w:rsidRPr="00565E77">
        <w:rPr>
          <w:rFonts w:ascii="Calibri" w:hAnsi="Calibri" w:cs="Calibri"/>
          <w:sz w:val="19"/>
          <w:szCs w:val="19"/>
        </w:rPr>
        <w:t>, and since:</w:t>
      </w:r>
    </w:p>
    <w:p w14:paraId="62B14F0B" w14:textId="77777777" w:rsidR="005B65A0" w:rsidRPr="00565E77" w:rsidRDefault="005B65A0" w:rsidP="005B65A0">
      <w:pPr>
        <w:spacing w:after="0" w:line="276" w:lineRule="auto"/>
        <w:rPr>
          <w:rFonts w:ascii="Calibri" w:hAnsi="Calibri" w:cs="Calibri"/>
          <w:sz w:val="19"/>
          <w:szCs w:val="19"/>
        </w:rPr>
      </w:pPr>
      <w:r w:rsidRPr="00565E77">
        <w:rPr>
          <w:rFonts w:ascii="Calibri" w:hAnsi="Calibri" w:cs="Calibri"/>
          <w:sz w:val="19"/>
          <w:szCs w:val="19"/>
        </w:rPr>
        <w:t>Resistivity ρ= 1/(</w:t>
      </w:r>
      <w:proofErr w:type="spellStart"/>
      <w:r w:rsidRPr="00565E77">
        <w:rPr>
          <w:rFonts w:ascii="Calibri" w:hAnsi="Calibri" w:cs="Calibri"/>
          <w:sz w:val="19"/>
          <w:szCs w:val="19"/>
        </w:rPr>
        <w:t>q</w:t>
      </w:r>
      <w:r w:rsidRPr="00565E77">
        <w:rPr>
          <w:rFonts w:ascii="Cambria Math" w:hAnsi="Cambria Math" w:cs="Cambria Math"/>
          <w:sz w:val="19"/>
          <w:szCs w:val="19"/>
        </w:rPr>
        <w:t>⋅</w:t>
      </w:r>
      <w:r w:rsidRPr="00565E77">
        <w:rPr>
          <w:rFonts w:ascii="Calibri" w:hAnsi="Calibri" w:cs="Calibri"/>
          <w:sz w:val="19"/>
          <w:szCs w:val="19"/>
        </w:rPr>
        <w:t>μ</w:t>
      </w:r>
      <w:r w:rsidRPr="00565E77">
        <w:rPr>
          <w:rFonts w:ascii="Cambria Math" w:hAnsi="Cambria Math" w:cs="Cambria Math"/>
          <w:sz w:val="19"/>
          <w:szCs w:val="19"/>
        </w:rPr>
        <w:t>⋅</w:t>
      </w:r>
      <w:r w:rsidRPr="00565E77">
        <w:rPr>
          <w:rFonts w:ascii="Calibri" w:hAnsi="Calibri" w:cs="Calibri"/>
          <w:sz w:val="19"/>
          <w:szCs w:val="19"/>
        </w:rPr>
        <w:t>N</w:t>
      </w:r>
      <w:proofErr w:type="spellEnd"/>
      <w:r w:rsidRPr="00565E77">
        <w:rPr>
          <w:rFonts w:ascii="Calibri" w:hAnsi="Calibri" w:cs="Calibri"/>
          <w:sz w:val="19"/>
          <w:szCs w:val="19"/>
        </w:rPr>
        <w:t>) N}</w:t>
      </w:r>
    </w:p>
    <w:p w14:paraId="102AC9B4" w14:textId="63919295" w:rsidR="005B65A0" w:rsidRPr="00565E77" w:rsidRDefault="005B65A0" w:rsidP="005B65A0">
      <w:pPr>
        <w:spacing w:after="0" w:line="276" w:lineRule="auto"/>
        <w:rPr>
          <w:rFonts w:ascii="Calibri" w:hAnsi="Calibri" w:cs="Calibri"/>
          <w:sz w:val="19"/>
          <w:szCs w:val="19"/>
        </w:rPr>
      </w:pPr>
      <w:r w:rsidRPr="00565E77">
        <w:rPr>
          <w:rFonts w:ascii="Calibri" w:hAnsi="Calibri" w:cs="Calibri"/>
          <w:sz w:val="19"/>
          <w:szCs w:val="19"/>
        </w:rPr>
        <w:t xml:space="preserve"> </w:t>
      </w:r>
    </w:p>
    <w:p w14:paraId="5488BD2E" w14:textId="350AE5D1" w:rsidR="005B65A0" w:rsidRPr="00565E77" w:rsidRDefault="005B65A0" w:rsidP="005B65A0">
      <w:pPr>
        <w:spacing w:after="0" w:line="276" w:lineRule="auto"/>
        <w:rPr>
          <w:rFonts w:ascii="Calibri" w:hAnsi="Calibri" w:cs="Calibri"/>
          <w:sz w:val="19"/>
          <w:szCs w:val="19"/>
        </w:rPr>
      </w:pPr>
      <w:r w:rsidRPr="00565E77">
        <w:rPr>
          <w:rFonts w:ascii="Calibri" w:hAnsi="Calibri" w:cs="Calibri"/>
          <w:sz w:val="19"/>
          <w:szCs w:val="19"/>
        </w:rPr>
        <w:t>Where N is the carrier concentration (≈ dopant concentration), increasing dopants means:</w:t>
      </w:r>
    </w:p>
    <w:p w14:paraId="36A38FAB" w14:textId="58F28EC3" w:rsidR="005B65A0" w:rsidRPr="00565E77" w:rsidRDefault="005B65A0" w:rsidP="00E43D10">
      <w:pPr>
        <w:numPr>
          <w:ilvl w:val="0"/>
          <w:numId w:val="116"/>
        </w:numPr>
        <w:spacing w:after="0" w:line="276" w:lineRule="auto"/>
        <w:rPr>
          <w:rFonts w:ascii="Calibri" w:hAnsi="Calibri" w:cs="Calibri"/>
          <w:sz w:val="19"/>
          <w:szCs w:val="19"/>
        </w:rPr>
      </w:pPr>
      <w:r w:rsidRPr="00565E77">
        <w:rPr>
          <w:rFonts w:ascii="Calibri" w:hAnsi="Calibri" w:cs="Calibri"/>
          <w:sz w:val="19"/>
          <w:szCs w:val="19"/>
        </w:rPr>
        <w:t xml:space="preserve">N ↑ </w:t>
      </w:r>
      <w:r w:rsidRPr="00565E77">
        <w:rPr>
          <w:rFonts w:ascii="Cambria Math" w:hAnsi="Cambria Math" w:cs="Cambria Math"/>
          <w:sz w:val="19"/>
          <w:szCs w:val="19"/>
        </w:rPr>
        <w:t>⇒</w:t>
      </w:r>
      <w:r w:rsidRPr="00565E77">
        <w:rPr>
          <w:rFonts w:ascii="Calibri" w:hAnsi="Calibri" w:cs="Calibri"/>
          <w:sz w:val="19"/>
          <w:szCs w:val="19"/>
        </w:rPr>
        <w:t xml:space="preserve"> ρ↓</w:t>
      </w:r>
    </w:p>
    <w:p w14:paraId="3BCB738E" w14:textId="77777777" w:rsidR="005B65A0" w:rsidRPr="00565E77" w:rsidRDefault="005B65A0" w:rsidP="005B65A0">
      <w:pPr>
        <w:spacing w:after="0" w:line="276" w:lineRule="auto"/>
        <w:rPr>
          <w:rFonts w:ascii="Calibri" w:hAnsi="Calibri" w:cs="Calibri"/>
          <w:b/>
          <w:bCs/>
          <w:sz w:val="19"/>
          <w:szCs w:val="19"/>
        </w:rPr>
      </w:pPr>
      <w:r w:rsidRPr="00565E77">
        <w:rPr>
          <w:rFonts w:ascii="Segoe UI Emoji" w:hAnsi="Segoe UI Emoji" w:cs="Segoe UI Emoji"/>
          <w:b/>
          <w:bCs/>
          <w:sz w:val="19"/>
          <w:szCs w:val="19"/>
        </w:rPr>
        <w:t>🔹</w:t>
      </w:r>
      <w:r w:rsidRPr="00565E77">
        <w:rPr>
          <w:rFonts w:ascii="Calibri" w:hAnsi="Calibri" w:cs="Calibri"/>
          <w:b/>
          <w:bCs/>
          <w:sz w:val="19"/>
          <w:szCs w:val="19"/>
        </w:rPr>
        <w:t xml:space="preserve"> But There’s a Limit...</w:t>
      </w:r>
    </w:p>
    <w:p w14:paraId="1A7D91AA" w14:textId="6C5BBD48" w:rsidR="005B65A0" w:rsidRPr="00565E77" w:rsidRDefault="005B65A0" w:rsidP="005B65A0">
      <w:pPr>
        <w:spacing w:after="0" w:line="276" w:lineRule="auto"/>
        <w:rPr>
          <w:rFonts w:ascii="Calibri" w:hAnsi="Calibri" w:cs="Calibri"/>
          <w:sz w:val="19"/>
          <w:szCs w:val="19"/>
        </w:rPr>
      </w:pPr>
      <w:r w:rsidRPr="00565E77">
        <w:rPr>
          <w:rFonts w:ascii="Calibri" w:hAnsi="Calibri" w:cs="Calibri"/>
          <w:sz w:val="19"/>
          <w:szCs w:val="19"/>
        </w:rPr>
        <w:t>This relationship is linear to a certain point, after which increased dopant concentration may lead to dopant clustering or defect, which can reduce the effectiveness of doping and cause a rise in resistivity again.</w:t>
      </w:r>
    </w:p>
    <w:p w14:paraId="071CDFAA" w14:textId="4AD8A0E9" w:rsidR="005B65A0" w:rsidRPr="00565E77" w:rsidRDefault="005B65A0" w:rsidP="005B65A0">
      <w:pPr>
        <w:spacing w:after="0" w:line="276" w:lineRule="auto"/>
        <w:rPr>
          <w:rFonts w:ascii="Calibri" w:hAnsi="Calibri" w:cs="Calibri"/>
          <w:sz w:val="19"/>
          <w:szCs w:val="19"/>
        </w:rPr>
      </w:pPr>
      <w:r w:rsidRPr="00565E77">
        <w:rPr>
          <w:rFonts w:ascii="Calibri" w:hAnsi="Calibri" w:cs="Calibri"/>
          <w:sz w:val="19"/>
          <w:szCs w:val="19"/>
        </w:rPr>
        <w:t xml:space="preserve">At </w:t>
      </w:r>
      <w:r w:rsidRPr="00565E77">
        <w:rPr>
          <w:rFonts w:ascii="Calibri" w:hAnsi="Calibri" w:cs="Calibri"/>
          <w:b/>
          <w:bCs/>
          <w:sz w:val="19"/>
          <w:szCs w:val="19"/>
        </w:rPr>
        <w:t>very high dopant levels</w:t>
      </w:r>
      <w:r w:rsidRPr="00565E77">
        <w:rPr>
          <w:rFonts w:ascii="Calibri" w:hAnsi="Calibri" w:cs="Calibri"/>
          <w:sz w:val="19"/>
          <w:szCs w:val="19"/>
        </w:rPr>
        <w:t xml:space="preserve">, the </w:t>
      </w:r>
      <w:r w:rsidRPr="00565E77">
        <w:rPr>
          <w:rFonts w:ascii="Calibri" w:hAnsi="Calibri" w:cs="Calibri"/>
          <w:b/>
          <w:bCs/>
          <w:sz w:val="19"/>
          <w:szCs w:val="19"/>
        </w:rPr>
        <w:t>carrier mobility</w:t>
      </w:r>
      <w:r w:rsidRPr="00565E77">
        <w:rPr>
          <w:rFonts w:ascii="Calibri" w:hAnsi="Calibri" w:cs="Calibri"/>
          <w:sz w:val="19"/>
          <w:szCs w:val="19"/>
        </w:rPr>
        <w:t xml:space="preserve"> μ starts to </w:t>
      </w:r>
      <w:r w:rsidRPr="00565E77">
        <w:rPr>
          <w:rFonts w:ascii="Calibri" w:hAnsi="Calibri" w:cs="Calibri"/>
          <w:b/>
          <w:bCs/>
          <w:sz w:val="19"/>
          <w:szCs w:val="19"/>
        </w:rPr>
        <w:t>drop</w:t>
      </w:r>
      <w:r w:rsidRPr="00565E77">
        <w:rPr>
          <w:rFonts w:ascii="Calibri" w:hAnsi="Calibri" w:cs="Calibri"/>
          <w:sz w:val="19"/>
          <w:szCs w:val="19"/>
        </w:rPr>
        <w:t xml:space="preserve"> due to:</w:t>
      </w:r>
    </w:p>
    <w:p w14:paraId="79BD1E66" w14:textId="77777777" w:rsidR="005B65A0" w:rsidRPr="00565E77" w:rsidRDefault="005B65A0" w:rsidP="00E43D10">
      <w:pPr>
        <w:numPr>
          <w:ilvl w:val="0"/>
          <w:numId w:val="117"/>
        </w:numPr>
        <w:spacing w:after="0" w:line="276" w:lineRule="auto"/>
        <w:rPr>
          <w:rFonts w:ascii="Calibri" w:hAnsi="Calibri" w:cs="Calibri"/>
          <w:sz w:val="19"/>
          <w:szCs w:val="19"/>
        </w:rPr>
      </w:pPr>
      <w:r w:rsidRPr="00565E77">
        <w:rPr>
          <w:rFonts w:ascii="Calibri" w:hAnsi="Calibri" w:cs="Calibri"/>
          <w:sz w:val="19"/>
          <w:szCs w:val="19"/>
        </w:rPr>
        <w:t xml:space="preserve">Increased </w:t>
      </w:r>
      <w:r w:rsidRPr="00565E77">
        <w:rPr>
          <w:rFonts w:ascii="Calibri" w:hAnsi="Calibri" w:cs="Calibri"/>
          <w:b/>
          <w:bCs/>
          <w:sz w:val="19"/>
          <w:szCs w:val="19"/>
        </w:rPr>
        <w:t>scattering</w:t>
      </w:r>
      <w:r w:rsidRPr="00565E77">
        <w:rPr>
          <w:rFonts w:ascii="Calibri" w:hAnsi="Calibri" w:cs="Calibri"/>
          <w:sz w:val="19"/>
          <w:szCs w:val="19"/>
        </w:rPr>
        <w:t xml:space="preserve"> of carriers by ionized dopant atoms</w:t>
      </w:r>
    </w:p>
    <w:p w14:paraId="67441E3F" w14:textId="77777777" w:rsidR="005B65A0" w:rsidRPr="00565E77" w:rsidRDefault="005B65A0" w:rsidP="005B65A0">
      <w:pPr>
        <w:spacing w:after="0" w:line="276" w:lineRule="auto"/>
        <w:rPr>
          <w:rFonts w:ascii="Calibri" w:hAnsi="Calibri" w:cs="Calibri"/>
          <w:sz w:val="19"/>
          <w:szCs w:val="19"/>
        </w:rPr>
      </w:pPr>
      <w:proofErr w:type="gramStart"/>
      <w:r w:rsidRPr="00565E77">
        <w:rPr>
          <w:rFonts w:ascii="Calibri" w:hAnsi="Calibri" w:cs="Calibri"/>
          <w:sz w:val="19"/>
          <w:szCs w:val="19"/>
        </w:rPr>
        <w:t>So</w:t>
      </w:r>
      <w:proofErr w:type="gramEnd"/>
      <w:r w:rsidRPr="00565E77">
        <w:rPr>
          <w:rFonts w:ascii="Calibri" w:hAnsi="Calibri" w:cs="Calibri"/>
          <w:sz w:val="19"/>
          <w:szCs w:val="19"/>
        </w:rPr>
        <w:t xml:space="preserve"> while resistivity still drops, the rate of decrease slows down.</w:t>
      </w:r>
    </w:p>
    <w:p w14:paraId="77D60B89" w14:textId="77777777" w:rsidR="00B557FD" w:rsidRPr="00565E77" w:rsidRDefault="00B557FD" w:rsidP="007B09E3">
      <w:pPr>
        <w:spacing w:after="0" w:line="276" w:lineRule="auto"/>
        <w:rPr>
          <w:rFonts w:ascii="Calibri" w:hAnsi="Calibri" w:cs="Calibri"/>
          <w:sz w:val="19"/>
          <w:szCs w:val="19"/>
        </w:rPr>
      </w:pPr>
    </w:p>
    <w:p w14:paraId="3B07EDC8" w14:textId="28DD5975" w:rsidR="009314F9" w:rsidRPr="00EC6E27" w:rsidRDefault="009314F9" w:rsidP="009314F9">
      <w:pPr>
        <w:spacing w:after="0" w:line="276" w:lineRule="auto"/>
        <w:rPr>
          <w:rFonts w:ascii="Calibri" w:hAnsi="Calibri" w:cs="Calibri"/>
          <w:i/>
          <w:iCs/>
          <w:sz w:val="19"/>
          <w:szCs w:val="19"/>
        </w:rPr>
      </w:pPr>
      <w:r w:rsidRPr="00EC6E27">
        <w:rPr>
          <w:rFonts w:ascii="Calibri" w:hAnsi="Calibri" w:cs="Calibri"/>
          <w:b/>
          <w:bCs/>
          <w:i/>
          <w:iCs/>
          <w:sz w:val="19"/>
          <w:szCs w:val="19"/>
          <w:u w:val="single"/>
        </w:rPr>
        <w:t xml:space="preserve">Explain the Natural oxygen curve in the </w:t>
      </w:r>
      <w:proofErr w:type="spellStart"/>
      <w:r w:rsidRPr="00EC6E27">
        <w:rPr>
          <w:rFonts w:ascii="Calibri" w:hAnsi="Calibri" w:cs="Calibri"/>
          <w:b/>
          <w:bCs/>
          <w:i/>
          <w:iCs/>
          <w:sz w:val="19"/>
          <w:szCs w:val="19"/>
          <w:u w:val="single"/>
        </w:rPr>
        <w:t>cz</w:t>
      </w:r>
      <w:proofErr w:type="spellEnd"/>
      <w:r w:rsidRPr="00EC6E27">
        <w:rPr>
          <w:rFonts w:ascii="Calibri" w:hAnsi="Calibri" w:cs="Calibri"/>
          <w:b/>
          <w:bCs/>
          <w:i/>
          <w:iCs/>
          <w:sz w:val="19"/>
          <w:szCs w:val="19"/>
          <w:u w:val="single"/>
        </w:rPr>
        <w:t xml:space="preserve"> </w:t>
      </w:r>
      <w:proofErr w:type="spellStart"/>
      <w:r w:rsidRPr="00EC6E27">
        <w:rPr>
          <w:rFonts w:ascii="Calibri" w:hAnsi="Calibri" w:cs="Calibri"/>
          <w:b/>
          <w:bCs/>
          <w:i/>
          <w:iCs/>
          <w:sz w:val="19"/>
          <w:szCs w:val="19"/>
          <w:u w:val="single"/>
        </w:rPr>
        <w:t>crysal</w:t>
      </w:r>
      <w:proofErr w:type="spellEnd"/>
      <w:r w:rsidRPr="00EC6E27">
        <w:rPr>
          <w:rFonts w:ascii="Calibri" w:hAnsi="Calibri" w:cs="Calibri"/>
          <w:b/>
          <w:bCs/>
          <w:i/>
          <w:iCs/>
          <w:sz w:val="19"/>
          <w:szCs w:val="19"/>
          <w:u w:val="single"/>
        </w:rPr>
        <w:t xml:space="preserve"> growth</w:t>
      </w:r>
    </w:p>
    <w:p w14:paraId="3A39E115" w14:textId="26CC2EC9" w:rsidR="009314F9" w:rsidRPr="00565E77" w:rsidRDefault="009314F9" w:rsidP="009314F9">
      <w:pPr>
        <w:spacing w:after="0" w:line="276" w:lineRule="auto"/>
        <w:rPr>
          <w:rFonts w:ascii="Calibri" w:hAnsi="Calibri" w:cs="Calibri"/>
          <w:sz w:val="19"/>
          <w:szCs w:val="19"/>
        </w:rPr>
      </w:pPr>
      <w:r w:rsidRPr="00565E77">
        <w:rPr>
          <w:rFonts w:ascii="Calibri" w:hAnsi="Calibri" w:cs="Calibri"/>
          <w:sz w:val="19"/>
          <w:szCs w:val="19"/>
        </w:rPr>
        <w:t xml:space="preserve">The </w:t>
      </w:r>
      <w:r w:rsidRPr="00565E77">
        <w:rPr>
          <w:rFonts w:ascii="Calibri" w:hAnsi="Calibri" w:cs="Calibri"/>
          <w:b/>
          <w:bCs/>
          <w:sz w:val="19"/>
          <w:szCs w:val="19"/>
        </w:rPr>
        <w:t xml:space="preserve">oxygen in </w:t>
      </w:r>
      <w:proofErr w:type="spellStart"/>
      <w:r w:rsidRPr="00565E77">
        <w:rPr>
          <w:rFonts w:ascii="Calibri" w:hAnsi="Calibri" w:cs="Calibri"/>
          <w:b/>
          <w:bCs/>
          <w:sz w:val="19"/>
          <w:szCs w:val="19"/>
        </w:rPr>
        <w:t>Czochralski</w:t>
      </w:r>
      <w:proofErr w:type="spellEnd"/>
      <w:r w:rsidRPr="00565E77">
        <w:rPr>
          <w:rFonts w:ascii="Calibri" w:hAnsi="Calibri" w:cs="Calibri"/>
          <w:b/>
          <w:bCs/>
          <w:sz w:val="19"/>
          <w:szCs w:val="19"/>
        </w:rPr>
        <w:t xml:space="preserve"> (CZ)-grown silicon</w:t>
      </w:r>
      <w:r w:rsidRPr="00565E77">
        <w:rPr>
          <w:rFonts w:ascii="Calibri" w:hAnsi="Calibri" w:cs="Calibri"/>
          <w:sz w:val="19"/>
          <w:szCs w:val="19"/>
        </w:rPr>
        <w:t xml:space="preserve"> originates from the </w:t>
      </w:r>
      <w:r w:rsidRPr="00565E77">
        <w:rPr>
          <w:rFonts w:ascii="Calibri" w:hAnsi="Calibri" w:cs="Calibri"/>
          <w:b/>
          <w:bCs/>
          <w:sz w:val="19"/>
          <w:szCs w:val="19"/>
        </w:rPr>
        <w:t>quartz crucible (</w:t>
      </w:r>
      <w:proofErr w:type="spellStart"/>
      <w:r w:rsidRPr="00565E77">
        <w:rPr>
          <w:rFonts w:ascii="Calibri" w:hAnsi="Calibri" w:cs="Calibri"/>
          <w:b/>
          <w:bCs/>
          <w:sz w:val="19"/>
          <w:szCs w:val="19"/>
        </w:rPr>
        <w:t>SiO</w:t>
      </w:r>
      <w:proofErr w:type="spellEnd"/>
      <w:r w:rsidRPr="00565E77">
        <w:rPr>
          <w:rFonts w:ascii="Calibri" w:hAnsi="Calibri" w:cs="Calibri"/>
          <w:b/>
          <w:bCs/>
          <w:sz w:val="19"/>
          <w:szCs w:val="19"/>
        </w:rPr>
        <w:t>₂)</w:t>
      </w:r>
      <w:r w:rsidRPr="00565E77">
        <w:rPr>
          <w:rFonts w:ascii="Calibri" w:hAnsi="Calibri" w:cs="Calibri"/>
          <w:sz w:val="19"/>
          <w:szCs w:val="19"/>
        </w:rPr>
        <w:t xml:space="preserve"> used to hold the molten silicon. The </w:t>
      </w:r>
      <w:r w:rsidRPr="00565E77">
        <w:rPr>
          <w:rFonts w:ascii="Calibri" w:hAnsi="Calibri" w:cs="Calibri"/>
          <w:b/>
          <w:bCs/>
          <w:sz w:val="19"/>
          <w:szCs w:val="19"/>
        </w:rPr>
        <w:t>natural oxygen curve</w:t>
      </w:r>
      <w:r w:rsidRPr="00565E77">
        <w:rPr>
          <w:rFonts w:ascii="Calibri" w:hAnsi="Calibri" w:cs="Calibri"/>
          <w:sz w:val="19"/>
          <w:szCs w:val="19"/>
        </w:rPr>
        <w:t xml:space="preserve"> represents the </w:t>
      </w:r>
      <w:r w:rsidRPr="00565E77">
        <w:rPr>
          <w:rFonts w:ascii="Calibri" w:hAnsi="Calibri" w:cs="Calibri"/>
          <w:b/>
          <w:bCs/>
          <w:sz w:val="19"/>
          <w:szCs w:val="19"/>
        </w:rPr>
        <w:t>variation of oxygen concentration</w:t>
      </w:r>
      <w:r w:rsidRPr="00565E77">
        <w:rPr>
          <w:rFonts w:ascii="Calibri" w:hAnsi="Calibri" w:cs="Calibri"/>
          <w:sz w:val="19"/>
          <w:szCs w:val="19"/>
        </w:rPr>
        <w:t xml:space="preserve"> in the silicon crystal as it grows from the </w:t>
      </w:r>
      <w:r w:rsidRPr="00565E77">
        <w:rPr>
          <w:rFonts w:ascii="Calibri" w:hAnsi="Calibri" w:cs="Calibri"/>
          <w:b/>
          <w:bCs/>
          <w:sz w:val="19"/>
          <w:szCs w:val="19"/>
        </w:rPr>
        <w:t>seed end to the tail end</w:t>
      </w:r>
      <w:r w:rsidRPr="00565E77">
        <w:rPr>
          <w:rFonts w:ascii="Calibri" w:hAnsi="Calibri" w:cs="Calibri"/>
          <w:sz w:val="19"/>
          <w:szCs w:val="19"/>
        </w:rPr>
        <w:t>. This curve describes how oxygen behaves during the crystal growth process, particularly in relation to its incorporation into the silicon lattice and how it affects the final properties of the silicon.</w:t>
      </w:r>
    </w:p>
    <w:p w14:paraId="5FB7ECEA" w14:textId="77777777" w:rsidR="009314F9" w:rsidRPr="00565E77" w:rsidRDefault="009314F9" w:rsidP="009314F9">
      <w:pPr>
        <w:spacing w:after="0" w:line="276" w:lineRule="auto"/>
        <w:rPr>
          <w:rFonts w:ascii="Calibri" w:hAnsi="Calibri" w:cs="Calibri"/>
          <w:sz w:val="19"/>
          <w:szCs w:val="19"/>
        </w:rPr>
      </w:pPr>
    </w:p>
    <w:p w14:paraId="1D435804" w14:textId="4AE5BAAC" w:rsidR="009314F9" w:rsidRPr="00565E77" w:rsidRDefault="009314F9" w:rsidP="009314F9">
      <w:pPr>
        <w:spacing w:after="0" w:line="276" w:lineRule="auto"/>
        <w:rPr>
          <w:rFonts w:ascii="Calibri" w:hAnsi="Calibri" w:cs="Calibri"/>
          <w:b/>
          <w:bCs/>
          <w:sz w:val="19"/>
          <w:szCs w:val="19"/>
          <w:u w:val="single"/>
        </w:rPr>
      </w:pPr>
      <w:r w:rsidRPr="00565E77">
        <w:rPr>
          <w:rFonts w:ascii="Calibri" w:hAnsi="Calibri" w:cs="Calibri"/>
          <w:b/>
          <w:bCs/>
          <w:sz w:val="19"/>
          <w:szCs w:val="19"/>
          <w:u w:val="single"/>
        </w:rPr>
        <w:t>Understanding Oxygen in the CZ Crystal growth</w:t>
      </w:r>
    </w:p>
    <w:p w14:paraId="658669CF" w14:textId="08E887FB" w:rsidR="009314F9" w:rsidRPr="00565E77" w:rsidRDefault="009314F9" w:rsidP="007B09E3">
      <w:pPr>
        <w:spacing w:after="0" w:line="276" w:lineRule="auto"/>
        <w:rPr>
          <w:rFonts w:ascii="Calibri" w:hAnsi="Calibri" w:cs="Calibri"/>
          <w:sz w:val="19"/>
          <w:szCs w:val="19"/>
        </w:rPr>
      </w:pPr>
      <w:r w:rsidRPr="00565E77">
        <w:rPr>
          <w:rFonts w:ascii="Calibri" w:hAnsi="Calibri" w:cs="Calibri"/>
          <w:sz w:val="19"/>
          <w:szCs w:val="19"/>
        </w:rPr>
        <w:t>Oxygen is present in silicon wafers primarily as an impurity, typically originating from the quartz crucible used to hold the molten silicon or from the silicon feedstock (often called Silicon dioxide, SiO2)</w:t>
      </w:r>
    </w:p>
    <w:p w14:paraId="5A223631" w14:textId="41E0B981" w:rsidR="009314F9" w:rsidRPr="00565E77" w:rsidRDefault="009314F9" w:rsidP="007B09E3">
      <w:pPr>
        <w:spacing w:after="0" w:line="276" w:lineRule="auto"/>
        <w:rPr>
          <w:rFonts w:ascii="Calibri" w:hAnsi="Calibri" w:cs="Calibri"/>
          <w:sz w:val="19"/>
          <w:szCs w:val="19"/>
        </w:rPr>
      </w:pPr>
      <w:r w:rsidRPr="00565E77">
        <w:rPr>
          <w:rFonts w:ascii="Calibri" w:hAnsi="Calibri" w:cs="Calibri"/>
          <w:sz w:val="19"/>
          <w:szCs w:val="19"/>
        </w:rPr>
        <w:t xml:space="preserve">During the </w:t>
      </w:r>
      <w:proofErr w:type="spellStart"/>
      <w:r w:rsidRPr="00565E77">
        <w:rPr>
          <w:rFonts w:ascii="Calibri" w:hAnsi="Calibri" w:cs="Calibri"/>
          <w:sz w:val="19"/>
          <w:szCs w:val="19"/>
        </w:rPr>
        <w:t>Czoralski</w:t>
      </w:r>
      <w:proofErr w:type="spellEnd"/>
      <w:r w:rsidRPr="00565E77">
        <w:rPr>
          <w:rFonts w:ascii="Calibri" w:hAnsi="Calibri" w:cs="Calibri"/>
          <w:sz w:val="19"/>
          <w:szCs w:val="19"/>
        </w:rPr>
        <w:t xml:space="preserve"> (CZ) crystal growth process, oxygen is incorporated into the growing silicon crystal from the melt and its concentration can vary throughout the crystal length.</w:t>
      </w:r>
    </w:p>
    <w:p w14:paraId="1DBB4068" w14:textId="77777777" w:rsidR="009314F9" w:rsidRPr="00565E77" w:rsidRDefault="009314F9" w:rsidP="007B09E3">
      <w:pPr>
        <w:spacing w:after="0" w:line="276" w:lineRule="auto"/>
        <w:rPr>
          <w:rFonts w:ascii="Calibri" w:hAnsi="Calibri" w:cs="Calibri"/>
          <w:b/>
          <w:bCs/>
          <w:sz w:val="19"/>
          <w:szCs w:val="19"/>
          <w:u w:val="single"/>
        </w:rPr>
      </w:pPr>
    </w:p>
    <w:p w14:paraId="62FE013A" w14:textId="3A3C7B14" w:rsidR="009314F9" w:rsidRPr="00565E77" w:rsidRDefault="009314F9" w:rsidP="007B09E3">
      <w:pPr>
        <w:spacing w:after="0" w:line="276" w:lineRule="auto"/>
        <w:rPr>
          <w:rFonts w:ascii="Calibri" w:hAnsi="Calibri" w:cs="Calibri"/>
          <w:b/>
          <w:bCs/>
          <w:sz w:val="19"/>
          <w:szCs w:val="19"/>
          <w:u w:val="single"/>
        </w:rPr>
      </w:pPr>
      <w:r w:rsidRPr="00565E77">
        <w:rPr>
          <w:rFonts w:ascii="Calibri" w:hAnsi="Calibri" w:cs="Calibri"/>
          <w:b/>
          <w:bCs/>
          <w:sz w:val="19"/>
          <w:szCs w:val="19"/>
          <w:u w:val="single"/>
        </w:rPr>
        <w:t>Formation of Natural Oxygen Curve</w:t>
      </w:r>
    </w:p>
    <w:p w14:paraId="40B00939" w14:textId="77777777" w:rsidR="00EC6E27" w:rsidRDefault="009314F9" w:rsidP="00EC6E27">
      <w:pPr>
        <w:pStyle w:val="ListParagraph"/>
        <w:numPr>
          <w:ilvl w:val="0"/>
          <w:numId w:val="118"/>
        </w:numPr>
        <w:spacing w:after="0" w:line="276" w:lineRule="auto"/>
        <w:rPr>
          <w:rFonts w:ascii="Calibri" w:hAnsi="Calibri" w:cs="Calibri"/>
          <w:sz w:val="19"/>
          <w:szCs w:val="19"/>
        </w:rPr>
      </w:pPr>
      <w:r w:rsidRPr="00EC6E27">
        <w:rPr>
          <w:rFonts w:ascii="Calibri" w:hAnsi="Calibri" w:cs="Calibri"/>
          <w:sz w:val="19"/>
          <w:szCs w:val="19"/>
        </w:rPr>
        <w:t>High Oxygen Concentration near the Seed Crystal (Bottom of the Ingot): The Oxygen concentration is higher near the bottom of the crystal, particularly at the interface between the liquid silicon(melt) and the solid silicon (Crystal). This is because oxygen from the melt is easily incorporated into the solid phase as the crystal begins to form</w:t>
      </w:r>
      <w:r w:rsidR="00EC6E27">
        <w:rPr>
          <w:rFonts w:ascii="Calibri" w:hAnsi="Calibri" w:cs="Calibri"/>
          <w:sz w:val="19"/>
          <w:szCs w:val="19"/>
        </w:rPr>
        <w:t xml:space="preserve">. </w:t>
      </w:r>
    </w:p>
    <w:p w14:paraId="5F59D4CC" w14:textId="77777777" w:rsidR="00EC6E27" w:rsidRDefault="009314F9" w:rsidP="003D234D">
      <w:pPr>
        <w:pStyle w:val="ListParagraph"/>
        <w:numPr>
          <w:ilvl w:val="0"/>
          <w:numId w:val="118"/>
        </w:numPr>
        <w:spacing w:after="0" w:line="276" w:lineRule="auto"/>
        <w:rPr>
          <w:rFonts w:ascii="Calibri" w:hAnsi="Calibri" w:cs="Calibri"/>
          <w:sz w:val="19"/>
          <w:szCs w:val="19"/>
        </w:rPr>
      </w:pPr>
      <w:r w:rsidRPr="00EC6E27">
        <w:rPr>
          <w:rFonts w:ascii="Calibri" w:hAnsi="Calibri" w:cs="Calibri"/>
          <w:sz w:val="19"/>
          <w:szCs w:val="19"/>
        </w:rPr>
        <w:t>During growth, the liquid silicon in the crucible may contain higher levels of dissolved oxygen and oxygen is incorporated into the growing crystal as it solidi</w:t>
      </w:r>
      <w:r w:rsidR="00CE0866" w:rsidRPr="00EC6E27">
        <w:rPr>
          <w:rFonts w:ascii="Calibri" w:hAnsi="Calibri" w:cs="Calibri"/>
          <w:sz w:val="19"/>
          <w:szCs w:val="19"/>
        </w:rPr>
        <w:t>fi</w:t>
      </w:r>
      <w:r w:rsidRPr="00EC6E27">
        <w:rPr>
          <w:rFonts w:ascii="Calibri" w:hAnsi="Calibri" w:cs="Calibri"/>
          <w:sz w:val="19"/>
          <w:szCs w:val="19"/>
        </w:rPr>
        <w:t>es.</w:t>
      </w:r>
      <w:r w:rsidR="00EC6E27" w:rsidRPr="00EC6E27">
        <w:rPr>
          <w:rFonts w:ascii="Calibri" w:hAnsi="Calibri" w:cs="Calibri"/>
          <w:sz w:val="19"/>
          <w:szCs w:val="19"/>
        </w:rPr>
        <w:t xml:space="preserve"> </w:t>
      </w:r>
    </w:p>
    <w:p w14:paraId="29C0FD13" w14:textId="31BDF481" w:rsidR="00CE0866" w:rsidRPr="00EC6E27" w:rsidRDefault="00CE0866" w:rsidP="003D234D">
      <w:pPr>
        <w:pStyle w:val="ListParagraph"/>
        <w:numPr>
          <w:ilvl w:val="0"/>
          <w:numId w:val="118"/>
        </w:numPr>
        <w:spacing w:after="0" w:line="276" w:lineRule="auto"/>
        <w:rPr>
          <w:rFonts w:ascii="Calibri" w:hAnsi="Calibri" w:cs="Calibri"/>
          <w:sz w:val="19"/>
          <w:szCs w:val="19"/>
        </w:rPr>
      </w:pPr>
      <w:r w:rsidRPr="00EC6E27">
        <w:rPr>
          <w:rFonts w:ascii="Calibri" w:hAnsi="Calibri" w:cs="Calibri"/>
          <w:sz w:val="19"/>
          <w:szCs w:val="19"/>
        </w:rPr>
        <w:t xml:space="preserve">Oxygen depletion in the Middle of the Ingot: </w:t>
      </w:r>
      <w:r w:rsidR="00B0230B" w:rsidRPr="00EC6E27">
        <w:rPr>
          <w:rFonts w:ascii="Calibri" w:hAnsi="Calibri" w:cs="Calibri"/>
          <w:sz w:val="19"/>
          <w:szCs w:val="19"/>
        </w:rPr>
        <w:t>As the crystal grows, the oxygen concentration decreases towards the middle of the Ingot. This happens because the process of crystal growth involves dilution of oxygen in the solid phase. As the silicon grows and pulls upward from the melt, the amount of oxygen incorporated decreases. This creates a gradual depletion of Oxygen in the central portion of the crystal.</w:t>
      </w:r>
    </w:p>
    <w:p w14:paraId="3190CCE1" w14:textId="6F447807" w:rsidR="002502E7" w:rsidRPr="00EC6E27" w:rsidRDefault="00B0230B" w:rsidP="00EC6E27">
      <w:pPr>
        <w:pStyle w:val="ListParagraph"/>
        <w:numPr>
          <w:ilvl w:val="0"/>
          <w:numId w:val="118"/>
        </w:numPr>
        <w:spacing w:after="0" w:line="276" w:lineRule="auto"/>
        <w:rPr>
          <w:rFonts w:ascii="Calibri" w:hAnsi="Calibri" w:cs="Calibri"/>
          <w:sz w:val="19"/>
          <w:szCs w:val="19"/>
        </w:rPr>
      </w:pPr>
      <w:r w:rsidRPr="00565E77">
        <w:rPr>
          <w:rFonts w:ascii="Calibri" w:hAnsi="Calibri" w:cs="Calibri"/>
          <w:sz w:val="19"/>
          <w:szCs w:val="19"/>
        </w:rPr>
        <w:lastRenderedPageBreak/>
        <w:t>Re-accumulation of Oxygen near the End of the Ingot</w:t>
      </w:r>
      <w:r w:rsidR="002502E7" w:rsidRPr="00565E77">
        <w:rPr>
          <w:rFonts w:ascii="Calibri" w:hAnsi="Calibri" w:cs="Calibri"/>
          <w:sz w:val="19"/>
          <w:szCs w:val="19"/>
        </w:rPr>
        <w:t>: The oxygen concentration can increase again near the top of the ingot as the growth process continues. The reason for this is the crystallization of silicon from the melt, which may contain higher amounts of oxygen.</w:t>
      </w:r>
    </w:p>
    <w:p w14:paraId="1B109621" w14:textId="77777777" w:rsidR="002502E7" w:rsidRPr="00565E77" w:rsidRDefault="002502E7" w:rsidP="00E43D10">
      <w:pPr>
        <w:pStyle w:val="ListParagraph"/>
        <w:numPr>
          <w:ilvl w:val="0"/>
          <w:numId w:val="118"/>
        </w:numPr>
        <w:spacing w:after="0" w:line="276" w:lineRule="auto"/>
        <w:rPr>
          <w:rFonts w:ascii="Calibri" w:hAnsi="Calibri" w:cs="Calibri"/>
          <w:sz w:val="19"/>
          <w:szCs w:val="19"/>
        </w:rPr>
      </w:pPr>
      <w:r w:rsidRPr="00565E77">
        <w:rPr>
          <w:rFonts w:ascii="Calibri" w:hAnsi="Calibri" w:cs="Calibri"/>
          <w:sz w:val="19"/>
          <w:szCs w:val="19"/>
        </w:rPr>
        <w:t>This part of the curve reflects the slower incorporation rate as the crystal reaches the top, and the material may be influenced by the solubility limits of oxygen in the silicon lattice.</w:t>
      </w:r>
    </w:p>
    <w:p w14:paraId="665C20EA" w14:textId="77777777" w:rsidR="002502E7" w:rsidRPr="00565E77" w:rsidRDefault="002502E7" w:rsidP="002502E7">
      <w:pPr>
        <w:pStyle w:val="ListParagraph"/>
        <w:spacing w:after="0" w:line="276" w:lineRule="auto"/>
        <w:rPr>
          <w:rFonts w:ascii="Calibri" w:hAnsi="Calibri" w:cs="Calibri"/>
          <w:sz w:val="19"/>
          <w:szCs w:val="19"/>
        </w:rPr>
      </w:pPr>
    </w:p>
    <w:p w14:paraId="5DCA3006" w14:textId="5C78C1C0" w:rsidR="002502E7" w:rsidRPr="00EC6E27" w:rsidRDefault="002502E7" w:rsidP="002502E7">
      <w:pPr>
        <w:pStyle w:val="ListParagraph"/>
        <w:spacing w:after="0" w:line="276" w:lineRule="auto"/>
        <w:rPr>
          <w:rFonts w:ascii="Calibri" w:hAnsi="Calibri" w:cs="Calibri"/>
          <w:b/>
          <w:bCs/>
          <w:i/>
          <w:iCs/>
          <w:sz w:val="19"/>
          <w:szCs w:val="19"/>
          <w:u w:val="single"/>
        </w:rPr>
      </w:pPr>
      <w:r w:rsidRPr="00EC6E27">
        <w:rPr>
          <w:rFonts w:ascii="Calibri" w:hAnsi="Calibri" w:cs="Calibri"/>
          <w:b/>
          <w:bCs/>
          <w:i/>
          <w:iCs/>
          <w:sz w:val="19"/>
          <w:szCs w:val="19"/>
          <w:u w:val="single"/>
        </w:rPr>
        <w:t>Key Factors Affecting the Oxygen Distribution</w:t>
      </w:r>
    </w:p>
    <w:p w14:paraId="34D8692D" w14:textId="5A4BCA03" w:rsidR="002502E7" w:rsidRPr="00565E77" w:rsidRDefault="002502E7" w:rsidP="00E43D10">
      <w:pPr>
        <w:pStyle w:val="ListParagraph"/>
        <w:numPr>
          <w:ilvl w:val="0"/>
          <w:numId w:val="120"/>
        </w:numPr>
        <w:spacing w:after="0" w:line="276" w:lineRule="auto"/>
        <w:rPr>
          <w:rFonts w:ascii="Calibri" w:hAnsi="Calibri" w:cs="Calibri"/>
          <w:sz w:val="19"/>
          <w:szCs w:val="19"/>
        </w:rPr>
      </w:pPr>
      <w:r w:rsidRPr="00565E77">
        <w:rPr>
          <w:rFonts w:ascii="Calibri" w:hAnsi="Calibri" w:cs="Calibri"/>
          <w:sz w:val="19"/>
          <w:szCs w:val="19"/>
        </w:rPr>
        <w:t>Crystallization and Segregation: Oxygen behaves like a segregating element during CZ growth. The segregation coefficient for oxygen in silicon is relatively low, meaning it prefers to stay in the liquid phase rather than in the solid crystal. As the crystal grows, it pushes more oxygen toward the top and the interface, creating a gradient in the oxygen concentration.</w:t>
      </w:r>
    </w:p>
    <w:p w14:paraId="7300F9D1" w14:textId="2A582FFA" w:rsidR="002502E7" w:rsidRPr="00565E77" w:rsidRDefault="002502E7" w:rsidP="00E43D10">
      <w:pPr>
        <w:pStyle w:val="ListParagraph"/>
        <w:numPr>
          <w:ilvl w:val="0"/>
          <w:numId w:val="120"/>
        </w:numPr>
        <w:spacing w:after="0" w:line="276" w:lineRule="auto"/>
        <w:rPr>
          <w:rFonts w:ascii="Calibri" w:hAnsi="Calibri" w:cs="Calibri"/>
          <w:sz w:val="19"/>
          <w:szCs w:val="19"/>
        </w:rPr>
      </w:pPr>
      <w:r w:rsidRPr="00565E77">
        <w:rPr>
          <w:rFonts w:ascii="Calibri" w:hAnsi="Calibri" w:cs="Calibri"/>
          <w:sz w:val="19"/>
          <w:szCs w:val="19"/>
        </w:rPr>
        <w:t>Temperature and Growth Rate: Higher growth rates can lead to a higher concentration of oxygen near the interface, while slower growth rates can allow for better mixing of the oxygen within the melt.</w:t>
      </w:r>
    </w:p>
    <w:p w14:paraId="5558381E" w14:textId="26BBFCCC" w:rsidR="002502E7" w:rsidRPr="00565E77" w:rsidRDefault="002502E7" w:rsidP="00E43D10">
      <w:pPr>
        <w:pStyle w:val="ListParagraph"/>
        <w:numPr>
          <w:ilvl w:val="0"/>
          <w:numId w:val="120"/>
        </w:numPr>
        <w:spacing w:after="0" w:line="276" w:lineRule="auto"/>
        <w:rPr>
          <w:rFonts w:ascii="Calibri" w:hAnsi="Calibri" w:cs="Calibri"/>
          <w:sz w:val="19"/>
          <w:szCs w:val="19"/>
        </w:rPr>
      </w:pPr>
      <w:r w:rsidRPr="00565E77">
        <w:rPr>
          <w:rFonts w:ascii="Calibri" w:hAnsi="Calibri" w:cs="Calibri"/>
          <w:sz w:val="19"/>
          <w:szCs w:val="19"/>
        </w:rPr>
        <w:t>Silicon Feedstock Quality: The quality of the silicon feedstock (whether it contains a higher or lower oxygen concentration) will affect the oxygen content in the growing crystal.</w:t>
      </w:r>
    </w:p>
    <w:p w14:paraId="7244103F" w14:textId="2A83DAE6" w:rsidR="002502E7" w:rsidRPr="00565E77" w:rsidRDefault="002502E7" w:rsidP="00E43D10">
      <w:pPr>
        <w:pStyle w:val="ListParagraph"/>
        <w:numPr>
          <w:ilvl w:val="0"/>
          <w:numId w:val="120"/>
        </w:numPr>
        <w:spacing w:after="0" w:line="276" w:lineRule="auto"/>
        <w:rPr>
          <w:rFonts w:ascii="Calibri" w:hAnsi="Calibri" w:cs="Calibri"/>
          <w:sz w:val="19"/>
          <w:szCs w:val="19"/>
        </w:rPr>
      </w:pPr>
      <w:r w:rsidRPr="00565E77">
        <w:rPr>
          <w:rFonts w:ascii="Calibri" w:hAnsi="Calibri" w:cs="Calibri"/>
          <w:sz w:val="19"/>
          <w:szCs w:val="19"/>
        </w:rPr>
        <w:t>Crucible Material: The use of quartz crucibles can introduce more oxygen into the system, while other materials (like zirconia crucibles) may limit oxygen contamination.</w:t>
      </w:r>
    </w:p>
    <w:p w14:paraId="38D261BC" w14:textId="77777777" w:rsidR="005E7D19" w:rsidRPr="00565E77" w:rsidRDefault="005E7D19" w:rsidP="005E7D19">
      <w:pPr>
        <w:pStyle w:val="ListParagraph"/>
        <w:spacing w:after="0" w:line="276" w:lineRule="auto"/>
        <w:rPr>
          <w:rFonts w:ascii="Calibri" w:hAnsi="Calibri" w:cs="Calibri"/>
          <w:sz w:val="19"/>
          <w:szCs w:val="19"/>
        </w:rPr>
      </w:pPr>
    </w:p>
    <w:p w14:paraId="2E57BFDD" w14:textId="6845ECCC" w:rsidR="002502E7" w:rsidRPr="00EC6E27" w:rsidRDefault="002502E7" w:rsidP="002502E7">
      <w:pPr>
        <w:pStyle w:val="ListParagraph"/>
        <w:spacing w:after="0" w:line="276" w:lineRule="auto"/>
        <w:rPr>
          <w:rFonts w:ascii="Calibri" w:hAnsi="Calibri" w:cs="Calibri"/>
          <w:b/>
          <w:bCs/>
          <w:i/>
          <w:iCs/>
          <w:sz w:val="19"/>
          <w:szCs w:val="19"/>
          <w:u w:val="single"/>
        </w:rPr>
      </w:pPr>
      <w:r w:rsidRPr="00EC6E27">
        <w:rPr>
          <w:rFonts w:ascii="Calibri" w:hAnsi="Calibri" w:cs="Calibri"/>
          <w:b/>
          <w:bCs/>
          <w:i/>
          <w:iCs/>
          <w:sz w:val="19"/>
          <w:szCs w:val="19"/>
          <w:u w:val="single"/>
        </w:rPr>
        <w:t>Effects of Oxygen on Silicon Properties</w:t>
      </w:r>
    </w:p>
    <w:p w14:paraId="799C4ADF" w14:textId="705A3EB8" w:rsidR="002502E7" w:rsidRPr="00565E77" w:rsidRDefault="002502E7" w:rsidP="002502E7">
      <w:pPr>
        <w:pStyle w:val="ListParagraph"/>
        <w:spacing w:after="0" w:line="276" w:lineRule="auto"/>
        <w:rPr>
          <w:rFonts w:ascii="Calibri" w:hAnsi="Calibri" w:cs="Calibri"/>
          <w:sz w:val="19"/>
          <w:szCs w:val="19"/>
        </w:rPr>
      </w:pPr>
      <w:r w:rsidRPr="00565E77">
        <w:rPr>
          <w:rFonts w:ascii="Calibri" w:hAnsi="Calibri" w:cs="Calibri"/>
          <w:sz w:val="19"/>
          <w:szCs w:val="19"/>
        </w:rPr>
        <w:t>Oxygen in silicon plays an important role in determining the electrical and mechanical properties of the silicon wafer. The distribution of oxygen is important because:</w:t>
      </w:r>
    </w:p>
    <w:p w14:paraId="6ABD16A5" w14:textId="2549F6EA" w:rsidR="00B0230B" w:rsidRPr="00565E77" w:rsidRDefault="002502E7" w:rsidP="00E43D10">
      <w:pPr>
        <w:pStyle w:val="ListParagraph"/>
        <w:numPr>
          <w:ilvl w:val="1"/>
          <w:numId w:val="113"/>
        </w:numPr>
        <w:spacing w:after="0" w:line="276" w:lineRule="auto"/>
        <w:ind w:left="360"/>
        <w:rPr>
          <w:rFonts w:ascii="Calibri" w:hAnsi="Calibri" w:cs="Calibri"/>
          <w:sz w:val="19"/>
          <w:szCs w:val="19"/>
        </w:rPr>
      </w:pPr>
      <w:r w:rsidRPr="00565E77">
        <w:rPr>
          <w:rFonts w:ascii="Calibri" w:hAnsi="Calibri" w:cs="Calibri"/>
          <w:sz w:val="19"/>
          <w:szCs w:val="19"/>
        </w:rPr>
        <w:t>Oxygen Precipitates. At high concentrations, oxygen can precipitate in the form of small oxygen-rich clusters or oxygen precipitates, which can act as defects or gettering sites. These defects can influence the electrical characteristics of the silicon, such as increasing the recombination rates of charge chambers, potentially degrading the material's performance in devices.</w:t>
      </w:r>
    </w:p>
    <w:p w14:paraId="48B5854A" w14:textId="77777777" w:rsidR="005E7D19" w:rsidRPr="00565E77" w:rsidRDefault="005E7D19" w:rsidP="00E43D10">
      <w:pPr>
        <w:pStyle w:val="ListParagraph"/>
        <w:numPr>
          <w:ilvl w:val="1"/>
          <w:numId w:val="113"/>
        </w:numPr>
        <w:spacing w:after="0" w:line="276" w:lineRule="auto"/>
        <w:ind w:left="360"/>
        <w:rPr>
          <w:rFonts w:ascii="Calibri" w:hAnsi="Calibri" w:cs="Calibri"/>
          <w:sz w:val="19"/>
          <w:szCs w:val="19"/>
        </w:rPr>
      </w:pPr>
      <w:proofErr w:type="spellStart"/>
      <w:r w:rsidRPr="00565E77">
        <w:rPr>
          <w:rFonts w:ascii="Calibri" w:hAnsi="Calibri" w:cs="Calibri"/>
          <w:sz w:val="19"/>
          <w:szCs w:val="19"/>
        </w:rPr>
        <w:t>Gellering</w:t>
      </w:r>
      <w:proofErr w:type="spellEnd"/>
      <w:r w:rsidRPr="00565E77">
        <w:rPr>
          <w:rFonts w:ascii="Calibri" w:hAnsi="Calibri" w:cs="Calibri"/>
          <w:sz w:val="19"/>
          <w:szCs w:val="19"/>
        </w:rPr>
        <w:t xml:space="preserve"> Biles: Oxygen precipitates can act as gettering sites, where metal impurities in the ingot (such as iron) can accumulate, helping to cleanse the silicon of these unwanted impurities. This can be beneficial in certain applications, such as high-power devices or solar cells.</w:t>
      </w:r>
    </w:p>
    <w:p w14:paraId="56C95583" w14:textId="7AF88498" w:rsidR="005E7D19" w:rsidRPr="00565E77" w:rsidRDefault="005E7D19" w:rsidP="00E43D10">
      <w:pPr>
        <w:pStyle w:val="ListParagraph"/>
        <w:numPr>
          <w:ilvl w:val="1"/>
          <w:numId w:val="113"/>
        </w:numPr>
        <w:spacing w:after="0" w:line="276" w:lineRule="auto"/>
        <w:ind w:left="360"/>
        <w:rPr>
          <w:rFonts w:ascii="Calibri" w:hAnsi="Calibri" w:cs="Calibri"/>
          <w:sz w:val="19"/>
          <w:szCs w:val="19"/>
        </w:rPr>
      </w:pPr>
      <w:r w:rsidRPr="00565E77">
        <w:rPr>
          <w:rFonts w:ascii="Calibri" w:hAnsi="Calibri" w:cs="Calibri"/>
          <w:sz w:val="19"/>
          <w:szCs w:val="19"/>
        </w:rPr>
        <w:t>Thermal Stability. The distribution and concentration of oxygen affect the thermal stability of the silicon, influencing properties such as the thermal conductivity of the material.</w:t>
      </w:r>
    </w:p>
    <w:p w14:paraId="59FBD332" w14:textId="77777777" w:rsidR="005E7D19" w:rsidRPr="00565E77" w:rsidRDefault="005E7D19" w:rsidP="005E7D19">
      <w:pPr>
        <w:pStyle w:val="ListParagraph"/>
        <w:spacing w:after="0" w:line="276" w:lineRule="auto"/>
        <w:ind w:left="360"/>
        <w:rPr>
          <w:rFonts w:ascii="Calibri" w:hAnsi="Calibri" w:cs="Calibri"/>
          <w:b/>
          <w:bCs/>
          <w:sz w:val="19"/>
          <w:szCs w:val="19"/>
          <w:u w:val="single"/>
        </w:rPr>
      </w:pPr>
    </w:p>
    <w:p w14:paraId="5D49DC21" w14:textId="23D914B3" w:rsidR="005E7D19" w:rsidRPr="00565E77" w:rsidRDefault="005E7D19" w:rsidP="005E7D19">
      <w:pPr>
        <w:pStyle w:val="ListParagraph"/>
        <w:spacing w:after="0" w:line="276" w:lineRule="auto"/>
        <w:ind w:left="360"/>
        <w:rPr>
          <w:rFonts w:ascii="Calibri" w:hAnsi="Calibri" w:cs="Calibri"/>
          <w:b/>
          <w:bCs/>
          <w:sz w:val="19"/>
          <w:szCs w:val="19"/>
          <w:u w:val="single"/>
        </w:rPr>
      </w:pPr>
      <w:r w:rsidRPr="00565E77">
        <w:rPr>
          <w:rFonts w:ascii="Calibri" w:hAnsi="Calibri" w:cs="Calibri"/>
          <w:b/>
          <w:bCs/>
          <w:sz w:val="19"/>
          <w:szCs w:val="19"/>
          <w:u w:val="single"/>
        </w:rPr>
        <w:t>The Natural Oxygen Curve</w:t>
      </w:r>
    </w:p>
    <w:p w14:paraId="0151391F" w14:textId="7CFE2175" w:rsidR="005E7D19" w:rsidRPr="00565E77" w:rsidRDefault="005E7D19" w:rsidP="005E7D19">
      <w:pPr>
        <w:pStyle w:val="ListParagraph"/>
        <w:spacing w:after="0" w:line="276" w:lineRule="auto"/>
        <w:ind w:left="360"/>
        <w:rPr>
          <w:rFonts w:ascii="Calibri" w:hAnsi="Calibri" w:cs="Calibri"/>
          <w:sz w:val="19"/>
          <w:szCs w:val="19"/>
        </w:rPr>
      </w:pPr>
      <w:r w:rsidRPr="00565E77">
        <w:rPr>
          <w:rFonts w:ascii="Calibri" w:hAnsi="Calibri" w:cs="Calibri"/>
          <w:sz w:val="19"/>
          <w:szCs w:val="19"/>
        </w:rPr>
        <w:t>The natural oxygen curve is typically visualized as a graph of oxygen concentration versus position along the length of the ingot (from bottom to top). The curve generally follows this shape:</w:t>
      </w:r>
    </w:p>
    <w:p w14:paraId="4B45F35F" w14:textId="77777777" w:rsidR="005E7D19" w:rsidRPr="00565E77" w:rsidRDefault="005E7D19" w:rsidP="005E7D19">
      <w:pPr>
        <w:spacing w:after="0" w:line="276" w:lineRule="auto"/>
        <w:ind w:left="360"/>
        <w:rPr>
          <w:rFonts w:ascii="Calibri" w:hAnsi="Calibri" w:cs="Calibri"/>
          <w:sz w:val="19"/>
          <w:szCs w:val="19"/>
        </w:rPr>
      </w:pPr>
      <w:r w:rsidRPr="00565E77">
        <w:rPr>
          <w:rFonts w:ascii="Calibri" w:hAnsi="Calibri" w:cs="Calibri"/>
          <w:sz w:val="19"/>
          <w:szCs w:val="19"/>
        </w:rPr>
        <w:t>A high oxygen concentration near the bottom of the ingot (near the seed).</w:t>
      </w:r>
    </w:p>
    <w:p w14:paraId="658F6A81" w14:textId="77777777" w:rsidR="005E7D19" w:rsidRPr="00565E77" w:rsidRDefault="005E7D19" w:rsidP="005E7D19">
      <w:pPr>
        <w:spacing w:after="0" w:line="276" w:lineRule="auto"/>
        <w:ind w:left="360"/>
        <w:rPr>
          <w:rFonts w:ascii="Calibri" w:hAnsi="Calibri" w:cs="Calibri"/>
          <w:sz w:val="19"/>
          <w:szCs w:val="19"/>
        </w:rPr>
      </w:pPr>
      <w:r w:rsidRPr="00565E77">
        <w:rPr>
          <w:rFonts w:ascii="Calibri" w:hAnsi="Calibri" w:cs="Calibri"/>
          <w:sz w:val="19"/>
          <w:szCs w:val="19"/>
        </w:rPr>
        <w:t>A gradual decrease in oxygen concentration toward the middle of the ingot.</w:t>
      </w:r>
    </w:p>
    <w:p w14:paraId="05E2577B" w14:textId="44BB6E9E" w:rsidR="005E7D19" w:rsidRPr="00565E77" w:rsidRDefault="005E7D19" w:rsidP="005E7D19">
      <w:pPr>
        <w:spacing w:after="0" w:line="276" w:lineRule="auto"/>
        <w:ind w:left="360"/>
        <w:rPr>
          <w:rFonts w:ascii="Calibri" w:hAnsi="Calibri" w:cs="Calibri"/>
          <w:sz w:val="19"/>
          <w:szCs w:val="19"/>
        </w:rPr>
      </w:pPr>
      <w:r w:rsidRPr="00565E77">
        <w:rPr>
          <w:rFonts w:ascii="Calibri" w:hAnsi="Calibri" w:cs="Calibri"/>
          <w:sz w:val="19"/>
          <w:szCs w:val="19"/>
        </w:rPr>
        <w:t>A possible slight increase in oxygen concentration at the top, depending on process conditions.</w:t>
      </w:r>
    </w:p>
    <w:p w14:paraId="5742AC60" w14:textId="77777777" w:rsidR="005E7D19" w:rsidRPr="00565E77" w:rsidRDefault="005E7D19" w:rsidP="005E7D19">
      <w:pPr>
        <w:pStyle w:val="ListParagraph"/>
        <w:spacing w:after="0" w:line="276" w:lineRule="auto"/>
        <w:ind w:left="360"/>
        <w:rPr>
          <w:rFonts w:ascii="Calibri" w:hAnsi="Calibri" w:cs="Calibri"/>
          <w:sz w:val="19"/>
          <w:szCs w:val="19"/>
        </w:rPr>
      </w:pPr>
    </w:p>
    <w:p w14:paraId="0FDCAF8F" w14:textId="6C9B730F" w:rsidR="005E7D19" w:rsidRPr="00565E77" w:rsidRDefault="005E7D19" w:rsidP="005E7D19">
      <w:pPr>
        <w:pStyle w:val="ListParagraph"/>
        <w:spacing w:after="0" w:line="276" w:lineRule="auto"/>
        <w:ind w:left="360"/>
        <w:rPr>
          <w:rFonts w:ascii="Calibri" w:hAnsi="Calibri" w:cs="Calibri"/>
          <w:b/>
          <w:bCs/>
          <w:sz w:val="19"/>
          <w:szCs w:val="19"/>
          <w:u w:val="single"/>
        </w:rPr>
      </w:pPr>
      <w:r w:rsidRPr="00565E77">
        <w:rPr>
          <w:rFonts w:ascii="Calibri" w:hAnsi="Calibri" w:cs="Calibri"/>
          <w:b/>
          <w:bCs/>
          <w:sz w:val="19"/>
          <w:szCs w:val="19"/>
          <w:u w:val="single"/>
        </w:rPr>
        <w:t>Summary</w:t>
      </w:r>
    </w:p>
    <w:p w14:paraId="2047C7FC" w14:textId="77777777" w:rsidR="005E7D19" w:rsidRPr="00565E77" w:rsidRDefault="005E7D19" w:rsidP="005E7D19">
      <w:pPr>
        <w:spacing w:after="0" w:line="276" w:lineRule="auto"/>
        <w:rPr>
          <w:rFonts w:ascii="Calibri" w:hAnsi="Calibri" w:cs="Calibri"/>
          <w:sz w:val="19"/>
          <w:szCs w:val="19"/>
        </w:rPr>
      </w:pPr>
      <w:r w:rsidRPr="00565E77">
        <w:rPr>
          <w:rFonts w:ascii="Calibri" w:hAnsi="Calibri" w:cs="Calibri"/>
          <w:sz w:val="19"/>
          <w:szCs w:val="19"/>
        </w:rPr>
        <w:t xml:space="preserve">The natural oxygen curve in </w:t>
      </w:r>
      <w:proofErr w:type="spellStart"/>
      <w:r w:rsidRPr="00565E77">
        <w:rPr>
          <w:rFonts w:ascii="Calibri" w:hAnsi="Calibri" w:cs="Calibri"/>
          <w:sz w:val="19"/>
          <w:szCs w:val="19"/>
        </w:rPr>
        <w:t>Czochralski</w:t>
      </w:r>
      <w:proofErr w:type="spellEnd"/>
      <w:r w:rsidRPr="00565E77">
        <w:rPr>
          <w:rFonts w:ascii="Calibri" w:hAnsi="Calibri" w:cs="Calibri"/>
          <w:sz w:val="19"/>
          <w:szCs w:val="19"/>
        </w:rPr>
        <w:t xml:space="preserve"> crystal growth represents the variation in oxygen concentration along the length of the silicon crystal during growth. Oxygen is incorporated from the melt into the growing silicon crystal, leading to a higher concentration near the interface and bottom of the crystal. As the crystal grows, the oxygen concentration typically decreases toward the </w:t>
      </w:r>
      <w:proofErr w:type="spellStart"/>
      <w:r w:rsidRPr="00565E77">
        <w:rPr>
          <w:rFonts w:ascii="Calibri" w:hAnsi="Calibri" w:cs="Calibri"/>
          <w:sz w:val="19"/>
          <w:szCs w:val="19"/>
        </w:rPr>
        <w:t>center</w:t>
      </w:r>
      <w:proofErr w:type="spellEnd"/>
      <w:r w:rsidRPr="00565E77">
        <w:rPr>
          <w:rFonts w:ascii="Calibri" w:hAnsi="Calibri" w:cs="Calibri"/>
          <w:sz w:val="19"/>
          <w:szCs w:val="19"/>
        </w:rPr>
        <w:t xml:space="preserve"> and may increase again at the top, depending on the growth conditions. The oxygen distribution significantly affects the electrical, mechanical, and thermal properties of the final silicon wafer, and understanding this curve is essential for controlling the quality and performance of semiconductor materials.</w:t>
      </w:r>
    </w:p>
    <w:p w14:paraId="7CCFC983" w14:textId="77777777" w:rsidR="005E7D19" w:rsidRPr="00565E77" w:rsidRDefault="005E7D19" w:rsidP="005E7D19">
      <w:pPr>
        <w:pStyle w:val="ListParagraph"/>
        <w:spacing w:after="0" w:line="276" w:lineRule="auto"/>
        <w:ind w:left="360"/>
        <w:rPr>
          <w:rFonts w:ascii="Calibri" w:hAnsi="Calibri" w:cs="Calibri"/>
          <w:sz w:val="19"/>
          <w:szCs w:val="19"/>
        </w:rPr>
      </w:pPr>
    </w:p>
    <w:p w14:paraId="4A72A4EB" w14:textId="77777777" w:rsidR="005E7D19" w:rsidRPr="00565E77" w:rsidRDefault="005E7D19" w:rsidP="005E7D19">
      <w:pPr>
        <w:spacing w:after="0" w:line="276" w:lineRule="auto"/>
        <w:rPr>
          <w:rFonts w:ascii="Calibri" w:hAnsi="Calibri" w:cs="Calibri"/>
          <w:sz w:val="19"/>
          <w:szCs w:val="19"/>
        </w:rPr>
      </w:pPr>
      <w:r w:rsidRPr="00565E77">
        <w:rPr>
          <w:rFonts w:ascii="Calibri" w:hAnsi="Calibri" w:cs="Calibri"/>
          <w:sz w:val="19"/>
          <w:szCs w:val="19"/>
        </w:rPr>
        <w:t>The contact area between the melt and the crystal is large initially, allowing for a greater opportunity to incorporate oxygen atoms into the crystal. As the crystal is pulled, the volume of the melt decreases, reducing the surface area in contact with the crystal. This leads to a lower opportunity for oxygen incorporation, so the oxygen concentration in the crystal decreases. Towards the end of the growth process, the reduced surface area leads to less oxygen being lost, and a slight increase in oxygen incorporation occurs, causing the oxygen concentration to rise again</w:t>
      </w:r>
    </w:p>
    <w:p w14:paraId="2B2DAECD" w14:textId="77777777" w:rsidR="005E7D19" w:rsidRPr="00565E77" w:rsidRDefault="005E7D19" w:rsidP="005E7D19">
      <w:pPr>
        <w:pStyle w:val="ListParagraph"/>
        <w:spacing w:after="0" w:line="276" w:lineRule="auto"/>
        <w:ind w:left="360"/>
        <w:rPr>
          <w:rFonts w:ascii="Calibri" w:hAnsi="Calibri" w:cs="Calibri"/>
          <w:sz w:val="19"/>
          <w:szCs w:val="19"/>
        </w:rPr>
      </w:pPr>
    </w:p>
    <w:p w14:paraId="1297C9BD" w14:textId="77777777" w:rsidR="005E7D19" w:rsidRPr="00EC6E27" w:rsidRDefault="005E7D19" w:rsidP="00EC6E27">
      <w:pPr>
        <w:spacing w:after="0" w:line="276" w:lineRule="auto"/>
        <w:rPr>
          <w:rFonts w:ascii="Calibri" w:hAnsi="Calibri" w:cs="Calibri"/>
          <w:b/>
          <w:bCs/>
          <w:i/>
          <w:iCs/>
          <w:sz w:val="19"/>
          <w:szCs w:val="19"/>
          <w:u w:val="single"/>
        </w:rPr>
      </w:pPr>
      <w:r w:rsidRPr="00EC6E27">
        <w:rPr>
          <w:rFonts w:ascii="Calibri" w:hAnsi="Calibri" w:cs="Calibri"/>
          <w:b/>
          <w:bCs/>
          <w:i/>
          <w:iCs/>
          <w:sz w:val="19"/>
          <w:szCs w:val="19"/>
          <w:u w:val="single"/>
        </w:rPr>
        <w:t>What is the effect of varying oxygen concentration along the crystal length?</w:t>
      </w:r>
    </w:p>
    <w:p w14:paraId="08309394" w14:textId="77777777" w:rsidR="005E7D19" w:rsidRPr="00565E77" w:rsidRDefault="005E7D19" w:rsidP="005E7D19">
      <w:pPr>
        <w:spacing w:after="0" w:line="276" w:lineRule="auto"/>
        <w:rPr>
          <w:rFonts w:ascii="Calibri" w:hAnsi="Calibri" w:cs="Calibri"/>
          <w:sz w:val="19"/>
          <w:szCs w:val="19"/>
        </w:rPr>
      </w:pPr>
      <w:r w:rsidRPr="00565E77">
        <w:rPr>
          <w:rFonts w:ascii="Calibri" w:hAnsi="Calibri" w:cs="Calibri"/>
          <w:sz w:val="19"/>
          <w:szCs w:val="19"/>
        </w:rPr>
        <w:t xml:space="preserve">The varying oxygen concentration along the length of a </w:t>
      </w:r>
      <w:proofErr w:type="spellStart"/>
      <w:r w:rsidRPr="00565E77">
        <w:rPr>
          <w:rFonts w:ascii="Calibri" w:hAnsi="Calibri" w:cs="Calibri"/>
          <w:sz w:val="19"/>
          <w:szCs w:val="19"/>
        </w:rPr>
        <w:t>Czochralski</w:t>
      </w:r>
      <w:proofErr w:type="spellEnd"/>
      <w:r w:rsidRPr="00565E77">
        <w:rPr>
          <w:rFonts w:ascii="Calibri" w:hAnsi="Calibri" w:cs="Calibri"/>
          <w:sz w:val="19"/>
          <w:szCs w:val="19"/>
        </w:rPr>
        <w:t xml:space="preserve"> (CZ) crystal has several important effects on the material's physical, electrical, and mechanical properties. Oxygen is considered an impurity in silicon, but its distribution and concentration can influence the performance of the crystal in various ways. Below are the main effects of the varying oxygen concentration along the crystal length:</w:t>
      </w:r>
    </w:p>
    <w:p w14:paraId="4A9A5607" w14:textId="77777777" w:rsidR="005E7D19" w:rsidRPr="00565E77" w:rsidRDefault="005E7D19" w:rsidP="005E7D19">
      <w:pPr>
        <w:spacing w:after="0" w:line="276" w:lineRule="auto"/>
        <w:rPr>
          <w:rFonts w:ascii="Calibri" w:hAnsi="Calibri" w:cs="Calibri"/>
          <w:sz w:val="19"/>
          <w:szCs w:val="19"/>
        </w:rPr>
      </w:pPr>
    </w:p>
    <w:p w14:paraId="55B50736" w14:textId="4B821262" w:rsidR="005E7D19" w:rsidRPr="00565E77" w:rsidRDefault="005E7D19" w:rsidP="005E7D19">
      <w:pPr>
        <w:spacing w:after="0" w:line="276" w:lineRule="auto"/>
        <w:rPr>
          <w:rFonts w:ascii="Calibri" w:hAnsi="Calibri" w:cs="Calibri"/>
          <w:sz w:val="19"/>
          <w:szCs w:val="19"/>
        </w:rPr>
      </w:pPr>
      <w:r w:rsidRPr="00565E77">
        <w:rPr>
          <w:rFonts w:ascii="Calibri" w:hAnsi="Calibri" w:cs="Calibri"/>
          <w:b/>
          <w:bCs/>
          <w:sz w:val="19"/>
          <w:szCs w:val="19"/>
          <w:u w:val="single"/>
        </w:rPr>
        <w:t>1. Oxygen Precipitation:</w:t>
      </w:r>
      <w:r w:rsidRPr="00565E77">
        <w:rPr>
          <w:rFonts w:ascii="Calibri" w:hAnsi="Calibri" w:cs="Calibri"/>
          <w:sz w:val="19"/>
          <w:szCs w:val="19"/>
        </w:rPr>
        <w:t xml:space="preserve"> Oxygen-rich regions can lead to the formation of oxygen precipitates in the crystal. These precipitates are clusters of oxygen atoms that have accumulated together, and they tend to form when the oxygen concentration is high.</w:t>
      </w:r>
    </w:p>
    <w:p w14:paraId="36B692B9" w14:textId="6CC137AE" w:rsidR="005E7D19" w:rsidRPr="00565E77" w:rsidRDefault="005E7D19" w:rsidP="005E7D19">
      <w:pPr>
        <w:spacing w:after="0" w:line="276" w:lineRule="auto"/>
        <w:rPr>
          <w:rFonts w:ascii="Calibri" w:hAnsi="Calibri" w:cs="Calibri"/>
          <w:sz w:val="19"/>
          <w:szCs w:val="19"/>
        </w:rPr>
      </w:pPr>
      <w:r w:rsidRPr="00565E77">
        <w:rPr>
          <w:rFonts w:ascii="Calibri" w:hAnsi="Calibri" w:cs="Calibri"/>
          <w:sz w:val="19"/>
          <w:szCs w:val="19"/>
        </w:rPr>
        <w:t>Precipitation can lead to defects in the silicon lattice, which can degrade the electrical properties of the material, such as increasing the recombination rates of charge carriers (electrons and holes). This can reduce the efficiency of the material in semiconductor devices, particularly in diodes, transistors, and solar cells.</w:t>
      </w:r>
    </w:p>
    <w:p w14:paraId="15278659" w14:textId="77777777" w:rsidR="005E7D19" w:rsidRPr="00565E77" w:rsidRDefault="005E7D19" w:rsidP="005E7D19">
      <w:pPr>
        <w:spacing w:after="0" w:line="276" w:lineRule="auto"/>
        <w:rPr>
          <w:rFonts w:ascii="Calibri" w:hAnsi="Calibri" w:cs="Calibri"/>
          <w:sz w:val="19"/>
          <w:szCs w:val="19"/>
        </w:rPr>
      </w:pPr>
      <w:r w:rsidRPr="00565E77">
        <w:rPr>
          <w:rFonts w:ascii="Calibri" w:hAnsi="Calibri" w:cs="Calibri"/>
          <w:sz w:val="19"/>
          <w:szCs w:val="19"/>
        </w:rPr>
        <w:t>Precipitates can also reduce charge carrier mobility, negatively affecting the current transport properties of the silicon.</w:t>
      </w:r>
    </w:p>
    <w:p w14:paraId="2859AE38" w14:textId="77777777" w:rsidR="005E7D19" w:rsidRPr="00565E77" w:rsidRDefault="005E7D19" w:rsidP="005E7D19">
      <w:pPr>
        <w:spacing w:after="0" w:line="276" w:lineRule="auto"/>
        <w:rPr>
          <w:rFonts w:ascii="Calibri" w:hAnsi="Calibri" w:cs="Calibri"/>
          <w:sz w:val="19"/>
          <w:szCs w:val="19"/>
        </w:rPr>
      </w:pPr>
    </w:p>
    <w:p w14:paraId="6A1917B0" w14:textId="52A12A65" w:rsidR="005E7D19" w:rsidRPr="00565E77" w:rsidRDefault="005E7D19" w:rsidP="005E7D19">
      <w:pPr>
        <w:spacing w:after="0" w:line="276" w:lineRule="auto"/>
        <w:rPr>
          <w:rFonts w:ascii="Calibri" w:hAnsi="Calibri" w:cs="Calibri"/>
          <w:sz w:val="19"/>
          <w:szCs w:val="19"/>
        </w:rPr>
      </w:pPr>
      <w:r w:rsidRPr="00565E77">
        <w:rPr>
          <w:rFonts w:ascii="Calibri" w:hAnsi="Calibri" w:cs="Calibri"/>
          <w:b/>
          <w:bCs/>
          <w:sz w:val="19"/>
          <w:szCs w:val="19"/>
          <w:u w:val="single"/>
        </w:rPr>
        <w:lastRenderedPageBreak/>
        <w:t xml:space="preserve">2. Gettering of Metal Contaminants: </w:t>
      </w:r>
      <w:r w:rsidRPr="00565E77">
        <w:rPr>
          <w:rFonts w:ascii="Calibri" w:hAnsi="Calibri" w:cs="Calibri"/>
          <w:sz w:val="19"/>
          <w:szCs w:val="19"/>
        </w:rPr>
        <w:t>Oxygen precipitates can act as gettering sites where metal impurities such as iron or copper can accumulate. This is a beneficial effect, especially in high-power or high-performance semiconductor applications.</w:t>
      </w:r>
    </w:p>
    <w:p w14:paraId="5287A2F3" w14:textId="0BE4389D" w:rsidR="005E7D19" w:rsidRPr="00565E77" w:rsidRDefault="005E7D19" w:rsidP="005E7D19">
      <w:pPr>
        <w:spacing w:after="0" w:line="276" w:lineRule="auto"/>
        <w:rPr>
          <w:rFonts w:ascii="Calibri" w:hAnsi="Calibri" w:cs="Calibri"/>
          <w:sz w:val="19"/>
          <w:szCs w:val="19"/>
        </w:rPr>
      </w:pPr>
      <w:r w:rsidRPr="00565E77">
        <w:rPr>
          <w:rFonts w:ascii="Calibri" w:hAnsi="Calibri" w:cs="Calibri"/>
          <w:sz w:val="19"/>
          <w:szCs w:val="19"/>
        </w:rPr>
        <w:t xml:space="preserve">3. </w:t>
      </w:r>
      <w:r w:rsidRPr="00565E77">
        <w:rPr>
          <w:rFonts w:ascii="Calibri" w:hAnsi="Calibri" w:cs="Calibri"/>
          <w:b/>
          <w:bCs/>
          <w:sz w:val="19"/>
          <w:szCs w:val="19"/>
          <w:u w:val="single"/>
        </w:rPr>
        <w:t>Effect on Mechanical Properties:</w:t>
      </w:r>
      <w:r w:rsidRPr="00565E77">
        <w:rPr>
          <w:rFonts w:ascii="Calibri" w:hAnsi="Calibri" w:cs="Calibri"/>
          <w:sz w:val="19"/>
          <w:szCs w:val="19"/>
        </w:rPr>
        <w:t xml:space="preserve"> Oxygen concentration can influence the mechanical strength and thermal expansion of the silicon crystal. High oxygen concentrations tend to increase the brittleness of the material, making it more prone to cracking or breaking under stress.</w:t>
      </w:r>
    </w:p>
    <w:p w14:paraId="57670861" w14:textId="48E99227" w:rsidR="005E7D19" w:rsidRPr="00565E77" w:rsidRDefault="005E7D19" w:rsidP="00E43D10">
      <w:pPr>
        <w:pStyle w:val="ListParagraph"/>
        <w:numPr>
          <w:ilvl w:val="1"/>
          <w:numId w:val="113"/>
        </w:numPr>
        <w:spacing w:after="0" w:line="276" w:lineRule="auto"/>
        <w:ind w:left="360"/>
        <w:rPr>
          <w:rFonts w:ascii="Calibri" w:hAnsi="Calibri" w:cs="Calibri"/>
          <w:sz w:val="19"/>
          <w:szCs w:val="19"/>
        </w:rPr>
      </w:pPr>
      <w:r w:rsidRPr="00565E77">
        <w:rPr>
          <w:rFonts w:ascii="Calibri" w:hAnsi="Calibri" w:cs="Calibri"/>
          <w:b/>
          <w:bCs/>
          <w:sz w:val="19"/>
          <w:szCs w:val="19"/>
          <w:u w:val="single"/>
        </w:rPr>
        <w:t>Oxygen-induced stacking faults and dislocations:</w:t>
      </w:r>
      <w:r w:rsidRPr="00565E77">
        <w:rPr>
          <w:rFonts w:ascii="Calibri" w:hAnsi="Calibri" w:cs="Calibri"/>
          <w:sz w:val="19"/>
          <w:szCs w:val="19"/>
        </w:rPr>
        <w:t xml:space="preserve"> Variations in oxygen concentration along the crystal can also cause stacking faults and dislocations within the crystal lattice, particularly when there is a significant difference between the oxygen concentration at different points along the ingot. These defects can interfere with the crystallinity of the silicon, resulting in reduced performance in high-precision semiconductor devices where a perfect crystal structure is crucified.</w:t>
      </w:r>
    </w:p>
    <w:p w14:paraId="31B65184" w14:textId="6842A29D" w:rsidR="005E7D19" w:rsidRPr="00565E77" w:rsidRDefault="005E7D19" w:rsidP="00E43D10">
      <w:pPr>
        <w:pStyle w:val="ListParagraph"/>
        <w:numPr>
          <w:ilvl w:val="1"/>
          <w:numId w:val="113"/>
        </w:numPr>
        <w:spacing w:after="0" w:line="276" w:lineRule="auto"/>
        <w:ind w:left="360"/>
        <w:rPr>
          <w:rFonts w:ascii="Calibri" w:hAnsi="Calibri" w:cs="Calibri"/>
          <w:b/>
          <w:bCs/>
          <w:sz w:val="19"/>
          <w:szCs w:val="19"/>
          <w:u w:val="single"/>
        </w:rPr>
      </w:pPr>
      <w:r w:rsidRPr="00565E77">
        <w:rPr>
          <w:rFonts w:ascii="Calibri" w:hAnsi="Calibri" w:cs="Calibri"/>
          <w:b/>
          <w:bCs/>
          <w:sz w:val="19"/>
          <w:szCs w:val="19"/>
          <w:u w:val="single"/>
        </w:rPr>
        <w:t xml:space="preserve">Impact on Device Performance: </w:t>
      </w:r>
    </w:p>
    <w:p w14:paraId="148110E1" w14:textId="77777777" w:rsidR="005E7D19" w:rsidRPr="00565E77" w:rsidRDefault="005E7D19" w:rsidP="005E7D19">
      <w:pPr>
        <w:pStyle w:val="ListParagraph"/>
        <w:spacing w:after="0" w:line="276" w:lineRule="auto"/>
        <w:ind w:left="360"/>
        <w:rPr>
          <w:rFonts w:ascii="Calibri" w:hAnsi="Calibri" w:cs="Calibri"/>
          <w:sz w:val="19"/>
          <w:szCs w:val="19"/>
        </w:rPr>
      </w:pPr>
      <w:r w:rsidRPr="00565E77">
        <w:rPr>
          <w:rFonts w:ascii="Calibri" w:hAnsi="Calibri" w:cs="Calibri"/>
          <w:sz w:val="19"/>
          <w:szCs w:val="19"/>
        </w:rPr>
        <w:t xml:space="preserve">The electrical resistivity of the </w:t>
      </w:r>
      <w:proofErr w:type="spellStart"/>
      <w:r w:rsidRPr="00565E77">
        <w:rPr>
          <w:rFonts w:ascii="Calibri" w:hAnsi="Calibri" w:cs="Calibri"/>
          <w:sz w:val="19"/>
          <w:szCs w:val="19"/>
        </w:rPr>
        <w:t>allicon</w:t>
      </w:r>
      <w:proofErr w:type="spellEnd"/>
      <w:r w:rsidRPr="00565E77">
        <w:rPr>
          <w:rFonts w:ascii="Calibri" w:hAnsi="Calibri" w:cs="Calibri"/>
          <w:sz w:val="19"/>
          <w:szCs w:val="19"/>
        </w:rPr>
        <w:t xml:space="preserve"> can vary along the crystal length due to the changing oxygen concentration. Regions with higher oxygen concentrations have increased resistivity because oxygen </w:t>
      </w:r>
      <w:proofErr w:type="spellStart"/>
      <w:r w:rsidRPr="00565E77">
        <w:rPr>
          <w:rFonts w:ascii="Calibri" w:hAnsi="Calibri" w:cs="Calibri"/>
          <w:sz w:val="19"/>
          <w:szCs w:val="19"/>
        </w:rPr>
        <w:t>procipitals</w:t>
      </w:r>
      <w:proofErr w:type="spellEnd"/>
      <w:r w:rsidRPr="00565E77">
        <w:rPr>
          <w:rFonts w:ascii="Calibri" w:hAnsi="Calibri" w:cs="Calibri"/>
          <w:sz w:val="19"/>
          <w:szCs w:val="19"/>
        </w:rPr>
        <w:t xml:space="preserve"> can act as traps for charge carriers, reducing the material's overall conductivity.</w:t>
      </w:r>
    </w:p>
    <w:p w14:paraId="36713B24" w14:textId="77777777" w:rsidR="005E7D19" w:rsidRPr="00565E77" w:rsidRDefault="005E7D19" w:rsidP="005E7D19">
      <w:pPr>
        <w:pStyle w:val="ListParagraph"/>
        <w:spacing w:after="0" w:line="276" w:lineRule="auto"/>
        <w:ind w:left="360"/>
        <w:rPr>
          <w:rFonts w:ascii="Calibri" w:hAnsi="Calibri" w:cs="Calibri"/>
          <w:sz w:val="19"/>
          <w:szCs w:val="19"/>
        </w:rPr>
      </w:pPr>
    </w:p>
    <w:p w14:paraId="3BAF0B79" w14:textId="4807F43D" w:rsidR="005E7D19" w:rsidRPr="00565E77" w:rsidRDefault="005E7D19" w:rsidP="005E7D19">
      <w:pPr>
        <w:pStyle w:val="ListParagraph"/>
        <w:spacing w:after="0" w:line="276" w:lineRule="auto"/>
        <w:ind w:left="360"/>
        <w:rPr>
          <w:rFonts w:ascii="Calibri" w:hAnsi="Calibri" w:cs="Calibri"/>
          <w:sz w:val="19"/>
          <w:szCs w:val="19"/>
        </w:rPr>
      </w:pPr>
      <w:r w:rsidRPr="00565E77">
        <w:rPr>
          <w:rFonts w:ascii="Calibri" w:hAnsi="Calibri" w:cs="Calibri"/>
          <w:sz w:val="19"/>
          <w:szCs w:val="19"/>
        </w:rPr>
        <w:t>In contrast, lower oxygen regions may exhibit lower resistivity, but the material may be less effective at getting rid of metal contaminants.</w:t>
      </w:r>
      <w:r w:rsidR="00EC6E27">
        <w:rPr>
          <w:rFonts w:ascii="Calibri" w:hAnsi="Calibri" w:cs="Calibri"/>
          <w:sz w:val="19"/>
          <w:szCs w:val="19"/>
        </w:rPr>
        <w:t xml:space="preserve"> </w:t>
      </w:r>
      <w:r w:rsidRPr="00565E77">
        <w:rPr>
          <w:rFonts w:ascii="Calibri" w:hAnsi="Calibri" w:cs="Calibri"/>
          <w:sz w:val="19"/>
          <w:szCs w:val="19"/>
        </w:rPr>
        <w:t>This variation can influence the uniformity of device performance, which is important in the production of integrated circuits, photovoltaic cells, and other electronic devices.</w:t>
      </w:r>
    </w:p>
    <w:p w14:paraId="4557F03C" w14:textId="77777777" w:rsidR="005E7D19" w:rsidRPr="00565E77" w:rsidRDefault="005E7D19" w:rsidP="005E7D19">
      <w:pPr>
        <w:pStyle w:val="ListParagraph"/>
        <w:spacing w:after="0" w:line="276" w:lineRule="auto"/>
        <w:ind w:left="360"/>
        <w:rPr>
          <w:rFonts w:ascii="Calibri" w:hAnsi="Calibri" w:cs="Calibri"/>
          <w:sz w:val="19"/>
          <w:szCs w:val="19"/>
        </w:rPr>
      </w:pPr>
    </w:p>
    <w:p w14:paraId="06F3A0E8" w14:textId="1F98514A" w:rsidR="005E7D19" w:rsidRPr="00565E77" w:rsidRDefault="005E7D19" w:rsidP="005E7D19">
      <w:pPr>
        <w:pStyle w:val="ListParagraph"/>
        <w:spacing w:after="0" w:line="276" w:lineRule="auto"/>
        <w:ind w:left="360"/>
        <w:rPr>
          <w:rFonts w:ascii="Calibri" w:hAnsi="Calibri" w:cs="Calibri"/>
          <w:sz w:val="19"/>
          <w:szCs w:val="19"/>
        </w:rPr>
      </w:pPr>
      <w:r w:rsidRPr="00565E77">
        <w:rPr>
          <w:rFonts w:ascii="Calibri" w:hAnsi="Calibri" w:cs="Calibri"/>
          <w:sz w:val="19"/>
          <w:szCs w:val="19"/>
        </w:rPr>
        <w:t>6. Oxygen and Thermal Stability</w:t>
      </w:r>
      <w:r w:rsidR="00EC6E27">
        <w:rPr>
          <w:rFonts w:ascii="Calibri" w:hAnsi="Calibri" w:cs="Calibri"/>
          <w:sz w:val="19"/>
          <w:szCs w:val="19"/>
        </w:rPr>
        <w:t xml:space="preserve">: </w:t>
      </w:r>
      <w:r w:rsidRPr="00565E77">
        <w:rPr>
          <w:rFonts w:ascii="Calibri" w:hAnsi="Calibri" w:cs="Calibri"/>
          <w:sz w:val="19"/>
          <w:szCs w:val="19"/>
        </w:rPr>
        <w:t>Oxygen concentration can also affect the thermal stability of the silicon material.</w:t>
      </w:r>
      <w:r w:rsidR="00EC6E27">
        <w:rPr>
          <w:rFonts w:ascii="Calibri" w:hAnsi="Calibri" w:cs="Calibri"/>
          <w:sz w:val="19"/>
          <w:szCs w:val="19"/>
        </w:rPr>
        <w:t xml:space="preserve"> </w:t>
      </w:r>
      <w:r w:rsidRPr="00565E77">
        <w:rPr>
          <w:rFonts w:ascii="Calibri" w:hAnsi="Calibri" w:cs="Calibri"/>
          <w:sz w:val="19"/>
          <w:szCs w:val="19"/>
        </w:rPr>
        <w:t>Higher oxygen levels can cause greater susceptibility to thermal degradation or changes in electrical properties when exposed to high temperatures, which may be relevant during device operation or in high-temperature environments.</w:t>
      </w:r>
    </w:p>
    <w:p w14:paraId="4B709E6D" w14:textId="77777777" w:rsidR="005E7D19" w:rsidRPr="00565E77" w:rsidRDefault="005E7D19" w:rsidP="005E7D19">
      <w:pPr>
        <w:pStyle w:val="ListParagraph"/>
        <w:spacing w:after="0" w:line="276" w:lineRule="auto"/>
        <w:ind w:left="360"/>
        <w:rPr>
          <w:rFonts w:ascii="Calibri" w:hAnsi="Calibri" w:cs="Calibri"/>
          <w:sz w:val="19"/>
          <w:szCs w:val="19"/>
        </w:rPr>
      </w:pPr>
    </w:p>
    <w:p w14:paraId="0B7EBE77" w14:textId="54B4BBBE" w:rsidR="005E7D19" w:rsidRPr="00B81089" w:rsidRDefault="005E7D19" w:rsidP="00B81089">
      <w:pPr>
        <w:pStyle w:val="ListParagraph"/>
        <w:spacing w:after="0" w:line="276" w:lineRule="auto"/>
        <w:ind w:left="360"/>
        <w:rPr>
          <w:rFonts w:ascii="Calibri" w:hAnsi="Calibri" w:cs="Calibri"/>
          <w:sz w:val="19"/>
          <w:szCs w:val="19"/>
        </w:rPr>
      </w:pPr>
      <w:r w:rsidRPr="00565E77">
        <w:rPr>
          <w:rFonts w:ascii="Calibri" w:hAnsi="Calibri" w:cs="Calibri"/>
          <w:sz w:val="19"/>
          <w:szCs w:val="19"/>
        </w:rPr>
        <w:t>7. Variation of Oxygen Concentration along the Crystal</w:t>
      </w:r>
    </w:p>
    <w:p w14:paraId="185DA470" w14:textId="77777777" w:rsidR="005E7D19" w:rsidRPr="00565E77" w:rsidRDefault="005E7D19" w:rsidP="005E7D19">
      <w:pPr>
        <w:pStyle w:val="ListParagraph"/>
        <w:spacing w:after="0" w:line="276" w:lineRule="auto"/>
        <w:ind w:left="360"/>
        <w:rPr>
          <w:rFonts w:ascii="Calibri" w:hAnsi="Calibri" w:cs="Calibri"/>
          <w:sz w:val="19"/>
          <w:szCs w:val="19"/>
        </w:rPr>
      </w:pPr>
      <w:r w:rsidRPr="00565E77">
        <w:rPr>
          <w:rFonts w:ascii="Calibri" w:hAnsi="Calibri" w:cs="Calibri"/>
          <w:sz w:val="19"/>
          <w:szCs w:val="19"/>
        </w:rPr>
        <w:t>As mentioned previously, the oxygen concentration tends to be higher at the seed (bottom of the crystal), decreases towards the middle, and may increase slightly at the top of the ingot as the crystal grows.</w:t>
      </w:r>
    </w:p>
    <w:p w14:paraId="5B7A21EB" w14:textId="77777777" w:rsidR="005E7D19" w:rsidRPr="00565E77" w:rsidRDefault="005E7D19" w:rsidP="005E7D19">
      <w:pPr>
        <w:pStyle w:val="ListParagraph"/>
        <w:spacing w:after="0" w:line="276" w:lineRule="auto"/>
        <w:ind w:left="360"/>
        <w:rPr>
          <w:rFonts w:ascii="Calibri" w:hAnsi="Calibri" w:cs="Calibri"/>
          <w:sz w:val="19"/>
          <w:szCs w:val="19"/>
        </w:rPr>
      </w:pPr>
    </w:p>
    <w:p w14:paraId="77742E47" w14:textId="77777777" w:rsidR="005E7D19" w:rsidRPr="00565E77" w:rsidRDefault="005E7D19" w:rsidP="005E7D19">
      <w:pPr>
        <w:pStyle w:val="ListParagraph"/>
        <w:spacing w:after="0" w:line="276" w:lineRule="auto"/>
        <w:ind w:left="360"/>
        <w:rPr>
          <w:rFonts w:ascii="Calibri" w:hAnsi="Calibri" w:cs="Calibri"/>
          <w:sz w:val="19"/>
          <w:szCs w:val="19"/>
        </w:rPr>
      </w:pPr>
      <w:r w:rsidRPr="00565E77">
        <w:rPr>
          <w:rFonts w:ascii="Calibri" w:hAnsi="Calibri" w:cs="Calibri"/>
          <w:sz w:val="19"/>
          <w:szCs w:val="19"/>
        </w:rPr>
        <w:t>This variation in oxygen concentration can lead to a gradual gradient in material properties along the length of the crystal. Some regions may have higher quality (e.g., lower defects, lower resistivity), while others may have higher oxygen content, leading to potentially undesirable properties such as higher resistivity, oxygen precipitation, or defects.</w:t>
      </w:r>
    </w:p>
    <w:p w14:paraId="3F2047F0" w14:textId="77777777" w:rsidR="005E7D19" w:rsidRPr="00565E77" w:rsidRDefault="005E7D19" w:rsidP="005E7D19">
      <w:pPr>
        <w:pStyle w:val="ListParagraph"/>
        <w:spacing w:after="0" w:line="276" w:lineRule="auto"/>
        <w:ind w:left="360"/>
        <w:rPr>
          <w:rFonts w:ascii="Calibri" w:hAnsi="Calibri" w:cs="Calibri"/>
          <w:sz w:val="19"/>
          <w:szCs w:val="19"/>
        </w:rPr>
      </w:pPr>
    </w:p>
    <w:p w14:paraId="54749CA0" w14:textId="77777777" w:rsidR="005E7D19" w:rsidRPr="00565E77" w:rsidRDefault="005E7D19" w:rsidP="005E7D19">
      <w:pPr>
        <w:pStyle w:val="ListParagraph"/>
        <w:spacing w:after="0" w:line="276" w:lineRule="auto"/>
        <w:ind w:left="360"/>
        <w:rPr>
          <w:rFonts w:ascii="Calibri" w:hAnsi="Calibri" w:cs="Calibri"/>
          <w:sz w:val="19"/>
          <w:szCs w:val="19"/>
        </w:rPr>
      </w:pPr>
      <w:r w:rsidRPr="00565E77">
        <w:rPr>
          <w:rFonts w:ascii="Calibri" w:hAnsi="Calibri" w:cs="Calibri"/>
          <w:sz w:val="19"/>
          <w:szCs w:val="19"/>
        </w:rPr>
        <w:t>Summary of Effects</w:t>
      </w:r>
    </w:p>
    <w:p w14:paraId="18A9892F" w14:textId="77777777" w:rsidR="005E7D19" w:rsidRPr="00565E77" w:rsidRDefault="005E7D19" w:rsidP="005E7D19">
      <w:pPr>
        <w:pStyle w:val="ListParagraph"/>
        <w:spacing w:after="0" w:line="276" w:lineRule="auto"/>
        <w:ind w:left="360"/>
        <w:rPr>
          <w:rFonts w:ascii="Calibri" w:hAnsi="Calibri" w:cs="Calibri"/>
          <w:sz w:val="19"/>
          <w:szCs w:val="19"/>
        </w:rPr>
      </w:pPr>
    </w:p>
    <w:p w14:paraId="3B00887F" w14:textId="77777777" w:rsidR="005E7D19" w:rsidRPr="00565E77" w:rsidRDefault="005E7D19" w:rsidP="005E7D19">
      <w:pPr>
        <w:pStyle w:val="ListParagraph"/>
        <w:spacing w:after="0" w:line="276" w:lineRule="auto"/>
        <w:ind w:left="360"/>
        <w:rPr>
          <w:rFonts w:ascii="Calibri" w:hAnsi="Calibri" w:cs="Calibri"/>
          <w:sz w:val="19"/>
          <w:szCs w:val="19"/>
        </w:rPr>
      </w:pPr>
      <w:r w:rsidRPr="00565E77">
        <w:rPr>
          <w:rFonts w:ascii="Calibri" w:hAnsi="Calibri" w:cs="Calibri"/>
          <w:sz w:val="19"/>
          <w:szCs w:val="19"/>
        </w:rPr>
        <w:t>The varying oxygen concentration along the crystal length primarily affects</w:t>
      </w:r>
    </w:p>
    <w:p w14:paraId="5FB53C5D" w14:textId="77777777" w:rsidR="005E7D19" w:rsidRPr="00565E77" w:rsidRDefault="005E7D19" w:rsidP="005E7D19">
      <w:pPr>
        <w:pStyle w:val="ListParagraph"/>
        <w:spacing w:after="0" w:line="276" w:lineRule="auto"/>
        <w:ind w:left="360"/>
        <w:rPr>
          <w:rFonts w:ascii="Calibri" w:hAnsi="Calibri" w:cs="Calibri"/>
          <w:sz w:val="19"/>
          <w:szCs w:val="19"/>
        </w:rPr>
      </w:pPr>
      <w:r w:rsidRPr="00565E77">
        <w:rPr>
          <w:rFonts w:ascii="Calibri" w:hAnsi="Calibri" w:cs="Calibri"/>
          <w:sz w:val="19"/>
          <w:szCs w:val="19"/>
        </w:rPr>
        <w:t>Electrical performance, with lower oxygen concentrations often leading to lower resistivity and better conductivity.</w:t>
      </w:r>
    </w:p>
    <w:p w14:paraId="3FF3FFE7" w14:textId="77777777" w:rsidR="005E7D19" w:rsidRPr="00565E77" w:rsidRDefault="005E7D19" w:rsidP="005E7D19">
      <w:pPr>
        <w:pStyle w:val="ListParagraph"/>
        <w:spacing w:after="0" w:line="276" w:lineRule="auto"/>
        <w:ind w:left="360"/>
        <w:rPr>
          <w:rFonts w:ascii="Calibri" w:hAnsi="Calibri" w:cs="Calibri"/>
          <w:sz w:val="19"/>
          <w:szCs w:val="19"/>
        </w:rPr>
      </w:pPr>
    </w:p>
    <w:p w14:paraId="1F41F4AC" w14:textId="0847D4A3" w:rsidR="005E7D19" w:rsidRPr="00B81089" w:rsidRDefault="005E7D19" w:rsidP="00B81089">
      <w:pPr>
        <w:pStyle w:val="ListParagraph"/>
        <w:spacing w:after="0" w:line="276" w:lineRule="auto"/>
        <w:ind w:left="360"/>
        <w:rPr>
          <w:rFonts w:ascii="Calibri" w:hAnsi="Calibri" w:cs="Calibri"/>
          <w:sz w:val="19"/>
          <w:szCs w:val="19"/>
        </w:rPr>
      </w:pPr>
      <w:r w:rsidRPr="00565E77">
        <w:rPr>
          <w:rFonts w:ascii="Calibri" w:hAnsi="Calibri" w:cs="Calibri"/>
          <w:sz w:val="19"/>
          <w:szCs w:val="19"/>
        </w:rPr>
        <w:t>5. Process Control and Optimization</w:t>
      </w:r>
    </w:p>
    <w:p w14:paraId="5EE59169" w14:textId="5F7BA5C7" w:rsidR="005E7D19" w:rsidRPr="00565E77" w:rsidRDefault="005E7D19" w:rsidP="005E7D19">
      <w:pPr>
        <w:pStyle w:val="ListParagraph"/>
        <w:spacing w:after="0" w:line="276" w:lineRule="auto"/>
        <w:ind w:left="360"/>
        <w:rPr>
          <w:rFonts w:ascii="Calibri" w:hAnsi="Calibri" w:cs="Calibri"/>
          <w:sz w:val="19"/>
          <w:szCs w:val="19"/>
        </w:rPr>
      </w:pPr>
      <w:r w:rsidRPr="00565E77">
        <w:rPr>
          <w:rFonts w:ascii="Calibri" w:hAnsi="Calibri" w:cs="Calibri"/>
          <w:sz w:val="19"/>
          <w:szCs w:val="19"/>
        </w:rPr>
        <w:t xml:space="preserve">Manufacturers of silicon wafers for semiconductor devices carefully control the </w:t>
      </w:r>
      <w:proofErr w:type="spellStart"/>
      <w:r w:rsidRPr="00565E77">
        <w:rPr>
          <w:rFonts w:ascii="Calibri" w:hAnsi="Calibri" w:cs="Calibri"/>
          <w:sz w:val="19"/>
          <w:szCs w:val="19"/>
        </w:rPr>
        <w:t>Czochralski</w:t>
      </w:r>
      <w:proofErr w:type="spellEnd"/>
      <w:r w:rsidRPr="00565E77">
        <w:rPr>
          <w:rFonts w:ascii="Calibri" w:hAnsi="Calibri" w:cs="Calibri"/>
          <w:sz w:val="19"/>
          <w:szCs w:val="19"/>
        </w:rPr>
        <w:t xml:space="preserve"> crystal growth process to optimize oxygen incorporation. They may adjust factors like</w:t>
      </w:r>
    </w:p>
    <w:p w14:paraId="308498D0" w14:textId="77777777" w:rsidR="00E43D10" w:rsidRPr="00565E77" w:rsidRDefault="00E43D10" w:rsidP="005E7D19">
      <w:pPr>
        <w:pStyle w:val="ListParagraph"/>
        <w:spacing w:after="0" w:line="276" w:lineRule="auto"/>
        <w:ind w:left="360"/>
        <w:rPr>
          <w:rFonts w:ascii="Calibri" w:hAnsi="Calibri" w:cs="Calibri"/>
          <w:sz w:val="19"/>
          <w:szCs w:val="19"/>
        </w:rPr>
      </w:pPr>
    </w:p>
    <w:p w14:paraId="6C51AB95" w14:textId="77777777" w:rsidR="00E43D10" w:rsidRPr="00565E77" w:rsidRDefault="00E43D10" w:rsidP="00E43D10">
      <w:pPr>
        <w:pStyle w:val="ListParagraph"/>
        <w:spacing w:after="0" w:line="276" w:lineRule="auto"/>
        <w:ind w:left="360"/>
        <w:rPr>
          <w:rFonts w:ascii="Calibri" w:hAnsi="Calibri" w:cs="Calibri"/>
          <w:sz w:val="19"/>
          <w:szCs w:val="19"/>
        </w:rPr>
      </w:pPr>
      <w:r w:rsidRPr="00565E77">
        <w:rPr>
          <w:rFonts w:ascii="Calibri" w:hAnsi="Calibri" w:cs="Calibri"/>
          <w:sz w:val="19"/>
          <w:szCs w:val="19"/>
        </w:rPr>
        <w:t>Growth Rate: Slower growth rates can result in more controlled oxygen incorporation, leading to fewer defects and more uniform oxygen distribution.</w:t>
      </w:r>
    </w:p>
    <w:p w14:paraId="143054D7" w14:textId="77777777" w:rsidR="00E43D10" w:rsidRPr="00565E77" w:rsidRDefault="00E43D10" w:rsidP="00E43D10">
      <w:pPr>
        <w:pStyle w:val="ListParagraph"/>
        <w:spacing w:after="0" w:line="276" w:lineRule="auto"/>
        <w:ind w:left="360"/>
        <w:rPr>
          <w:rFonts w:ascii="Calibri" w:hAnsi="Calibri" w:cs="Calibri"/>
          <w:sz w:val="19"/>
          <w:szCs w:val="19"/>
        </w:rPr>
      </w:pPr>
    </w:p>
    <w:p w14:paraId="1D336A30" w14:textId="77777777" w:rsidR="00E43D10" w:rsidRPr="00565E77" w:rsidRDefault="00E43D10" w:rsidP="00E43D10">
      <w:pPr>
        <w:pStyle w:val="ListParagraph"/>
        <w:spacing w:after="0" w:line="276" w:lineRule="auto"/>
        <w:ind w:left="360"/>
        <w:rPr>
          <w:rFonts w:ascii="Calibri" w:hAnsi="Calibri" w:cs="Calibri"/>
          <w:sz w:val="19"/>
          <w:szCs w:val="19"/>
        </w:rPr>
      </w:pPr>
      <w:r w:rsidRPr="00565E77">
        <w:rPr>
          <w:rFonts w:ascii="Calibri" w:hAnsi="Calibri" w:cs="Calibri"/>
          <w:sz w:val="19"/>
          <w:szCs w:val="19"/>
        </w:rPr>
        <w:t>Temperature Control: Maintaining an even temperature throughout the growth process helps control the oxygen distribution and reduces the likelihood of oxygen clustering or precipitation.</w:t>
      </w:r>
    </w:p>
    <w:p w14:paraId="1DB342EA" w14:textId="77777777" w:rsidR="00E43D10" w:rsidRPr="00565E77" w:rsidRDefault="00E43D10" w:rsidP="00E43D10">
      <w:pPr>
        <w:pStyle w:val="ListParagraph"/>
        <w:spacing w:after="0" w:line="276" w:lineRule="auto"/>
        <w:ind w:left="360"/>
        <w:rPr>
          <w:rFonts w:ascii="Calibri" w:hAnsi="Calibri" w:cs="Calibri"/>
          <w:sz w:val="19"/>
          <w:szCs w:val="19"/>
        </w:rPr>
      </w:pPr>
    </w:p>
    <w:p w14:paraId="011AC7C7" w14:textId="77777777" w:rsidR="00E43D10" w:rsidRPr="00B81089" w:rsidRDefault="00E43D10" w:rsidP="00E43D10">
      <w:pPr>
        <w:pStyle w:val="ListParagraph"/>
        <w:spacing w:after="0" w:line="276" w:lineRule="auto"/>
        <w:ind w:left="360"/>
        <w:rPr>
          <w:rFonts w:ascii="Calibri" w:hAnsi="Calibri" w:cs="Calibri"/>
          <w:b/>
          <w:bCs/>
          <w:i/>
          <w:iCs/>
          <w:sz w:val="19"/>
          <w:szCs w:val="19"/>
          <w:u w:val="single"/>
        </w:rPr>
      </w:pPr>
      <w:r w:rsidRPr="00B81089">
        <w:rPr>
          <w:rFonts w:ascii="Calibri" w:hAnsi="Calibri" w:cs="Calibri"/>
          <w:b/>
          <w:bCs/>
          <w:i/>
          <w:iCs/>
          <w:sz w:val="19"/>
          <w:szCs w:val="19"/>
          <w:u w:val="single"/>
        </w:rPr>
        <w:t>Compare CZ and FZ. Advantages and Disadvantages</w:t>
      </w:r>
    </w:p>
    <w:p w14:paraId="7B6EDCAE" w14:textId="77777777" w:rsidR="00E43D10" w:rsidRPr="00565E77" w:rsidRDefault="00E43D10" w:rsidP="00E43D10">
      <w:pPr>
        <w:pStyle w:val="ListParagraph"/>
        <w:spacing w:after="0" w:line="276" w:lineRule="auto"/>
        <w:ind w:left="360"/>
        <w:rPr>
          <w:rFonts w:ascii="Calibri" w:hAnsi="Calibri" w:cs="Calibri"/>
          <w:sz w:val="19"/>
          <w:szCs w:val="19"/>
        </w:rPr>
      </w:pPr>
    </w:p>
    <w:p w14:paraId="29AEB8C8" w14:textId="226AE918" w:rsidR="00E43D10" w:rsidRPr="00B81089" w:rsidRDefault="00E43D10" w:rsidP="00B81089">
      <w:pPr>
        <w:pStyle w:val="ListParagraph"/>
        <w:spacing w:after="0" w:line="276" w:lineRule="auto"/>
        <w:ind w:left="360"/>
        <w:rPr>
          <w:rFonts w:ascii="Calibri" w:hAnsi="Calibri" w:cs="Calibri"/>
          <w:sz w:val="19"/>
          <w:szCs w:val="19"/>
        </w:rPr>
      </w:pPr>
      <w:r w:rsidRPr="00565E77">
        <w:rPr>
          <w:rFonts w:ascii="Calibri" w:hAnsi="Calibri" w:cs="Calibri"/>
          <w:sz w:val="19"/>
          <w:szCs w:val="19"/>
        </w:rPr>
        <w:t>1. Process Overview:</w:t>
      </w:r>
    </w:p>
    <w:p w14:paraId="5173E341" w14:textId="132D728A" w:rsidR="00E43D10" w:rsidRPr="00B81089" w:rsidRDefault="00E43D10" w:rsidP="00B81089">
      <w:pPr>
        <w:pStyle w:val="ListParagraph"/>
        <w:spacing w:after="0" w:line="276" w:lineRule="auto"/>
        <w:ind w:left="360"/>
        <w:rPr>
          <w:rFonts w:ascii="Calibri" w:hAnsi="Calibri" w:cs="Calibri"/>
          <w:sz w:val="19"/>
          <w:szCs w:val="19"/>
        </w:rPr>
      </w:pPr>
      <w:proofErr w:type="spellStart"/>
      <w:r w:rsidRPr="00565E77">
        <w:rPr>
          <w:rFonts w:ascii="Calibri" w:hAnsi="Calibri" w:cs="Calibri"/>
          <w:sz w:val="19"/>
          <w:szCs w:val="19"/>
        </w:rPr>
        <w:t>Czochralski</w:t>
      </w:r>
      <w:proofErr w:type="spellEnd"/>
      <w:r w:rsidRPr="00565E77">
        <w:rPr>
          <w:rFonts w:ascii="Calibri" w:hAnsi="Calibri" w:cs="Calibri"/>
          <w:sz w:val="19"/>
          <w:szCs w:val="19"/>
        </w:rPr>
        <w:t xml:space="preserve"> (CZ) Method:</w:t>
      </w:r>
    </w:p>
    <w:p w14:paraId="092A5FB1" w14:textId="2A8CA2A3" w:rsidR="00E43D10" w:rsidRDefault="00E43D10" w:rsidP="00EC6E27">
      <w:pPr>
        <w:pStyle w:val="ListParagraph"/>
        <w:spacing w:after="0" w:line="276" w:lineRule="auto"/>
        <w:ind w:left="360"/>
        <w:rPr>
          <w:rFonts w:ascii="Calibri" w:hAnsi="Calibri" w:cs="Calibri"/>
          <w:sz w:val="19"/>
          <w:szCs w:val="19"/>
        </w:rPr>
      </w:pPr>
      <w:r w:rsidRPr="00565E77">
        <w:rPr>
          <w:rFonts w:ascii="Calibri" w:hAnsi="Calibri" w:cs="Calibri"/>
          <w:sz w:val="19"/>
          <w:szCs w:val="19"/>
        </w:rPr>
        <w:t>The CZ method involves melting high-purity silicon in a crucible and using a seed</w:t>
      </w:r>
      <w:r w:rsidR="00B81089">
        <w:rPr>
          <w:rFonts w:ascii="Calibri" w:hAnsi="Calibri" w:cs="Calibri"/>
          <w:sz w:val="19"/>
          <w:szCs w:val="19"/>
        </w:rPr>
        <w:t xml:space="preserve"> </w:t>
      </w:r>
      <w:r w:rsidRPr="00565E77">
        <w:rPr>
          <w:rFonts w:ascii="Calibri" w:hAnsi="Calibri" w:cs="Calibri"/>
          <w:sz w:val="19"/>
          <w:szCs w:val="19"/>
        </w:rPr>
        <w:t>crystal to pull a silicon ingot from the melt. The seed crystal is dipped into the</w:t>
      </w:r>
      <w:r w:rsidR="00B81089">
        <w:rPr>
          <w:rFonts w:ascii="Calibri" w:hAnsi="Calibri" w:cs="Calibri"/>
          <w:sz w:val="19"/>
          <w:szCs w:val="19"/>
        </w:rPr>
        <w:t xml:space="preserve"> </w:t>
      </w:r>
      <w:r w:rsidRPr="00565E77">
        <w:rPr>
          <w:rFonts w:ascii="Calibri" w:hAnsi="Calibri" w:cs="Calibri"/>
          <w:sz w:val="19"/>
          <w:szCs w:val="19"/>
        </w:rPr>
        <w:t xml:space="preserve">melt, and as the crystal is slowly pulled up, it </w:t>
      </w:r>
      <w:proofErr w:type="gramStart"/>
      <w:r w:rsidRPr="00565E77">
        <w:rPr>
          <w:rFonts w:ascii="Calibri" w:hAnsi="Calibri" w:cs="Calibri"/>
          <w:sz w:val="19"/>
          <w:szCs w:val="19"/>
        </w:rPr>
        <w:t>grows in size</w:t>
      </w:r>
      <w:proofErr w:type="gramEnd"/>
      <w:r w:rsidRPr="00565E77">
        <w:rPr>
          <w:rFonts w:ascii="Calibri" w:hAnsi="Calibri" w:cs="Calibri"/>
          <w:sz w:val="19"/>
          <w:szCs w:val="19"/>
        </w:rPr>
        <w:t>, forming a single-crystal silicon ingot.</w:t>
      </w:r>
      <w:r w:rsidR="00B81089">
        <w:rPr>
          <w:rFonts w:ascii="Calibri" w:hAnsi="Calibri" w:cs="Calibri"/>
          <w:sz w:val="19"/>
          <w:szCs w:val="19"/>
        </w:rPr>
        <w:t xml:space="preserve"> </w:t>
      </w:r>
      <w:r w:rsidRPr="00565E77">
        <w:rPr>
          <w:rFonts w:ascii="Calibri" w:hAnsi="Calibri" w:cs="Calibri"/>
          <w:sz w:val="19"/>
          <w:szCs w:val="19"/>
        </w:rPr>
        <w:t>The process is highly automated, and the growth is performed in a controlled environment</w:t>
      </w:r>
    </w:p>
    <w:p w14:paraId="49BAD627" w14:textId="77777777" w:rsidR="00EC6E27" w:rsidRPr="00EC6E27" w:rsidRDefault="00EC6E27" w:rsidP="00EC6E27">
      <w:pPr>
        <w:pStyle w:val="ListParagraph"/>
        <w:spacing w:after="0" w:line="276" w:lineRule="auto"/>
        <w:ind w:left="360"/>
        <w:rPr>
          <w:rFonts w:ascii="Calibri" w:hAnsi="Calibri" w:cs="Calibri"/>
          <w:sz w:val="19"/>
          <w:szCs w:val="19"/>
        </w:rPr>
      </w:pPr>
    </w:p>
    <w:p w14:paraId="2605D2F1" w14:textId="66B866E1" w:rsidR="00E43D10" w:rsidRPr="00EC6E27" w:rsidRDefault="00E43D10" w:rsidP="00EC6E27">
      <w:pPr>
        <w:pStyle w:val="ListParagraph"/>
        <w:spacing w:after="0" w:line="276" w:lineRule="auto"/>
        <w:ind w:left="360"/>
        <w:rPr>
          <w:rFonts w:ascii="Calibri" w:hAnsi="Calibri" w:cs="Calibri"/>
          <w:b/>
          <w:bCs/>
          <w:sz w:val="19"/>
          <w:szCs w:val="19"/>
          <w:u w:val="single"/>
        </w:rPr>
      </w:pPr>
      <w:r w:rsidRPr="00EC6E27">
        <w:rPr>
          <w:rFonts w:ascii="Calibri" w:hAnsi="Calibri" w:cs="Calibri"/>
          <w:b/>
          <w:bCs/>
          <w:sz w:val="19"/>
          <w:szCs w:val="19"/>
          <w:u w:val="single"/>
        </w:rPr>
        <w:t>Float Zone (FZ) Method:</w:t>
      </w:r>
    </w:p>
    <w:p w14:paraId="6B8424AC" w14:textId="6A5CF56E" w:rsidR="00E43D10" w:rsidRPr="00565E77" w:rsidRDefault="00E43D10" w:rsidP="00E43D10">
      <w:pPr>
        <w:pStyle w:val="ListParagraph"/>
        <w:spacing w:after="0" w:line="276" w:lineRule="auto"/>
        <w:ind w:left="360"/>
        <w:rPr>
          <w:rFonts w:ascii="Calibri" w:hAnsi="Calibri" w:cs="Calibri"/>
          <w:sz w:val="19"/>
          <w:szCs w:val="19"/>
        </w:rPr>
      </w:pPr>
      <w:r w:rsidRPr="00565E77">
        <w:rPr>
          <w:rFonts w:ascii="Calibri" w:hAnsi="Calibri" w:cs="Calibri"/>
          <w:sz w:val="19"/>
          <w:szCs w:val="19"/>
        </w:rPr>
        <w:t>The FZ method uses a radiofrequency (RF) heating coil to melt a small portion of the silicon ingot, which is then passed through the molten zone. The crystal grows from the molten zone without the use of a crucible.</w:t>
      </w:r>
      <w:r w:rsidR="00B81089">
        <w:rPr>
          <w:rFonts w:ascii="Calibri" w:hAnsi="Calibri" w:cs="Calibri"/>
          <w:sz w:val="19"/>
          <w:szCs w:val="19"/>
        </w:rPr>
        <w:t xml:space="preserve"> </w:t>
      </w:r>
      <w:r w:rsidRPr="00565E77">
        <w:rPr>
          <w:rFonts w:ascii="Calibri" w:hAnsi="Calibri" w:cs="Calibri"/>
          <w:sz w:val="19"/>
          <w:szCs w:val="19"/>
        </w:rPr>
        <w:t>The pure silicon is maintained throughout, and the process does not introduce contamination from the crucible material.</w:t>
      </w:r>
    </w:p>
    <w:p w14:paraId="477FDA63" w14:textId="77777777" w:rsidR="00E43D10" w:rsidRPr="00565E77" w:rsidRDefault="00E43D10" w:rsidP="00E43D10">
      <w:pPr>
        <w:pStyle w:val="ListParagraph"/>
        <w:spacing w:after="0" w:line="276" w:lineRule="auto"/>
        <w:ind w:left="360"/>
        <w:rPr>
          <w:rFonts w:ascii="Calibri" w:hAnsi="Calibri" w:cs="Calibri"/>
          <w:sz w:val="19"/>
          <w:szCs w:val="19"/>
        </w:rPr>
      </w:pPr>
    </w:p>
    <w:p w14:paraId="3DE4695F" w14:textId="71752417" w:rsidR="00E43D10" w:rsidRPr="00B81089" w:rsidRDefault="00E43D10" w:rsidP="00B81089">
      <w:pPr>
        <w:pStyle w:val="ListParagraph"/>
        <w:spacing w:after="0" w:line="276" w:lineRule="auto"/>
        <w:ind w:left="360"/>
        <w:rPr>
          <w:rFonts w:ascii="Calibri" w:hAnsi="Calibri" w:cs="Calibri"/>
          <w:sz w:val="19"/>
          <w:szCs w:val="19"/>
        </w:rPr>
      </w:pPr>
      <w:r w:rsidRPr="00565E77">
        <w:rPr>
          <w:rFonts w:ascii="Calibri" w:hAnsi="Calibri" w:cs="Calibri"/>
          <w:sz w:val="19"/>
          <w:szCs w:val="19"/>
        </w:rPr>
        <w:t>2. Purity of the Silicon:</w:t>
      </w:r>
    </w:p>
    <w:p w14:paraId="077B9B1E" w14:textId="5F709188" w:rsidR="00E43D10" w:rsidRPr="00B81089" w:rsidRDefault="00E43D10" w:rsidP="00B81089">
      <w:pPr>
        <w:pStyle w:val="ListParagraph"/>
        <w:spacing w:after="0" w:line="276" w:lineRule="auto"/>
        <w:ind w:left="360"/>
        <w:rPr>
          <w:rFonts w:ascii="Calibri" w:hAnsi="Calibri" w:cs="Calibri"/>
          <w:sz w:val="19"/>
          <w:szCs w:val="19"/>
        </w:rPr>
      </w:pPr>
      <w:r w:rsidRPr="00565E77">
        <w:rPr>
          <w:rFonts w:ascii="Calibri" w:hAnsi="Calibri" w:cs="Calibri"/>
          <w:sz w:val="19"/>
          <w:szCs w:val="19"/>
        </w:rPr>
        <w:t>CZ Method</w:t>
      </w:r>
    </w:p>
    <w:p w14:paraId="4281A5B9" w14:textId="779295F6" w:rsidR="00E43D10" w:rsidRPr="00B81089" w:rsidRDefault="00E43D10" w:rsidP="00B81089">
      <w:pPr>
        <w:pStyle w:val="ListParagraph"/>
        <w:spacing w:after="0" w:line="276" w:lineRule="auto"/>
        <w:ind w:left="360"/>
        <w:rPr>
          <w:rFonts w:ascii="Calibri" w:hAnsi="Calibri" w:cs="Calibri"/>
          <w:sz w:val="19"/>
          <w:szCs w:val="19"/>
        </w:rPr>
      </w:pPr>
      <w:r w:rsidRPr="00565E77">
        <w:rPr>
          <w:rFonts w:ascii="Calibri" w:hAnsi="Calibri" w:cs="Calibri"/>
          <w:sz w:val="19"/>
          <w:szCs w:val="19"/>
        </w:rPr>
        <w:t>Disadvantage: The CZ method inherently introduces impurities (including oxygen and metallic contaminants) from the crucible and the environment into the silicon crystal. This is especially true for elements like oxygen, which can be incorporated into the crystal as the melt cools and solidifies.</w:t>
      </w:r>
    </w:p>
    <w:p w14:paraId="02BF7A4F" w14:textId="77777777" w:rsidR="00E43D10" w:rsidRPr="00565E77" w:rsidRDefault="00E43D10" w:rsidP="00E43D10">
      <w:pPr>
        <w:pStyle w:val="ListParagraph"/>
        <w:spacing w:after="0" w:line="276" w:lineRule="auto"/>
        <w:ind w:left="360"/>
        <w:rPr>
          <w:rFonts w:ascii="Calibri" w:hAnsi="Calibri" w:cs="Calibri"/>
          <w:sz w:val="19"/>
          <w:szCs w:val="19"/>
        </w:rPr>
      </w:pPr>
      <w:r w:rsidRPr="00565E77">
        <w:rPr>
          <w:rFonts w:ascii="Calibri" w:hAnsi="Calibri" w:cs="Calibri"/>
          <w:sz w:val="19"/>
          <w:szCs w:val="19"/>
        </w:rPr>
        <w:t>The impurity concentration can be higher compared to the FZ method, making it less suitable for applications requiring ultra-high purity.</w:t>
      </w:r>
    </w:p>
    <w:p w14:paraId="06C3E2D9" w14:textId="77777777" w:rsidR="00E43D10" w:rsidRPr="00565E77" w:rsidRDefault="00E43D10" w:rsidP="00E43D10">
      <w:pPr>
        <w:pStyle w:val="ListParagraph"/>
        <w:spacing w:after="0" w:line="276" w:lineRule="auto"/>
        <w:ind w:left="360"/>
        <w:rPr>
          <w:rFonts w:ascii="Calibri" w:hAnsi="Calibri" w:cs="Calibri"/>
          <w:sz w:val="19"/>
          <w:szCs w:val="19"/>
        </w:rPr>
      </w:pPr>
    </w:p>
    <w:p w14:paraId="3C378C78" w14:textId="6C180411" w:rsidR="00E43D10" w:rsidRPr="00B81089" w:rsidRDefault="00E43D10" w:rsidP="00B81089">
      <w:pPr>
        <w:pStyle w:val="ListParagraph"/>
        <w:spacing w:after="0" w:line="276" w:lineRule="auto"/>
        <w:ind w:left="360"/>
        <w:rPr>
          <w:rFonts w:ascii="Calibri" w:hAnsi="Calibri" w:cs="Calibri"/>
          <w:sz w:val="19"/>
          <w:szCs w:val="19"/>
        </w:rPr>
      </w:pPr>
      <w:r w:rsidRPr="00565E77">
        <w:rPr>
          <w:rFonts w:ascii="Calibri" w:hAnsi="Calibri" w:cs="Calibri"/>
          <w:sz w:val="19"/>
          <w:szCs w:val="19"/>
        </w:rPr>
        <w:t>FZ Method:</w:t>
      </w:r>
    </w:p>
    <w:p w14:paraId="163B6C3A" w14:textId="38E81474" w:rsidR="00E43D10" w:rsidRPr="00B81089" w:rsidRDefault="00E43D10" w:rsidP="00B81089">
      <w:pPr>
        <w:pStyle w:val="ListParagraph"/>
        <w:spacing w:after="0" w:line="276" w:lineRule="auto"/>
        <w:ind w:left="360"/>
        <w:rPr>
          <w:rFonts w:ascii="Calibri" w:hAnsi="Calibri" w:cs="Calibri"/>
          <w:sz w:val="19"/>
          <w:szCs w:val="19"/>
        </w:rPr>
      </w:pPr>
      <w:r w:rsidRPr="00565E77">
        <w:rPr>
          <w:rFonts w:ascii="Calibri" w:hAnsi="Calibri" w:cs="Calibri"/>
          <w:sz w:val="19"/>
          <w:szCs w:val="19"/>
        </w:rPr>
        <w:lastRenderedPageBreak/>
        <w:t>Advantage: The FZ method produces extremely high-purity silicon because the process doesn't use a crucible. This method avoids contamination from the crucible material, ensuring that the ingot is less likely to have unwanted elements like oxygen or metallic impurities.</w:t>
      </w:r>
    </w:p>
    <w:p w14:paraId="00B3AAAA" w14:textId="77777777" w:rsidR="00E43D10" w:rsidRPr="00565E77" w:rsidRDefault="00E43D10" w:rsidP="00E43D10">
      <w:pPr>
        <w:pStyle w:val="ListParagraph"/>
        <w:spacing w:after="0" w:line="276" w:lineRule="auto"/>
        <w:ind w:left="360"/>
        <w:rPr>
          <w:rFonts w:ascii="Calibri" w:hAnsi="Calibri" w:cs="Calibri"/>
          <w:sz w:val="19"/>
          <w:szCs w:val="19"/>
        </w:rPr>
      </w:pPr>
      <w:r w:rsidRPr="00565E77">
        <w:rPr>
          <w:rFonts w:ascii="Calibri" w:hAnsi="Calibri" w:cs="Calibri"/>
          <w:sz w:val="19"/>
          <w:szCs w:val="19"/>
        </w:rPr>
        <w:t>The oxygen concentration is typically lower than in CZ-grown silicon, making FZ silicon ideal for high-performance semiconductor applications such as power devices and high-frequency devices.</w:t>
      </w:r>
    </w:p>
    <w:p w14:paraId="07A6FB13" w14:textId="77777777" w:rsidR="00E43D10" w:rsidRPr="00565E77" w:rsidRDefault="00E43D10" w:rsidP="00E43D10">
      <w:pPr>
        <w:pStyle w:val="ListParagraph"/>
        <w:spacing w:after="0" w:line="276" w:lineRule="auto"/>
        <w:ind w:left="360"/>
        <w:rPr>
          <w:rFonts w:ascii="Calibri" w:hAnsi="Calibri" w:cs="Calibri"/>
          <w:sz w:val="19"/>
          <w:szCs w:val="19"/>
        </w:rPr>
      </w:pPr>
    </w:p>
    <w:p w14:paraId="4FBF1535" w14:textId="2E09135C" w:rsidR="00E43D10" w:rsidRPr="00B81089" w:rsidRDefault="00E43D10" w:rsidP="00B81089">
      <w:pPr>
        <w:pStyle w:val="ListParagraph"/>
        <w:spacing w:after="0" w:line="276" w:lineRule="auto"/>
        <w:ind w:left="360"/>
        <w:rPr>
          <w:rFonts w:ascii="Calibri" w:hAnsi="Calibri" w:cs="Calibri"/>
          <w:sz w:val="19"/>
          <w:szCs w:val="19"/>
        </w:rPr>
      </w:pPr>
      <w:r w:rsidRPr="00565E77">
        <w:rPr>
          <w:rFonts w:ascii="Calibri" w:hAnsi="Calibri" w:cs="Calibri"/>
          <w:sz w:val="19"/>
          <w:szCs w:val="19"/>
        </w:rPr>
        <w:t>3. Oxygen Concentration:</w:t>
      </w:r>
    </w:p>
    <w:p w14:paraId="65DC2D29" w14:textId="133B5D9D" w:rsidR="00E43D10" w:rsidRPr="00B81089" w:rsidRDefault="00E43D10" w:rsidP="00B81089">
      <w:pPr>
        <w:pStyle w:val="ListParagraph"/>
        <w:spacing w:after="0" w:line="276" w:lineRule="auto"/>
        <w:ind w:left="360"/>
        <w:rPr>
          <w:rFonts w:ascii="Calibri" w:hAnsi="Calibri" w:cs="Calibri"/>
          <w:sz w:val="19"/>
          <w:szCs w:val="19"/>
        </w:rPr>
      </w:pPr>
      <w:r w:rsidRPr="00565E77">
        <w:rPr>
          <w:rFonts w:ascii="Calibri" w:hAnsi="Calibri" w:cs="Calibri"/>
          <w:sz w:val="19"/>
          <w:szCs w:val="19"/>
        </w:rPr>
        <w:t>CZ Method:</w:t>
      </w:r>
    </w:p>
    <w:p w14:paraId="4ABD721C" w14:textId="77777777" w:rsidR="00E43D10" w:rsidRPr="00565E77" w:rsidRDefault="00E43D10" w:rsidP="00E43D10">
      <w:pPr>
        <w:pStyle w:val="ListParagraph"/>
        <w:spacing w:after="0" w:line="276" w:lineRule="auto"/>
        <w:ind w:left="360"/>
        <w:rPr>
          <w:rFonts w:ascii="Calibri" w:hAnsi="Calibri" w:cs="Calibri"/>
          <w:sz w:val="19"/>
          <w:szCs w:val="19"/>
        </w:rPr>
      </w:pPr>
      <w:r w:rsidRPr="00565E77">
        <w:rPr>
          <w:rFonts w:ascii="Calibri" w:hAnsi="Calibri" w:cs="Calibri"/>
          <w:sz w:val="19"/>
          <w:szCs w:val="19"/>
        </w:rPr>
        <w:t>Disadvantage: Oxygen incorporation is a key characteristic of the CZ method. As silicon grows from the melt, oxygen is incorporated and can form oxygen precipitates in the crystal. These precipitates can be detrimental to the electrical properties of the silicon.</w:t>
      </w:r>
    </w:p>
    <w:p w14:paraId="60CF6B72" w14:textId="77777777" w:rsidR="00E43D10" w:rsidRPr="00565E77" w:rsidRDefault="00E43D10" w:rsidP="00E43D10">
      <w:pPr>
        <w:pStyle w:val="ListParagraph"/>
        <w:spacing w:after="0" w:line="276" w:lineRule="auto"/>
        <w:ind w:left="360"/>
        <w:rPr>
          <w:rFonts w:ascii="Calibri" w:hAnsi="Calibri" w:cs="Calibri"/>
          <w:sz w:val="19"/>
          <w:szCs w:val="19"/>
        </w:rPr>
      </w:pPr>
    </w:p>
    <w:p w14:paraId="614D19A5" w14:textId="2B68DFBA" w:rsidR="00E43D10" w:rsidRPr="00B81089" w:rsidRDefault="00E43D10" w:rsidP="00B81089">
      <w:pPr>
        <w:pStyle w:val="ListParagraph"/>
        <w:spacing w:after="0" w:line="276" w:lineRule="auto"/>
        <w:ind w:left="360"/>
        <w:rPr>
          <w:rFonts w:ascii="Calibri" w:hAnsi="Calibri" w:cs="Calibri"/>
          <w:sz w:val="19"/>
          <w:szCs w:val="19"/>
        </w:rPr>
      </w:pPr>
      <w:r w:rsidRPr="00565E77">
        <w:rPr>
          <w:rFonts w:ascii="Calibri" w:hAnsi="Calibri" w:cs="Calibri"/>
          <w:sz w:val="19"/>
          <w:szCs w:val="19"/>
        </w:rPr>
        <w:t>FZ Method:</w:t>
      </w:r>
    </w:p>
    <w:p w14:paraId="65DDB511" w14:textId="77777777" w:rsidR="00E43D10" w:rsidRPr="00565E77" w:rsidRDefault="00E43D10" w:rsidP="00E43D10">
      <w:pPr>
        <w:pStyle w:val="ListParagraph"/>
        <w:spacing w:after="0" w:line="276" w:lineRule="auto"/>
        <w:ind w:left="360"/>
        <w:rPr>
          <w:rFonts w:ascii="Calibri" w:hAnsi="Calibri" w:cs="Calibri"/>
          <w:sz w:val="19"/>
          <w:szCs w:val="19"/>
        </w:rPr>
      </w:pPr>
      <w:r w:rsidRPr="00565E77">
        <w:rPr>
          <w:rFonts w:ascii="Calibri" w:hAnsi="Calibri" w:cs="Calibri"/>
          <w:sz w:val="19"/>
          <w:szCs w:val="19"/>
        </w:rPr>
        <w:t>Advantage: Since the process avoids the use of a crucible, the oxygen concentration in FZ silicon is much lower than in CZ silicon. This results in fewer oxygen-related defects and better electrical performance in devices that require high purity.</w:t>
      </w:r>
    </w:p>
    <w:p w14:paraId="05783D1F" w14:textId="77777777" w:rsidR="00E43D10" w:rsidRPr="00565E77" w:rsidRDefault="00E43D10" w:rsidP="00E43D10">
      <w:pPr>
        <w:pStyle w:val="ListParagraph"/>
        <w:spacing w:after="0" w:line="276" w:lineRule="auto"/>
        <w:ind w:left="360"/>
        <w:rPr>
          <w:rFonts w:ascii="Calibri" w:hAnsi="Calibri" w:cs="Calibri"/>
          <w:sz w:val="19"/>
          <w:szCs w:val="19"/>
        </w:rPr>
      </w:pPr>
    </w:p>
    <w:p w14:paraId="191928C3" w14:textId="11CCBDFE" w:rsidR="00E43D10" w:rsidRPr="00B81089" w:rsidRDefault="00E43D10" w:rsidP="00B81089">
      <w:pPr>
        <w:pStyle w:val="ListParagraph"/>
        <w:spacing w:after="0" w:line="276" w:lineRule="auto"/>
        <w:ind w:left="360"/>
        <w:rPr>
          <w:rFonts w:ascii="Calibri" w:hAnsi="Calibri" w:cs="Calibri"/>
          <w:sz w:val="19"/>
          <w:szCs w:val="19"/>
        </w:rPr>
      </w:pPr>
      <w:r w:rsidRPr="00565E77">
        <w:rPr>
          <w:rFonts w:ascii="Calibri" w:hAnsi="Calibri" w:cs="Calibri"/>
          <w:sz w:val="19"/>
          <w:szCs w:val="19"/>
        </w:rPr>
        <w:t>4. Crystal Quality and Defects:</w:t>
      </w:r>
    </w:p>
    <w:p w14:paraId="54F6F2D1" w14:textId="294C5C9B" w:rsidR="00E43D10" w:rsidRPr="00B81089" w:rsidRDefault="00E43D10" w:rsidP="00B81089">
      <w:pPr>
        <w:pStyle w:val="ListParagraph"/>
        <w:spacing w:after="0" w:line="276" w:lineRule="auto"/>
        <w:ind w:left="360"/>
        <w:rPr>
          <w:rFonts w:ascii="Calibri" w:hAnsi="Calibri" w:cs="Calibri"/>
          <w:sz w:val="19"/>
          <w:szCs w:val="19"/>
        </w:rPr>
      </w:pPr>
      <w:r w:rsidRPr="00565E77">
        <w:rPr>
          <w:rFonts w:ascii="Calibri" w:hAnsi="Calibri" w:cs="Calibri"/>
          <w:sz w:val="19"/>
          <w:szCs w:val="19"/>
        </w:rPr>
        <w:t>CZ Method:</w:t>
      </w:r>
    </w:p>
    <w:p w14:paraId="1E4544F2" w14:textId="10CD5760" w:rsidR="00E43D10" w:rsidRPr="00B81089" w:rsidRDefault="00E43D10" w:rsidP="00B81089">
      <w:pPr>
        <w:pStyle w:val="ListParagraph"/>
        <w:spacing w:after="0" w:line="276" w:lineRule="auto"/>
        <w:ind w:left="360"/>
        <w:rPr>
          <w:rFonts w:ascii="Calibri" w:hAnsi="Calibri" w:cs="Calibri"/>
          <w:sz w:val="19"/>
          <w:szCs w:val="19"/>
        </w:rPr>
      </w:pPr>
      <w:r w:rsidRPr="00565E77">
        <w:rPr>
          <w:rFonts w:ascii="Calibri" w:hAnsi="Calibri" w:cs="Calibri"/>
          <w:sz w:val="19"/>
          <w:szCs w:val="19"/>
        </w:rPr>
        <w:t>Advantage: The CZ method allows for the growth of large-diameter crystals, making it highly efficient for mass production of silicon wafers</w:t>
      </w:r>
    </w:p>
    <w:p w14:paraId="6272B4D4" w14:textId="77777777" w:rsidR="00E43D10" w:rsidRPr="00565E77" w:rsidRDefault="00E43D10" w:rsidP="00E43D10">
      <w:pPr>
        <w:pStyle w:val="ListParagraph"/>
        <w:spacing w:after="0" w:line="276" w:lineRule="auto"/>
        <w:ind w:left="360"/>
        <w:rPr>
          <w:rFonts w:ascii="Calibri" w:hAnsi="Calibri" w:cs="Calibri"/>
          <w:sz w:val="19"/>
          <w:szCs w:val="19"/>
        </w:rPr>
      </w:pPr>
      <w:r w:rsidRPr="00565E77">
        <w:rPr>
          <w:rFonts w:ascii="Calibri" w:hAnsi="Calibri" w:cs="Calibri"/>
          <w:sz w:val="19"/>
          <w:szCs w:val="19"/>
        </w:rPr>
        <w:t>Disadvantage: The process can lead to defects such as dislocations, stacking faults, and crystal inhomogeneity. These can affect device performance in advanced semiconductor applications.</w:t>
      </w:r>
    </w:p>
    <w:p w14:paraId="65901CB4" w14:textId="77777777" w:rsidR="00E43D10" w:rsidRPr="00565E77" w:rsidRDefault="00E43D10" w:rsidP="00E43D10">
      <w:pPr>
        <w:pStyle w:val="ListParagraph"/>
        <w:spacing w:after="0" w:line="276" w:lineRule="auto"/>
        <w:ind w:left="360"/>
        <w:rPr>
          <w:rFonts w:ascii="Calibri" w:hAnsi="Calibri" w:cs="Calibri"/>
          <w:sz w:val="19"/>
          <w:szCs w:val="19"/>
        </w:rPr>
      </w:pPr>
    </w:p>
    <w:p w14:paraId="6B4C2E19" w14:textId="3F2BADF3" w:rsidR="00E43D10" w:rsidRPr="00B81089" w:rsidRDefault="00E43D10" w:rsidP="00B81089">
      <w:pPr>
        <w:pStyle w:val="ListParagraph"/>
        <w:spacing w:after="0" w:line="276" w:lineRule="auto"/>
        <w:ind w:left="360"/>
        <w:rPr>
          <w:rFonts w:ascii="Calibri" w:hAnsi="Calibri" w:cs="Calibri"/>
          <w:sz w:val="19"/>
          <w:szCs w:val="19"/>
        </w:rPr>
      </w:pPr>
      <w:r w:rsidRPr="00565E77">
        <w:rPr>
          <w:rFonts w:ascii="Calibri" w:hAnsi="Calibri" w:cs="Calibri"/>
          <w:sz w:val="19"/>
          <w:szCs w:val="19"/>
        </w:rPr>
        <w:t>FZ Method:</w:t>
      </w:r>
    </w:p>
    <w:p w14:paraId="3BAEFEDF" w14:textId="414BE13C" w:rsidR="00E43D10" w:rsidRPr="00B81089" w:rsidRDefault="00E43D10" w:rsidP="00B81089">
      <w:pPr>
        <w:pStyle w:val="ListParagraph"/>
        <w:spacing w:after="0" w:line="276" w:lineRule="auto"/>
        <w:ind w:left="360"/>
        <w:rPr>
          <w:rFonts w:ascii="Calibri" w:hAnsi="Calibri" w:cs="Calibri"/>
          <w:sz w:val="19"/>
          <w:szCs w:val="19"/>
        </w:rPr>
      </w:pPr>
      <w:r w:rsidRPr="00565E77">
        <w:rPr>
          <w:rFonts w:ascii="Calibri" w:hAnsi="Calibri" w:cs="Calibri"/>
          <w:sz w:val="19"/>
          <w:szCs w:val="19"/>
        </w:rPr>
        <w:t>Advantage: FZ-grown silicon tends to have fewer defects, resulting in higher crystal quality. This makes it especially suitable for devices where crystal defects would significantly impact performance, such as high-power and high-frequency applications.</w:t>
      </w:r>
    </w:p>
    <w:p w14:paraId="43747858" w14:textId="77777777" w:rsidR="00E43D10" w:rsidRPr="00565E77" w:rsidRDefault="00E43D10" w:rsidP="00E43D10">
      <w:pPr>
        <w:pStyle w:val="ListParagraph"/>
        <w:spacing w:after="0" w:line="276" w:lineRule="auto"/>
        <w:ind w:left="360"/>
        <w:rPr>
          <w:rFonts w:ascii="Calibri" w:hAnsi="Calibri" w:cs="Calibri"/>
          <w:sz w:val="19"/>
          <w:szCs w:val="19"/>
        </w:rPr>
      </w:pPr>
      <w:r w:rsidRPr="00565E77">
        <w:rPr>
          <w:rFonts w:ascii="Calibri" w:hAnsi="Calibri" w:cs="Calibri"/>
          <w:sz w:val="19"/>
          <w:szCs w:val="19"/>
        </w:rPr>
        <w:t>Disadvantage: The FZ method is more complex and slower, which can limit its scalability and make it more expensive for mass production.</w:t>
      </w:r>
    </w:p>
    <w:p w14:paraId="66399ECF" w14:textId="77777777" w:rsidR="00E43D10" w:rsidRPr="00565E77" w:rsidRDefault="00E43D10" w:rsidP="00E43D10">
      <w:pPr>
        <w:pStyle w:val="ListParagraph"/>
        <w:spacing w:after="0" w:line="276" w:lineRule="auto"/>
        <w:ind w:left="360"/>
        <w:rPr>
          <w:rFonts w:ascii="Calibri" w:hAnsi="Calibri" w:cs="Calibri"/>
          <w:sz w:val="19"/>
          <w:szCs w:val="19"/>
        </w:rPr>
      </w:pPr>
    </w:p>
    <w:p w14:paraId="4B8E590B" w14:textId="77777777" w:rsidR="00E43D10" w:rsidRPr="00565E77" w:rsidRDefault="00E43D10" w:rsidP="00E43D10">
      <w:pPr>
        <w:pStyle w:val="ListParagraph"/>
        <w:spacing w:after="0" w:line="276" w:lineRule="auto"/>
        <w:ind w:left="360"/>
        <w:rPr>
          <w:rFonts w:ascii="Calibri" w:hAnsi="Calibri" w:cs="Calibri"/>
          <w:sz w:val="19"/>
          <w:szCs w:val="19"/>
        </w:rPr>
      </w:pPr>
      <w:r w:rsidRPr="00565E77">
        <w:rPr>
          <w:rFonts w:ascii="Calibri" w:hAnsi="Calibri" w:cs="Calibri"/>
          <w:sz w:val="19"/>
          <w:szCs w:val="19"/>
        </w:rPr>
        <w:t>5. Wafer Size (Diameter):</w:t>
      </w:r>
    </w:p>
    <w:p w14:paraId="2EFADFC7" w14:textId="77777777" w:rsidR="00E43D10" w:rsidRPr="00565E77" w:rsidRDefault="00E43D10" w:rsidP="00E43D10">
      <w:pPr>
        <w:pStyle w:val="ListParagraph"/>
        <w:spacing w:after="0" w:line="276" w:lineRule="auto"/>
        <w:ind w:left="360"/>
        <w:rPr>
          <w:rFonts w:ascii="Calibri" w:hAnsi="Calibri" w:cs="Calibri"/>
          <w:sz w:val="19"/>
          <w:szCs w:val="19"/>
        </w:rPr>
      </w:pPr>
    </w:p>
    <w:p w14:paraId="45BA0AEF" w14:textId="77BF94AC" w:rsidR="00E43D10" w:rsidRPr="00B81089" w:rsidRDefault="00E43D10" w:rsidP="00B81089">
      <w:pPr>
        <w:pStyle w:val="ListParagraph"/>
        <w:spacing w:after="0" w:line="276" w:lineRule="auto"/>
        <w:ind w:left="360"/>
        <w:rPr>
          <w:rFonts w:ascii="Calibri" w:hAnsi="Calibri" w:cs="Calibri"/>
          <w:sz w:val="19"/>
          <w:szCs w:val="19"/>
        </w:rPr>
      </w:pPr>
      <w:r w:rsidRPr="00565E77">
        <w:rPr>
          <w:rFonts w:ascii="Calibri" w:hAnsi="Calibri" w:cs="Calibri"/>
          <w:sz w:val="19"/>
          <w:szCs w:val="19"/>
        </w:rPr>
        <w:t>CZ Method.</w:t>
      </w:r>
    </w:p>
    <w:p w14:paraId="0D425163" w14:textId="77777777" w:rsidR="00E43D10" w:rsidRPr="00565E77" w:rsidRDefault="00E43D10" w:rsidP="00E43D10">
      <w:pPr>
        <w:pStyle w:val="ListParagraph"/>
        <w:spacing w:after="0" w:line="276" w:lineRule="auto"/>
        <w:ind w:left="360"/>
        <w:rPr>
          <w:rFonts w:ascii="Calibri" w:hAnsi="Calibri" w:cs="Calibri"/>
          <w:sz w:val="19"/>
          <w:szCs w:val="19"/>
        </w:rPr>
      </w:pPr>
      <w:r w:rsidRPr="00565E77">
        <w:rPr>
          <w:rFonts w:ascii="Calibri" w:hAnsi="Calibri" w:cs="Calibri"/>
          <w:sz w:val="19"/>
          <w:szCs w:val="19"/>
        </w:rPr>
        <w:t>Advantage: The CZ method is well-suited for producing large-diameter wafers (up to 300 mm or more) due to the ability to grow large ingots. This is important for high-volume semiconductor production, especially in integrated circuits</w:t>
      </w:r>
    </w:p>
    <w:p w14:paraId="4438FF48" w14:textId="77777777" w:rsidR="00E43D10" w:rsidRPr="00565E77" w:rsidRDefault="00E43D10" w:rsidP="00E43D10">
      <w:pPr>
        <w:pStyle w:val="ListParagraph"/>
        <w:spacing w:after="0" w:line="276" w:lineRule="auto"/>
        <w:ind w:left="360"/>
        <w:rPr>
          <w:rFonts w:ascii="Calibri" w:hAnsi="Calibri" w:cs="Calibri"/>
          <w:sz w:val="19"/>
          <w:szCs w:val="19"/>
        </w:rPr>
      </w:pPr>
    </w:p>
    <w:p w14:paraId="08F5F532" w14:textId="59A64F76" w:rsidR="00E43D10" w:rsidRPr="00565E77" w:rsidRDefault="00E43D10" w:rsidP="00E43D10">
      <w:pPr>
        <w:pStyle w:val="ListParagraph"/>
        <w:spacing w:after="0" w:line="276" w:lineRule="auto"/>
        <w:ind w:left="360"/>
        <w:rPr>
          <w:rFonts w:ascii="Calibri" w:hAnsi="Calibri" w:cs="Calibri"/>
          <w:sz w:val="19"/>
          <w:szCs w:val="19"/>
        </w:rPr>
      </w:pPr>
      <w:r w:rsidRPr="00565E77">
        <w:rPr>
          <w:rFonts w:ascii="Calibri" w:hAnsi="Calibri" w:cs="Calibri"/>
          <w:sz w:val="19"/>
          <w:szCs w:val="19"/>
        </w:rPr>
        <w:t>Disadvantage: The larger the diameter of the wafer, the more difficult it is to maintain the uniformity of crystal properties across the entire wafer, which can result in non-uniformity in the material's properties.</w:t>
      </w:r>
    </w:p>
    <w:p w14:paraId="6C03EE93" w14:textId="77777777" w:rsidR="00E43D10" w:rsidRPr="00B81089" w:rsidRDefault="00E43D10" w:rsidP="00B81089">
      <w:pPr>
        <w:spacing w:after="0" w:line="276" w:lineRule="auto"/>
        <w:rPr>
          <w:rFonts w:ascii="Calibri" w:hAnsi="Calibri" w:cs="Calibri"/>
          <w:sz w:val="19"/>
          <w:szCs w:val="19"/>
        </w:rPr>
      </w:pPr>
    </w:p>
    <w:p w14:paraId="2244355E" w14:textId="77777777" w:rsidR="00E43D10" w:rsidRPr="00565E77" w:rsidRDefault="00E43D10" w:rsidP="00E43D10">
      <w:pPr>
        <w:pStyle w:val="ListParagraph"/>
        <w:spacing w:after="0" w:line="276" w:lineRule="auto"/>
        <w:ind w:left="360"/>
        <w:rPr>
          <w:rFonts w:ascii="Calibri" w:hAnsi="Calibri" w:cs="Calibri"/>
          <w:sz w:val="19"/>
          <w:szCs w:val="19"/>
        </w:rPr>
      </w:pPr>
      <w:r w:rsidRPr="00565E77">
        <w:rPr>
          <w:rFonts w:ascii="Calibri" w:hAnsi="Calibri" w:cs="Calibri"/>
          <w:sz w:val="19"/>
          <w:szCs w:val="19"/>
        </w:rPr>
        <w:t>Disadvantage: FZ silicon is typically produced in smaller diameters compared to CZ-grown silicon. This is due to the more manual nature of the FZ process and the difficulty of scaling up. Consequently, larger wafer production using FZ is less efficient and cost-effective.</w:t>
      </w:r>
    </w:p>
    <w:p w14:paraId="2DC02334" w14:textId="77777777" w:rsidR="00E43D10" w:rsidRPr="00565E77" w:rsidRDefault="00E43D10" w:rsidP="00E43D10">
      <w:pPr>
        <w:pStyle w:val="ListParagraph"/>
        <w:spacing w:after="0" w:line="276" w:lineRule="auto"/>
        <w:ind w:left="360"/>
        <w:rPr>
          <w:rFonts w:ascii="Calibri" w:hAnsi="Calibri" w:cs="Calibri"/>
          <w:sz w:val="19"/>
          <w:szCs w:val="19"/>
        </w:rPr>
      </w:pPr>
    </w:p>
    <w:p w14:paraId="610CB0A2" w14:textId="2BF22B69" w:rsidR="00E43D10" w:rsidRPr="00B81089" w:rsidRDefault="00E43D10" w:rsidP="00B81089">
      <w:pPr>
        <w:pStyle w:val="ListParagraph"/>
        <w:spacing w:after="0" w:line="276" w:lineRule="auto"/>
        <w:ind w:left="360"/>
        <w:rPr>
          <w:rFonts w:ascii="Calibri" w:hAnsi="Calibri" w:cs="Calibri"/>
          <w:sz w:val="19"/>
          <w:szCs w:val="19"/>
        </w:rPr>
      </w:pPr>
      <w:r w:rsidRPr="00565E77">
        <w:rPr>
          <w:rFonts w:ascii="Calibri" w:hAnsi="Calibri" w:cs="Calibri"/>
          <w:sz w:val="19"/>
          <w:szCs w:val="19"/>
        </w:rPr>
        <w:t>6. Cost and Scalability:</w:t>
      </w:r>
    </w:p>
    <w:p w14:paraId="60774C5A" w14:textId="232D558B" w:rsidR="00E43D10" w:rsidRPr="00B81089" w:rsidRDefault="00E43D10" w:rsidP="00B81089">
      <w:pPr>
        <w:pStyle w:val="ListParagraph"/>
        <w:spacing w:after="0" w:line="276" w:lineRule="auto"/>
        <w:ind w:left="360"/>
        <w:rPr>
          <w:rFonts w:ascii="Calibri" w:hAnsi="Calibri" w:cs="Calibri"/>
          <w:sz w:val="19"/>
          <w:szCs w:val="19"/>
        </w:rPr>
      </w:pPr>
      <w:r w:rsidRPr="00565E77">
        <w:rPr>
          <w:rFonts w:ascii="Calibri" w:hAnsi="Calibri" w:cs="Calibri"/>
          <w:sz w:val="19"/>
          <w:szCs w:val="19"/>
        </w:rPr>
        <w:t>CZ Method:</w:t>
      </w:r>
    </w:p>
    <w:p w14:paraId="5BB90471" w14:textId="77777777" w:rsidR="00E43D10" w:rsidRPr="00565E77" w:rsidRDefault="00E43D10" w:rsidP="00E43D10">
      <w:pPr>
        <w:pStyle w:val="ListParagraph"/>
        <w:spacing w:after="0" w:line="276" w:lineRule="auto"/>
        <w:ind w:left="360"/>
        <w:rPr>
          <w:rFonts w:ascii="Calibri" w:hAnsi="Calibri" w:cs="Calibri"/>
          <w:sz w:val="19"/>
          <w:szCs w:val="19"/>
        </w:rPr>
      </w:pPr>
      <w:r w:rsidRPr="00565E77">
        <w:rPr>
          <w:rFonts w:ascii="Calibri" w:hAnsi="Calibri" w:cs="Calibri"/>
          <w:sz w:val="19"/>
          <w:szCs w:val="19"/>
        </w:rPr>
        <w:t>Advantage: The CZ method is cost-effective for high-volume production due to its ability to grow large-diameter ingots and its automation. It is the preferred method for producing silicon for mainstream semiconductor applications and solar cells.</w:t>
      </w:r>
    </w:p>
    <w:p w14:paraId="63EC4488" w14:textId="77777777" w:rsidR="00E43D10" w:rsidRPr="00565E77" w:rsidRDefault="00E43D10" w:rsidP="00E43D10">
      <w:pPr>
        <w:pStyle w:val="ListParagraph"/>
        <w:spacing w:after="0" w:line="276" w:lineRule="auto"/>
        <w:ind w:left="360"/>
        <w:rPr>
          <w:rFonts w:ascii="Calibri" w:hAnsi="Calibri" w:cs="Calibri"/>
          <w:sz w:val="19"/>
          <w:szCs w:val="19"/>
        </w:rPr>
      </w:pPr>
    </w:p>
    <w:p w14:paraId="7A0DFB4E" w14:textId="77777777" w:rsidR="00E43D10" w:rsidRPr="00565E77" w:rsidRDefault="00E43D10" w:rsidP="00E43D10">
      <w:pPr>
        <w:pStyle w:val="ListParagraph"/>
        <w:spacing w:after="0" w:line="276" w:lineRule="auto"/>
        <w:ind w:left="360"/>
        <w:rPr>
          <w:rFonts w:ascii="Calibri" w:hAnsi="Calibri" w:cs="Calibri"/>
          <w:sz w:val="19"/>
          <w:szCs w:val="19"/>
        </w:rPr>
      </w:pPr>
      <w:r w:rsidRPr="00565E77">
        <w:rPr>
          <w:rFonts w:ascii="Calibri" w:hAnsi="Calibri" w:cs="Calibri"/>
          <w:sz w:val="19"/>
          <w:szCs w:val="19"/>
        </w:rPr>
        <w:t>Disadvantage: The presence of impurities and lower purity compared to FZ silicon means that additional purification steps may be required in some applications, increasing the overall production cost for high-end applications.</w:t>
      </w:r>
    </w:p>
    <w:p w14:paraId="056EE0BE" w14:textId="77777777" w:rsidR="00E43D10" w:rsidRPr="00565E77" w:rsidRDefault="00E43D10" w:rsidP="00E43D10">
      <w:pPr>
        <w:pStyle w:val="ListParagraph"/>
        <w:spacing w:after="0" w:line="276" w:lineRule="auto"/>
        <w:ind w:left="360"/>
        <w:rPr>
          <w:rFonts w:ascii="Calibri" w:hAnsi="Calibri" w:cs="Calibri"/>
          <w:sz w:val="19"/>
          <w:szCs w:val="19"/>
        </w:rPr>
      </w:pPr>
    </w:p>
    <w:p w14:paraId="534A7059" w14:textId="392BF705" w:rsidR="00E43D10" w:rsidRPr="00B81089" w:rsidRDefault="00E43D10" w:rsidP="00B81089">
      <w:pPr>
        <w:pStyle w:val="ListParagraph"/>
        <w:spacing w:after="0" w:line="276" w:lineRule="auto"/>
        <w:ind w:left="360"/>
        <w:rPr>
          <w:rFonts w:ascii="Calibri" w:hAnsi="Calibri" w:cs="Calibri"/>
          <w:sz w:val="19"/>
          <w:szCs w:val="19"/>
        </w:rPr>
      </w:pPr>
      <w:r w:rsidRPr="00565E77">
        <w:rPr>
          <w:rFonts w:ascii="Calibri" w:hAnsi="Calibri" w:cs="Calibri"/>
          <w:sz w:val="19"/>
          <w:szCs w:val="19"/>
        </w:rPr>
        <w:t>FZ Method:</w:t>
      </w:r>
    </w:p>
    <w:p w14:paraId="3F631A78" w14:textId="427BC4BF" w:rsidR="00E43D10" w:rsidRPr="00B81089" w:rsidRDefault="00E43D10" w:rsidP="00B81089">
      <w:pPr>
        <w:pStyle w:val="ListParagraph"/>
        <w:spacing w:after="0" w:line="276" w:lineRule="auto"/>
        <w:ind w:left="360"/>
        <w:rPr>
          <w:rFonts w:ascii="Calibri" w:hAnsi="Calibri" w:cs="Calibri"/>
          <w:sz w:val="19"/>
          <w:szCs w:val="19"/>
        </w:rPr>
      </w:pPr>
      <w:r w:rsidRPr="00565E77">
        <w:rPr>
          <w:rFonts w:ascii="Calibri" w:hAnsi="Calibri" w:cs="Calibri"/>
          <w:sz w:val="19"/>
          <w:szCs w:val="19"/>
        </w:rPr>
        <w:t>Disadvantage: The FZ process is slower, more complex, and more expensive due to the smaller size of the crystals and the specialized equipment required. As a result, it is less scalable for mass production compared to CZ-grown silicon</w:t>
      </w:r>
    </w:p>
    <w:p w14:paraId="57FB45A2" w14:textId="77777777" w:rsidR="00E43D10" w:rsidRPr="00565E77" w:rsidRDefault="00E43D10" w:rsidP="00E43D10">
      <w:pPr>
        <w:pStyle w:val="ListParagraph"/>
        <w:spacing w:after="0" w:line="276" w:lineRule="auto"/>
        <w:ind w:left="360"/>
        <w:rPr>
          <w:rFonts w:ascii="Calibri" w:hAnsi="Calibri" w:cs="Calibri"/>
          <w:sz w:val="19"/>
          <w:szCs w:val="19"/>
        </w:rPr>
      </w:pPr>
      <w:r w:rsidRPr="00565E77">
        <w:rPr>
          <w:rFonts w:ascii="Calibri" w:hAnsi="Calibri" w:cs="Calibri"/>
          <w:sz w:val="19"/>
          <w:szCs w:val="19"/>
        </w:rPr>
        <w:t>Advantage: However, the higher purity and fewer defects of FZ-grown silicon make it ideal for specialized applications, including power electronics and high-performance sensors.</w:t>
      </w:r>
    </w:p>
    <w:p w14:paraId="5DAB4219" w14:textId="77777777" w:rsidR="00E43D10" w:rsidRPr="00565E77" w:rsidRDefault="00E43D10" w:rsidP="00E43D10">
      <w:pPr>
        <w:pStyle w:val="ListParagraph"/>
        <w:spacing w:after="0" w:line="276" w:lineRule="auto"/>
        <w:ind w:left="360"/>
        <w:rPr>
          <w:rFonts w:ascii="Calibri" w:hAnsi="Calibri" w:cs="Calibri"/>
          <w:sz w:val="19"/>
          <w:szCs w:val="19"/>
        </w:rPr>
      </w:pPr>
    </w:p>
    <w:p w14:paraId="0E13A8A7" w14:textId="77777777" w:rsidR="00E43D10" w:rsidRPr="00565E77" w:rsidRDefault="00E43D10" w:rsidP="00E43D10">
      <w:pPr>
        <w:pStyle w:val="ListParagraph"/>
        <w:spacing w:after="0" w:line="276" w:lineRule="auto"/>
        <w:ind w:left="360"/>
        <w:rPr>
          <w:rFonts w:ascii="Calibri" w:hAnsi="Calibri" w:cs="Calibri"/>
          <w:sz w:val="19"/>
          <w:szCs w:val="19"/>
        </w:rPr>
      </w:pPr>
      <w:r w:rsidRPr="00565E77">
        <w:rPr>
          <w:rFonts w:ascii="Calibri" w:hAnsi="Calibri" w:cs="Calibri"/>
          <w:sz w:val="19"/>
          <w:szCs w:val="19"/>
        </w:rPr>
        <w:t>7. Applications:</w:t>
      </w:r>
    </w:p>
    <w:p w14:paraId="2339D3E7" w14:textId="77777777" w:rsidR="00E43D10" w:rsidRPr="00565E77" w:rsidRDefault="00E43D10" w:rsidP="00E43D10">
      <w:pPr>
        <w:pStyle w:val="ListParagraph"/>
        <w:spacing w:after="0" w:line="276" w:lineRule="auto"/>
        <w:ind w:left="360"/>
        <w:rPr>
          <w:rFonts w:ascii="Calibri" w:hAnsi="Calibri" w:cs="Calibri"/>
          <w:sz w:val="19"/>
          <w:szCs w:val="19"/>
        </w:rPr>
      </w:pPr>
    </w:p>
    <w:p w14:paraId="4C4E5503" w14:textId="18C61985" w:rsidR="00E43D10" w:rsidRPr="00B81089" w:rsidRDefault="00E43D10" w:rsidP="00B81089">
      <w:pPr>
        <w:pStyle w:val="ListParagraph"/>
        <w:spacing w:after="0" w:line="276" w:lineRule="auto"/>
        <w:ind w:left="360"/>
        <w:rPr>
          <w:rFonts w:ascii="Calibri" w:hAnsi="Calibri" w:cs="Calibri"/>
          <w:sz w:val="19"/>
          <w:szCs w:val="19"/>
        </w:rPr>
      </w:pPr>
      <w:r w:rsidRPr="00565E77">
        <w:rPr>
          <w:rFonts w:ascii="Calibri" w:hAnsi="Calibri" w:cs="Calibri"/>
          <w:sz w:val="19"/>
          <w:szCs w:val="19"/>
        </w:rPr>
        <w:t>CZ Method:</w:t>
      </w:r>
    </w:p>
    <w:p w14:paraId="11A5D41A" w14:textId="4D37FECE" w:rsidR="00E43D10" w:rsidRPr="00B81089" w:rsidRDefault="00E43D10" w:rsidP="00B81089">
      <w:pPr>
        <w:pStyle w:val="ListParagraph"/>
        <w:spacing w:after="0" w:line="276" w:lineRule="auto"/>
        <w:ind w:left="360"/>
        <w:rPr>
          <w:rFonts w:ascii="Calibri" w:hAnsi="Calibri" w:cs="Calibri"/>
          <w:sz w:val="19"/>
          <w:szCs w:val="19"/>
        </w:rPr>
      </w:pPr>
      <w:r w:rsidRPr="00565E77">
        <w:rPr>
          <w:rFonts w:ascii="Calibri" w:hAnsi="Calibri" w:cs="Calibri"/>
          <w:sz w:val="19"/>
          <w:szCs w:val="19"/>
        </w:rPr>
        <w:t>Commonly used for mass production of semiconductor wafers, particularly for integrated circuits, microprocessors, memory devices, and solar cells.</w:t>
      </w:r>
    </w:p>
    <w:p w14:paraId="21C6A205" w14:textId="77777777" w:rsidR="00E43D10" w:rsidRPr="00565E77" w:rsidRDefault="00E43D10" w:rsidP="00E43D10">
      <w:pPr>
        <w:pStyle w:val="ListParagraph"/>
        <w:spacing w:after="0" w:line="276" w:lineRule="auto"/>
        <w:ind w:left="360"/>
        <w:rPr>
          <w:rFonts w:ascii="Calibri" w:hAnsi="Calibri" w:cs="Calibri"/>
          <w:sz w:val="19"/>
          <w:szCs w:val="19"/>
        </w:rPr>
      </w:pPr>
      <w:r w:rsidRPr="00565E77">
        <w:rPr>
          <w:rFonts w:ascii="Calibri" w:hAnsi="Calibri" w:cs="Calibri"/>
          <w:sz w:val="19"/>
          <w:szCs w:val="19"/>
        </w:rPr>
        <w:t>Advantage: Economical for large-scale production and applications that don't require the highest purity.</w:t>
      </w:r>
    </w:p>
    <w:p w14:paraId="5C42529C" w14:textId="77777777" w:rsidR="00E43D10" w:rsidRPr="00565E77" w:rsidRDefault="00E43D10" w:rsidP="00E43D10">
      <w:pPr>
        <w:pStyle w:val="ListParagraph"/>
        <w:spacing w:after="0" w:line="276" w:lineRule="auto"/>
        <w:ind w:left="360"/>
        <w:rPr>
          <w:rFonts w:ascii="Calibri" w:hAnsi="Calibri" w:cs="Calibri"/>
          <w:sz w:val="19"/>
          <w:szCs w:val="19"/>
        </w:rPr>
      </w:pPr>
    </w:p>
    <w:p w14:paraId="706FF9FF" w14:textId="512B284C" w:rsidR="00E43D10" w:rsidRPr="00B81089" w:rsidRDefault="00E43D10" w:rsidP="00B81089">
      <w:pPr>
        <w:pStyle w:val="ListParagraph"/>
        <w:spacing w:after="0" w:line="276" w:lineRule="auto"/>
        <w:ind w:left="360"/>
        <w:rPr>
          <w:rFonts w:ascii="Calibri" w:hAnsi="Calibri" w:cs="Calibri"/>
          <w:sz w:val="19"/>
          <w:szCs w:val="19"/>
        </w:rPr>
      </w:pPr>
      <w:r w:rsidRPr="00565E77">
        <w:rPr>
          <w:rFonts w:ascii="Calibri" w:hAnsi="Calibri" w:cs="Calibri"/>
          <w:sz w:val="19"/>
          <w:szCs w:val="19"/>
        </w:rPr>
        <w:t>FZ Method:</w:t>
      </w:r>
    </w:p>
    <w:p w14:paraId="4D0A5134" w14:textId="412425BE" w:rsidR="00E43D10" w:rsidRPr="00B81089" w:rsidRDefault="00E43D10" w:rsidP="00B81089">
      <w:pPr>
        <w:pStyle w:val="ListParagraph"/>
        <w:spacing w:after="0" w:line="276" w:lineRule="auto"/>
        <w:ind w:left="360"/>
        <w:rPr>
          <w:rFonts w:ascii="Calibri" w:hAnsi="Calibri" w:cs="Calibri"/>
          <w:sz w:val="19"/>
          <w:szCs w:val="19"/>
        </w:rPr>
      </w:pPr>
      <w:r w:rsidRPr="00565E77">
        <w:rPr>
          <w:rFonts w:ascii="Calibri" w:hAnsi="Calibri" w:cs="Calibri"/>
          <w:sz w:val="19"/>
          <w:szCs w:val="19"/>
        </w:rPr>
        <w:t>Used in high-end semiconductor applications that require the highest purity and fewest defects. This includes power electronics, high-frequency devices, optical devices, and high-performance sensors.</w:t>
      </w:r>
    </w:p>
    <w:p w14:paraId="7162F8AC" w14:textId="1FDA05AB" w:rsidR="00E43D10" w:rsidRPr="00565E77" w:rsidRDefault="00E43D10" w:rsidP="00E43D10">
      <w:pPr>
        <w:pStyle w:val="ListParagraph"/>
        <w:spacing w:after="0" w:line="276" w:lineRule="auto"/>
        <w:ind w:left="360"/>
        <w:rPr>
          <w:rFonts w:ascii="Calibri" w:hAnsi="Calibri" w:cs="Calibri"/>
          <w:sz w:val="19"/>
          <w:szCs w:val="19"/>
        </w:rPr>
      </w:pPr>
      <w:r w:rsidRPr="00565E77">
        <w:rPr>
          <w:rFonts w:ascii="Calibri" w:hAnsi="Calibri" w:cs="Calibri"/>
          <w:sz w:val="19"/>
          <w:szCs w:val="19"/>
        </w:rPr>
        <w:t>Advantage: Ideal for specialized devices where performance and reliability are critical, such as in space or military applications.</w:t>
      </w:r>
    </w:p>
    <w:p w14:paraId="76756692" w14:textId="77777777" w:rsidR="00E43D10" w:rsidRPr="00565E77" w:rsidRDefault="00E43D10" w:rsidP="005E7D19">
      <w:pPr>
        <w:pStyle w:val="ListParagraph"/>
        <w:spacing w:after="0" w:line="276" w:lineRule="auto"/>
        <w:ind w:left="360"/>
        <w:rPr>
          <w:rFonts w:ascii="Calibri" w:hAnsi="Calibri" w:cs="Calibri"/>
          <w:sz w:val="19"/>
          <w:szCs w:val="19"/>
        </w:rPr>
      </w:pPr>
    </w:p>
    <w:p w14:paraId="28B54D40" w14:textId="77777777" w:rsidR="009314F9" w:rsidRPr="00565E77" w:rsidRDefault="009314F9" w:rsidP="007B09E3">
      <w:pPr>
        <w:spacing w:after="0" w:line="276" w:lineRule="auto"/>
        <w:rPr>
          <w:rFonts w:ascii="Calibri" w:hAnsi="Calibri" w:cs="Calibri"/>
          <w:b/>
          <w:bCs/>
          <w:sz w:val="19"/>
          <w:szCs w:val="19"/>
          <w:u w:val="single"/>
        </w:rPr>
      </w:pPr>
    </w:p>
    <w:p w14:paraId="103D5935" w14:textId="56CA5281" w:rsidR="009D61F6" w:rsidRPr="00565E77" w:rsidRDefault="009D61F6" w:rsidP="007B09E3">
      <w:pPr>
        <w:spacing w:after="0" w:line="276" w:lineRule="auto"/>
        <w:rPr>
          <w:rFonts w:ascii="Calibri" w:hAnsi="Calibri" w:cs="Calibri"/>
          <w:b/>
          <w:bCs/>
          <w:sz w:val="19"/>
          <w:szCs w:val="19"/>
          <w:u w:val="single"/>
        </w:rPr>
      </w:pPr>
      <w:r w:rsidRPr="00565E77">
        <w:rPr>
          <w:rFonts w:ascii="Calibri" w:hAnsi="Calibri" w:cs="Calibri"/>
          <w:b/>
          <w:bCs/>
          <w:sz w:val="19"/>
          <w:szCs w:val="19"/>
          <w:u w:val="single"/>
        </w:rPr>
        <w:lastRenderedPageBreak/>
        <w:t>Float-Zone (FZ) Silicon Crystal Growth</w:t>
      </w:r>
    </w:p>
    <w:p w14:paraId="1C93FEAD" w14:textId="77777777" w:rsidR="009D61F6" w:rsidRPr="00565E77" w:rsidRDefault="009D61F6" w:rsidP="007B09E3">
      <w:pPr>
        <w:spacing w:after="0" w:line="276" w:lineRule="auto"/>
        <w:rPr>
          <w:rFonts w:ascii="Calibri" w:hAnsi="Calibri" w:cs="Calibri"/>
          <w:sz w:val="19"/>
          <w:szCs w:val="19"/>
        </w:rPr>
      </w:pPr>
      <w:r w:rsidRPr="00565E77">
        <w:rPr>
          <w:rFonts w:ascii="Calibri" w:hAnsi="Calibri" w:cs="Calibri"/>
          <w:sz w:val="19"/>
          <w:szCs w:val="19"/>
        </w:rPr>
        <w:t xml:space="preserve">The Float-Zone (FZ) method is a high-purity technique for growing single-crystal silicon ingots without crucible contamination, making it ideal for applications requiring ultra-low impurities (e.g., power devices, radiation detectors). Unlike the </w:t>
      </w:r>
      <w:proofErr w:type="spellStart"/>
      <w:r w:rsidRPr="00565E77">
        <w:rPr>
          <w:rFonts w:ascii="Calibri" w:hAnsi="Calibri" w:cs="Calibri"/>
          <w:sz w:val="19"/>
          <w:szCs w:val="19"/>
        </w:rPr>
        <w:t>Czochralski</w:t>
      </w:r>
      <w:proofErr w:type="spellEnd"/>
      <w:r w:rsidRPr="00565E77">
        <w:rPr>
          <w:rFonts w:ascii="Calibri" w:hAnsi="Calibri" w:cs="Calibri"/>
          <w:sz w:val="19"/>
          <w:szCs w:val="19"/>
        </w:rPr>
        <w:t xml:space="preserve"> (CZ) method, FZ silicon does not </w:t>
      </w:r>
      <w:proofErr w:type="gramStart"/>
      <w:r w:rsidRPr="00565E77">
        <w:rPr>
          <w:rFonts w:ascii="Calibri" w:hAnsi="Calibri" w:cs="Calibri"/>
          <w:sz w:val="19"/>
          <w:szCs w:val="19"/>
        </w:rPr>
        <w:t>come into contact with</w:t>
      </w:r>
      <w:proofErr w:type="gramEnd"/>
      <w:r w:rsidRPr="00565E77">
        <w:rPr>
          <w:rFonts w:ascii="Calibri" w:hAnsi="Calibri" w:cs="Calibri"/>
          <w:sz w:val="19"/>
          <w:szCs w:val="19"/>
        </w:rPr>
        <w:t xml:space="preserve"> a crucible, reducing oxygen and metal contamination.</w:t>
      </w:r>
    </w:p>
    <w:p w14:paraId="749E0411" w14:textId="46718DBA" w:rsidR="009D61F6" w:rsidRPr="00565E77" w:rsidRDefault="009D61F6" w:rsidP="007B09E3">
      <w:pPr>
        <w:spacing w:after="0" w:line="276" w:lineRule="auto"/>
        <w:rPr>
          <w:rFonts w:ascii="Calibri" w:hAnsi="Calibri" w:cs="Calibri"/>
          <w:sz w:val="19"/>
          <w:szCs w:val="19"/>
        </w:rPr>
      </w:pPr>
    </w:p>
    <w:p w14:paraId="6D0EFC7B" w14:textId="77777777" w:rsidR="009D61F6" w:rsidRPr="00565E77" w:rsidRDefault="009D61F6" w:rsidP="007B09E3">
      <w:pPr>
        <w:spacing w:after="0" w:line="276" w:lineRule="auto"/>
        <w:rPr>
          <w:rFonts w:ascii="Calibri" w:hAnsi="Calibri" w:cs="Calibri"/>
          <w:b/>
          <w:bCs/>
          <w:sz w:val="19"/>
          <w:szCs w:val="19"/>
          <w:u w:val="single"/>
        </w:rPr>
      </w:pPr>
      <w:r w:rsidRPr="00565E77">
        <w:rPr>
          <w:rFonts w:ascii="Calibri" w:hAnsi="Calibri" w:cs="Calibri"/>
          <w:b/>
          <w:bCs/>
          <w:sz w:val="19"/>
          <w:szCs w:val="19"/>
          <w:u w:val="single"/>
        </w:rPr>
        <w:t>1. Principle of Float-Zone Silicon Growth</w:t>
      </w:r>
    </w:p>
    <w:p w14:paraId="72F8E1B5" w14:textId="77777777" w:rsidR="009D61F6" w:rsidRPr="00565E77" w:rsidRDefault="009D61F6" w:rsidP="007B09E3">
      <w:pPr>
        <w:spacing w:after="0" w:line="276" w:lineRule="auto"/>
        <w:rPr>
          <w:rFonts w:ascii="Calibri" w:hAnsi="Calibri" w:cs="Calibri"/>
          <w:sz w:val="19"/>
          <w:szCs w:val="19"/>
        </w:rPr>
      </w:pPr>
      <w:r w:rsidRPr="00565E77">
        <w:rPr>
          <w:rFonts w:ascii="Calibri" w:hAnsi="Calibri" w:cs="Calibri"/>
          <w:sz w:val="19"/>
          <w:szCs w:val="19"/>
        </w:rPr>
        <w:t>The FZ process involves:</w:t>
      </w:r>
    </w:p>
    <w:p w14:paraId="50F7D3AA" w14:textId="77777777" w:rsidR="009D61F6" w:rsidRPr="00565E77" w:rsidRDefault="009D61F6" w:rsidP="00E43D10">
      <w:pPr>
        <w:numPr>
          <w:ilvl w:val="0"/>
          <w:numId w:val="16"/>
        </w:numPr>
        <w:spacing w:after="0" w:line="276" w:lineRule="auto"/>
        <w:ind w:left="0"/>
        <w:rPr>
          <w:rFonts w:ascii="Calibri" w:hAnsi="Calibri" w:cs="Calibri"/>
          <w:sz w:val="19"/>
          <w:szCs w:val="19"/>
        </w:rPr>
      </w:pPr>
      <w:r w:rsidRPr="00565E77">
        <w:rPr>
          <w:rFonts w:ascii="Calibri" w:hAnsi="Calibri" w:cs="Calibri"/>
          <w:sz w:val="19"/>
          <w:szCs w:val="19"/>
        </w:rPr>
        <w:t>A polycrystalline silicon rod (feedstock) is held vertically.</w:t>
      </w:r>
    </w:p>
    <w:p w14:paraId="4E8004C9" w14:textId="77777777" w:rsidR="009D61F6" w:rsidRPr="00565E77" w:rsidRDefault="009D61F6" w:rsidP="00E43D10">
      <w:pPr>
        <w:numPr>
          <w:ilvl w:val="0"/>
          <w:numId w:val="16"/>
        </w:numPr>
        <w:spacing w:after="0" w:line="276" w:lineRule="auto"/>
        <w:ind w:left="0"/>
        <w:rPr>
          <w:rFonts w:ascii="Calibri" w:hAnsi="Calibri" w:cs="Calibri"/>
          <w:sz w:val="19"/>
          <w:szCs w:val="19"/>
        </w:rPr>
      </w:pPr>
      <w:r w:rsidRPr="00565E77">
        <w:rPr>
          <w:rFonts w:ascii="Calibri" w:hAnsi="Calibri" w:cs="Calibri"/>
          <w:sz w:val="19"/>
          <w:szCs w:val="19"/>
        </w:rPr>
        <w:t>A narrow molten zone is created using a high-frequency induction coil or laser.</w:t>
      </w:r>
    </w:p>
    <w:p w14:paraId="20447FAB" w14:textId="77777777" w:rsidR="009D61F6" w:rsidRPr="00565E77" w:rsidRDefault="009D61F6" w:rsidP="00E43D10">
      <w:pPr>
        <w:numPr>
          <w:ilvl w:val="0"/>
          <w:numId w:val="16"/>
        </w:numPr>
        <w:spacing w:after="0" w:line="276" w:lineRule="auto"/>
        <w:ind w:left="0"/>
        <w:rPr>
          <w:rFonts w:ascii="Calibri" w:hAnsi="Calibri" w:cs="Calibri"/>
          <w:sz w:val="19"/>
          <w:szCs w:val="19"/>
        </w:rPr>
      </w:pPr>
      <w:r w:rsidRPr="00565E77">
        <w:rPr>
          <w:rFonts w:ascii="Calibri" w:hAnsi="Calibri" w:cs="Calibri"/>
          <w:sz w:val="19"/>
          <w:szCs w:val="19"/>
        </w:rPr>
        <w:t>The molten zone is slowly moved along the rod, recrystallizing it into a single crystal.</w:t>
      </w:r>
    </w:p>
    <w:p w14:paraId="5718D38B" w14:textId="77777777" w:rsidR="009D61F6" w:rsidRPr="00565E77" w:rsidRDefault="009D61F6" w:rsidP="007B09E3">
      <w:pPr>
        <w:spacing w:after="0" w:line="276" w:lineRule="auto"/>
        <w:rPr>
          <w:rFonts w:ascii="Calibri" w:hAnsi="Calibri" w:cs="Calibri"/>
          <w:sz w:val="19"/>
          <w:szCs w:val="19"/>
        </w:rPr>
      </w:pPr>
      <w:r w:rsidRPr="00565E77">
        <w:rPr>
          <w:rFonts w:ascii="Calibri" w:hAnsi="Calibri" w:cs="Calibri"/>
          <w:sz w:val="19"/>
          <w:szCs w:val="19"/>
        </w:rPr>
        <w:t>Key Steps:</w:t>
      </w:r>
    </w:p>
    <w:p w14:paraId="6E784CF1" w14:textId="77777777" w:rsidR="009D61F6" w:rsidRPr="00565E77" w:rsidRDefault="009D61F6" w:rsidP="00E43D10">
      <w:pPr>
        <w:numPr>
          <w:ilvl w:val="0"/>
          <w:numId w:val="17"/>
        </w:numPr>
        <w:spacing w:after="0" w:line="276" w:lineRule="auto"/>
        <w:ind w:left="0"/>
        <w:rPr>
          <w:rFonts w:ascii="Calibri" w:hAnsi="Calibri" w:cs="Calibri"/>
          <w:sz w:val="19"/>
          <w:szCs w:val="19"/>
        </w:rPr>
      </w:pPr>
      <w:r w:rsidRPr="00565E77">
        <w:rPr>
          <w:rFonts w:ascii="Calibri" w:hAnsi="Calibri" w:cs="Calibri"/>
          <w:sz w:val="19"/>
          <w:szCs w:val="19"/>
        </w:rPr>
        <w:t>Seed Crystal Attachment: A single-crystal seed is placed at the bottom to define the crystal orientation.</w:t>
      </w:r>
    </w:p>
    <w:p w14:paraId="182CA467" w14:textId="77777777" w:rsidR="009D61F6" w:rsidRPr="00565E77" w:rsidRDefault="009D61F6" w:rsidP="00E43D10">
      <w:pPr>
        <w:numPr>
          <w:ilvl w:val="0"/>
          <w:numId w:val="17"/>
        </w:numPr>
        <w:spacing w:after="0" w:line="276" w:lineRule="auto"/>
        <w:ind w:left="0"/>
        <w:rPr>
          <w:rFonts w:ascii="Calibri" w:hAnsi="Calibri" w:cs="Calibri"/>
          <w:sz w:val="19"/>
          <w:szCs w:val="19"/>
        </w:rPr>
      </w:pPr>
      <w:r w:rsidRPr="00565E77">
        <w:rPr>
          <w:rFonts w:ascii="Calibri" w:hAnsi="Calibri" w:cs="Calibri"/>
          <w:sz w:val="19"/>
          <w:szCs w:val="19"/>
        </w:rPr>
        <w:t>Melting &amp; Recrystallization: The molten zone is passed from the seed upward, purifying the silicon as impurities segregate into the liquid.</w:t>
      </w:r>
    </w:p>
    <w:p w14:paraId="03ABB7CC" w14:textId="77777777" w:rsidR="009D61F6" w:rsidRPr="00565E77" w:rsidRDefault="009D61F6" w:rsidP="00E43D10">
      <w:pPr>
        <w:numPr>
          <w:ilvl w:val="0"/>
          <w:numId w:val="17"/>
        </w:numPr>
        <w:spacing w:after="0" w:line="276" w:lineRule="auto"/>
        <w:ind w:left="0"/>
        <w:rPr>
          <w:rFonts w:ascii="Calibri" w:hAnsi="Calibri" w:cs="Calibri"/>
          <w:sz w:val="19"/>
          <w:szCs w:val="19"/>
        </w:rPr>
      </w:pPr>
      <w:r w:rsidRPr="00565E77">
        <w:rPr>
          <w:rFonts w:ascii="Calibri" w:hAnsi="Calibri" w:cs="Calibri"/>
          <w:sz w:val="19"/>
          <w:szCs w:val="19"/>
        </w:rPr>
        <w:t>Rotation &amp; Control: Both the rod and seed may rotate to ensure uniformity.</w:t>
      </w:r>
    </w:p>
    <w:p w14:paraId="6DB6BF4F" w14:textId="703BEFF5" w:rsidR="009D61F6" w:rsidRPr="00565E77" w:rsidRDefault="009D61F6" w:rsidP="007B09E3">
      <w:pPr>
        <w:spacing w:after="0" w:line="276" w:lineRule="auto"/>
        <w:rPr>
          <w:rFonts w:ascii="Calibri" w:hAnsi="Calibri" w:cs="Calibri"/>
          <w:sz w:val="19"/>
          <w:szCs w:val="19"/>
        </w:rPr>
      </w:pPr>
    </w:p>
    <w:p w14:paraId="348F2C13" w14:textId="141D6B05" w:rsidR="00B81089" w:rsidRPr="00B81089" w:rsidRDefault="00B81089" w:rsidP="00B81089">
      <w:pPr>
        <w:spacing w:after="0" w:line="276" w:lineRule="auto"/>
        <w:rPr>
          <w:rFonts w:ascii="Calibri" w:hAnsi="Calibri" w:cs="Calibri"/>
          <w:b/>
          <w:bCs/>
          <w:sz w:val="19"/>
          <w:szCs w:val="19"/>
          <w:u w:val="single"/>
        </w:rPr>
      </w:pPr>
      <w:r w:rsidRPr="00B81089">
        <w:rPr>
          <w:rFonts w:ascii="Calibri" w:hAnsi="Calibri" w:cs="Calibri"/>
          <w:b/>
          <w:bCs/>
          <w:sz w:val="19"/>
          <w:szCs w:val="19"/>
          <w:u w:val="single"/>
        </w:rPr>
        <w:t>CZ vs. FZ Silicon Crystal Growth</w:t>
      </w:r>
    </w:p>
    <w:tbl>
      <w:tblPr>
        <w:tblW w:w="0" w:type="auto"/>
        <w:tblCellMar>
          <w:top w:w="15" w:type="dxa"/>
          <w:left w:w="15" w:type="dxa"/>
          <w:bottom w:w="15" w:type="dxa"/>
          <w:right w:w="15" w:type="dxa"/>
        </w:tblCellMar>
        <w:tblLook w:val="04A0" w:firstRow="1" w:lastRow="0" w:firstColumn="1" w:lastColumn="0" w:noHBand="0" w:noVBand="1"/>
      </w:tblPr>
      <w:tblGrid>
        <w:gridCol w:w="1252"/>
        <w:gridCol w:w="3245"/>
        <w:gridCol w:w="3130"/>
      </w:tblGrid>
      <w:tr w:rsidR="009D61F6" w:rsidRPr="00565E77" w14:paraId="557046AA" w14:textId="77777777" w:rsidTr="009D61F6">
        <w:trPr>
          <w:tblHeader/>
        </w:trPr>
        <w:tc>
          <w:tcPr>
            <w:tcW w:w="0" w:type="auto"/>
            <w:tcBorders>
              <w:top w:val="nil"/>
              <w:left w:val="nil"/>
              <w:bottom w:val="single" w:sz="8" w:space="0" w:color="8B8B8B"/>
              <w:right w:val="nil"/>
            </w:tcBorders>
            <w:tcMar>
              <w:top w:w="150" w:type="dxa"/>
              <w:left w:w="0" w:type="dxa"/>
              <w:bottom w:w="150" w:type="dxa"/>
              <w:right w:w="150" w:type="dxa"/>
            </w:tcMar>
            <w:vAlign w:val="center"/>
            <w:hideMark/>
          </w:tcPr>
          <w:p w14:paraId="31BD7895" w14:textId="77777777" w:rsidR="009D61F6" w:rsidRPr="00565E77" w:rsidRDefault="009D61F6" w:rsidP="007B09E3">
            <w:pPr>
              <w:spacing w:after="0" w:line="276" w:lineRule="auto"/>
              <w:rPr>
                <w:rFonts w:ascii="Calibri" w:hAnsi="Calibri" w:cs="Calibri"/>
                <w:sz w:val="19"/>
                <w:szCs w:val="19"/>
              </w:rPr>
            </w:pPr>
            <w:r w:rsidRPr="00565E77">
              <w:rPr>
                <w:rFonts w:ascii="Calibri" w:hAnsi="Calibri" w:cs="Calibri"/>
                <w:sz w:val="19"/>
                <w:szCs w:val="19"/>
              </w:rPr>
              <w:t>Feature</w:t>
            </w:r>
          </w:p>
        </w:tc>
        <w:tc>
          <w:tcPr>
            <w:tcW w:w="0" w:type="auto"/>
            <w:tcBorders>
              <w:top w:val="nil"/>
              <w:left w:val="nil"/>
              <w:bottom w:val="single" w:sz="8" w:space="0" w:color="8B8B8B"/>
              <w:right w:val="nil"/>
            </w:tcBorders>
            <w:tcMar>
              <w:top w:w="150" w:type="dxa"/>
              <w:left w:w="150" w:type="dxa"/>
              <w:bottom w:w="150" w:type="dxa"/>
              <w:right w:w="150" w:type="dxa"/>
            </w:tcMar>
            <w:vAlign w:val="center"/>
            <w:hideMark/>
          </w:tcPr>
          <w:p w14:paraId="4CC7BAF4" w14:textId="77777777" w:rsidR="009D61F6" w:rsidRPr="00565E77" w:rsidRDefault="009D61F6" w:rsidP="007B09E3">
            <w:pPr>
              <w:spacing w:after="0" w:line="276" w:lineRule="auto"/>
              <w:rPr>
                <w:rFonts w:ascii="Calibri" w:hAnsi="Calibri" w:cs="Calibri"/>
                <w:sz w:val="19"/>
                <w:szCs w:val="19"/>
              </w:rPr>
            </w:pPr>
            <w:r w:rsidRPr="00565E77">
              <w:rPr>
                <w:rFonts w:ascii="Calibri" w:hAnsi="Calibri" w:cs="Calibri"/>
                <w:sz w:val="19"/>
                <w:szCs w:val="19"/>
              </w:rPr>
              <w:t>Float-Zone (FZ) Silicon</w:t>
            </w:r>
          </w:p>
        </w:tc>
        <w:tc>
          <w:tcPr>
            <w:tcW w:w="0" w:type="auto"/>
            <w:tcBorders>
              <w:top w:val="nil"/>
              <w:left w:val="nil"/>
              <w:bottom w:val="single" w:sz="8" w:space="0" w:color="8B8B8B"/>
              <w:right w:val="nil"/>
            </w:tcBorders>
            <w:tcMar>
              <w:top w:w="150" w:type="dxa"/>
              <w:left w:w="150" w:type="dxa"/>
              <w:bottom w:w="150" w:type="dxa"/>
              <w:right w:w="150" w:type="dxa"/>
            </w:tcMar>
            <w:vAlign w:val="center"/>
            <w:hideMark/>
          </w:tcPr>
          <w:p w14:paraId="255BFFC7" w14:textId="77777777" w:rsidR="009D61F6" w:rsidRPr="00565E77" w:rsidRDefault="009D61F6" w:rsidP="007B09E3">
            <w:pPr>
              <w:spacing w:after="0" w:line="276" w:lineRule="auto"/>
              <w:rPr>
                <w:rFonts w:ascii="Calibri" w:hAnsi="Calibri" w:cs="Calibri"/>
                <w:sz w:val="19"/>
                <w:szCs w:val="19"/>
              </w:rPr>
            </w:pPr>
            <w:proofErr w:type="spellStart"/>
            <w:r w:rsidRPr="00565E77">
              <w:rPr>
                <w:rFonts w:ascii="Calibri" w:hAnsi="Calibri" w:cs="Calibri"/>
                <w:sz w:val="19"/>
                <w:szCs w:val="19"/>
              </w:rPr>
              <w:t>Czochralski</w:t>
            </w:r>
            <w:proofErr w:type="spellEnd"/>
            <w:r w:rsidRPr="00565E77">
              <w:rPr>
                <w:rFonts w:ascii="Calibri" w:hAnsi="Calibri" w:cs="Calibri"/>
                <w:sz w:val="19"/>
                <w:szCs w:val="19"/>
              </w:rPr>
              <w:t xml:space="preserve"> (CZ) Silicon</w:t>
            </w:r>
          </w:p>
        </w:tc>
      </w:tr>
      <w:tr w:rsidR="009D61F6" w:rsidRPr="00565E77" w14:paraId="491C86C2" w14:textId="77777777" w:rsidTr="009D61F6">
        <w:tc>
          <w:tcPr>
            <w:tcW w:w="0" w:type="auto"/>
            <w:tcBorders>
              <w:top w:val="nil"/>
              <w:left w:val="nil"/>
              <w:bottom w:val="single" w:sz="8" w:space="0" w:color="525252"/>
              <w:right w:val="nil"/>
            </w:tcBorders>
            <w:tcMar>
              <w:top w:w="150" w:type="dxa"/>
              <w:left w:w="0" w:type="dxa"/>
              <w:bottom w:w="150" w:type="dxa"/>
              <w:right w:w="150" w:type="dxa"/>
            </w:tcMar>
            <w:vAlign w:val="center"/>
            <w:hideMark/>
          </w:tcPr>
          <w:p w14:paraId="4F53CBA3" w14:textId="77777777" w:rsidR="009D61F6" w:rsidRPr="00565E77" w:rsidRDefault="009D61F6" w:rsidP="007B09E3">
            <w:pPr>
              <w:spacing w:after="0" w:line="276" w:lineRule="auto"/>
              <w:rPr>
                <w:rFonts w:ascii="Calibri" w:hAnsi="Calibri" w:cs="Calibri"/>
                <w:sz w:val="19"/>
                <w:szCs w:val="19"/>
              </w:rPr>
            </w:pPr>
            <w:r w:rsidRPr="00565E77">
              <w:rPr>
                <w:rFonts w:ascii="Calibri" w:hAnsi="Calibri" w:cs="Calibri"/>
                <w:sz w:val="19"/>
                <w:szCs w:val="19"/>
              </w:rPr>
              <w:t>Purity</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5CB80AEC" w14:textId="77777777" w:rsidR="009D61F6" w:rsidRPr="00565E77" w:rsidRDefault="009D61F6" w:rsidP="007B09E3">
            <w:pPr>
              <w:spacing w:after="0" w:line="276" w:lineRule="auto"/>
              <w:rPr>
                <w:rFonts w:ascii="Calibri" w:hAnsi="Calibri" w:cs="Calibri"/>
                <w:sz w:val="19"/>
                <w:szCs w:val="19"/>
              </w:rPr>
            </w:pPr>
            <w:r w:rsidRPr="00565E77">
              <w:rPr>
                <w:rFonts w:ascii="Calibri" w:hAnsi="Calibri" w:cs="Calibri"/>
                <w:sz w:val="19"/>
                <w:szCs w:val="19"/>
              </w:rPr>
              <w:t>Extremely high (low oxygen, carbon, metals)</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1B87F05B" w14:textId="77777777" w:rsidR="009D61F6" w:rsidRPr="00565E77" w:rsidRDefault="009D61F6" w:rsidP="007B09E3">
            <w:pPr>
              <w:spacing w:after="0" w:line="276" w:lineRule="auto"/>
              <w:rPr>
                <w:rFonts w:ascii="Calibri" w:hAnsi="Calibri" w:cs="Calibri"/>
                <w:sz w:val="19"/>
                <w:szCs w:val="19"/>
              </w:rPr>
            </w:pPr>
            <w:r w:rsidRPr="00565E77">
              <w:rPr>
                <w:rFonts w:ascii="Calibri" w:hAnsi="Calibri" w:cs="Calibri"/>
                <w:sz w:val="19"/>
                <w:szCs w:val="19"/>
              </w:rPr>
              <w:t>Lower (crucible introduces oxygen)</w:t>
            </w:r>
          </w:p>
        </w:tc>
      </w:tr>
      <w:tr w:rsidR="009D61F6" w:rsidRPr="00565E77" w14:paraId="4C41C9A7" w14:textId="77777777" w:rsidTr="009D61F6">
        <w:tc>
          <w:tcPr>
            <w:tcW w:w="0" w:type="auto"/>
            <w:tcBorders>
              <w:top w:val="nil"/>
              <w:left w:val="nil"/>
              <w:bottom w:val="single" w:sz="8" w:space="0" w:color="525252"/>
              <w:right w:val="nil"/>
            </w:tcBorders>
            <w:tcMar>
              <w:top w:w="150" w:type="dxa"/>
              <w:left w:w="0" w:type="dxa"/>
              <w:bottom w:w="150" w:type="dxa"/>
              <w:right w:w="150" w:type="dxa"/>
            </w:tcMar>
            <w:vAlign w:val="center"/>
            <w:hideMark/>
          </w:tcPr>
          <w:p w14:paraId="666AA70D" w14:textId="77777777" w:rsidR="009D61F6" w:rsidRPr="00565E77" w:rsidRDefault="009D61F6" w:rsidP="007B09E3">
            <w:pPr>
              <w:spacing w:after="0" w:line="276" w:lineRule="auto"/>
              <w:rPr>
                <w:rFonts w:ascii="Calibri" w:hAnsi="Calibri" w:cs="Calibri"/>
                <w:sz w:val="19"/>
                <w:szCs w:val="19"/>
              </w:rPr>
            </w:pPr>
            <w:r w:rsidRPr="00565E77">
              <w:rPr>
                <w:rFonts w:ascii="Calibri" w:hAnsi="Calibri" w:cs="Calibri"/>
                <w:sz w:val="19"/>
                <w:szCs w:val="19"/>
              </w:rPr>
              <w:t>Resistivity</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2497911D" w14:textId="77777777" w:rsidR="009D61F6" w:rsidRPr="00565E77" w:rsidRDefault="009D61F6" w:rsidP="007B09E3">
            <w:pPr>
              <w:spacing w:after="0" w:line="276" w:lineRule="auto"/>
              <w:rPr>
                <w:rFonts w:ascii="Calibri" w:hAnsi="Calibri" w:cs="Calibri"/>
                <w:sz w:val="19"/>
                <w:szCs w:val="19"/>
              </w:rPr>
            </w:pPr>
            <w:r w:rsidRPr="00565E77">
              <w:rPr>
                <w:rFonts w:ascii="Calibri" w:hAnsi="Calibri" w:cs="Calibri"/>
                <w:sz w:val="19"/>
                <w:szCs w:val="19"/>
              </w:rPr>
              <w:t xml:space="preserve">Can achieve very high resistivity (&gt;10,000 </w:t>
            </w:r>
            <w:proofErr w:type="spellStart"/>
            <w:r w:rsidRPr="00565E77">
              <w:rPr>
                <w:rFonts w:ascii="Calibri" w:hAnsi="Calibri" w:cs="Calibri"/>
                <w:sz w:val="19"/>
                <w:szCs w:val="19"/>
              </w:rPr>
              <w:t>Ω·cm</w:t>
            </w:r>
            <w:proofErr w:type="spellEnd"/>
            <w:r w:rsidRPr="00565E77">
              <w:rPr>
                <w:rFonts w:ascii="Calibri" w:hAnsi="Calibri" w:cs="Calibri"/>
                <w:sz w:val="19"/>
                <w:szCs w:val="19"/>
              </w:rPr>
              <w:t>)</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65A6D4E2" w14:textId="77777777" w:rsidR="009D61F6" w:rsidRPr="00565E77" w:rsidRDefault="009D61F6" w:rsidP="007B09E3">
            <w:pPr>
              <w:spacing w:after="0" w:line="276" w:lineRule="auto"/>
              <w:rPr>
                <w:rFonts w:ascii="Calibri" w:hAnsi="Calibri" w:cs="Calibri"/>
                <w:sz w:val="19"/>
                <w:szCs w:val="19"/>
              </w:rPr>
            </w:pPr>
            <w:r w:rsidRPr="00565E77">
              <w:rPr>
                <w:rFonts w:ascii="Calibri" w:hAnsi="Calibri" w:cs="Calibri"/>
                <w:sz w:val="19"/>
                <w:szCs w:val="19"/>
              </w:rPr>
              <w:t>Limited by oxygen and dopant distribution</w:t>
            </w:r>
          </w:p>
        </w:tc>
      </w:tr>
      <w:tr w:rsidR="009D61F6" w:rsidRPr="00565E77" w14:paraId="2036AA0E" w14:textId="77777777" w:rsidTr="009D61F6">
        <w:tc>
          <w:tcPr>
            <w:tcW w:w="0" w:type="auto"/>
            <w:tcBorders>
              <w:top w:val="nil"/>
              <w:left w:val="nil"/>
              <w:bottom w:val="single" w:sz="8" w:space="0" w:color="525252"/>
              <w:right w:val="nil"/>
            </w:tcBorders>
            <w:tcMar>
              <w:top w:w="150" w:type="dxa"/>
              <w:left w:w="0" w:type="dxa"/>
              <w:bottom w:w="150" w:type="dxa"/>
              <w:right w:w="150" w:type="dxa"/>
            </w:tcMar>
            <w:vAlign w:val="center"/>
            <w:hideMark/>
          </w:tcPr>
          <w:p w14:paraId="12E1E68F" w14:textId="77777777" w:rsidR="009D61F6" w:rsidRPr="00565E77" w:rsidRDefault="009D61F6" w:rsidP="007B09E3">
            <w:pPr>
              <w:spacing w:after="0" w:line="276" w:lineRule="auto"/>
              <w:rPr>
                <w:rFonts w:ascii="Calibri" w:hAnsi="Calibri" w:cs="Calibri"/>
                <w:sz w:val="19"/>
                <w:szCs w:val="19"/>
              </w:rPr>
            </w:pPr>
            <w:r w:rsidRPr="00565E77">
              <w:rPr>
                <w:rFonts w:ascii="Calibri" w:hAnsi="Calibri" w:cs="Calibri"/>
                <w:sz w:val="19"/>
                <w:szCs w:val="19"/>
              </w:rPr>
              <w:t>Crystal Defects</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7F56BC16" w14:textId="77777777" w:rsidR="009D61F6" w:rsidRPr="00565E77" w:rsidRDefault="009D61F6" w:rsidP="007B09E3">
            <w:pPr>
              <w:spacing w:after="0" w:line="276" w:lineRule="auto"/>
              <w:rPr>
                <w:rFonts w:ascii="Calibri" w:hAnsi="Calibri" w:cs="Calibri"/>
                <w:sz w:val="19"/>
                <w:szCs w:val="19"/>
              </w:rPr>
            </w:pPr>
            <w:r w:rsidRPr="00565E77">
              <w:rPr>
                <w:rFonts w:ascii="Calibri" w:hAnsi="Calibri" w:cs="Calibri"/>
                <w:sz w:val="19"/>
                <w:szCs w:val="19"/>
              </w:rPr>
              <w:t>Fewer dislocations due to no crucible contact</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3D7A846A" w14:textId="77777777" w:rsidR="009D61F6" w:rsidRPr="00565E77" w:rsidRDefault="009D61F6" w:rsidP="007B09E3">
            <w:pPr>
              <w:spacing w:after="0" w:line="276" w:lineRule="auto"/>
              <w:rPr>
                <w:rFonts w:ascii="Calibri" w:hAnsi="Calibri" w:cs="Calibri"/>
                <w:sz w:val="19"/>
                <w:szCs w:val="19"/>
              </w:rPr>
            </w:pPr>
            <w:r w:rsidRPr="00565E77">
              <w:rPr>
                <w:rFonts w:ascii="Calibri" w:hAnsi="Calibri" w:cs="Calibri"/>
                <w:sz w:val="19"/>
                <w:szCs w:val="19"/>
              </w:rPr>
              <w:t>More defects from thermal stress</w:t>
            </w:r>
          </w:p>
        </w:tc>
      </w:tr>
      <w:tr w:rsidR="009D61F6" w:rsidRPr="00565E77" w14:paraId="50CA4B3B" w14:textId="77777777" w:rsidTr="009D61F6">
        <w:tc>
          <w:tcPr>
            <w:tcW w:w="0" w:type="auto"/>
            <w:tcBorders>
              <w:top w:val="nil"/>
              <w:left w:val="nil"/>
              <w:bottom w:val="single" w:sz="8" w:space="0" w:color="525252"/>
              <w:right w:val="nil"/>
            </w:tcBorders>
            <w:tcMar>
              <w:top w:w="150" w:type="dxa"/>
              <w:left w:w="0" w:type="dxa"/>
              <w:bottom w:w="150" w:type="dxa"/>
              <w:right w:w="150" w:type="dxa"/>
            </w:tcMar>
            <w:vAlign w:val="center"/>
            <w:hideMark/>
          </w:tcPr>
          <w:p w14:paraId="6C26A2DD" w14:textId="77777777" w:rsidR="009D61F6" w:rsidRPr="00565E77" w:rsidRDefault="009D61F6" w:rsidP="007B09E3">
            <w:pPr>
              <w:spacing w:after="0" w:line="276" w:lineRule="auto"/>
              <w:rPr>
                <w:rFonts w:ascii="Calibri" w:hAnsi="Calibri" w:cs="Calibri"/>
                <w:sz w:val="19"/>
                <w:szCs w:val="19"/>
              </w:rPr>
            </w:pPr>
            <w:r w:rsidRPr="00565E77">
              <w:rPr>
                <w:rFonts w:ascii="Calibri" w:hAnsi="Calibri" w:cs="Calibri"/>
                <w:sz w:val="19"/>
                <w:szCs w:val="19"/>
              </w:rPr>
              <w:t>Cost</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2142F8F0" w14:textId="77777777" w:rsidR="009D61F6" w:rsidRPr="00565E77" w:rsidRDefault="009D61F6" w:rsidP="007B09E3">
            <w:pPr>
              <w:spacing w:after="0" w:line="276" w:lineRule="auto"/>
              <w:rPr>
                <w:rFonts w:ascii="Calibri" w:hAnsi="Calibri" w:cs="Calibri"/>
                <w:sz w:val="19"/>
                <w:szCs w:val="19"/>
              </w:rPr>
            </w:pPr>
            <w:r w:rsidRPr="00565E77">
              <w:rPr>
                <w:rFonts w:ascii="Calibri" w:hAnsi="Calibri" w:cs="Calibri"/>
                <w:sz w:val="19"/>
                <w:szCs w:val="19"/>
              </w:rPr>
              <w:t>More expensive (slower, lower yield)</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2154E462" w14:textId="77777777" w:rsidR="009D61F6" w:rsidRPr="00565E77" w:rsidRDefault="009D61F6" w:rsidP="007B09E3">
            <w:pPr>
              <w:spacing w:after="0" w:line="276" w:lineRule="auto"/>
              <w:rPr>
                <w:rFonts w:ascii="Calibri" w:hAnsi="Calibri" w:cs="Calibri"/>
                <w:sz w:val="19"/>
                <w:szCs w:val="19"/>
              </w:rPr>
            </w:pPr>
            <w:r w:rsidRPr="00565E77">
              <w:rPr>
                <w:rFonts w:ascii="Calibri" w:hAnsi="Calibri" w:cs="Calibri"/>
                <w:sz w:val="19"/>
                <w:szCs w:val="19"/>
              </w:rPr>
              <w:t>Cheaper (high-volume production)</w:t>
            </w:r>
          </w:p>
        </w:tc>
      </w:tr>
      <w:tr w:rsidR="009D61F6" w:rsidRPr="00565E77" w14:paraId="351C601A" w14:textId="77777777" w:rsidTr="009D61F6">
        <w:tc>
          <w:tcPr>
            <w:tcW w:w="0" w:type="auto"/>
            <w:tcBorders>
              <w:top w:val="nil"/>
              <w:left w:val="nil"/>
              <w:bottom w:val="single" w:sz="8" w:space="0" w:color="525252"/>
              <w:right w:val="nil"/>
            </w:tcBorders>
            <w:tcMar>
              <w:top w:w="150" w:type="dxa"/>
              <w:left w:w="0" w:type="dxa"/>
              <w:bottom w:w="150" w:type="dxa"/>
              <w:right w:w="150" w:type="dxa"/>
            </w:tcMar>
            <w:vAlign w:val="center"/>
            <w:hideMark/>
          </w:tcPr>
          <w:p w14:paraId="7BB50925" w14:textId="77777777" w:rsidR="009D61F6" w:rsidRPr="00565E77" w:rsidRDefault="009D61F6" w:rsidP="007B09E3">
            <w:pPr>
              <w:spacing w:after="0" w:line="276" w:lineRule="auto"/>
              <w:rPr>
                <w:rFonts w:ascii="Calibri" w:hAnsi="Calibri" w:cs="Calibri"/>
                <w:sz w:val="19"/>
                <w:szCs w:val="19"/>
              </w:rPr>
            </w:pPr>
            <w:r w:rsidRPr="00565E77">
              <w:rPr>
                <w:rFonts w:ascii="Calibri" w:hAnsi="Calibri" w:cs="Calibri"/>
                <w:sz w:val="19"/>
                <w:szCs w:val="19"/>
              </w:rPr>
              <w:t>Applications</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6B2CD42A" w14:textId="77777777" w:rsidR="009D61F6" w:rsidRPr="00565E77" w:rsidRDefault="009D61F6" w:rsidP="007B09E3">
            <w:pPr>
              <w:spacing w:after="0" w:line="276" w:lineRule="auto"/>
              <w:rPr>
                <w:rFonts w:ascii="Calibri" w:hAnsi="Calibri" w:cs="Calibri"/>
                <w:sz w:val="19"/>
                <w:szCs w:val="19"/>
              </w:rPr>
            </w:pPr>
            <w:r w:rsidRPr="00565E77">
              <w:rPr>
                <w:rFonts w:ascii="Calibri" w:hAnsi="Calibri" w:cs="Calibri"/>
                <w:sz w:val="19"/>
                <w:szCs w:val="19"/>
              </w:rPr>
              <w:t>Power devices, detectors, high-frequency ICs</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31D435B0" w14:textId="77777777" w:rsidR="009D61F6" w:rsidRPr="00565E77" w:rsidRDefault="009D61F6" w:rsidP="007B09E3">
            <w:pPr>
              <w:spacing w:after="0" w:line="276" w:lineRule="auto"/>
              <w:rPr>
                <w:rFonts w:ascii="Calibri" w:hAnsi="Calibri" w:cs="Calibri"/>
                <w:sz w:val="19"/>
                <w:szCs w:val="19"/>
              </w:rPr>
            </w:pPr>
            <w:r w:rsidRPr="00565E77">
              <w:rPr>
                <w:rFonts w:ascii="Calibri" w:hAnsi="Calibri" w:cs="Calibri"/>
                <w:sz w:val="19"/>
                <w:szCs w:val="19"/>
              </w:rPr>
              <w:t>Standard CMOS, memory, solar cells</w:t>
            </w:r>
          </w:p>
        </w:tc>
      </w:tr>
      <w:tr w:rsidR="00B81089" w:rsidRPr="00565E77" w14:paraId="1FC35ECA" w14:textId="77777777" w:rsidTr="00B81089">
        <w:tc>
          <w:tcPr>
            <w:tcW w:w="0" w:type="auto"/>
            <w:tcBorders>
              <w:top w:val="nil"/>
              <w:left w:val="nil"/>
              <w:bottom w:val="single" w:sz="8" w:space="0" w:color="525252"/>
              <w:right w:val="nil"/>
            </w:tcBorders>
            <w:tcMar>
              <w:top w:w="150" w:type="dxa"/>
              <w:left w:w="0" w:type="dxa"/>
              <w:bottom w:w="150" w:type="dxa"/>
              <w:right w:w="150" w:type="dxa"/>
            </w:tcMar>
            <w:vAlign w:val="center"/>
            <w:hideMark/>
          </w:tcPr>
          <w:p w14:paraId="68075E3D" w14:textId="77777777" w:rsidR="00B81089" w:rsidRPr="00565E77" w:rsidRDefault="00B81089" w:rsidP="00834599">
            <w:pPr>
              <w:spacing w:after="0" w:line="276" w:lineRule="auto"/>
              <w:rPr>
                <w:rFonts w:ascii="Calibri" w:hAnsi="Calibri" w:cs="Calibri"/>
                <w:sz w:val="19"/>
                <w:szCs w:val="19"/>
              </w:rPr>
            </w:pPr>
            <w:r w:rsidRPr="00B81089">
              <w:rPr>
                <w:rFonts w:ascii="Calibri" w:hAnsi="Calibri" w:cs="Calibri"/>
                <w:sz w:val="19"/>
                <w:szCs w:val="19"/>
              </w:rPr>
              <w:t>Growth Method</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7DB73322" w14:textId="77777777" w:rsidR="00B81089" w:rsidRPr="00565E77" w:rsidRDefault="00B81089" w:rsidP="00834599">
            <w:pPr>
              <w:spacing w:after="0" w:line="276" w:lineRule="auto"/>
              <w:rPr>
                <w:rFonts w:ascii="Calibri" w:hAnsi="Calibri" w:cs="Calibri"/>
                <w:sz w:val="19"/>
                <w:szCs w:val="19"/>
              </w:rPr>
            </w:pPr>
            <w:r w:rsidRPr="00565E77">
              <w:rPr>
                <w:rFonts w:ascii="Calibri" w:hAnsi="Calibri" w:cs="Calibri"/>
                <w:sz w:val="19"/>
                <w:szCs w:val="19"/>
              </w:rPr>
              <w:t>Molten zone passed through a poly-Si rod (no crucible).</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78318B8B" w14:textId="77777777" w:rsidR="00B81089" w:rsidRPr="00565E77" w:rsidRDefault="00B81089" w:rsidP="00834599">
            <w:pPr>
              <w:spacing w:after="0" w:line="276" w:lineRule="auto"/>
              <w:rPr>
                <w:rFonts w:ascii="Calibri" w:hAnsi="Calibri" w:cs="Calibri"/>
                <w:sz w:val="19"/>
                <w:szCs w:val="19"/>
              </w:rPr>
            </w:pPr>
            <w:r w:rsidRPr="00565E77">
              <w:rPr>
                <w:rFonts w:ascii="Calibri" w:hAnsi="Calibri" w:cs="Calibri"/>
                <w:sz w:val="19"/>
                <w:szCs w:val="19"/>
              </w:rPr>
              <w:t>Silicon melted in a quartz crucible, pulled as a single crystal.</w:t>
            </w:r>
          </w:p>
        </w:tc>
      </w:tr>
      <w:tr w:rsidR="00B81089" w:rsidRPr="00565E77" w14:paraId="15A17BA7" w14:textId="77777777" w:rsidTr="00B81089">
        <w:tc>
          <w:tcPr>
            <w:tcW w:w="0" w:type="auto"/>
            <w:tcBorders>
              <w:top w:val="nil"/>
              <w:left w:val="nil"/>
              <w:bottom w:val="single" w:sz="8" w:space="0" w:color="525252"/>
              <w:right w:val="nil"/>
            </w:tcBorders>
            <w:tcMar>
              <w:top w:w="150" w:type="dxa"/>
              <w:left w:w="0" w:type="dxa"/>
              <w:bottom w:w="150" w:type="dxa"/>
              <w:right w:w="150" w:type="dxa"/>
            </w:tcMar>
            <w:vAlign w:val="center"/>
            <w:hideMark/>
          </w:tcPr>
          <w:p w14:paraId="251838A3" w14:textId="77777777" w:rsidR="00B81089" w:rsidRPr="00565E77" w:rsidRDefault="00B81089" w:rsidP="00834599">
            <w:pPr>
              <w:spacing w:after="0" w:line="276" w:lineRule="auto"/>
              <w:rPr>
                <w:rFonts w:ascii="Calibri" w:hAnsi="Calibri" w:cs="Calibri"/>
                <w:sz w:val="19"/>
                <w:szCs w:val="19"/>
              </w:rPr>
            </w:pPr>
            <w:r w:rsidRPr="00B81089">
              <w:rPr>
                <w:rFonts w:ascii="Calibri" w:hAnsi="Calibri" w:cs="Calibri"/>
                <w:sz w:val="19"/>
                <w:szCs w:val="19"/>
              </w:rPr>
              <w:t>Crucible Used?</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2D41831B" w14:textId="77777777" w:rsidR="00B81089" w:rsidRPr="00565E77" w:rsidRDefault="00B81089" w:rsidP="00834599">
            <w:pPr>
              <w:spacing w:after="0" w:line="276" w:lineRule="auto"/>
              <w:rPr>
                <w:rFonts w:ascii="Calibri" w:hAnsi="Calibri" w:cs="Calibri"/>
                <w:sz w:val="19"/>
                <w:szCs w:val="19"/>
              </w:rPr>
            </w:pPr>
            <w:r w:rsidRPr="00B81089">
              <w:rPr>
                <w:rFonts w:ascii="Segoe UI Emoji" w:hAnsi="Segoe UI Emoji" w:cs="Segoe UI Emoji"/>
                <w:sz w:val="19"/>
                <w:szCs w:val="19"/>
              </w:rPr>
              <w:t>❌</w:t>
            </w:r>
            <w:r w:rsidRPr="00565E77">
              <w:rPr>
                <w:rFonts w:ascii="Calibri" w:hAnsi="Calibri" w:cs="Calibri"/>
                <w:sz w:val="19"/>
                <w:szCs w:val="19"/>
              </w:rPr>
              <w:t xml:space="preserve"> No (contamination-free).</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454F7DFF" w14:textId="77777777" w:rsidR="00B81089" w:rsidRPr="00565E77" w:rsidRDefault="00B81089" w:rsidP="00834599">
            <w:pPr>
              <w:spacing w:after="0" w:line="276" w:lineRule="auto"/>
              <w:rPr>
                <w:rFonts w:ascii="Calibri" w:hAnsi="Calibri" w:cs="Calibri"/>
                <w:sz w:val="19"/>
                <w:szCs w:val="19"/>
              </w:rPr>
            </w:pPr>
            <w:r w:rsidRPr="00B81089">
              <w:rPr>
                <w:rFonts w:ascii="Segoe UI Emoji" w:hAnsi="Segoe UI Emoji" w:cs="Segoe UI Emoji"/>
                <w:sz w:val="19"/>
                <w:szCs w:val="19"/>
              </w:rPr>
              <w:t>✅</w:t>
            </w:r>
            <w:r w:rsidRPr="00565E77">
              <w:rPr>
                <w:rFonts w:ascii="Calibri" w:hAnsi="Calibri" w:cs="Calibri"/>
                <w:sz w:val="19"/>
                <w:szCs w:val="19"/>
              </w:rPr>
              <w:t xml:space="preserve"> Yes (quartz crucible introduces oxygen).</w:t>
            </w:r>
          </w:p>
        </w:tc>
      </w:tr>
      <w:tr w:rsidR="00B81089" w:rsidRPr="00565E77" w14:paraId="5D86B6BD" w14:textId="77777777" w:rsidTr="00B81089">
        <w:tc>
          <w:tcPr>
            <w:tcW w:w="0" w:type="auto"/>
            <w:tcBorders>
              <w:top w:val="nil"/>
              <w:left w:val="nil"/>
              <w:bottom w:val="single" w:sz="8" w:space="0" w:color="525252"/>
              <w:right w:val="nil"/>
            </w:tcBorders>
            <w:tcMar>
              <w:top w:w="150" w:type="dxa"/>
              <w:left w:w="0" w:type="dxa"/>
              <w:bottom w:w="150" w:type="dxa"/>
              <w:right w:w="150" w:type="dxa"/>
            </w:tcMar>
            <w:vAlign w:val="center"/>
            <w:hideMark/>
          </w:tcPr>
          <w:p w14:paraId="6F116B3D" w14:textId="77777777" w:rsidR="00B81089" w:rsidRPr="00565E77" w:rsidRDefault="00B81089" w:rsidP="00834599">
            <w:pPr>
              <w:spacing w:after="0" w:line="276" w:lineRule="auto"/>
              <w:rPr>
                <w:rFonts w:ascii="Calibri" w:hAnsi="Calibri" w:cs="Calibri"/>
                <w:sz w:val="19"/>
                <w:szCs w:val="19"/>
              </w:rPr>
            </w:pPr>
            <w:r w:rsidRPr="00B81089">
              <w:rPr>
                <w:rFonts w:ascii="Calibri" w:hAnsi="Calibri" w:cs="Calibri"/>
                <w:sz w:val="19"/>
                <w:szCs w:val="19"/>
              </w:rPr>
              <w:t>Doping</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0A4BFE7F" w14:textId="77777777" w:rsidR="00B81089" w:rsidRPr="00565E77" w:rsidRDefault="00B81089" w:rsidP="00834599">
            <w:pPr>
              <w:spacing w:after="0" w:line="276" w:lineRule="auto"/>
              <w:rPr>
                <w:rFonts w:ascii="Calibri" w:hAnsi="Calibri" w:cs="Calibri"/>
                <w:sz w:val="19"/>
                <w:szCs w:val="19"/>
              </w:rPr>
            </w:pPr>
            <w:r w:rsidRPr="00565E77">
              <w:rPr>
                <w:rFonts w:ascii="Calibri" w:hAnsi="Calibri" w:cs="Calibri"/>
                <w:sz w:val="19"/>
                <w:szCs w:val="19"/>
              </w:rPr>
              <w:t>Limited to gas-phase doping (e.g., neutron transmutation).</w:t>
            </w:r>
          </w:p>
        </w:tc>
        <w:tc>
          <w:tcPr>
            <w:tcW w:w="0" w:type="auto"/>
            <w:tcBorders>
              <w:top w:val="nil"/>
              <w:left w:val="nil"/>
              <w:bottom w:val="single" w:sz="8" w:space="0" w:color="525252"/>
              <w:right w:val="nil"/>
            </w:tcBorders>
            <w:tcMar>
              <w:top w:w="150" w:type="dxa"/>
              <w:left w:w="150" w:type="dxa"/>
              <w:bottom w:w="150" w:type="dxa"/>
              <w:right w:w="150" w:type="dxa"/>
            </w:tcMar>
            <w:vAlign w:val="center"/>
            <w:hideMark/>
          </w:tcPr>
          <w:p w14:paraId="206F0104" w14:textId="77777777" w:rsidR="00B81089" w:rsidRPr="00565E77" w:rsidRDefault="00B81089" w:rsidP="00834599">
            <w:pPr>
              <w:spacing w:after="0" w:line="276" w:lineRule="auto"/>
              <w:rPr>
                <w:rFonts w:ascii="Calibri" w:hAnsi="Calibri" w:cs="Calibri"/>
                <w:sz w:val="19"/>
                <w:szCs w:val="19"/>
              </w:rPr>
            </w:pPr>
            <w:r w:rsidRPr="00565E77">
              <w:rPr>
                <w:rFonts w:ascii="Calibri" w:hAnsi="Calibri" w:cs="Calibri"/>
                <w:sz w:val="19"/>
                <w:szCs w:val="19"/>
              </w:rPr>
              <w:t>Easily doped via melt (B, P, As, etc.).</w:t>
            </w:r>
          </w:p>
        </w:tc>
      </w:tr>
    </w:tbl>
    <w:p w14:paraId="311BF1BF" w14:textId="77777777" w:rsidR="00742B28" w:rsidRPr="00565E77" w:rsidRDefault="00742B28" w:rsidP="007B09E3">
      <w:pPr>
        <w:spacing w:after="0" w:line="276" w:lineRule="auto"/>
        <w:rPr>
          <w:rFonts w:ascii="Calibri" w:hAnsi="Calibri" w:cs="Calibri"/>
          <w:sz w:val="19"/>
          <w:szCs w:val="19"/>
        </w:rPr>
      </w:pPr>
    </w:p>
    <w:p w14:paraId="05949ACB" w14:textId="77777777" w:rsidR="009D61F6" w:rsidRPr="00565E77" w:rsidRDefault="009D61F6" w:rsidP="007B09E3">
      <w:pPr>
        <w:spacing w:after="0" w:line="276" w:lineRule="auto"/>
        <w:rPr>
          <w:rFonts w:ascii="Calibri" w:hAnsi="Calibri" w:cs="Calibri"/>
          <w:sz w:val="19"/>
          <w:szCs w:val="19"/>
        </w:rPr>
      </w:pPr>
      <w:r w:rsidRPr="00565E77">
        <w:rPr>
          <w:rFonts w:ascii="Calibri" w:hAnsi="Calibri" w:cs="Calibri"/>
          <w:b/>
          <w:bCs/>
          <w:sz w:val="19"/>
          <w:szCs w:val="19"/>
          <w:u w:val="single"/>
        </w:rPr>
        <w:t>Methods of Doping:</w:t>
      </w:r>
    </w:p>
    <w:p w14:paraId="3103072F" w14:textId="77777777" w:rsidR="009D61F6" w:rsidRPr="00565E77" w:rsidRDefault="009D61F6" w:rsidP="00E43D10">
      <w:pPr>
        <w:numPr>
          <w:ilvl w:val="0"/>
          <w:numId w:val="18"/>
        </w:numPr>
        <w:spacing w:after="0" w:line="276" w:lineRule="auto"/>
        <w:ind w:left="0"/>
        <w:rPr>
          <w:rFonts w:ascii="Calibri" w:hAnsi="Calibri" w:cs="Calibri"/>
          <w:b/>
          <w:bCs/>
          <w:sz w:val="19"/>
          <w:szCs w:val="19"/>
        </w:rPr>
      </w:pPr>
      <w:r w:rsidRPr="00565E77">
        <w:rPr>
          <w:rFonts w:ascii="Calibri" w:hAnsi="Calibri" w:cs="Calibri"/>
          <w:b/>
          <w:bCs/>
          <w:sz w:val="19"/>
          <w:szCs w:val="19"/>
        </w:rPr>
        <w:t>Gas-Phase Doping (In-situ):</w:t>
      </w:r>
    </w:p>
    <w:p w14:paraId="529FBA47" w14:textId="31390435" w:rsidR="009D61F6" w:rsidRPr="00565E77" w:rsidRDefault="009D61F6" w:rsidP="00E43D10">
      <w:pPr>
        <w:numPr>
          <w:ilvl w:val="1"/>
          <w:numId w:val="18"/>
        </w:numPr>
        <w:spacing w:after="0" w:line="276" w:lineRule="auto"/>
        <w:ind w:left="0"/>
        <w:rPr>
          <w:rFonts w:ascii="Calibri" w:hAnsi="Calibri" w:cs="Calibri"/>
          <w:sz w:val="19"/>
          <w:szCs w:val="19"/>
        </w:rPr>
      </w:pPr>
      <w:r w:rsidRPr="00565E77">
        <w:rPr>
          <w:rFonts w:ascii="Calibri" w:hAnsi="Calibri" w:cs="Calibri"/>
          <w:sz w:val="19"/>
          <w:szCs w:val="19"/>
        </w:rPr>
        <w:t>Dopant gases (e.g., PH₃ for phosphorus, B₂H₆ for boron) are introduced into the growth chamber.</w:t>
      </w:r>
      <w:r w:rsidR="001912E7" w:rsidRPr="00565E77">
        <w:rPr>
          <w:rFonts w:ascii="Calibri" w:hAnsi="Calibri" w:cs="Calibri"/>
          <w:sz w:val="19"/>
          <w:szCs w:val="19"/>
        </w:rPr>
        <w:t xml:space="preserve"> </w:t>
      </w:r>
      <w:r w:rsidRPr="00565E77">
        <w:rPr>
          <w:rFonts w:ascii="Calibri" w:hAnsi="Calibri" w:cs="Calibri"/>
          <w:sz w:val="19"/>
          <w:szCs w:val="19"/>
        </w:rPr>
        <w:t>The dopant dissolves into the molten zone and incorporates into the crystal.</w:t>
      </w:r>
    </w:p>
    <w:p w14:paraId="54BA1E8B" w14:textId="7363387F" w:rsidR="009D61F6" w:rsidRPr="00565E77" w:rsidRDefault="009D61F6" w:rsidP="00E43D10">
      <w:pPr>
        <w:numPr>
          <w:ilvl w:val="0"/>
          <w:numId w:val="18"/>
        </w:numPr>
        <w:spacing w:after="0" w:line="276" w:lineRule="auto"/>
        <w:ind w:left="0"/>
        <w:rPr>
          <w:rFonts w:ascii="Calibri" w:hAnsi="Calibri" w:cs="Calibri"/>
          <w:sz w:val="19"/>
          <w:szCs w:val="19"/>
        </w:rPr>
      </w:pPr>
      <w:r w:rsidRPr="00565E77">
        <w:rPr>
          <w:rFonts w:ascii="Calibri" w:hAnsi="Calibri" w:cs="Calibri"/>
          <w:b/>
          <w:bCs/>
          <w:sz w:val="19"/>
          <w:szCs w:val="19"/>
        </w:rPr>
        <w:t>Neutron Transmutation Doping (NTD):</w:t>
      </w:r>
      <w:r w:rsidR="001912E7" w:rsidRPr="00565E77">
        <w:rPr>
          <w:rFonts w:ascii="Calibri" w:hAnsi="Calibri" w:cs="Calibri"/>
          <w:b/>
          <w:bCs/>
          <w:sz w:val="19"/>
          <w:szCs w:val="19"/>
        </w:rPr>
        <w:t xml:space="preserve"> </w:t>
      </w:r>
    </w:p>
    <w:p w14:paraId="64DE721D" w14:textId="44E34963" w:rsidR="009D61F6" w:rsidRPr="00565E77" w:rsidRDefault="009D61F6" w:rsidP="00E43D10">
      <w:pPr>
        <w:numPr>
          <w:ilvl w:val="1"/>
          <w:numId w:val="18"/>
        </w:numPr>
        <w:spacing w:after="0" w:line="276" w:lineRule="auto"/>
        <w:ind w:left="0"/>
        <w:rPr>
          <w:rFonts w:ascii="Calibri" w:hAnsi="Calibri" w:cs="Calibri"/>
          <w:sz w:val="19"/>
          <w:szCs w:val="19"/>
        </w:rPr>
      </w:pPr>
      <w:r w:rsidRPr="00565E77">
        <w:rPr>
          <w:rFonts w:ascii="Calibri" w:hAnsi="Calibri" w:cs="Calibri"/>
          <w:sz w:val="19"/>
          <w:szCs w:val="19"/>
        </w:rPr>
        <w:t>Undoped FZ silicon is irradiated with neutrons in a nuclear reactor.</w:t>
      </w:r>
      <w:r w:rsidR="001912E7" w:rsidRPr="00565E77">
        <w:rPr>
          <w:rFonts w:ascii="Calibri" w:hAnsi="Calibri" w:cs="Calibri"/>
          <w:sz w:val="19"/>
          <w:szCs w:val="19"/>
        </w:rPr>
        <w:t xml:space="preserve"> </w:t>
      </w:r>
      <w:r w:rsidRPr="00565E77">
        <w:rPr>
          <w:rFonts w:ascii="Calibri" w:hAnsi="Calibri" w:cs="Calibri"/>
          <w:sz w:val="19"/>
          <w:szCs w:val="19"/>
        </w:rPr>
        <w:t>Silicon-30 absorbs a neutron and transmutes into phosphorus-31 (n-type doping).</w:t>
      </w:r>
      <w:r w:rsidR="001912E7" w:rsidRPr="00565E77">
        <w:rPr>
          <w:rFonts w:ascii="Calibri" w:hAnsi="Calibri" w:cs="Calibri"/>
          <w:sz w:val="19"/>
          <w:szCs w:val="19"/>
        </w:rPr>
        <w:t xml:space="preserve"> </w:t>
      </w:r>
      <w:r w:rsidRPr="00565E77">
        <w:rPr>
          <w:rFonts w:ascii="Calibri" w:hAnsi="Calibri" w:cs="Calibri"/>
          <w:sz w:val="19"/>
          <w:szCs w:val="19"/>
        </w:rPr>
        <w:t>Provides extremely uniform doping, crucial for high-power devices.</w:t>
      </w:r>
    </w:p>
    <w:p w14:paraId="44CCC164" w14:textId="77777777" w:rsidR="009D61F6" w:rsidRPr="00565E77" w:rsidRDefault="009D61F6" w:rsidP="00E43D10">
      <w:pPr>
        <w:numPr>
          <w:ilvl w:val="0"/>
          <w:numId w:val="18"/>
        </w:numPr>
        <w:spacing w:after="0" w:line="276" w:lineRule="auto"/>
        <w:ind w:left="0"/>
        <w:rPr>
          <w:rFonts w:ascii="Calibri" w:hAnsi="Calibri" w:cs="Calibri"/>
          <w:b/>
          <w:bCs/>
          <w:sz w:val="19"/>
          <w:szCs w:val="19"/>
        </w:rPr>
      </w:pPr>
      <w:r w:rsidRPr="00565E77">
        <w:rPr>
          <w:rFonts w:ascii="Calibri" w:hAnsi="Calibri" w:cs="Calibri"/>
          <w:b/>
          <w:bCs/>
          <w:sz w:val="19"/>
          <w:szCs w:val="19"/>
        </w:rPr>
        <w:t>Pre-doped Feed Rod:</w:t>
      </w:r>
    </w:p>
    <w:p w14:paraId="416E8A3D" w14:textId="1A2D7083" w:rsidR="009D61F6" w:rsidRPr="00565E77" w:rsidRDefault="009D61F6" w:rsidP="00E43D10">
      <w:pPr>
        <w:numPr>
          <w:ilvl w:val="1"/>
          <w:numId w:val="18"/>
        </w:numPr>
        <w:spacing w:after="0" w:line="276" w:lineRule="auto"/>
        <w:ind w:left="0"/>
        <w:rPr>
          <w:rFonts w:ascii="Calibri" w:hAnsi="Calibri" w:cs="Calibri"/>
          <w:sz w:val="19"/>
          <w:szCs w:val="19"/>
        </w:rPr>
      </w:pPr>
      <w:r w:rsidRPr="00565E77">
        <w:rPr>
          <w:rFonts w:ascii="Calibri" w:hAnsi="Calibri" w:cs="Calibri"/>
          <w:sz w:val="19"/>
          <w:szCs w:val="19"/>
        </w:rPr>
        <w:t>The starting polysilicon rod is pre-doped before FZ processing.</w:t>
      </w:r>
      <w:r w:rsidR="001912E7" w:rsidRPr="00565E77">
        <w:rPr>
          <w:rFonts w:ascii="Calibri" w:hAnsi="Calibri" w:cs="Calibri"/>
          <w:sz w:val="19"/>
          <w:szCs w:val="19"/>
        </w:rPr>
        <w:t xml:space="preserve"> </w:t>
      </w:r>
      <w:r w:rsidRPr="00565E77">
        <w:rPr>
          <w:rFonts w:ascii="Calibri" w:hAnsi="Calibri" w:cs="Calibri"/>
          <w:sz w:val="19"/>
          <w:szCs w:val="19"/>
        </w:rPr>
        <w:t>Less precise than gas-phase or NTD doping.</w:t>
      </w:r>
    </w:p>
    <w:p w14:paraId="6B64935F" w14:textId="77777777" w:rsidR="001912E7" w:rsidRPr="00565E77" w:rsidRDefault="001912E7" w:rsidP="001912E7">
      <w:pPr>
        <w:spacing w:after="0" w:line="276" w:lineRule="auto"/>
        <w:rPr>
          <w:rFonts w:ascii="Calibri" w:hAnsi="Calibri" w:cs="Calibri"/>
          <w:sz w:val="19"/>
          <w:szCs w:val="19"/>
        </w:rPr>
      </w:pPr>
    </w:p>
    <w:p w14:paraId="48BA0DB7" w14:textId="77777777" w:rsidR="009D61F6" w:rsidRPr="00565E77" w:rsidRDefault="009D61F6" w:rsidP="007B09E3">
      <w:pPr>
        <w:spacing w:after="0" w:line="276" w:lineRule="auto"/>
        <w:rPr>
          <w:rFonts w:ascii="Calibri" w:hAnsi="Calibri" w:cs="Calibri"/>
          <w:b/>
          <w:bCs/>
          <w:sz w:val="19"/>
          <w:szCs w:val="19"/>
          <w:u w:val="single"/>
        </w:rPr>
      </w:pPr>
      <w:r w:rsidRPr="00565E77">
        <w:rPr>
          <w:rFonts w:ascii="Calibri" w:hAnsi="Calibri" w:cs="Calibri"/>
          <w:b/>
          <w:bCs/>
          <w:sz w:val="19"/>
          <w:szCs w:val="19"/>
          <w:u w:val="single"/>
        </w:rPr>
        <w:t>Challenges in FZ Doping:</w:t>
      </w:r>
    </w:p>
    <w:p w14:paraId="24AD113B" w14:textId="77777777" w:rsidR="009D61F6" w:rsidRPr="00565E77" w:rsidRDefault="009D61F6" w:rsidP="00E43D10">
      <w:pPr>
        <w:numPr>
          <w:ilvl w:val="0"/>
          <w:numId w:val="19"/>
        </w:numPr>
        <w:spacing w:after="0" w:line="276" w:lineRule="auto"/>
        <w:ind w:left="0"/>
        <w:rPr>
          <w:rFonts w:ascii="Calibri" w:hAnsi="Calibri" w:cs="Calibri"/>
          <w:sz w:val="19"/>
          <w:szCs w:val="19"/>
        </w:rPr>
      </w:pPr>
      <w:r w:rsidRPr="00565E77">
        <w:rPr>
          <w:rFonts w:ascii="Calibri" w:hAnsi="Calibri" w:cs="Calibri"/>
          <w:sz w:val="19"/>
          <w:szCs w:val="19"/>
        </w:rPr>
        <w:t>Segregation effects still apply (like in CZ), but the absence of a crucible reduces contamination.</w:t>
      </w:r>
    </w:p>
    <w:p w14:paraId="1E7ABF8E" w14:textId="77777777" w:rsidR="009D61F6" w:rsidRPr="00565E77" w:rsidRDefault="009D61F6" w:rsidP="00E43D10">
      <w:pPr>
        <w:numPr>
          <w:ilvl w:val="0"/>
          <w:numId w:val="19"/>
        </w:numPr>
        <w:spacing w:after="0" w:line="276" w:lineRule="auto"/>
        <w:ind w:left="0"/>
        <w:rPr>
          <w:rFonts w:ascii="Calibri" w:hAnsi="Calibri" w:cs="Calibri"/>
          <w:sz w:val="19"/>
          <w:szCs w:val="19"/>
        </w:rPr>
      </w:pPr>
      <w:r w:rsidRPr="00565E77">
        <w:rPr>
          <w:rFonts w:ascii="Calibri" w:hAnsi="Calibri" w:cs="Calibri"/>
          <w:sz w:val="19"/>
          <w:szCs w:val="19"/>
        </w:rPr>
        <w:t>Evaporation of dopants (e.g., phosphorus) can occur at high temperatures.</w:t>
      </w:r>
    </w:p>
    <w:p w14:paraId="3436BF78" w14:textId="77777777" w:rsidR="009D61F6" w:rsidRPr="00565E77" w:rsidRDefault="009D61F6" w:rsidP="007B09E3">
      <w:pPr>
        <w:spacing w:after="0" w:line="276" w:lineRule="auto"/>
        <w:rPr>
          <w:rFonts w:ascii="Calibri" w:hAnsi="Calibri" w:cs="Calibri"/>
          <w:sz w:val="19"/>
          <w:szCs w:val="19"/>
        </w:rPr>
      </w:pPr>
      <w:r w:rsidRPr="00565E77">
        <w:rPr>
          <w:rFonts w:ascii="Calibri" w:hAnsi="Calibri" w:cs="Calibri"/>
          <w:sz w:val="19"/>
          <w:szCs w:val="19"/>
        </w:rPr>
        <w:t>4. Applications of FZ Silicon</w:t>
      </w:r>
    </w:p>
    <w:p w14:paraId="335C30DE" w14:textId="77777777" w:rsidR="009D61F6" w:rsidRPr="00565E77" w:rsidRDefault="009D61F6" w:rsidP="00E43D10">
      <w:pPr>
        <w:numPr>
          <w:ilvl w:val="0"/>
          <w:numId w:val="20"/>
        </w:numPr>
        <w:spacing w:after="0" w:line="276" w:lineRule="auto"/>
        <w:ind w:left="0"/>
        <w:rPr>
          <w:rFonts w:ascii="Calibri" w:hAnsi="Calibri" w:cs="Calibri"/>
          <w:sz w:val="19"/>
          <w:szCs w:val="19"/>
        </w:rPr>
      </w:pPr>
      <w:r w:rsidRPr="00565E77">
        <w:rPr>
          <w:rFonts w:ascii="Calibri" w:hAnsi="Calibri" w:cs="Calibri"/>
          <w:sz w:val="19"/>
          <w:szCs w:val="19"/>
        </w:rPr>
        <w:t>High-Power Devices: IGBTs, thyristors (need high resistivity &amp; low defects).</w:t>
      </w:r>
    </w:p>
    <w:p w14:paraId="72CB790E" w14:textId="77777777" w:rsidR="009D61F6" w:rsidRPr="00565E77" w:rsidRDefault="009D61F6" w:rsidP="00E43D10">
      <w:pPr>
        <w:numPr>
          <w:ilvl w:val="0"/>
          <w:numId w:val="20"/>
        </w:numPr>
        <w:spacing w:after="0" w:line="276" w:lineRule="auto"/>
        <w:ind w:left="0"/>
        <w:rPr>
          <w:rFonts w:ascii="Calibri" w:hAnsi="Calibri" w:cs="Calibri"/>
          <w:sz w:val="19"/>
          <w:szCs w:val="19"/>
        </w:rPr>
      </w:pPr>
      <w:r w:rsidRPr="00565E77">
        <w:rPr>
          <w:rFonts w:ascii="Calibri" w:hAnsi="Calibri" w:cs="Calibri"/>
          <w:sz w:val="19"/>
          <w:szCs w:val="19"/>
        </w:rPr>
        <w:t>Radiation Detectors: FZ silicon’s low impurity levels improve sensitivity.</w:t>
      </w:r>
    </w:p>
    <w:p w14:paraId="02F00813" w14:textId="77777777" w:rsidR="009D61F6" w:rsidRPr="00565E77" w:rsidRDefault="009D61F6" w:rsidP="00E43D10">
      <w:pPr>
        <w:numPr>
          <w:ilvl w:val="0"/>
          <w:numId w:val="20"/>
        </w:numPr>
        <w:spacing w:after="0" w:line="276" w:lineRule="auto"/>
        <w:ind w:left="0"/>
        <w:rPr>
          <w:rFonts w:ascii="Calibri" w:hAnsi="Calibri" w:cs="Calibri"/>
          <w:sz w:val="19"/>
          <w:szCs w:val="19"/>
        </w:rPr>
      </w:pPr>
      <w:r w:rsidRPr="00565E77">
        <w:rPr>
          <w:rFonts w:ascii="Calibri" w:hAnsi="Calibri" w:cs="Calibri"/>
          <w:sz w:val="19"/>
          <w:szCs w:val="19"/>
        </w:rPr>
        <w:t>High-Frequency RF Devices: Low oxygen reduces signal loss.</w:t>
      </w:r>
    </w:p>
    <w:p w14:paraId="4D72694A" w14:textId="77777777" w:rsidR="009D61F6" w:rsidRPr="00565E77" w:rsidRDefault="009D61F6" w:rsidP="00E43D10">
      <w:pPr>
        <w:numPr>
          <w:ilvl w:val="0"/>
          <w:numId w:val="20"/>
        </w:numPr>
        <w:spacing w:after="0" w:line="276" w:lineRule="auto"/>
        <w:ind w:left="0"/>
        <w:rPr>
          <w:rFonts w:ascii="Calibri" w:hAnsi="Calibri" w:cs="Calibri"/>
          <w:sz w:val="19"/>
          <w:szCs w:val="19"/>
        </w:rPr>
      </w:pPr>
      <w:r w:rsidRPr="00565E77">
        <w:rPr>
          <w:rFonts w:ascii="Calibri" w:hAnsi="Calibri" w:cs="Calibri"/>
          <w:sz w:val="19"/>
          <w:szCs w:val="19"/>
        </w:rPr>
        <w:t>Space &amp; Military Electronics: Radiation-hardened components.</w:t>
      </w:r>
    </w:p>
    <w:p w14:paraId="393E120E" w14:textId="17F6C04C" w:rsidR="009D61F6" w:rsidRPr="00565E77" w:rsidRDefault="009D61F6" w:rsidP="007B09E3">
      <w:pPr>
        <w:spacing w:after="0" w:line="276" w:lineRule="auto"/>
        <w:rPr>
          <w:rFonts w:ascii="Calibri" w:hAnsi="Calibri" w:cs="Calibri"/>
          <w:sz w:val="19"/>
          <w:szCs w:val="19"/>
        </w:rPr>
      </w:pPr>
    </w:p>
    <w:p w14:paraId="1D476939" w14:textId="5CEC9667" w:rsidR="009D61F6" w:rsidRPr="00565E77" w:rsidRDefault="009D61F6" w:rsidP="007B09E3">
      <w:pPr>
        <w:spacing w:after="0" w:line="276" w:lineRule="auto"/>
        <w:rPr>
          <w:rFonts w:ascii="Calibri" w:hAnsi="Calibri" w:cs="Calibri"/>
          <w:b/>
          <w:bCs/>
          <w:sz w:val="19"/>
          <w:szCs w:val="19"/>
          <w:u w:val="single"/>
        </w:rPr>
      </w:pPr>
      <w:r w:rsidRPr="00565E77">
        <w:rPr>
          <w:rFonts w:ascii="Calibri" w:hAnsi="Calibri" w:cs="Calibri"/>
          <w:b/>
          <w:bCs/>
          <w:sz w:val="19"/>
          <w:szCs w:val="19"/>
          <w:u w:val="single"/>
        </w:rPr>
        <w:t>Limitations of FZ Method</w:t>
      </w:r>
    </w:p>
    <w:p w14:paraId="579C63C8" w14:textId="77777777" w:rsidR="009D61F6" w:rsidRPr="00565E77" w:rsidRDefault="009D61F6" w:rsidP="00E43D10">
      <w:pPr>
        <w:numPr>
          <w:ilvl w:val="0"/>
          <w:numId w:val="21"/>
        </w:numPr>
        <w:spacing w:after="0" w:line="276" w:lineRule="auto"/>
        <w:ind w:left="0"/>
        <w:rPr>
          <w:rFonts w:ascii="Calibri" w:hAnsi="Calibri" w:cs="Calibri"/>
          <w:sz w:val="19"/>
          <w:szCs w:val="19"/>
        </w:rPr>
      </w:pPr>
      <w:r w:rsidRPr="00565E77">
        <w:rPr>
          <w:rFonts w:ascii="Calibri" w:hAnsi="Calibri" w:cs="Calibri"/>
          <w:sz w:val="19"/>
          <w:szCs w:val="19"/>
        </w:rPr>
        <w:t>Diameter Limitation: Difficult to grow large-diameter wafers (&gt;200mm) compared to CZ.</w:t>
      </w:r>
    </w:p>
    <w:p w14:paraId="25ACD2B7" w14:textId="77777777" w:rsidR="009D61F6" w:rsidRPr="00565E77" w:rsidRDefault="009D61F6" w:rsidP="00E43D10">
      <w:pPr>
        <w:numPr>
          <w:ilvl w:val="0"/>
          <w:numId w:val="21"/>
        </w:numPr>
        <w:spacing w:after="0" w:line="276" w:lineRule="auto"/>
        <w:ind w:left="0"/>
        <w:rPr>
          <w:rFonts w:ascii="Calibri" w:hAnsi="Calibri" w:cs="Calibri"/>
          <w:sz w:val="19"/>
          <w:szCs w:val="19"/>
        </w:rPr>
      </w:pPr>
      <w:r w:rsidRPr="00565E77">
        <w:rPr>
          <w:rFonts w:ascii="Calibri" w:hAnsi="Calibri" w:cs="Calibri"/>
          <w:sz w:val="19"/>
          <w:szCs w:val="19"/>
        </w:rPr>
        <w:t>Higher Cost: Slower growth rate and lower yield than CZ.</w:t>
      </w:r>
    </w:p>
    <w:p w14:paraId="721C6EE6" w14:textId="77777777" w:rsidR="009D61F6" w:rsidRPr="00565E77" w:rsidRDefault="009D61F6" w:rsidP="00E43D10">
      <w:pPr>
        <w:numPr>
          <w:ilvl w:val="0"/>
          <w:numId w:val="21"/>
        </w:numPr>
        <w:spacing w:after="0" w:line="276" w:lineRule="auto"/>
        <w:ind w:left="0"/>
        <w:rPr>
          <w:rFonts w:ascii="Calibri" w:hAnsi="Calibri" w:cs="Calibri"/>
          <w:sz w:val="19"/>
          <w:szCs w:val="19"/>
        </w:rPr>
      </w:pPr>
      <w:r w:rsidRPr="00565E77">
        <w:rPr>
          <w:rFonts w:ascii="Calibri" w:hAnsi="Calibri" w:cs="Calibri"/>
          <w:sz w:val="19"/>
          <w:szCs w:val="19"/>
        </w:rPr>
        <w:t>Skill-Intensive: Requires precise control of the molten zone.</w:t>
      </w:r>
    </w:p>
    <w:p w14:paraId="28C8D711" w14:textId="77777777" w:rsidR="009D61F6" w:rsidRPr="00565E77" w:rsidRDefault="009D61F6" w:rsidP="007B09E3">
      <w:pPr>
        <w:spacing w:after="0" w:line="276" w:lineRule="auto"/>
        <w:rPr>
          <w:rFonts w:ascii="Calibri" w:hAnsi="Calibri" w:cs="Calibri"/>
          <w:sz w:val="19"/>
          <w:szCs w:val="19"/>
        </w:rPr>
      </w:pPr>
    </w:p>
    <w:p w14:paraId="7F3D1235" w14:textId="77777777" w:rsidR="002F71FF" w:rsidRPr="00565E77" w:rsidRDefault="002F71FF" w:rsidP="00E1226C">
      <w:pPr>
        <w:spacing w:after="0" w:line="276" w:lineRule="auto"/>
        <w:rPr>
          <w:rFonts w:ascii="Calibri" w:hAnsi="Calibri" w:cs="Calibri"/>
          <w:sz w:val="19"/>
          <w:szCs w:val="19"/>
        </w:rPr>
      </w:pPr>
    </w:p>
    <w:p w14:paraId="3A2B21D7" w14:textId="7B3FFB6A" w:rsidR="002F71FF" w:rsidRPr="00565E77" w:rsidRDefault="002F71FF" w:rsidP="002F71FF">
      <w:pPr>
        <w:spacing w:after="0" w:line="276" w:lineRule="auto"/>
        <w:rPr>
          <w:rFonts w:ascii="Calibri" w:hAnsi="Calibri" w:cs="Calibri"/>
          <w:sz w:val="19"/>
          <w:szCs w:val="19"/>
        </w:rPr>
      </w:pPr>
      <w:r w:rsidRPr="00565E77">
        <w:rPr>
          <w:rFonts w:ascii="Calibri" w:hAnsi="Calibri" w:cs="Calibri"/>
          <w:b/>
          <w:bCs/>
          <w:sz w:val="19"/>
          <w:szCs w:val="19"/>
        </w:rPr>
        <w:t> Process Overview</w:t>
      </w:r>
    </w:p>
    <w:tbl>
      <w:tblPr>
        <w:tblW w:w="0" w:type="auto"/>
        <w:tblCellMar>
          <w:top w:w="15" w:type="dxa"/>
          <w:left w:w="15" w:type="dxa"/>
          <w:bottom w:w="15" w:type="dxa"/>
          <w:right w:w="15" w:type="dxa"/>
        </w:tblCellMar>
        <w:tblLook w:val="04A0" w:firstRow="1" w:lastRow="0" w:firstColumn="1" w:lastColumn="0" w:noHBand="0" w:noVBand="1"/>
      </w:tblPr>
      <w:tblGrid>
        <w:gridCol w:w="1213"/>
        <w:gridCol w:w="3271"/>
        <w:gridCol w:w="3143"/>
      </w:tblGrid>
      <w:tr w:rsidR="002F71FF" w:rsidRPr="00565E77" w14:paraId="5042282B" w14:textId="77777777" w:rsidTr="002F71FF">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23BE158A" w14:textId="77777777" w:rsidR="002F71FF" w:rsidRPr="00565E77" w:rsidRDefault="002F71FF" w:rsidP="002F71FF">
            <w:pPr>
              <w:spacing w:after="0" w:line="276" w:lineRule="auto"/>
              <w:rPr>
                <w:rFonts w:ascii="Calibri" w:hAnsi="Calibri" w:cs="Calibri"/>
                <w:b/>
                <w:bCs/>
                <w:sz w:val="19"/>
                <w:szCs w:val="19"/>
              </w:rPr>
            </w:pPr>
            <w:r w:rsidRPr="00565E77">
              <w:rPr>
                <w:rFonts w:ascii="Calibri" w:hAnsi="Calibri" w:cs="Calibri"/>
                <w:b/>
                <w:bCs/>
                <w:sz w:val="19"/>
                <w:szCs w:val="19"/>
              </w:rPr>
              <w:lastRenderedPageBreak/>
              <w:t>Parameter</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4E4D2034" w14:textId="77777777" w:rsidR="002F71FF" w:rsidRPr="00565E77" w:rsidRDefault="002F71FF" w:rsidP="002F71FF">
            <w:pPr>
              <w:spacing w:after="0" w:line="276" w:lineRule="auto"/>
              <w:rPr>
                <w:rFonts w:ascii="Calibri" w:hAnsi="Calibri" w:cs="Calibri"/>
                <w:b/>
                <w:bCs/>
                <w:sz w:val="19"/>
                <w:szCs w:val="19"/>
              </w:rPr>
            </w:pPr>
            <w:r w:rsidRPr="00565E77">
              <w:rPr>
                <w:rFonts w:ascii="Calibri" w:hAnsi="Calibri" w:cs="Calibri"/>
                <w:b/>
                <w:bCs/>
                <w:sz w:val="19"/>
                <w:szCs w:val="19"/>
              </w:rPr>
              <w:t>Float Zone (FZ)</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7FD95942" w14:textId="77777777" w:rsidR="002F71FF" w:rsidRPr="00565E77" w:rsidRDefault="002F71FF" w:rsidP="002F71FF">
            <w:pPr>
              <w:spacing w:after="0" w:line="276" w:lineRule="auto"/>
              <w:rPr>
                <w:rFonts w:ascii="Calibri" w:hAnsi="Calibri" w:cs="Calibri"/>
                <w:b/>
                <w:bCs/>
                <w:sz w:val="19"/>
                <w:szCs w:val="19"/>
              </w:rPr>
            </w:pPr>
            <w:proofErr w:type="spellStart"/>
            <w:r w:rsidRPr="00565E77">
              <w:rPr>
                <w:rFonts w:ascii="Calibri" w:hAnsi="Calibri" w:cs="Calibri"/>
                <w:b/>
                <w:bCs/>
                <w:sz w:val="19"/>
                <w:szCs w:val="19"/>
              </w:rPr>
              <w:t>Czochralski</w:t>
            </w:r>
            <w:proofErr w:type="spellEnd"/>
            <w:r w:rsidRPr="00565E77">
              <w:rPr>
                <w:rFonts w:ascii="Calibri" w:hAnsi="Calibri" w:cs="Calibri"/>
                <w:b/>
                <w:bCs/>
                <w:sz w:val="19"/>
                <w:szCs w:val="19"/>
              </w:rPr>
              <w:t xml:space="preserve"> (CZ)</w:t>
            </w:r>
          </w:p>
        </w:tc>
      </w:tr>
      <w:tr w:rsidR="002F71FF" w:rsidRPr="00565E77" w14:paraId="7787867D" w14:textId="77777777" w:rsidTr="002F71FF">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150BE8BE" w14:textId="77777777" w:rsidR="002F71FF" w:rsidRPr="00565E77" w:rsidRDefault="002F71FF" w:rsidP="002F71FF">
            <w:pPr>
              <w:spacing w:after="0" w:line="276" w:lineRule="auto"/>
              <w:rPr>
                <w:rFonts w:ascii="Calibri" w:hAnsi="Calibri" w:cs="Calibri"/>
                <w:sz w:val="19"/>
                <w:szCs w:val="19"/>
              </w:rPr>
            </w:pPr>
            <w:r w:rsidRPr="00565E77">
              <w:rPr>
                <w:rFonts w:ascii="Calibri" w:hAnsi="Calibri" w:cs="Calibri"/>
                <w:b/>
                <w:bCs/>
                <w:sz w:val="19"/>
                <w:szCs w:val="19"/>
              </w:rPr>
              <w:t>Growth Method</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4EC82D0" w14:textId="77777777" w:rsidR="002F71FF" w:rsidRPr="00565E77" w:rsidRDefault="002F71FF" w:rsidP="002F71FF">
            <w:pPr>
              <w:spacing w:after="0" w:line="276" w:lineRule="auto"/>
              <w:rPr>
                <w:rFonts w:ascii="Calibri" w:hAnsi="Calibri" w:cs="Calibri"/>
                <w:sz w:val="19"/>
                <w:szCs w:val="19"/>
              </w:rPr>
            </w:pPr>
            <w:r w:rsidRPr="00565E77">
              <w:rPr>
                <w:rFonts w:ascii="Calibri" w:hAnsi="Calibri" w:cs="Calibri"/>
                <w:sz w:val="19"/>
                <w:szCs w:val="19"/>
              </w:rPr>
              <w:t>Molten zone passed through a poly-Si rod (no crucible).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0632B7A" w14:textId="77777777" w:rsidR="002F71FF" w:rsidRPr="00565E77" w:rsidRDefault="002F71FF" w:rsidP="002F71FF">
            <w:pPr>
              <w:spacing w:after="0" w:line="276" w:lineRule="auto"/>
              <w:rPr>
                <w:rFonts w:ascii="Calibri" w:hAnsi="Calibri" w:cs="Calibri"/>
                <w:sz w:val="19"/>
                <w:szCs w:val="19"/>
              </w:rPr>
            </w:pPr>
            <w:r w:rsidRPr="00565E77">
              <w:rPr>
                <w:rFonts w:ascii="Calibri" w:hAnsi="Calibri" w:cs="Calibri"/>
                <w:sz w:val="19"/>
                <w:szCs w:val="19"/>
              </w:rPr>
              <w:t>Silicon melted in a quartz crucible, pulled as a single crystal.</w:t>
            </w:r>
          </w:p>
        </w:tc>
      </w:tr>
      <w:tr w:rsidR="002F71FF" w:rsidRPr="00565E77" w14:paraId="43A39B25" w14:textId="77777777" w:rsidTr="002F71FF">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253F58D5" w14:textId="77777777" w:rsidR="002F71FF" w:rsidRPr="00565E77" w:rsidRDefault="002F71FF" w:rsidP="002F71FF">
            <w:pPr>
              <w:spacing w:after="0" w:line="276" w:lineRule="auto"/>
              <w:rPr>
                <w:rFonts w:ascii="Calibri" w:hAnsi="Calibri" w:cs="Calibri"/>
                <w:sz w:val="19"/>
                <w:szCs w:val="19"/>
              </w:rPr>
            </w:pPr>
            <w:r w:rsidRPr="00565E77">
              <w:rPr>
                <w:rFonts w:ascii="Calibri" w:hAnsi="Calibri" w:cs="Calibri"/>
                <w:b/>
                <w:bCs/>
                <w:sz w:val="19"/>
                <w:szCs w:val="19"/>
              </w:rPr>
              <w:t>Crucible Used?</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A3FA924" w14:textId="77777777" w:rsidR="002F71FF" w:rsidRPr="00565E77" w:rsidRDefault="002F71FF" w:rsidP="002F71FF">
            <w:pPr>
              <w:spacing w:after="0" w:line="276" w:lineRule="auto"/>
              <w:rPr>
                <w:rFonts w:ascii="Calibri" w:hAnsi="Calibri" w:cs="Calibri"/>
                <w:sz w:val="19"/>
                <w:szCs w:val="19"/>
              </w:rPr>
            </w:pPr>
            <w:r w:rsidRPr="00565E77">
              <w:rPr>
                <w:rFonts w:ascii="Segoe UI Emoji" w:hAnsi="Segoe UI Emoji" w:cs="Segoe UI Emoji"/>
                <w:sz w:val="19"/>
                <w:szCs w:val="19"/>
              </w:rPr>
              <w:t>❌</w:t>
            </w:r>
            <w:r w:rsidRPr="00565E77">
              <w:rPr>
                <w:rFonts w:ascii="Calibri" w:hAnsi="Calibri" w:cs="Calibri"/>
                <w:sz w:val="19"/>
                <w:szCs w:val="19"/>
              </w:rPr>
              <w:t xml:space="preserve"> No (contamination-free).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74881AD" w14:textId="77777777" w:rsidR="002F71FF" w:rsidRPr="00565E77" w:rsidRDefault="002F71FF" w:rsidP="002F71FF">
            <w:pPr>
              <w:spacing w:after="0" w:line="276" w:lineRule="auto"/>
              <w:rPr>
                <w:rFonts w:ascii="Calibri" w:hAnsi="Calibri" w:cs="Calibri"/>
                <w:sz w:val="19"/>
                <w:szCs w:val="19"/>
              </w:rPr>
            </w:pPr>
            <w:r w:rsidRPr="00565E77">
              <w:rPr>
                <w:rFonts w:ascii="Segoe UI Emoji" w:hAnsi="Segoe UI Emoji" w:cs="Segoe UI Emoji"/>
                <w:sz w:val="19"/>
                <w:szCs w:val="19"/>
              </w:rPr>
              <w:t>✅</w:t>
            </w:r>
            <w:r w:rsidRPr="00565E77">
              <w:rPr>
                <w:rFonts w:ascii="Calibri" w:hAnsi="Calibri" w:cs="Calibri"/>
                <w:sz w:val="19"/>
                <w:szCs w:val="19"/>
              </w:rPr>
              <w:t xml:space="preserve"> Yes (quartz crucible introduces oxygen).</w:t>
            </w:r>
          </w:p>
        </w:tc>
      </w:tr>
      <w:tr w:rsidR="002F71FF" w:rsidRPr="00565E77" w14:paraId="0A2BB932" w14:textId="77777777" w:rsidTr="002F71FF">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7683B759" w14:textId="77777777" w:rsidR="002F71FF" w:rsidRPr="00565E77" w:rsidRDefault="002F71FF" w:rsidP="002F71FF">
            <w:pPr>
              <w:spacing w:after="0" w:line="276" w:lineRule="auto"/>
              <w:rPr>
                <w:rFonts w:ascii="Calibri" w:hAnsi="Calibri" w:cs="Calibri"/>
                <w:sz w:val="19"/>
                <w:szCs w:val="19"/>
              </w:rPr>
            </w:pPr>
            <w:r w:rsidRPr="00565E77">
              <w:rPr>
                <w:rFonts w:ascii="Calibri" w:hAnsi="Calibri" w:cs="Calibri"/>
                <w:b/>
                <w:bCs/>
                <w:sz w:val="19"/>
                <w:szCs w:val="19"/>
              </w:rPr>
              <w:t>Doping</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61DDA87" w14:textId="77777777" w:rsidR="002F71FF" w:rsidRPr="00565E77" w:rsidRDefault="002F71FF" w:rsidP="002F71FF">
            <w:pPr>
              <w:spacing w:after="0" w:line="276" w:lineRule="auto"/>
              <w:rPr>
                <w:rFonts w:ascii="Calibri" w:hAnsi="Calibri" w:cs="Calibri"/>
                <w:sz w:val="19"/>
                <w:szCs w:val="19"/>
              </w:rPr>
            </w:pPr>
            <w:r w:rsidRPr="00565E77">
              <w:rPr>
                <w:rFonts w:ascii="Calibri" w:hAnsi="Calibri" w:cs="Calibri"/>
                <w:sz w:val="19"/>
                <w:szCs w:val="19"/>
              </w:rPr>
              <w:t>Limited to gas-phase doping (e.g., neutron transmutation).</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2553700" w14:textId="335EF25B" w:rsidR="00B81089" w:rsidRPr="00565E77" w:rsidRDefault="002F71FF" w:rsidP="002F71FF">
            <w:pPr>
              <w:spacing w:after="0" w:line="276" w:lineRule="auto"/>
              <w:rPr>
                <w:rFonts w:ascii="Calibri" w:hAnsi="Calibri" w:cs="Calibri"/>
                <w:sz w:val="19"/>
                <w:szCs w:val="19"/>
              </w:rPr>
            </w:pPr>
            <w:r w:rsidRPr="00565E77">
              <w:rPr>
                <w:rFonts w:ascii="Calibri" w:hAnsi="Calibri" w:cs="Calibri"/>
                <w:sz w:val="19"/>
                <w:szCs w:val="19"/>
              </w:rPr>
              <w:t>Easily doped via melt (B, P, As, etc.).</w:t>
            </w:r>
          </w:p>
        </w:tc>
      </w:tr>
      <w:tr w:rsidR="002F71FF" w:rsidRPr="00565E77" w14:paraId="31492411" w14:textId="77777777" w:rsidTr="002F71FF">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4A6C5D80" w14:textId="77777777" w:rsidR="002F71FF" w:rsidRPr="00565E77" w:rsidRDefault="002F71FF" w:rsidP="002F71FF">
            <w:pPr>
              <w:spacing w:after="0" w:line="276" w:lineRule="auto"/>
              <w:rPr>
                <w:rFonts w:ascii="Calibri" w:hAnsi="Calibri" w:cs="Calibri"/>
                <w:sz w:val="19"/>
                <w:szCs w:val="19"/>
              </w:rPr>
            </w:pPr>
            <w:r w:rsidRPr="00565E77">
              <w:rPr>
                <w:rFonts w:ascii="Calibri" w:hAnsi="Calibri" w:cs="Calibri"/>
                <w:b/>
                <w:bCs/>
                <w:sz w:val="19"/>
                <w:szCs w:val="19"/>
              </w:rPr>
              <w:t>Crystal Shape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A4BC307" w14:textId="77777777" w:rsidR="002F71FF" w:rsidRPr="00565E77" w:rsidRDefault="002F71FF" w:rsidP="002F71FF">
            <w:pPr>
              <w:spacing w:after="0" w:line="276" w:lineRule="auto"/>
              <w:rPr>
                <w:rFonts w:ascii="Calibri" w:hAnsi="Calibri" w:cs="Calibri"/>
                <w:sz w:val="19"/>
                <w:szCs w:val="19"/>
              </w:rPr>
            </w:pPr>
            <w:proofErr w:type="gramStart"/>
            <w:r w:rsidRPr="00565E77">
              <w:rPr>
                <w:rFonts w:ascii="Calibri" w:hAnsi="Calibri" w:cs="Calibri"/>
                <w:sz w:val="19"/>
                <w:szCs w:val="19"/>
              </w:rPr>
              <w:t>Typically</w:t>
            </w:r>
            <w:proofErr w:type="gramEnd"/>
            <w:r w:rsidRPr="00565E77">
              <w:rPr>
                <w:rFonts w:ascii="Calibri" w:hAnsi="Calibri" w:cs="Calibri"/>
                <w:sz w:val="19"/>
                <w:szCs w:val="19"/>
              </w:rPr>
              <w:t xml:space="preserve"> smaller diameters (cylindrical).</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785C0FB" w14:textId="77777777" w:rsidR="002F71FF" w:rsidRPr="00565E77" w:rsidRDefault="002F71FF" w:rsidP="002F71FF">
            <w:pPr>
              <w:spacing w:after="0" w:line="276" w:lineRule="auto"/>
              <w:rPr>
                <w:rFonts w:ascii="Calibri" w:hAnsi="Calibri" w:cs="Calibri"/>
                <w:sz w:val="19"/>
                <w:szCs w:val="19"/>
              </w:rPr>
            </w:pPr>
            <w:r w:rsidRPr="00565E77">
              <w:rPr>
                <w:rFonts w:ascii="Calibri" w:hAnsi="Calibri" w:cs="Calibri"/>
                <w:sz w:val="19"/>
                <w:szCs w:val="19"/>
              </w:rPr>
              <w:t>Larger diameters (up to 300mm+).</w:t>
            </w:r>
          </w:p>
        </w:tc>
      </w:tr>
    </w:tbl>
    <w:p w14:paraId="45D3883F" w14:textId="77777777" w:rsidR="002F71FF" w:rsidRPr="00565E77" w:rsidRDefault="002F71FF" w:rsidP="002F71FF">
      <w:pPr>
        <w:spacing w:after="0" w:line="276" w:lineRule="auto"/>
        <w:rPr>
          <w:rFonts w:ascii="Calibri" w:hAnsi="Calibri" w:cs="Calibri"/>
          <w:sz w:val="19"/>
          <w:szCs w:val="19"/>
        </w:rPr>
      </w:pPr>
      <w:r w:rsidRPr="00565E77">
        <w:rPr>
          <w:rFonts w:ascii="Calibri" w:hAnsi="Calibri" w:cs="Calibri"/>
          <w:b/>
          <w:bCs/>
          <w:sz w:val="19"/>
          <w:szCs w:val="19"/>
        </w:rPr>
        <w:t>2. Purity of Silicon</w:t>
      </w:r>
    </w:p>
    <w:tbl>
      <w:tblPr>
        <w:tblW w:w="0" w:type="auto"/>
        <w:tblCellMar>
          <w:top w:w="15" w:type="dxa"/>
          <w:left w:w="15" w:type="dxa"/>
          <w:bottom w:w="15" w:type="dxa"/>
          <w:right w:w="15" w:type="dxa"/>
        </w:tblCellMar>
        <w:tblLook w:val="04A0" w:firstRow="1" w:lastRow="0" w:firstColumn="1" w:lastColumn="0" w:noHBand="0" w:noVBand="1"/>
      </w:tblPr>
      <w:tblGrid>
        <w:gridCol w:w="1401"/>
        <w:gridCol w:w="2987"/>
        <w:gridCol w:w="3239"/>
      </w:tblGrid>
      <w:tr w:rsidR="002F71FF" w:rsidRPr="00565E77" w14:paraId="334A60C1" w14:textId="77777777" w:rsidTr="002F71FF">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5F1EBB6A" w14:textId="77777777" w:rsidR="002F71FF" w:rsidRPr="00565E77" w:rsidRDefault="002F71FF" w:rsidP="002F71FF">
            <w:pPr>
              <w:spacing w:after="0" w:line="276" w:lineRule="auto"/>
              <w:rPr>
                <w:rFonts w:ascii="Calibri" w:hAnsi="Calibri" w:cs="Calibri"/>
                <w:b/>
                <w:bCs/>
                <w:sz w:val="19"/>
                <w:szCs w:val="19"/>
              </w:rPr>
            </w:pPr>
            <w:r w:rsidRPr="00565E77">
              <w:rPr>
                <w:rFonts w:ascii="Calibri" w:hAnsi="Calibri" w:cs="Calibri"/>
                <w:b/>
                <w:bCs/>
                <w:sz w:val="19"/>
                <w:szCs w:val="19"/>
              </w:rPr>
              <w:t>Parameter</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3908CC3E" w14:textId="77777777" w:rsidR="002F71FF" w:rsidRPr="00565E77" w:rsidRDefault="002F71FF" w:rsidP="002F71FF">
            <w:pPr>
              <w:spacing w:after="0" w:line="276" w:lineRule="auto"/>
              <w:rPr>
                <w:rFonts w:ascii="Calibri" w:hAnsi="Calibri" w:cs="Calibri"/>
                <w:b/>
                <w:bCs/>
                <w:sz w:val="19"/>
                <w:szCs w:val="19"/>
              </w:rPr>
            </w:pPr>
            <w:r w:rsidRPr="00565E77">
              <w:rPr>
                <w:rFonts w:ascii="Calibri" w:hAnsi="Calibri" w:cs="Calibri"/>
                <w:b/>
                <w:bCs/>
                <w:sz w:val="19"/>
                <w:szCs w:val="19"/>
              </w:rPr>
              <w:t>FZ Silicon</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21902E3B" w14:textId="77777777" w:rsidR="002F71FF" w:rsidRPr="00565E77" w:rsidRDefault="002F71FF" w:rsidP="002F71FF">
            <w:pPr>
              <w:spacing w:after="0" w:line="276" w:lineRule="auto"/>
              <w:rPr>
                <w:rFonts w:ascii="Calibri" w:hAnsi="Calibri" w:cs="Calibri"/>
                <w:b/>
                <w:bCs/>
                <w:sz w:val="19"/>
                <w:szCs w:val="19"/>
              </w:rPr>
            </w:pPr>
            <w:r w:rsidRPr="00565E77">
              <w:rPr>
                <w:rFonts w:ascii="Calibri" w:hAnsi="Calibri" w:cs="Calibri"/>
                <w:b/>
                <w:bCs/>
                <w:sz w:val="19"/>
                <w:szCs w:val="19"/>
              </w:rPr>
              <w:t>CZ Silicon</w:t>
            </w:r>
          </w:p>
        </w:tc>
      </w:tr>
      <w:tr w:rsidR="002F71FF" w:rsidRPr="00565E77" w14:paraId="4AB697D1" w14:textId="77777777" w:rsidTr="002F71FF">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476EA55A" w14:textId="77777777" w:rsidR="002F71FF" w:rsidRPr="00565E77" w:rsidRDefault="002F71FF" w:rsidP="002F71FF">
            <w:pPr>
              <w:spacing w:after="0" w:line="276" w:lineRule="auto"/>
              <w:rPr>
                <w:rFonts w:ascii="Calibri" w:hAnsi="Calibri" w:cs="Calibri"/>
                <w:sz w:val="19"/>
                <w:szCs w:val="19"/>
              </w:rPr>
            </w:pPr>
            <w:r w:rsidRPr="00565E77">
              <w:rPr>
                <w:rFonts w:ascii="Calibri" w:hAnsi="Calibri" w:cs="Calibri"/>
                <w:b/>
                <w:bCs/>
                <w:sz w:val="19"/>
                <w:szCs w:val="19"/>
              </w:rPr>
              <w:t>Metallic Impurities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ACA5458" w14:textId="77777777" w:rsidR="002F71FF" w:rsidRPr="00565E77" w:rsidRDefault="002F71FF" w:rsidP="002F71FF">
            <w:pPr>
              <w:spacing w:after="0" w:line="276" w:lineRule="auto"/>
              <w:rPr>
                <w:rFonts w:ascii="Calibri" w:hAnsi="Calibri" w:cs="Calibri"/>
                <w:sz w:val="19"/>
                <w:szCs w:val="19"/>
              </w:rPr>
            </w:pPr>
            <w:r w:rsidRPr="00565E77">
              <w:rPr>
                <w:rFonts w:ascii="Calibri" w:hAnsi="Calibri" w:cs="Calibri"/>
                <w:sz w:val="19"/>
                <w:szCs w:val="19"/>
              </w:rPr>
              <w:t>Ultra-high purity (no crucible contamination).</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F12AE54" w14:textId="77777777" w:rsidR="002F71FF" w:rsidRPr="00565E77" w:rsidRDefault="002F71FF" w:rsidP="002F71FF">
            <w:pPr>
              <w:spacing w:after="0" w:line="276" w:lineRule="auto"/>
              <w:rPr>
                <w:rFonts w:ascii="Calibri" w:hAnsi="Calibri" w:cs="Calibri"/>
                <w:sz w:val="19"/>
                <w:szCs w:val="19"/>
              </w:rPr>
            </w:pPr>
            <w:r w:rsidRPr="00565E77">
              <w:rPr>
                <w:rFonts w:ascii="Calibri" w:hAnsi="Calibri" w:cs="Calibri"/>
                <w:sz w:val="19"/>
                <w:szCs w:val="19"/>
              </w:rPr>
              <w:t>Slightly lower purity (crucible introduces Fe, Al, etc.).</w:t>
            </w:r>
          </w:p>
        </w:tc>
      </w:tr>
      <w:tr w:rsidR="002F71FF" w:rsidRPr="00565E77" w14:paraId="175D8669" w14:textId="77777777" w:rsidTr="002F71FF">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59EB1BD2" w14:textId="77777777" w:rsidR="002F71FF" w:rsidRPr="00565E77" w:rsidRDefault="002F71FF" w:rsidP="002F71FF">
            <w:pPr>
              <w:spacing w:after="0" w:line="276" w:lineRule="auto"/>
              <w:rPr>
                <w:rFonts w:ascii="Calibri" w:hAnsi="Calibri" w:cs="Calibri"/>
                <w:sz w:val="19"/>
                <w:szCs w:val="19"/>
              </w:rPr>
            </w:pPr>
            <w:r w:rsidRPr="00565E77">
              <w:rPr>
                <w:rFonts w:ascii="Calibri" w:hAnsi="Calibri" w:cs="Calibri"/>
                <w:b/>
                <w:bCs/>
                <w:sz w:val="19"/>
                <w:szCs w:val="19"/>
              </w:rPr>
              <w:t>Oxygen Content</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B971A89" w14:textId="77777777" w:rsidR="002F71FF" w:rsidRPr="00565E77" w:rsidRDefault="002F71FF" w:rsidP="002F71FF">
            <w:pPr>
              <w:spacing w:after="0" w:line="276" w:lineRule="auto"/>
              <w:rPr>
                <w:rFonts w:ascii="Calibri" w:hAnsi="Calibri" w:cs="Calibri"/>
                <w:sz w:val="19"/>
                <w:szCs w:val="19"/>
              </w:rPr>
            </w:pPr>
            <w:r w:rsidRPr="00565E77">
              <w:rPr>
                <w:rFonts w:ascii="Calibri" w:hAnsi="Calibri" w:cs="Calibri"/>
                <w:b/>
                <w:bCs/>
                <w:sz w:val="19"/>
                <w:szCs w:val="19"/>
              </w:rPr>
              <w:t xml:space="preserve">Very low (&lt; 1 </w:t>
            </w:r>
            <w:proofErr w:type="spellStart"/>
            <w:r w:rsidRPr="00565E77">
              <w:rPr>
                <w:rFonts w:ascii="Calibri" w:hAnsi="Calibri" w:cs="Calibri"/>
                <w:b/>
                <w:bCs/>
                <w:sz w:val="19"/>
                <w:szCs w:val="19"/>
              </w:rPr>
              <w:t>ppma</w:t>
            </w:r>
            <w:proofErr w:type="spellEnd"/>
            <w:r w:rsidRPr="00565E77">
              <w:rPr>
                <w:rFonts w:ascii="Calibri" w:hAnsi="Calibri" w:cs="Calibri"/>
                <w:b/>
                <w:bCs/>
                <w:sz w:val="19"/>
                <w:szCs w:val="19"/>
              </w:rPr>
              <w:t>)</w:t>
            </w:r>
            <w:r w:rsidRPr="00565E77">
              <w:rPr>
                <w:rFonts w:ascii="Calibri" w:hAnsi="Calibri" w:cs="Calibri"/>
                <w:sz w:val="19"/>
                <w:szCs w:val="19"/>
              </w:rPr>
              <w:t>.</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EE1CC0A" w14:textId="77777777" w:rsidR="002F71FF" w:rsidRPr="00565E77" w:rsidRDefault="002F71FF" w:rsidP="002F71FF">
            <w:pPr>
              <w:spacing w:after="0" w:line="276" w:lineRule="auto"/>
              <w:rPr>
                <w:rFonts w:ascii="Calibri" w:hAnsi="Calibri" w:cs="Calibri"/>
                <w:sz w:val="19"/>
                <w:szCs w:val="19"/>
              </w:rPr>
            </w:pPr>
            <w:r w:rsidRPr="00565E77">
              <w:rPr>
                <w:rFonts w:ascii="Calibri" w:hAnsi="Calibri" w:cs="Calibri"/>
                <w:b/>
                <w:bCs/>
                <w:sz w:val="19"/>
                <w:szCs w:val="19"/>
              </w:rPr>
              <w:t xml:space="preserve">High (5–20 </w:t>
            </w:r>
            <w:proofErr w:type="spellStart"/>
            <w:r w:rsidRPr="00565E77">
              <w:rPr>
                <w:rFonts w:ascii="Calibri" w:hAnsi="Calibri" w:cs="Calibri"/>
                <w:b/>
                <w:bCs/>
                <w:sz w:val="19"/>
                <w:szCs w:val="19"/>
              </w:rPr>
              <w:t>ppma</w:t>
            </w:r>
            <w:proofErr w:type="spellEnd"/>
            <w:r w:rsidRPr="00565E77">
              <w:rPr>
                <w:rFonts w:ascii="Calibri" w:hAnsi="Calibri" w:cs="Calibri"/>
                <w:b/>
                <w:bCs/>
                <w:sz w:val="19"/>
                <w:szCs w:val="19"/>
              </w:rPr>
              <w:t>)</w:t>
            </w:r>
            <w:r w:rsidRPr="00565E77">
              <w:rPr>
                <w:rFonts w:ascii="Calibri" w:hAnsi="Calibri" w:cs="Calibri"/>
                <w:sz w:val="19"/>
                <w:szCs w:val="19"/>
              </w:rPr>
              <w:t> from crucible.</w:t>
            </w:r>
          </w:p>
        </w:tc>
      </w:tr>
      <w:tr w:rsidR="002F71FF" w:rsidRPr="00565E77" w14:paraId="6B85E6BF" w14:textId="77777777" w:rsidTr="002F71FF">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79FA1766" w14:textId="77777777" w:rsidR="002F71FF" w:rsidRPr="00565E77" w:rsidRDefault="002F71FF" w:rsidP="002F71FF">
            <w:pPr>
              <w:spacing w:after="0" w:line="276" w:lineRule="auto"/>
              <w:rPr>
                <w:rFonts w:ascii="Calibri" w:hAnsi="Calibri" w:cs="Calibri"/>
                <w:sz w:val="19"/>
                <w:szCs w:val="19"/>
              </w:rPr>
            </w:pPr>
            <w:r w:rsidRPr="00565E77">
              <w:rPr>
                <w:rFonts w:ascii="Calibri" w:hAnsi="Calibri" w:cs="Calibri"/>
                <w:b/>
                <w:bCs/>
                <w:sz w:val="19"/>
                <w:szCs w:val="19"/>
              </w:rPr>
              <w:t>Carbon Content</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A60992C" w14:textId="77777777" w:rsidR="002F71FF" w:rsidRPr="00565E77" w:rsidRDefault="002F71FF" w:rsidP="002F71FF">
            <w:pPr>
              <w:spacing w:after="0" w:line="276" w:lineRule="auto"/>
              <w:rPr>
                <w:rFonts w:ascii="Calibri" w:hAnsi="Calibri" w:cs="Calibri"/>
                <w:sz w:val="19"/>
                <w:szCs w:val="19"/>
              </w:rPr>
            </w:pPr>
            <w:r w:rsidRPr="00565E77">
              <w:rPr>
                <w:rFonts w:ascii="Calibri" w:hAnsi="Calibri" w:cs="Calibri"/>
                <w:sz w:val="19"/>
                <w:szCs w:val="19"/>
              </w:rPr>
              <w:t>Very low.</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6E0DCDD" w14:textId="77777777" w:rsidR="002F71FF" w:rsidRPr="00565E77" w:rsidRDefault="002F71FF" w:rsidP="002F71FF">
            <w:pPr>
              <w:spacing w:after="0" w:line="276" w:lineRule="auto"/>
              <w:rPr>
                <w:rFonts w:ascii="Calibri" w:hAnsi="Calibri" w:cs="Calibri"/>
                <w:sz w:val="19"/>
                <w:szCs w:val="19"/>
              </w:rPr>
            </w:pPr>
            <w:r w:rsidRPr="00565E77">
              <w:rPr>
                <w:rFonts w:ascii="Calibri" w:hAnsi="Calibri" w:cs="Calibri"/>
                <w:sz w:val="19"/>
                <w:szCs w:val="19"/>
              </w:rPr>
              <w:t>Moderate (from graphite heaters).</w:t>
            </w:r>
          </w:p>
        </w:tc>
      </w:tr>
    </w:tbl>
    <w:p w14:paraId="0AF20CC6" w14:textId="49B40FEC" w:rsidR="002F71FF" w:rsidRPr="00565E77" w:rsidRDefault="002F71FF" w:rsidP="002F71FF">
      <w:pPr>
        <w:spacing w:after="0" w:line="276" w:lineRule="auto"/>
        <w:rPr>
          <w:rFonts w:ascii="Calibri" w:hAnsi="Calibri" w:cs="Calibri"/>
          <w:sz w:val="19"/>
          <w:szCs w:val="19"/>
        </w:rPr>
      </w:pPr>
    </w:p>
    <w:p w14:paraId="02E0C440" w14:textId="77777777" w:rsidR="002F71FF" w:rsidRPr="00565E77" w:rsidRDefault="002F71FF" w:rsidP="002F71FF">
      <w:pPr>
        <w:spacing w:after="0" w:line="276" w:lineRule="auto"/>
        <w:rPr>
          <w:rFonts w:ascii="Calibri" w:hAnsi="Calibri" w:cs="Calibri"/>
          <w:sz w:val="19"/>
          <w:szCs w:val="19"/>
        </w:rPr>
      </w:pPr>
      <w:r w:rsidRPr="00565E77">
        <w:rPr>
          <w:rFonts w:ascii="Calibri" w:hAnsi="Calibri" w:cs="Calibri"/>
          <w:b/>
          <w:bCs/>
          <w:sz w:val="19"/>
          <w:szCs w:val="19"/>
        </w:rPr>
        <w:t>3. Oxygen Concentration</w:t>
      </w:r>
    </w:p>
    <w:tbl>
      <w:tblPr>
        <w:tblW w:w="0" w:type="auto"/>
        <w:tblCellMar>
          <w:top w:w="15" w:type="dxa"/>
          <w:left w:w="15" w:type="dxa"/>
          <w:bottom w:w="15" w:type="dxa"/>
          <w:right w:w="15" w:type="dxa"/>
        </w:tblCellMar>
        <w:tblLook w:val="04A0" w:firstRow="1" w:lastRow="0" w:firstColumn="1" w:lastColumn="0" w:noHBand="0" w:noVBand="1"/>
      </w:tblPr>
      <w:tblGrid>
        <w:gridCol w:w="1146"/>
        <w:gridCol w:w="2236"/>
        <w:gridCol w:w="4245"/>
      </w:tblGrid>
      <w:tr w:rsidR="002F71FF" w:rsidRPr="00565E77" w14:paraId="57C98878" w14:textId="77777777" w:rsidTr="002F71FF">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03D58732" w14:textId="77777777" w:rsidR="002F71FF" w:rsidRPr="00565E77" w:rsidRDefault="002F71FF" w:rsidP="002F71FF">
            <w:pPr>
              <w:spacing w:after="0" w:line="276" w:lineRule="auto"/>
              <w:rPr>
                <w:rFonts w:ascii="Calibri" w:hAnsi="Calibri" w:cs="Calibri"/>
                <w:b/>
                <w:bCs/>
                <w:sz w:val="19"/>
                <w:szCs w:val="19"/>
              </w:rPr>
            </w:pPr>
            <w:r w:rsidRPr="00565E77">
              <w:rPr>
                <w:rFonts w:ascii="Calibri" w:hAnsi="Calibri" w:cs="Calibri"/>
                <w:b/>
                <w:bCs/>
                <w:sz w:val="19"/>
                <w:szCs w:val="19"/>
              </w:rPr>
              <w:t>Parameter</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31B048A2" w14:textId="77777777" w:rsidR="002F71FF" w:rsidRPr="00565E77" w:rsidRDefault="002F71FF" w:rsidP="002F71FF">
            <w:pPr>
              <w:spacing w:after="0" w:line="276" w:lineRule="auto"/>
              <w:rPr>
                <w:rFonts w:ascii="Calibri" w:hAnsi="Calibri" w:cs="Calibri"/>
                <w:b/>
                <w:bCs/>
                <w:sz w:val="19"/>
                <w:szCs w:val="19"/>
              </w:rPr>
            </w:pPr>
            <w:r w:rsidRPr="00565E77">
              <w:rPr>
                <w:rFonts w:ascii="Calibri" w:hAnsi="Calibri" w:cs="Calibri"/>
                <w:b/>
                <w:bCs/>
                <w:sz w:val="19"/>
                <w:szCs w:val="19"/>
              </w:rPr>
              <w:t>FZ Silicon</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52DF338D" w14:textId="77777777" w:rsidR="002F71FF" w:rsidRPr="00565E77" w:rsidRDefault="002F71FF" w:rsidP="002F71FF">
            <w:pPr>
              <w:spacing w:after="0" w:line="276" w:lineRule="auto"/>
              <w:rPr>
                <w:rFonts w:ascii="Calibri" w:hAnsi="Calibri" w:cs="Calibri"/>
                <w:b/>
                <w:bCs/>
                <w:sz w:val="19"/>
                <w:szCs w:val="19"/>
              </w:rPr>
            </w:pPr>
            <w:r w:rsidRPr="00565E77">
              <w:rPr>
                <w:rFonts w:ascii="Calibri" w:hAnsi="Calibri" w:cs="Calibri"/>
                <w:b/>
                <w:bCs/>
                <w:sz w:val="19"/>
                <w:szCs w:val="19"/>
              </w:rPr>
              <w:t>CZ Silicon</w:t>
            </w:r>
          </w:p>
        </w:tc>
      </w:tr>
      <w:tr w:rsidR="002F71FF" w:rsidRPr="00565E77" w14:paraId="218A03EA" w14:textId="77777777" w:rsidTr="002F71FF">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69853676" w14:textId="77777777" w:rsidR="002F71FF" w:rsidRPr="00565E77" w:rsidRDefault="002F71FF" w:rsidP="002F71FF">
            <w:pPr>
              <w:spacing w:after="0" w:line="276" w:lineRule="auto"/>
              <w:rPr>
                <w:rFonts w:ascii="Calibri" w:hAnsi="Calibri" w:cs="Calibri"/>
                <w:sz w:val="19"/>
                <w:szCs w:val="19"/>
              </w:rPr>
            </w:pPr>
            <w:r w:rsidRPr="00565E77">
              <w:rPr>
                <w:rFonts w:ascii="Calibri" w:hAnsi="Calibri" w:cs="Calibri"/>
                <w:b/>
                <w:bCs/>
                <w:sz w:val="19"/>
                <w:szCs w:val="19"/>
              </w:rPr>
              <w:t>Oxygen Level</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6874906" w14:textId="77777777" w:rsidR="002F71FF" w:rsidRPr="00565E77" w:rsidRDefault="002F71FF" w:rsidP="002F71FF">
            <w:pPr>
              <w:spacing w:after="0" w:line="276" w:lineRule="auto"/>
              <w:rPr>
                <w:rFonts w:ascii="Calibri" w:hAnsi="Calibri" w:cs="Calibri"/>
                <w:sz w:val="19"/>
                <w:szCs w:val="19"/>
              </w:rPr>
            </w:pPr>
            <w:r w:rsidRPr="00565E77">
              <w:rPr>
                <w:rFonts w:ascii="Calibri" w:hAnsi="Calibri" w:cs="Calibri"/>
                <w:b/>
                <w:bCs/>
                <w:sz w:val="19"/>
                <w:szCs w:val="19"/>
              </w:rPr>
              <w:t xml:space="preserve">&lt; 1 </w:t>
            </w:r>
            <w:proofErr w:type="spellStart"/>
            <w:r w:rsidRPr="00565E77">
              <w:rPr>
                <w:rFonts w:ascii="Calibri" w:hAnsi="Calibri" w:cs="Calibri"/>
                <w:b/>
                <w:bCs/>
                <w:sz w:val="19"/>
                <w:szCs w:val="19"/>
              </w:rPr>
              <w:t>ppma</w:t>
            </w:r>
            <w:proofErr w:type="spellEnd"/>
            <w:r w:rsidRPr="00565E77">
              <w:rPr>
                <w:rFonts w:ascii="Calibri" w:hAnsi="Calibri" w:cs="Calibri"/>
                <w:sz w:val="19"/>
                <w:szCs w:val="19"/>
              </w:rPr>
              <w:t> (negligible).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F094431" w14:textId="77777777" w:rsidR="002F71FF" w:rsidRPr="00565E77" w:rsidRDefault="002F71FF" w:rsidP="002F71FF">
            <w:pPr>
              <w:spacing w:after="0" w:line="276" w:lineRule="auto"/>
              <w:rPr>
                <w:rFonts w:ascii="Calibri" w:hAnsi="Calibri" w:cs="Calibri"/>
                <w:sz w:val="19"/>
                <w:szCs w:val="19"/>
              </w:rPr>
            </w:pPr>
            <w:r w:rsidRPr="00565E77">
              <w:rPr>
                <w:rFonts w:ascii="Calibri" w:hAnsi="Calibri" w:cs="Calibri"/>
                <w:b/>
                <w:bCs/>
                <w:sz w:val="19"/>
                <w:szCs w:val="19"/>
              </w:rPr>
              <w:t xml:space="preserve">5–20 </w:t>
            </w:r>
            <w:proofErr w:type="spellStart"/>
            <w:r w:rsidRPr="00565E77">
              <w:rPr>
                <w:rFonts w:ascii="Calibri" w:hAnsi="Calibri" w:cs="Calibri"/>
                <w:b/>
                <w:bCs/>
                <w:sz w:val="19"/>
                <w:szCs w:val="19"/>
              </w:rPr>
              <w:t>ppma</w:t>
            </w:r>
            <w:proofErr w:type="spellEnd"/>
            <w:r w:rsidRPr="00565E77">
              <w:rPr>
                <w:rFonts w:ascii="Calibri" w:hAnsi="Calibri" w:cs="Calibri"/>
                <w:sz w:val="19"/>
                <w:szCs w:val="19"/>
              </w:rPr>
              <w:t> (varies axially).</w:t>
            </w:r>
          </w:p>
        </w:tc>
      </w:tr>
      <w:tr w:rsidR="002F71FF" w:rsidRPr="00565E77" w14:paraId="5CEDF6DD" w14:textId="77777777" w:rsidTr="002F71FF">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46C4E214" w14:textId="77777777" w:rsidR="002F71FF" w:rsidRPr="00565E77" w:rsidRDefault="002F71FF" w:rsidP="002F71FF">
            <w:pPr>
              <w:spacing w:after="0" w:line="276" w:lineRule="auto"/>
              <w:rPr>
                <w:rFonts w:ascii="Calibri" w:hAnsi="Calibri" w:cs="Calibri"/>
                <w:sz w:val="19"/>
                <w:szCs w:val="19"/>
              </w:rPr>
            </w:pPr>
            <w:r w:rsidRPr="00565E77">
              <w:rPr>
                <w:rFonts w:ascii="Calibri" w:hAnsi="Calibri" w:cs="Calibri"/>
                <w:b/>
                <w:bCs/>
                <w:sz w:val="19"/>
                <w:szCs w:val="19"/>
              </w:rPr>
              <w:t>Effect</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A21EA57" w14:textId="77777777" w:rsidR="002F71FF" w:rsidRPr="00565E77" w:rsidRDefault="002F71FF" w:rsidP="002F71FF">
            <w:pPr>
              <w:spacing w:after="0" w:line="276" w:lineRule="auto"/>
              <w:rPr>
                <w:rFonts w:ascii="Calibri" w:hAnsi="Calibri" w:cs="Calibri"/>
                <w:sz w:val="19"/>
                <w:szCs w:val="19"/>
              </w:rPr>
            </w:pPr>
            <w:r w:rsidRPr="00565E77">
              <w:rPr>
                <w:rFonts w:ascii="Calibri" w:hAnsi="Calibri" w:cs="Calibri"/>
                <w:sz w:val="19"/>
                <w:szCs w:val="19"/>
              </w:rPr>
              <w:t>No oxygen-related defects.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227D39C" w14:textId="77777777" w:rsidR="002F71FF" w:rsidRPr="00565E77" w:rsidRDefault="002F71FF" w:rsidP="002F71FF">
            <w:pPr>
              <w:spacing w:after="0" w:line="276" w:lineRule="auto"/>
              <w:rPr>
                <w:rFonts w:ascii="Calibri" w:hAnsi="Calibri" w:cs="Calibri"/>
                <w:sz w:val="19"/>
                <w:szCs w:val="19"/>
              </w:rPr>
            </w:pPr>
            <w:r w:rsidRPr="00565E77">
              <w:rPr>
                <w:rFonts w:ascii="Calibri" w:hAnsi="Calibri" w:cs="Calibri"/>
                <w:sz w:val="19"/>
                <w:szCs w:val="19"/>
              </w:rPr>
              <w:t>Can form thermal donors &amp; precipitates (good for gettering).</w:t>
            </w:r>
          </w:p>
        </w:tc>
      </w:tr>
    </w:tbl>
    <w:p w14:paraId="30246B68" w14:textId="1BD3A81A" w:rsidR="002F71FF" w:rsidRPr="00565E77" w:rsidRDefault="002F71FF" w:rsidP="002F71FF">
      <w:pPr>
        <w:spacing w:after="0" w:line="276" w:lineRule="auto"/>
        <w:rPr>
          <w:rFonts w:ascii="Calibri" w:hAnsi="Calibri" w:cs="Calibri"/>
          <w:sz w:val="19"/>
          <w:szCs w:val="19"/>
        </w:rPr>
      </w:pPr>
    </w:p>
    <w:p w14:paraId="00393693" w14:textId="77777777" w:rsidR="002F71FF" w:rsidRPr="00565E77" w:rsidRDefault="002F71FF" w:rsidP="002F71FF">
      <w:pPr>
        <w:spacing w:after="0" w:line="276" w:lineRule="auto"/>
        <w:rPr>
          <w:rFonts w:ascii="Calibri" w:hAnsi="Calibri" w:cs="Calibri"/>
          <w:sz w:val="19"/>
          <w:szCs w:val="19"/>
        </w:rPr>
      </w:pPr>
      <w:r w:rsidRPr="00565E77">
        <w:rPr>
          <w:rFonts w:ascii="Calibri" w:hAnsi="Calibri" w:cs="Calibri"/>
          <w:b/>
          <w:bCs/>
          <w:sz w:val="19"/>
          <w:szCs w:val="19"/>
        </w:rPr>
        <w:t>4. Crystal Quality &amp; Defects</w:t>
      </w:r>
    </w:p>
    <w:tbl>
      <w:tblPr>
        <w:tblW w:w="0" w:type="auto"/>
        <w:tblCellMar>
          <w:top w:w="15" w:type="dxa"/>
          <w:left w:w="15" w:type="dxa"/>
          <w:bottom w:w="15" w:type="dxa"/>
          <w:right w:w="15" w:type="dxa"/>
        </w:tblCellMar>
        <w:tblLook w:val="04A0" w:firstRow="1" w:lastRow="0" w:firstColumn="1" w:lastColumn="0" w:noHBand="0" w:noVBand="1"/>
      </w:tblPr>
      <w:tblGrid>
        <w:gridCol w:w="1191"/>
        <w:gridCol w:w="2795"/>
        <w:gridCol w:w="3641"/>
      </w:tblGrid>
      <w:tr w:rsidR="002F71FF" w:rsidRPr="00565E77" w14:paraId="1B99513B" w14:textId="77777777" w:rsidTr="002F71FF">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2DEF44F3" w14:textId="77777777" w:rsidR="002F71FF" w:rsidRPr="00565E77" w:rsidRDefault="002F71FF" w:rsidP="002F71FF">
            <w:pPr>
              <w:spacing w:after="0" w:line="276" w:lineRule="auto"/>
              <w:rPr>
                <w:rFonts w:ascii="Calibri" w:hAnsi="Calibri" w:cs="Calibri"/>
                <w:b/>
                <w:bCs/>
                <w:sz w:val="19"/>
                <w:szCs w:val="19"/>
              </w:rPr>
            </w:pPr>
            <w:r w:rsidRPr="00565E77">
              <w:rPr>
                <w:rFonts w:ascii="Calibri" w:hAnsi="Calibri" w:cs="Calibri"/>
                <w:b/>
                <w:bCs/>
                <w:sz w:val="19"/>
                <w:szCs w:val="19"/>
              </w:rPr>
              <w:t>Parameter</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4F34E3D0" w14:textId="77777777" w:rsidR="002F71FF" w:rsidRPr="00565E77" w:rsidRDefault="002F71FF" w:rsidP="002F71FF">
            <w:pPr>
              <w:spacing w:after="0" w:line="276" w:lineRule="auto"/>
              <w:rPr>
                <w:rFonts w:ascii="Calibri" w:hAnsi="Calibri" w:cs="Calibri"/>
                <w:b/>
                <w:bCs/>
                <w:sz w:val="19"/>
                <w:szCs w:val="19"/>
              </w:rPr>
            </w:pPr>
            <w:r w:rsidRPr="00565E77">
              <w:rPr>
                <w:rFonts w:ascii="Calibri" w:hAnsi="Calibri" w:cs="Calibri"/>
                <w:b/>
                <w:bCs/>
                <w:sz w:val="19"/>
                <w:szCs w:val="19"/>
              </w:rPr>
              <w:t>FZ Silicon</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3B147A01" w14:textId="77777777" w:rsidR="002F71FF" w:rsidRPr="00565E77" w:rsidRDefault="002F71FF" w:rsidP="002F71FF">
            <w:pPr>
              <w:spacing w:after="0" w:line="276" w:lineRule="auto"/>
              <w:rPr>
                <w:rFonts w:ascii="Calibri" w:hAnsi="Calibri" w:cs="Calibri"/>
                <w:b/>
                <w:bCs/>
                <w:sz w:val="19"/>
                <w:szCs w:val="19"/>
              </w:rPr>
            </w:pPr>
            <w:r w:rsidRPr="00565E77">
              <w:rPr>
                <w:rFonts w:ascii="Calibri" w:hAnsi="Calibri" w:cs="Calibri"/>
                <w:b/>
                <w:bCs/>
                <w:sz w:val="19"/>
                <w:szCs w:val="19"/>
              </w:rPr>
              <w:t>CZ Silicon</w:t>
            </w:r>
          </w:p>
        </w:tc>
      </w:tr>
      <w:tr w:rsidR="002F71FF" w:rsidRPr="00565E77" w14:paraId="42E8676E" w14:textId="77777777" w:rsidTr="002F71FF">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63CE083E" w14:textId="77777777" w:rsidR="002F71FF" w:rsidRPr="00565E77" w:rsidRDefault="002F71FF" w:rsidP="002F71FF">
            <w:pPr>
              <w:spacing w:after="0" w:line="276" w:lineRule="auto"/>
              <w:rPr>
                <w:rFonts w:ascii="Calibri" w:hAnsi="Calibri" w:cs="Calibri"/>
                <w:sz w:val="19"/>
                <w:szCs w:val="19"/>
              </w:rPr>
            </w:pPr>
            <w:r w:rsidRPr="00565E77">
              <w:rPr>
                <w:rFonts w:ascii="Calibri" w:hAnsi="Calibri" w:cs="Calibri"/>
                <w:b/>
                <w:bCs/>
                <w:sz w:val="19"/>
                <w:szCs w:val="19"/>
              </w:rPr>
              <w:t>Dislocations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21F1B1F" w14:textId="77777777" w:rsidR="002F71FF" w:rsidRPr="00565E77" w:rsidRDefault="002F71FF" w:rsidP="002F71FF">
            <w:pPr>
              <w:spacing w:after="0" w:line="276" w:lineRule="auto"/>
              <w:rPr>
                <w:rFonts w:ascii="Calibri" w:hAnsi="Calibri" w:cs="Calibri"/>
                <w:sz w:val="19"/>
                <w:szCs w:val="19"/>
              </w:rPr>
            </w:pPr>
            <w:r w:rsidRPr="00565E77">
              <w:rPr>
                <w:rFonts w:ascii="Calibri" w:hAnsi="Calibri" w:cs="Calibri"/>
                <w:sz w:val="19"/>
                <w:szCs w:val="19"/>
              </w:rPr>
              <w:t>Very low (excellent crystal perfection).</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E6063FB" w14:textId="77777777" w:rsidR="002F71FF" w:rsidRPr="00565E77" w:rsidRDefault="002F71FF" w:rsidP="002F71FF">
            <w:pPr>
              <w:spacing w:after="0" w:line="276" w:lineRule="auto"/>
              <w:rPr>
                <w:rFonts w:ascii="Calibri" w:hAnsi="Calibri" w:cs="Calibri"/>
                <w:sz w:val="19"/>
                <w:szCs w:val="19"/>
              </w:rPr>
            </w:pPr>
            <w:r w:rsidRPr="00565E77">
              <w:rPr>
                <w:rFonts w:ascii="Calibri" w:hAnsi="Calibri" w:cs="Calibri"/>
                <w:sz w:val="19"/>
                <w:szCs w:val="19"/>
              </w:rPr>
              <w:t>Low (but higher than FZ).</w:t>
            </w:r>
          </w:p>
        </w:tc>
      </w:tr>
      <w:tr w:rsidR="002F71FF" w:rsidRPr="00565E77" w14:paraId="50D08320" w14:textId="77777777" w:rsidTr="002F71FF">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68D4B93B" w14:textId="77777777" w:rsidR="002F71FF" w:rsidRPr="00565E77" w:rsidRDefault="002F71FF" w:rsidP="002F71FF">
            <w:pPr>
              <w:spacing w:after="0" w:line="276" w:lineRule="auto"/>
              <w:rPr>
                <w:rFonts w:ascii="Calibri" w:hAnsi="Calibri" w:cs="Calibri"/>
                <w:sz w:val="19"/>
                <w:szCs w:val="19"/>
              </w:rPr>
            </w:pPr>
            <w:r w:rsidRPr="00565E77">
              <w:rPr>
                <w:rFonts w:ascii="Calibri" w:hAnsi="Calibri" w:cs="Calibri"/>
                <w:b/>
                <w:bCs/>
                <w:sz w:val="19"/>
                <w:szCs w:val="19"/>
              </w:rPr>
              <w:t>Point Defects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3D2F735" w14:textId="77777777" w:rsidR="002F71FF" w:rsidRPr="00565E77" w:rsidRDefault="002F71FF" w:rsidP="002F71FF">
            <w:pPr>
              <w:spacing w:after="0" w:line="276" w:lineRule="auto"/>
              <w:rPr>
                <w:rFonts w:ascii="Calibri" w:hAnsi="Calibri" w:cs="Calibri"/>
                <w:sz w:val="19"/>
                <w:szCs w:val="19"/>
              </w:rPr>
            </w:pPr>
            <w:r w:rsidRPr="00565E77">
              <w:rPr>
                <w:rFonts w:ascii="Calibri" w:hAnsi="Calibri" w:cs="Calibri"/>
                <w:sz w:val="19"/>
                <w:szCs w:val="19"/>
              </w:rPr>
              <w:t>Fewer vacancies &amp; interstitials.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F627FE1" w14:textId="77777777" w:rsidR="002F71FF" w:rsidRPr="00565E77" w:rsidRDefault="002F71FF" w:rsidP="002F71FF">
            <w:pPr>
              <w:spacing w:after="0" w:line="276" w:lineRule="auto"/>
              <w:rPr>
                <w:rFonts w:ascii="Calibri" w:hAnsi="Calibri" w:cs="Calibri"/>
                <w:sz w:val="19"/>
                <w:szCs w:val="19"/>
              </w:rPr>
            </w:pPr>
            <w:r w:rsidRPr="00565E77">
              <w:rPr>
                <w:rFonts w:ascii="Calibri" w:hAnsi="Calibri" w:cs="Calibri"/>
                <w:sz w:val="19"/>
                <w:szCs w:val="19"/>
              </w:rPr>
              <w:t>More due to thermal stress &amp; oxygen.</w:t>
            </w:r>
          </w:p>
        </w:tc>
      </w:tr>
      <w:tr w:rsidR="002F71FF" w:rsidRPr="00565E77" w14:paraId="393407FD" w14:textId="77777777" w:rsidTr="002F71FF">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6A4338CA" w14:textId="77777777" w:rsidR="002F71FF" w:rsidRPr="00565E77" w:rsidRDefault="002F71FF" w:rsidP="002F71FF">
            <w:pPr>
              <w:spacing w:after="0" w:line="276" w:lineRule="auto"/>
              <w:rPr>
                <w:rFonts w:ascii="Calibri" w:hAnsi="Calibri" w:cs="Calibri"/>
                <w:sz w:val="19"/>
                <w:szCs w:val="19"/>
              </w:rPr>
            </w:pPr>
            <w:r w:rsidRPr="00565E77">
              <w:rPr>
                <w:rFonts w:ascii="Calibri" w:hAnsi="Calibri" w:cs="Calibri"/>
                <w:b/>
                <w:bCs/>
                <w:sz w:val="19"/>
                <w:szCs w:val="19"/>
              </w:rPr>
              <w:t>Microdefects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FE6993E" w14:textId="77777777" w:rsidR="002F71FF" w:rsidRPr="00565E77" w:rsidRDefault="002F71FF" w:rsidP="002F71FF">
            <w:pPr>
              <w:spacing w:after="0" w:line="276" w:lineRule="auto"/>
              <w:rPr>
                <w:rFonts w:ascii="Calibri" w:hAnsi="Calibri" w:cs="Calibri"/>
                <w:sz w:val="19"/>
                <w:szCs w:val="19"/>
              </w:rPr>
            </w:pPr>
            <w:r w:rsidRPr="00565E77">
              <w:rPr>
                <w:rFonts w:ascii="Calibri" w:hAnsi="Calibri" w:cs="Calibri"/>
                <w:sz w:val="19"/>
                <w:szCs w:val="19"/>
              </w:rPr>
              <w:t>Minimal.</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C919CAA" w14:textId="77777777" w:rsidR="002F71FF" w:rsidRPr="00565E77" w:rsidRDefault="002F71FF" w:rsidP="002F71FF">
            <w:pPr>
              <w:spacing w:after="0" w:line="276" w:lineRule="auto"/>
              <w:rPr>
                <w:rFonts w:ascii="Calibri" w:hAnsi="Calibri" w:cs="Calibri"/>
                <w:sz w:val="19"/>
                <w:szCs w:val="19"/>
              </w:rPr>
            </w:pPr>
            <w:r w:rsidRPr="00565E77">
              <w:rPr>
                <w:rFonts w:ascii="Calibri" w:hAnsi="Calibri" w:cs="Calibri"/>
                <w:sz w:val="19"/>
                <w:szCs w:val="19"/>
              </w:rPr>
              <w:t>Oxygen precipitates (can be beneficial for gettering).</w:t>
            </w:r>
          </w:p>
        </w:tc>
      </w:tr>
    </w:tbl>
    <w:p w14:paraId="1C2353C6" w14:textId="77777777" w:rsidR="002F71FF" w:rsidRPr="00565E77" w:rsidRDefault="00000000" w:rsidP="002F71FF">
      <w:pPr>
        <w:spacing w:after="0" w:line="276" w:lineRule="auto"/>
        <w:rPr>
          <w:rFonts w:ascii="Calibri" w:hAnsi="Calibri" w:cs="Calibri"/>
          <w:sz w:val="19"/>
          <w:szCs w:val="19"/>
        </w:rPr>
      </w:pPr>
      <w:r w:rsidRPr="00565E77">
        <w:rPr>
          <w:rFonts w:ascii="Calibri" w:hAnsi="Calibri" w:cs="Calibri"/>
          <w:sz w:val="19"/>
          <w:szCs w:val="19"/>
        </w:rPr>
        <w:pict w14:anchorId="79A69600">
          <v:rect id="_x0000_i3331" style="width:0;height:.75pt" o:hralign="center" o:hrstd="t" o:hrnoshade="t" o:hr="t" fillcolor="#f8faff" stroked="f"/>
        </w:pict>
      </w:r>
    </w:p>
    <w:p w14:paraId="125184C3" w14:textId="77777777" w:rsidR="002F71FF" w:rsidRPr="00565E77" w:rsidRDefault="002F71FF" w:rsidP="002F71FF">
      <w:pPr>
        <w:spacing w:after="0" w:line="276" w:lineRule="auto"/>
        <w:rPr>
          <w:rFonts w:ascii="Calibri" w:hAnsi="Calibri" w:cs="Calibri"/>
          <w:sz w:val="19"/>
          <w:szCs w:val="19"/>
        </w:rPr>
      </w:pPr>
      <w:r w:rsidRPr="00565E77">
        <w:rPr>
          <w:rFonts w:ascii="Calibri" w:hAnsi="Calibri" w:cs="Calibri"/>
          <w:b/>
          <w:bCs/>
          <w:sz w:val="19"/>
          <w:szCs w:val="19"/>
        </w:rPr>
        <w:t>5. Wafer Size &amp; Scalability</w:t>
      </w:r>
    </w:p>
    <w:tbl>
      <w:tblPr>
        <w:tblW w:w="0" w:type="auto"/>
        <w:tblCellMar>
          <w:top w:w="15" w:type="dxa"/>
          <w:left w:w="15" w:type="dxa"/>
          <w:bottom w:w="15" w:type="dxa"/>
          <w:right w:w="15" w:type="dxa"/>
        </w:tblCellMar>
        <w:tblLook w:val="04A0" w:firstRow="1" w:lastRow="0" w:firstColumn="1" w:lastColumn="0" w:noHBand="0" w:noVBand="1"/>
      </w:tblPr>
      <w:tblGrid>
        <w:gridCol w:w="1275"/>
        <w:gridCol w:w="2979"/>
        <w:gridCol w:w="3234"/>
      </w:tblGrid>
      <w:tr w:rsidR="002F71FF" w:rsidRPr="00565E77" w14:paraId="11245F7D" w14:textId="77777777" w:rsidTr="002F71FF">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5C5ED84C" w14:textId="77777777" w:rsidR="002F71FF" w:rsidRPr="00565E77" w:rsidRDefault="002F71FF" w:rsidP="002F71FF">
            <w:pPr>
              <w:spacing w:after="0" w:line="276" w:lineRule="auto"/>
              <w:rPr>
                <w:rFonts w:ascii="Calibri" w:hAnsi="Calibri" w:cs="Calibri"/>
                <w:b/>
                <w:bCs/>
                <w:sz w:val="19"/>
                <w:szCs w:val="19"/>
              </w:rPr>
            </w:pPr>
            <w:r w:rsidRPr="00565E77">
              <w:rPr>
                <w:rFonts w:ascii="Calibri" w:hAnsi="Calibri" w:cs="Calibri"/>
                <w:b/>
                <w:bCs/>
                <w:sz w:val="19"/>
                <w:szCs w:val="19"/>
              </w:rPr>
              <w:t>Parameter</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3D9CC2F0" w14:textId="77777777" w:rsidR="002F71FF" w:rsidRPr="00565E77" w:rsidRDefault="002F71FF" w:rsidP="002F71FF">
            <w:pPr>
              <w:spacing w:after="0" w:line="276" w:lineRule="auto"/>
              <w:rPr>
                <w:rFonts w:ascii="Calibri" w:hAnsi="Calibri" w:cs="Calibri"/>
                <w:b/>
                <w:bCs/>
                <w:sz w:val="19"/>
                <w:szCs w:val="19"/>
              </w:rPr>
            </w:pPr>
            <w:r w:rsidRPr="00565E77">
              <w:rPr>
                <w:rFonts w:ascii="Calibri" w:hAnsi="Calibri" w:cs="Calibri"/>
                <w:b/>
                <w:bCs/>
                <w:sz w:val="19"/>
                <w:szCs w:val="19"/>
              </w:rPr>
              <w:t>FZ Silicon</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41EF372C" w14:textId="77777777" w:rsidR="002F71FF" w:rsidRPr="00565E77" w:rsidRDefault="002F71FF" w:rsidP="002F71FF">
            <w:pPr>
              <w:spacing w:after="0" w:line="276" w:lineRule="auto"/>
              <w:rPr>
                <w:rFonts w:ascii="Calibri" w:hAnsi="Calibri" w:cs="Calibri"/>
                <w:b/>
                <w:bCs/>
                <w:sz w:val="19"/>
                <w:szCs w:val="19"/>
              </w:rPr>
            </w:pPr>
            <w:r w:rsidRPr="00565E77">
              <w:rPr>
                <w:rFonts w:ascii="Calibri" w:hAnsi="Calibri" w:cs="Calibri"/>
                <w:b/>
                <w:bCs/>
                <w:sz w:val="19"/>
                <w:szCs w:val="19"/>
              </w:rPr>
              <w:t>CZ Silicon</w:t>
            </w:r>
          </w:p>
        </w:tc>
      </w:tr>
      <w:tr w:rsidR="002F71FF" w:rsidRPr="00565E77" w14:paraId="76E44C46" w14:textId="77777777" w:rsidTr="002F71FF">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3B700358" w14:textId="77777777" w:rsidR="002F71FF" w:rsidRPr="00565E77" w:rsidRDefault="002F71FF" w:rsidP="002F71FF">
            <w:pPr>
              <w:spacing w:after="0" w:line="276" w:lineRule="auto"/>
              <w:rPr>
                <w:rFonts w:ascii="Calibri" w:hAnsi="Calibri" w:cs="Calibri"/>
                <w:sz w:val="19"/>
                <w:szCs w:val="19"/>
              </w:rPr>
            </w:pPr>
            <w:r w:rsidRPr="00565E77">
              <w:rPr>
                <w:rFonts w:ascii="Calibri" w:hAnsi="Calibri" w:cs="Calibri"/>
                <w:b/>
                <w:bCs/>
                <w:sz w:val="19"/>
                <w:szCs w:val="19"/>
              </w:rPr>
              <w:t>Max Diameter</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33D2501" w14:textId="77777777" w:rsidR="002F71FF" w:rsidRPr="00565E77" w:rsidRDefault="002F71FF" w:rsidP="002F71FF">
            <w:pPr>
              <w:spacing w:after="0" w:line="276" w:lineRule="auto"/>
              <w:rPr>
                <w:rFonts w:ascii="Calibri" w:hAnsi="Calibri" w:cs="Calibri"/>
                <w:sz w:val="19"/>
                <w:szCs w:val="19"/>
              </w:rPr>
            </w:pPr>
            <w:r w:rsidRPr="00565E77">
              <w:rPr>
                <w:rFonts w:ascii="Calibri" w:hAnsi="Calibri" w:cs="Calibri"/>
                <w:b/>
                <w:bCs/>
                <w:sz w:val="19"/>
                <w:szCs w:val="19"/>
              </w:rPr>
              <w:t>Up to 200mm</w:t>
            </w:r>
            <w:r w:rsidRPr="00565E77">
              <w:rPr>
                <w:rFonts w:ascii="Calibri" w:hAnsi="Calibri" w:cs="Calibri"/>
                <w:sz w:val="19"/>
                <w:szCs w:val="19"/>
              </w:rPr>
              <w:t> (limited by process).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BC16FA0" w14:textId="77777777" w:rsidR="002F71FF" w:rsidRPr="00565E77" w:rsidRDefault="002F71FF" w:rsidP="002F71FF">
            <w:pPr>
              <w:spacing w:after="0" w:line="276" w:lineRule="auto"/>
              <w:rPr>
                <w:rFonts w:ascii="Calibri" w:hAnsi="Calibri" w:cs="Calibri"/>
                <w:sz w:val="19"/>
                <w:szCs w:val="19"/>
              </w:rPr>
            </w:pPr>
            <w:r w:rsidRPr="00565E77">
              <w:rPr>
                <w:rFonts w:ascii="Calibri" w:hAnsi="Calibri" w:cs="Calibri"/>
                <w:b/>
                <w:bCs/>
                <w:sz w:val="19"/>
                <w:szCs w:val="19"/>
              </w:rPr>
              <w:t>Up to 300mm+</w:t>
            </w:r>
            <w:r w:rsidRPr="00565E77">
              <w:rPr>
                <w:rFonts w:ascii="Calibri" w:hAnsi="Calibri" w:cs="Calibri"/>
                <w:sz w:val="19"/>
                <w:szCs w:val="19"/>
              </w:rPr>
              <w:t> (industry standard).</w:t>
            </w:r>
          </w:p>
        </w:tc>
      </w:tr>
      <w:tr w:rsidR="002F71FF" w:rsidRPr="00565E77" w14:paraId="551B2F34" w14:textId="77777777" w:rsidTr="002F71FF">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2F4F2313" w14:textId="77777777" w:rsidR="002F71FF" w:rsidRPr="00565E77" w:rsidRDefault="002F71FF" w:rsidP="002F71FF">
            <w:pPr>
              <w:spacing w:after="0" w:line="276" w:lineRule="auto"/>
              <w:rPr>
                <w:rFonts w:ascii="Calibri" w:hAnsi="Calibri" w:cs="Calibri"/>
                <w:sz w:val="19"/>
                <w:szCs w:val="19"/>
              </w:rPr>
            </w:pPr>
            <w:r w:rsidRPr="00565E77">
              <w:rPr>
                <w:rFonts w:ascii="Calibri" w:hAnsi="Calibri" w:cs="Calibri"/>
                <w:b/>
                <w:bCs/>
                <w:sz w:val="19"/>
                <w:szCs w:val="19"/>
              </w:rPr>
              <w:t>Scalability</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A015D4F" w14:textId="77777777" w:rsidR="002F71FF" w:rsidRPr="00565E77" w:rsidRDefault="002F71FF" w:rsidP="002F71FF">
            <w:pPr>
              <w:spacing w:after="0" w:line="276" w:lineRule="auto"/>
              <w:rPr>
                <w:rFonts w:ascii="Calibri" w:hAnsi="Calibri" w:cs="Calibri"/>
                <w:sz w:val="19"/>
                <w:szCs w:val="19"/>
              </w:rPr>
            </w:pPr>
            <w:r w:rsidRPr="00565E77">
              <w:rPr>
                <w:rFonts w:ascii="Segoe UI Emoji" w:hAnsi="Segoe UI Emoji" w:cs="Segoe UI Emoji"/>
                <w:sz w:val="19"/>
                <w:szCs w:val="19"/>
              </w:rPr>
              <w:t>❌</w:t>
            </w:r>
            <w:r w:rsidRPr="00565E77">
              <w:rPr>
                <w:rFonts w:ascii="Calibri" w:hAnsi="Calibri" w:cs="Calibri"/>
                <w:sz w:val="19"/>
                <w:szCs w:val="19"/>
              </w:rPr>
              <w:t xml:space="preserve"> Hard to scale (slow, costly).</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1654529" w14:textId="77777777" w:rsidR="002F71FF" w:rsidRPr="00565E77" w:rsidRDefault="002F71FF" w:rsidP="002F71FF">
            <w:pPr>
              <w:spacing w:after="0" w:line="276" w:lineRule="auto"/>
              <w:rPr>
                <w:rFonts w:ascii="Calibri" w:hAnsi="Calibri" w:cs="Calibri"/>
                <w:sz w:val="19"/>
                <w:szCs w:val="19"/>
              </w:rPr>
            </w:pPr>
            <w:r w:rsidRPr="00565E77">
              <w:rPr>
                <w:rFonts w:ascii="Segoe UI Emoji" w:hAnsi="Segoe UI Emoji" w:cs="Segoe UI Emoji"/>
                <w:sz w:val="19"/>
                <w:szCs w:val="19"/>
              </w:rPr>
              <w:t>✅</w:t>
            </w:r>
            <w:r w:rsidRPr="00565E77">
              <w:rPr>
                <w:rFonts w:ascii="Calibri" w:hAnsi="Calibri" w:cs="Calibri"/>
                <w:sz w:val="19"/>
                <w:szCs w:val="19"/>
              </w:rPr>
              <w:t xml:space="preserve"> Highly scalable (mass production).</w:t>
            </w:r>
          </w:p>
        </w:tc>
      </w:tr>
    </w:tbl>
    <w:p w14:paraId="0EEEBABB" w14:textId="77777777" w:rsidR="002F71FF" w:rsidRPr="00565E77" w:rsidRDefault="00000000" w:rsidP="002F71FF">
      <w:pPr>
        <w:spacing w:after="0" w:line="276" w:lineRule="auto"/>
        <w:rPr>
          <w:rFonts w:ascii="Calibri" w:hAnsi="Calibri" w:cs="Calibri"/>
          <w:sz w:val="19"/>
          <w:szCs w:val="19"/>
        </w:rPr>
      </w:pPr>
      <w:r w:rsidRPr="00565E77">
        <w:rPr>
          <w:rFonts w:ascii="Calibri" w:hAnsi="Calibri" w:cs="Calibri"/>
          <w:sz w:val="19"/>
          <w:szCs w:val="19"/>
        </w:rPr>
        <w:pict w14:anchorId="06D563FB">
          <v:rect id="_x0000_i3332" style="width:0;height:.75pt" o:hralign="center" o:hrstd="t" o:hrnoshade="t" o:hr="t" fillcolor="#f8faff" stroked="f"/>
        </w:pict>
      </w:r>
    </w:p>
    <w:p w14:paraId="777E4D6E" w14:textId="77777777" w:rsidR="002F71FF" w:rsidRPr="00565E77" w:rsidRDefault="002F71FF" w:rsidP="002F71FF">
      <w:pPr>
        <w:spacing w:after="0" w:line="276" w:lineRule="auto"/>
        <w:rPr>
          <w:rFonts w:ascii="Calibri" w:hAnsi="Calibri" w:cs="Calibri"/>
          <w:sz w:val="19"/>
          <w:szCs w:val="19"/>
        </w:rPr>
      </w:pPr>
      <w:r w:rsidRPr="00565E77">
        <w:rPr>
          <w:rFonts w:ascii="Calibri" w:hAnsi="Calibri" w:cs="Calibri"/>
          <w:b/>
          <w:bCs/>
          <w:sz w:val="19"/>
          <w:szCs w:val="19"/>
        </w:rPr>
        <w:t>6. Cost &amp; Production</w:t>
      </w:r>
    </w:p>
    <w:tbl>
      <w:tblPr>
        <w:tblW w:w="0" w:type="auto"/>
        <w:tblCellMar>
          <w:top w:w="15" w:type="dxa"/>
          <w:left w:w="15" w:type="dxa"/>
          <w:bottom w:w="15" w:type="dxa"/>
          <w:right w:w="15" w:type="dxa"/>
        </w:tblCellMar>
        <w:tblLook w:val="04A0" w:firstRow="1" w:lastRow="0" w:firstColumn="1" w:lastColumn="0" w:noHBand="0" w:noVBand="1"/>
      </w:tblPr>
      <w:tblGrid>
        <w:gridCol w:w="1419"/>
        <w:gridCol w:w="3324"/>
        <w:gridCol w:w="2722"/>
      </w:tblGrid>
      <w:tr w:rsidR="002F71FF" w:rsidRPr="00565E77" w14:paraId="19A43F47" w14:textId="77777777" w:rsidTr="002F71FF">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436D6953" w14:textId="77777777" w:rsidR="002F71FF" w:rsidRPr="00565E77" w:rsidRDefault="002F71FF" w:rsidP="002F71FF">
            <w:pPr>
              <w:spacing w:after="0" w:line="276" w:lineRule="auto"/>
              <w:rPr>
                <w:rFonts w:ascii="Calibri" w:hAnsi="Calibri" w:cs="Calibri"/>
                <w:b/>
                <w:bCs/>
                <w:sz w:val="19"/>
                <w:szCs w:val="19"/>
              </w:rPr>
            </w:pPr>
            <w:r w:rsidRPr="00565E77">
              <w:rPr>
                <w:rFonts w:ascii="Calibri" w:hAnsi="Calibri" w:cs="Calibri"/>
                <w:b/>
                <w:bCs/>
                <w:sz w:val="19"/>
                <w:szCs w:val="19"/>
              </w:rPr>
              <w:t>Parameter</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576E7270" w14:textId="77777777" w:rsidR="002F71FF" w:rsidRPr="00565E77" w:rsidRDefault="002F71FF" w:rsidP="002F71FF">
            <w:pPr>
              <w:spacing w:after="0" w:line="276" w:lineRule="auto"/>
              <w:rPr>
                <w:rFonts w:ascii="Calibri" w:hAnsi="Calibri" w:cs="Calibri"/>
                <w:b/>
                <w:bCs/>
                <w:sz w:val="19"/>
                <w:szCs w:val="19"/>
              </w:rPr>
            </w:pPr>
            <w:r w:rsidRPr="00565E77">
              <w:rPr>
                <w:rFonts w:ascii="Calibri" w:hAnsi="Calibri" w:cs="Calibri"/>
                <w:b/>
                <w:bCs/>
                <w:sz w:val="19"/>
                <w:szCs w:val="19"/>
              </w:rPr>
              <w:t>FZ Silicon</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432911FF" w14:textId="77777777" w:rsidR="002F71FF" w:rsidRPr="00565E77" w:rsidRDefault="002F71FF" w:rsidP="002F71FF">
            <w:pPr>
              <w:spacing w:after="0" w:line="276" w:lineRule="auto"/>
              <w:rPr>
                <w:rFonts w:ascii="Calibri" w:hAnsi="Calibri" w:cs="Calibri"/>
                <w:b/>
                <w:bCs/>
                <w:sz w:val="19"/>
                <w:szCs w:val="19"/>
              </w:rPr>
            </w:pPr>
            <w:r w:rsidRPr="00565E77">
              <w:rPr>
                <w:rFonts w:ascii="Calibri" w:hAnsi="Calibri" w:cs="Calibri"/>
                <w:b/>
                <w:bCs/>
                <w:sz w:val="19"/>
                <w:szCs w:val="19"/>
              </w:rPr>
              <w:t>CZ Silicon</w:t>
            </w:r>
          </w:p>
        </w:tc>
      </w:tr>
      <w:tr w:rsidR="002F71FF" w:rsidRPr="00565E77" w14:paraId="1F7AC628" w14:textId="77777777" w:rsidTr="002F71FF">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4D1C3FE3" w14:textId="77777777" w:rsidR="002F71FF" w:rsidRPr="00565E77" w:rsidRDefault="002F71FF" w:rsidP="002F71FF">
            <w:pPr>
              <w:spacing w:after="0" w:line="276" w:lineRule="auto"/>
              <w:rPr>
                <w:rFonts w:ascii="Calibri" w:hAnsi="Calibri" w:cs="Calibri"/>
                <w:sz w:val="19"/>
                <w:szCs w:val="19"/>
              </w:rPr>
            </w:pPr>
            <w:r w:rsidRPr="00565E77">
              <w:rPr>
                <w:rFonts w:ascii="Calibri" w:hAnsi="Calibri" w:cs="Calibri"/>
                <w:b/>
                <w:bCs/>
                <w:sz w:val="19"/>
                <w:szCs w:val="19"/>
              </w:rPr>
              <w:t>Cost</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FCBD10A" w14:textId="77777777" w:rsidR="002F71FF" w:rsidRPr="00565E77" w:rsidRDefault="002F71FF" w:rsidP="002F71FF">
            <w:pPr>
              <w:spacing w:after="0" w:line="276" w:lineRule="auto"/>
              <w:rPr>
                <w:rFonts w:ascii="Calibri" w:hAnsi="Calibri" w:cs="Calibri"/>
                <w:sz w:val="19"/>
                <w:szCs w:val="19"/>
              </w:rPr>
            </w:pPr>
            <w:r w:rsidRPr="00565E77">
              <w:rPr>
                <w:rFonts w:ascii="Segoe UI Emoji" w:hAnsi="Segoe UI Emoji" w:cs="Segoe UI Emoji"/>
                <w:sz w:val="19"/>
                <w:szCs w:val="19"/>
              </w:rPr>
              <w:t>❌</w:t>
            </w:r>
            <w:r w:rsidRPr="00565E77">
              <w:rPr>
                <w:rFonts w:ascii="Calibri" w:hAnsi="Calibri" w:cs="Calibri"/>
                <w:sz w:val="19"/>
                <w:szCs w:val="19"/>
              </w:rPr>
              <w:t> </w:t>
            </w:r>
            <w:r w:rsidRPr="00565E77">
              <w:rPr>
                <w:rFonts w:ascii="Calibri" w:hAnsi="Calibri" w:cs="Calibri"/>
                <w:b/>
                <w:bCs/>
                <w:sz w:val="19"/>
                <w:szCs w:val="19"/>
              </w:rPr>
              <w:t>Expensive</w:t>
            </w:r>
            <w:r w:rsidRPr="00565E77">
              <w:rPr>
                <w:rFonts w:ascii="Calibri" w:hAnsi="Calibri" w:cs="Calibri"/>
                <w:sz w:val="19"/>
                <w:szCs w:val="19"/>
              </w:rPr>
              <w:t> (low yield, slow growth).</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91F43D9" w14:textId="77777777" w:rsidR="002F71FF" w:rsidRPr="00565E77" w:rsidRDefault="002F71FF" w:rsidP="002F71FF">
            <w:pPr>
              <w:spacing w:after="0" w:line="276" w:lineRule="auto"/>
              <w:rPr>
                <w:rFonts w:ascii="Calibri" w:hAnsi="Calibri" w:cs="Calibri"/>
                <w:sz w:val="19"/>
                <w:szCs w:val="19"/>
              </w:rPr>
            </w:pPr>
            <w:r w:rsidRPr="00565E77">
              <w:rPr>
                <w:rFonts w:ascii="Segoe UI Emoji" w:hAnsi="Segoe UI Emoji" w:cs="Segoe UI Emoji"/>
                <w:sz w:val="19"/>
                <w:szCs w:val="19"/>
              </w:rPr>
              <w:t>✅</w:t>
            </w:r>
            <w:r w:rsidRPr="00565E77">
              <w:rPr>
                <w:rFonts w:ascii="Calibri" w:hAnsi="Calibri" w:cs="Calibri"/>
                <w:sz w:val="19"/>
                <w:szCs w:val="19"/>
              </w:rPr>
              <w:t> </w:t>
            </w:r>
            <w:r w:rsidRPr="00565E77">
              <w:rPr>
                <w:rFonts w:ascii="Calibri" w:hAnsi="Calibri" w:cs="Calibri"/>
                <w:b/>
                <w:bCs/>
                <w:sz w:val="19"/>
                <w:szCs w:val="19"/>
              </w:rPr>
              <w:t>Cheaper</w:t>
            </w:r>
            <w:r w:rsidRPr="00565E77">
              <w:rPr>
                <w:rFonts w:ascii="Calibri" w:hAnsi="Calibri" w:cs="Calibri"/>
                <w:sz w:val="19"/>
                <w:szCs w:val="19"/>
              </w:rPr>
              <w:t> (high throughput).</w:t>
            </w:r>
          </w:p>
        </w:tc>
      </w:tr>
      <w:tr w:rsidR="002F71FF" w:rsidRPr="00565E77" w14:paraId="1053E94D" w14:textId="77777777" w:rsidTr="002F71FF">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4410BCB4" w14:textId="77777777" w:rsidR="002F71FF" w:rsidRPr="00565E77" w:rsidRDefault="002F71FF" w:rsidP="002F71FF">
            <w:pPr>
              <w:spacing w:after="0" w:line="276" w:lineRule="auto"/>
              <w:rPr>
                <w:rFonts w:ascii="Calibri" w:hAnsi="Calibri" w:cs="Calibri"/>
                <w:sz w:val="19"/>
                <w:szCs w:val="19"/>
              </w:rPr>
            </w:pPr>
            <w:r w:rsidRPr="00565E77">
              <w:rPr>
                <w:rFonts w:ascii="Calibri" w:hAnsi="Calibri" w:cs="Calibri"/>
                <w:b/>
                <w:bCs/>
                <w:sz w:val="19"/>
                <w:szCs w:val="19"/>
              </w:rPr>
              <w:t>Production Rate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1242CDE" w14:textId="77777777" w:rsidR="002F71FF" w:rsidRPr="00565E77" w:rsidRDefault="002F71FF" w:rsidP="002F71FF">
            <w:pPr>
              <w:spacing w:after="0" w:line="276" w:lineRule="auto"/>
              <w:rPr>
                <w:rFonts w:ascii="Calibri" w:hAnsi="Calibri" w:cs="Calibri"/>
                <w:sz w:val="19"/>
                <w:szCs w:val="19"/>
              </w:rPr>
            </w:pPr>
            <w:r w:rsidRPr="00565E77">
              <w:rPr>
                <w:rFonts w:ascii="Calibri" w:hAnsi="Calibri" w:cs="Calibri"/>
                <w:sz w:val="19"/>
                <w:szCs w:val="19"/>
              </w:rPr>
              <w:t>Slow (cm/min).</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3DA1491" w14:textId="77777777" w:rsidR="002F71FF" w:rsidRPr="00565E77" w:rsidRDefault="002F71FF" w:rsidP="002F71FF">
            <w:pPr>
              <w:spacing w:after="0" w:line="276" w:lineRule="auto"/>
              <w:rPr>
                <w:rFonts w:ascii="Calibri" w:hAnsi="Calibri" w:cs="Calibri"/>
                <w:sz w:val="19"/>
                <w:szCs w:val="19"/>
              </w:rPr>
            </w:pPr>
            <w:r w:rsidRPr="00565E77">
              <w:rPr>
                <w:rFonts w:ascii="Calibri" w:hAnsi="Calibri" w:cs="Calibri"/>
                <w:sz w:val="19"/>
                <w:szCs w:val="19"/>
              </w:rPr>
              <w:t>Fast (mm/min).</w:t>
            </w:r>
          </w:p>
        </w:tc>
      </w:tr>
    </w:tbl>
    <w:p w14:paraId="7E29F4BA" w14:textId="21E4BF58" w:rsidR="002F71FF" w:rsidRPr="00565E77" w:rsidRDefault="002F71FF" w:rsidP="002F71FF">
      <w:pPr>
        <w:spacing w:after="0" w:line="276" w:lineRule="auto"/>
        <w:rPr>
          <w:rFonts w:ascii="Calibri" w:hAnsi="Calibri" w:cs="Calibri"/>
          <w:sz w:val="19"/>
          <w:szCs w:val="19"/>
        </w:rPr>
      </w:pPr>
    </w:p>
    <w:p w14:paraId="2A9E87E5" w14:textId="77777777" w:rsidR="002F71FF" w:rsidRPr="00565E77" w:rsidRDefault="002F71FF" w:rsidP="002F71FF">
      <w:pPr>
        <w:spacing w:after="0" w:line="276" w:lineRule="auto"/>
        <w:rPr>
          <w:rFonts w:ascii="Calibri" w:hAnsi="Calibri" w:cs="Calibri"/>
          <w:sz w:val="19"/>
          <w:szCs w:val="19"/>
        </w:rPr>
      </w:pPr>
      <w:r w:rsidRPr="00565E77">
        <w:rPr>
          <w:rFonts w:ascii="Calibri" w:hAnsi="Calibri" w:cs="Calibri"/>
          <w:b/>
          <w:bCs/>
          <w:sz w:val="19"/>
          <w:szCs w:val="19"/>
        </w:rPr>
        <w:t>7. Applications</w:t>
      </w:r>
    </w:p>
    <w:tbl>
      <w:tblPr>
        <w:tblW w:w="0" w:type="auto"/>
        <w:tblCellMar>
          <w:top w:w="15" w:type="dxa"/>
          <w:left w:w="15" w:type="dxa"/>
          <w:bottom w:w="15" w:type="dxa"/>
          <w:right w:w="15" w:type="dxa"/>
        </w:tblCellMar>
        <w:tblLook w:val="04A0" w:firstRow="1" w:lastRow="0" w:firstColumn="1" w:lastColumn="0" w:noHBand="0" w:noVBand="1"/>
      </w:tblPr>
      <w:tblGrid>
        <w:gridCol w:w="1154"/>
        <w:gridCol w:w="2884"/>
        <w:gridCol w:w="3589"/>
      </w:tblGrid>
      <w:tr w:rsidR="002F71FF" w:rsidRPr="00565E77" w14:paraId="11A9730D" w14:textId="77777777" w:rsidTr="002F71FF">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1ED02DA4" w14:textId="77777777" w:rsidR="002F71FF" w:rsidRPr="00565E77" w:rsidRDefault="002F71FF" w:rsidP="002F71FF">
            <w:pPr>
              <w:spacing w:after="0" w:line="276" w:lineRule="auto"/>
              <w:rPr>
                <w:rFonts w:ascii="Calibri" w:hAnsi="Calibri" w:cs="Calibri"/>
                <w:b/>
                <w:bCs/>
                <w:sz w:val="19"/>
                <w:szCs w:val="19"/>
              </w:rPr>
            </w:pPr>
            <w:r w:rsidRPr="00565E77">
              <w:rPr>
                <w:rFonts w:ascii="Calibri" w:hAnsi="Calibri" w:cs="Calibri"/>
                <w:b/>
                <w:bCs/>
                <w:sz w:val="19"/>
                <w:szCs w:val="19"/>
              </w:rPr>
              <w:t>Parameter</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3373B110" w14:textId="77777777" w:rsidR="002F71FF" w:rsidRPr="00565E77" w:rsidRDefault="002F71FF" w:rsidP="002F71FF">
            <w:pPr>
              <w:spacing w:after="0" w:line="276" w:lineRule="auto"/>
              <w:rPr>
                <w:rFonts w:ascii="Calibri" w:hAnsi="Calibri" w:cs="Calibri"/>
                <w:b/>
                <w:bCs/>
                <w:sz w:val="19"/>
                <w:szCs w:val="19"/>
              </w:rPr>
            </w:pPr>
            <w:r w:rsidRPr="00565E77">
              <w:rPr>
                <w:rFonts w:ascii="Calibri" w:hAnsi="Calibri" w:cs="Calibri"/>
                <w:b/>
                <w:bCs/>
                <w:sz w:val="19"/>
                <w:szCs w:val="19"/>
              </w:rPr>
              <w:t>FZ Silicon</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785C8D66" w14:textId="77777777" w:rsidR="002F71FF" w:rsidRPr="00565E77" w:rsidRDefault="002F71FF" w:rsidP="002F71FF">
            <w:pPr>
              <w:spacing w:after="0" w:line="276" w:lineRule="auto"/>
              <w:rPr>
                <w:rFonts w:ascii="Calibri" w:hAnsi="Calibri" w:cs="Calibri"/>
                <w:b/>
                <w:bCs/>
                <w:sz w:val="19"/>
                <w:szCs w:val="19"/>
              </w:rPr>
            </w:pPr>
            <w:r w:rsidRPr="00565E77">
              <w:rPr>
                <w:rFonts w:ascii="Calibri" w:hAnsi="Calibri" w:cs="Calibri"/>
                <w:b/>
                <w:bCs/>
                <w:sz w:val="19"/>
                <w:szCs w:val="19"/>
              </w:rPr>
              <w:t>CZ Silicon</w:t>
            </w:r>
          </w:p>
        </w:tc>
      </w:tr>
      <w:tr w:rsidR="002F71FF" w:rsidRPr="00565E77" w14:paraId="16D56CAD" w14:textId="77777777" w:rsidTr="002F71FF">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2CAF69E7" w14:textId="77777777" w:rsidR="002F71FF" w:rsidRPr="00565E77" w:rsidRDefault="002F71FF" w:rsidP="002F71FF">
            <w:pPr>
              <w:spacing w:after="0" w:line="276" w:lineRule="auto"/>
              <w:rPr>
                <w:rFonts w:ascii="Calibri" w:hAnsi="Calibri" w:cs="Calibri"/>
                <w:sz w:val="19"/>
                <w:szCs w:val="19"/>
              </w:rPr>
            </w:pPr>
            <w:r w:rsidRPr="00565E77">
              <w:rPr>
                <w:rFonts w:ascii="Calibri" w:hAnsi="Calibri" w:cs="Calibri"/>
                <w:b/>
                <w:bCs/>
                <w:sz w:val="19"/>
                <w:szCs w:val="19"/>
              </w:rPr>
              <w:t>Primary Uses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07E94E3" w14:textId="77777777" w:rsidR="002F71FF" w:rsidRPr="00565E77" w:rsidRDefault="002F71FF" w:rsidP="002F71FF">
            <w:pPr>
              <w:spacing w:after="0" w:line="276" w:lineRule="auto"/>
              <w:rPr>
                <w:rFonts w:ascii="Calibri" w:hAnsi="Calibri" w:cs="Calibri"/>
                <w:sz w:val="19"/>
                <w:szCs w:val="19"/>
              </w:rPr>
            </w:pPr>
            <w:r w:rsidRPr="00565E77">
              <w:rPr>
                <w:rFonts w:ascii="Calibri" w:hAnsi="Calibri" w:cs="Calibri"/>
                <w:sz w:val="19"/>
                <w:szCs w:val="19"/>
              </w:rPr>
              <w:t>- High-power devices (IGBTs, diodes)</w:t>
            </w:r>
            <w:r w:rsidRPr="00565E77">
              <w:rPr>
                <w:rFonts w:ascii="Calibri" w:hAnsi="Calibri" w:cs="Calibri"/>
                <w:sz w:val="19"/>
                <w:szCs w:val="19"/>
              </w:rPr>
              <w:br/>
              <w:t>- Radiation detectors</w:t>
            </w:r>
            <w:r w:rsidRPr="00565E77">
              <w:rPr>
                <w:rFonts w:ascii="Calibri" w:hAnsi="Calibri" w:cs="Calibri"/>
                <w:sz w:val="19"/>
                <w:szCs w:val="19"/>
              </w:rPr>
              <w:br/>
              <w:t>- High-frequency RF devices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322BDBA" w14:textId="77777777" w:rsidR="002F71FF" w:rsidRPr="00565E77" w:rsidRDefault="002F71FF" w:rsidP="002F71FF">
            <w:pPr>
              <w:spacing w:after="0" w:line="276" w:lineRule="auto"/>
              <w:rPr>
                <w:rFonts w:ascii="Calibri" w:hAnsi="Calibri" w:cs="Calibri"/>
                <w:sz w:val="19"/>
                <w:szCs w:val="19"/>
              </w:rPr>
            </w:pPr>
            <w:r w:rsidRPr="00565E77">
              <w:rPr>
                <w:rFonts w:ascii="Calibri" w:hAnsi="Calibri" w:cs="Calibri"/>
                <w:sz w:val="19"/>
                <w:szCs w:val="19"/>
              </w:rPr>
              <w:t>- ICs (CPUs, memory)</w:t>
            </w:r>
            <w:r w:rsidRPr="00565E77">
              <w:rPr>
                <w:rFonts w:ascii="Calibri" w:hAnsi="Calibri" w:cs="Calibri"/>
                <w:sz w:val="19"/>
                <w:szCs w:val="19"/>
              </w:rPr>
              <w:br/>
              <w:t>- Solar cells</w:t>
            </w:r>
            <w:r w:rsidRPr="00565E77">
              <w:rPr>
                <w:rFonts w:ascii="Calibri" w:hAnsi="Calibri" w:cs="Calibri"/>
                <w:sz w:val="19"/>
                <w:szCs w:val="19"/>
              </w:rPr>
              <w:br/>
              <w:t>- Standard power devices</w:t>
            </w:r>
          </w:p>
        </w:tc>
      </w:tr>
      <w:tr w:rsidR="002F71FF" w:rsidRPr="00565E77" w14:paraId="04D526FA" w14:textId="77777777" w:rsidTr="002F71FF">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14B6F61A" w14:textId="77777777" w:rsidR="002F71FF" w:rsidRPr="00565E77" w:rsidRDefault="002F71FF" w:rsidP="002F71FF">
            <w:pPr>
              <w:spacing w:after="0" w:line="276" w:lineRule="auto"/>
              <w:rPr>
                <w:rFonts w:ascii="Calibri" w:hAnsi="Calibri" w:cs="Calibri"/>
                <w:sz w:val="19"/>
                <w:szCs w:val="19"/>
              </w:rPr>
            </w:pPr>
            <w:r w:rsidRPr="00565E77">
              <w:rPr>
                <w:rFonts w:ascii="Calibri" w:hAnsi="Calibri" w:cs="Calibri"/>
                <w:b/>
                <w:bCs/>
                <w:sz w:val="19"/>
                <w:szCs w:val="19"/>
              </w:rPr>
              <w:t>Why?</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A0C0156" w14:textId="77777777" w:rsidR="002F71FF" w:rsidRPr="00565E77" w:rsidRDefault="002F71FF" w:rsidP="002F71FF">
            <w:pPr>
              <w:spacing w:after="0" w:line="276" w:lineRule="auto"/>
              <w:rPr>
                <w:rFonts w:ascii="Calibri" w:hAnsi="Calibri" w:cs="Calibri"/>
                <w:sz w:val="19"/>
                <w:szCs w:val="19"/>
              </w:rPr>
            </w:pPr>
            <w:r w:rsidRPr="00565E77">
              <w:rPr>
                <w:rFonts w:ascii="Calibri" w:hAnsi="Calibri" w:cs="Calibri"/>
                <w:sz w:val="19"/>
                <w:szCs w:val="19"/>
              </w:rPr>
              <w:t>Ultra-pure, high resistivity, no oxygen.</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99C1B6E" w14:textId="77777777" w:rsidR="002F71FF" w:rsidRPr="00565E77" w:rsidRDefault="002F71FF" w:rsidP="002F71FF">
            <w:pPr>
              <w:spacing w:after="0" w:line="276" w:lineRule="auto"/>
              <w:rPr>
                <w:rFonts w:ascii="Calibri" w:hAnsi="Calibri" w:cs="Calibri"/>
                <w:sz w:val="19"/>
                <w:szCs w:val="19"/>
              </w:rPr>
            </w:pPr>
            <w:r w:rsidRPr="00565E77">
              <w:rPr>
                <w:rFonts w:ascii="Calibri" w:hAnsi="Calibri" w:cs="Calibri"/>
                <w:sz w:val="19"/>
                <w:szCs w:val="19"/>
              </w:rPr>
              <w:t>Cost-effective, large wafers, controllable oxygen.</w:t>
            </w:r>
          </w:p>
        </w:tc>
      </w:tr>
    </w:tbl>
    <w:p w14:paraId="7AB3ACDB" w14:textId="1A8670E1" w:rsidR="00C00C5F" w:rsidRPr="00565E77" w:rsidRDefault="00C00C5F" w:rsidP="007B09E3">
      <w:pPr>
        <w:spacing w:after="0" w:line="276" w:lineRule="auto"/>
        <w:rPr>
          <w:rFonts w:ascii="Calibri" w:hAnsi="Calibri" w:cs="Calibri"/>
          <w:b/>
          <w:bCs/>
          <w:sz w:val="19"/>
          <w:szCs w:val="19"/>
          <w:u w:val="single"/>
        </w:rPr>
      </w:pPr>
      <w:r w:rsidRPr="00565E77">
        <w:rPr>
          <w:rFonts w:ascii="Calibri" w:hAnsi="Calibri" w:cs="Calibri"/>
          <w:b/>
          <w:bCs/>
          <w:sz w:val="19"/>
          <w:szCs w:val="19"/>
          <w:u w:val="single"/>
        </w:rPr>
        <w:lastRenderedPageBreak/>
        <w:t>Conclusion:</w:t>
      </w:r>
    </w:p>
    <w:p w14:paraId="1AF0A3E9" w14:textId="0765D44C" w:rsidR="00C00C5F" w:rsidRPr="00565E77" w:rsidRDefault="00C00C5F" w:rsidP="00E43D10">
      <w:pPr>
        <w:numPr>
          <w:ilvl w:val="0"/>
          <w:numId w:val="119"/>
        </w:numPr>
        <w:spacing w:after="0" w:line="276" w:lineRule="auto"/>
        <w:rPr>
          <w:rFonts w:ascii="Calibri" w:hAnsi="Calibri" w:cs="Calibri"/>
          <w:sz w:val="19"/>
          <w:szCs w:val="19"/>
        </w:rPr>
      </w:pPr>
      <w:r w:rsidRPr="00565E77">
        <w:rPr>
          <w:rFonts w:ascii="Calibri" w:hAnsi="Calibri" w:cs="Calibri"/>
          <w:b/>
          <w:bCs/>
          <w:sz w:val="19"/>
          <w:szCs w:val="19"/>
        </w:rPr>
        <w:t>Choose FZ silicon</w:t>
      </w:r>
      <w:r w:rsidRPr="00565E77">
        <w:rPr>
          <w:rFonts w:ascii="Calibri" w:hAnsi="Calibri" w:cs="Calibri"/>
          <w:sz w:val="19"/>
          <w:szCs w:val="19"/>
        </w:rPr>
        <w:t> if you need </w:t>
      </w:r>
      <w:r w:rsidRPr="00565E77">
        <w:rPr>
          <w:rFonts w:ascii="Calibri" w:hAnsi="Calibri" w:cs="Calibri"/>
          <w:b/>
          <w:bCs/>
          <w:sz w:val="19"/>
          <w:szCs w:val="19"/>
        </w:rPr>
        <w:t>ultra-high purity, high resistivity, or oxygen-free</w:t>
      </w:r>
      <w:r w:rsidRPr="00565E77">
        <w:rPr>
          <w:rFonts w:ascii="Calibri" w:hAnsi="Calibri" w:cs="Calibri"/>
          <w:sz w:val="19"/>
          <w:szCs w:val="19"/>
        </w:rPr>
        <w:t> material (e.g., power electronics, detectors).</w:t>
      </w:r>
      <w:r w:rsidR="000C4563" w:rsidRPr="00565E77">
        <w:rPr>
          <w:rFonts w:ascii="Calibri" w:hAnsi="Calibri" w:cs="Calibri"/>
          <w:sz w:val="19"/>
          <w:szCs w:val="19"/>
        </w:rPr>
        <w:t xml:space="preserve"> It is suited for specialized </w:t>
      </w:r>
      <w:proofErr w:type="gramStart"/>
      <w:r w:rsidR="000C4563" w:rsidRPr="00565E77">
        <w:rPr>
          <w:rFonts w:ascii="Calibri" w:hAnsi="Calibri" w:cs="Calibri"/>
          <w:sz w:val="19"/>
          <w:szCs w:val="19"/>
        </w:rPr>
        <w:t>high performance</w:t>
      </w:r>
      <w:proofErr w:type="gramEnd"/>
      <w:r w:rsidR="000C4563" w:rsidRPr="00565E77">
        <w:rPr>
          <w:rFonts w:ascii="Calibri" w:hAnsi="Calibri" w:cs="Calibri"/>
          <w:sz w:val="19"/>
          <w:szCs w:val="19"/>
        </w:rPr>
        <w:t xml:space="preserve"> applications where high purity, fewer defects, and better electrical performance are critical, but is it more expensive and less scalable for large volume production</w:t>
      </w:r>
    </w:p>
    <w:p w14:paraId="1CCCE349" w14:textId="058A8C25" w:rsidR="00C00C5F" w:rsidRPr="00565E77" w:rsidRDefault="00C00C5F" w:rsidP="00E43D10">
      <w:pPr>
        <w:numPr>
          <w:ilvl w:val="0"/>
          <w:numId w:val="119"/>
        </w:numPr>
        <w:spacing w:after="0" w:line="276" w:lineRule="auto"/>
        <w:rPr>
          <w:rFonts w:ascii="Calibri" w:hAnsi="Calibri" w:cs="Calibri"/>
          <w:sz w:val="19"/>
          <w:szCs w:val="19"/>
        </w:rPr>
      </w:pPr>
      <w:r w:rsidRPr="00565E77">
        <w:rPr>
          <w:rFonts w:ascii="Calibri" w:hAnsi="Calibri" w:cs="Calibri"/>
          <w:b/>
          <w:bCs/>
          <w:sz w:val="19"/>
          <w:szCs w:val="19"/>
        </w:rPr>
        <w:t>Choose CZ silicon</w:t>
      </w:r>
      <w:r w:rsidRPr="00565E77">
        <w:rPr>
          <w:rFonts w:ascii="Calibri" w:hAnsi="Calibri" w:cs="Calibri"/>
          <w:sz w:val="19"/>
          <w:szCs w:val="19"/>
        </w:rPr>
        <w:t> for </w:t>
      </w:r>
      <w:r w:rsidRPr="00565E77">
        <w:rPr>
          <w:rFonts w:ascii="Calibri" w:hAnsi="Calibri" w:cs="Calibri"/>
          <w:b/>
          <w:bCs/>
          <w:sz w:val="19"/>
          <w:szCs w:val="19"/>
        </w:rPr>
        <w:t>cost-effective, large-scale production</w:t>
      </w:r>
      <w:r w:rsidRPr="00565E77">
        <w:rPr>
          <w:rFonts w:ascii="Calibri" w:hAnsi="Calibri" w:cs="Calibri"/>
          <w:sz w:val="19"/>
          <w:szCs w:val="19"/>
        </w:rPr>
        <w:t> (e.g., ICs, solar cells).</w:t>
      </w:r>
      <w:r w:rsidR="000C4563" w:rsidRPr="00565E77">
        <w:rPr>
          <w:rFonts w:ascii="Calibri" w:hAnsi="Calibri" w:cs="Calibri"/>
          <w:sz w:val="19"/>
          <w:szCs w:val="19"/>
        </w:rPr>
        <w:t xml:space="preserve"> Ideal for mass production of mainstream semiconductor applications, offering lower costs and larger wafer sizes. It results in lower purity and more defects.</w:t>
      </w:r>
      <w:r w:rsidRPr="00565E77">
        <w:rPr>
          <w:rFonts w:ascii="Calibri" w:hAnsi="Calibri" w:cs="Calibri"/>
          <w:sz w:val="19"/>
          <w:szCs w:val="19"/>
        </w:rPr>
        <w:t xml:space="preserve"> </w:t>
      </w:r>
    </w:p>
    <w:p w14:paraId="60908F64" w14:textId="77777777" w:rsidR="00E1226C" w:rsidRPr="00565E77" w:rsidRDefault="00E1226C" w:rsidP="007B09E3">
      <w:pPr>
        <w:spacing w:after="0" w:line="276" w:lineRule="auto"/>
        <w:rPr>
          <w:rFonts w:ascii="Calibri" w:hAnsi="Calibri" w:cs="Calibri"/>
          <w:sz w:val="19"/>
          <w:szCs w:val="19"/>
        </w:rPr>
      </w:pPr>
    </w:p>
    <w:p w14:paraId="4E42D259" w14:textId="5F8D5AE6" w:rsidR="0030668A" w:rsidRPr="00B81089" w:rsidRDefault="0030668A" w:rsidP="007B09E3">
      <w:pPr>
        <w:spacing w:after="0" w:line="276" w:lineRule="auto"/>
        <w:rPr>
          <w:rFonts w:ascii="Calibri" w:hAnsi="Calibri" w:cs="Calibri"/>
          <w:b/>
          <w:bCs/>
          <w:i/>
          <w:iCs/>
          <w:sz w:val="19"/>
          <w:szCs w:val="19"/>
          <w:u w:val="single"/>
        </w:rPr>
      </w:pPr>
      <w:r w:rsidRPr="00B81089">
        <w:rPr>
          <w:rFonts w:ascii="Calibri" w:hAnsi="Calibri" w:cs="Calibri"/>
          <w:b/>
          <w:bCs/>
          <w:i/>
          <w:iCs/>
          <w:sz w:val="19"/>
          <w:szCs w:val="19"/>
          <w:u w:val="single"/>
        </w:rPr>
        <w:t>Explain Crystal defects such as Point defects, line defects, volume defects, plane defects</w:t>
      </w:r>
    </w:p>
    <w:p w14:paraId="00A9C670" w14:textId="77777777" w:rsidR="007B249C" w:rsidRPr="00565E77" w:rsidRDefault="007B249C" w:rsidP="007B249C">
      <w:pPr>
        <w:spacing w:after="0" w:line="276" w:lineRule="auto"/>
        <w:rPr>
          <w:rFonts w:ascii="Calibri" w:hAnsi="Calibri" w:cs="Calibri"/>
          <w:sz w:val="19"/>
          <w:szCs w:val="19"/>
        </w:rPr>
      </w:pPr>
      <w:r w:rsidRPr="00565E77">
        <w:rPr>
          <w:rFonts w:ascii="Calibri" w:hAnsi="Calibri" w:cs="Calibri"/>
          <w:sz w:val="19"/>
          <w:szCs w:val="19"/>
        </w:rPr>
        <w:t xml:space="preserve">Crystals are idealized as perfectly ordered structures, but real crystals often have </w:t>
      </w:r>
      <w:proofErr w:type="gramStart"/>
      <w:r w:rsidRPr="00565E77">
        <w:rPr>
          <w:rFonts w:ascii="Calibri" w:hAnsi="Calibri" w:cs="Calibri"/>
          <w:sz w:val="19"/>
          <w:szCs w:val="19"/>
        </w:rPr>
        <w:t>defects</w:t>
      </w:r>
      <w:proofErr w:type="gramEnd"/>
      <w:r w:rsidRPr="00565E77">
        <w:rPr>
          <w:rFonts w:ascii="Calibri" w:hAnsi="Calibri" w:cs="Calibri"/>
          <w:sz w:val="19"/>
          <w:szCs w:val="19"/>
        </w:rPr>
        <w:t xml:space="preserve"> These defects can significantly impact the electrical, thermal, and mechanical properties of materials. Crystal defects can be classified based on their dimensionality: point defects, line defects, plane defects, and volume defects.</w:t>
      </w:r>
    </w:p>
    <w:p w14:paraId="0C2E64D9" w14:textId="77777777" w:rsidR="007B249C" w:rsidRPr="00565E77" w:rsidRDefault="007B249C" w:rsidP="007B249C">
      <w:pPr>
        <w:spacing w:after="0" w:line="276" w:lineRule="auto"/>
        <w:rPr>
          <w:rFonts w:ascii="Calibri" w:hAnsi="Calibri" w:cs="Calibri"/>
          <w:sz w:val="19"/>
          <w:szCs w:val="19"/>
        </w:rPr>
      </w:pPr>
    </w:p>
    <w:p w14:paraId="6ADF881C" w14:textId="77777777" w:rsidR="007B249C" w:rsidRPr="00B81089" w:rsidRDefault="007B249C" w:rsidP="007B249C">
      <w:pPr>
        <w:spacing w:after="0" w:line="276" w:lineRule="auto"/>
        <w:rPr>
          <w:rFonts w:ascii="Calibri" w:hAnsi="Calibri" w:cs="Calibri"/>
          <w:b/>
          <w:bCs/>
          <w:i/>
          <w:iCs/>
          <w:sz w:val="19"/>
          <w:szCs w:val="19"/>
          <w:u w:val="single"/>
        </w:rPr>
      </w:pPr>
      <w:r w:rsidRPr="00B81089">
        <w:rPr>
          <w:rFonts w:ascii="Calibri" w:hAnsi="Calibri" w:cs="Calibri"/>
          <w:b/>
          <w:bCs/>
          <w:i/>
          <w:iCs/>
          <w:sz w:val="19"/>
          <w:szCs w:val="19"/>
          <w:u w:val="single"/>
        </w:rPr>
        <w:t>2. Types of Crystal Defects</w:t>
      </w:r>
    </w:p>
    <w:p w14:paraId="1C75971E" w14:textId="77777777" w:rsidR="007B249C" w:rsidRPr="00565E77" w:rsidRDefault="007B249C" w:rsidP="007B249C">
      <w:pPr>
        <w:spacing w:after="0" w:line="276" w:lineRule="auto"/>
        <w:rPr>
          <w:rFonts w:ascii="Calibri" w:hAnsi="Calibri" w:cs="Calibri"/>
          <w:sz w:val="19"/>
          <w:szCs w:val="19"/>
        </w:rPr>
      </w:pPr>
    </w:p>
    <w:p w14:paraId="51CE13F1" w14:textId="4CE511C8" w:rsidR="007B249C" w:rsidRPr="00565E77" w:rsidRDefault="007B249C" w:rsidP="007B249C">
      <w:pPr>
        <w:spacing w:after="0" w:line="276" w:lineRule="auto"/>
        <w:rPr>
          <w:rFonts w:ascii="Calibri" w:hAnsi="Calibri" w:cs="Calibri"/>
          <w:sz w:val="19"/>
          <w:szCs w:val="19"/>
        </w:rPr>
      </w:pPr>
      <w:r w:rsidRPr="00565E77">
        <w:rPr>
          <w:rFonts w:ascii="Calibri" w:hAnsi="Calibri" w:cs="Calibri"/>
          <w:sz w:val="19"/>
          <w:szCs w:val="19"/>
        </w:rPr>
        <w:t>Point Defects (Zero-dimensional defects)</w:t>
      </w:r>
    </w:p>
    <w:p w14:paraId="4AC5869F" w14:textId="0AE7F289" w:rsidR="007B249C" w:rsidRPr="00565E77" w:rsidRDefault="007B249C" w:rsidP="007B249C">
      <w:pPr>
        <w:spacing w:after="0" w:line="276" w:lineRule="auto"/>
        <w:rPr>
          <w:rFonts w:ascii="Calibri" w:hAnsi="Calibri" w:cs="Calibri"/>
          <w:sz w:val="19"/>
          <w:szCs w:val="19"/>
        </w:rPr>
      </w:pPr>
      <w:r w:rsidRPr="00565E77">
        <w:rPr>
          <w:rFonts w:ascii="Calibri" w:hAnsi="Calibri" w:cs="Calibri"/>
          <w:sz w:val="19"/>
          <w:szCs w:val="19"/>
        </w:rPr>
        <w:t>Point defects occur at a single point in the crystal lattice and typically involve missing or extra atoms. They are classified as:</w:t>
      </w:r>
    </w:p>
    <w:p w14:paraId="1B60A522" w14:textId="4FFB8AC4" w:rsidR="007B249C" w:rsidRPr="00565E77" w:rsidRDefault="007B249C" w:rsidP="007B249C">
      <w:pPr>
        <w:spacing w:after="0" w:line="276" w:lineRule="auto"/>
        <w:rPr>
          <w:rFonts w:ascii="Calibri" w:hAnsi="Calibri" w:cs="Calibri"/>
          <w:sz w:val="19"/>
          <w:szCs w:val="19"/>
        </w:rPr>
      </w:pPr>
      <w:r w:rsidRPr="00565E77">
        <w:rPr>
          <w:rFonts w:ascii="Calibri" w:hAnsi="Calibri" w:cs="Calibri"/>
          <w:sz w:val="19"/>
          <w:szCs w:val="19"/>
        </w:rPr>
        <w:t>Vacancies:</w:t>
      </w:r>
      <w:r w:rsidR="00B81089">
        <w:rPr>
          <w:rFonts w:ascii="Calibri" w:hAnsi="Calibri" w:cs="Calibri"/>
          <w:sz w:val="19"/>
          <w:szCs w:val="19"/>
        </w:rPr>
        <w:t xml:space="preserve"> </w:t>
      </w:r>
      <w:r w:rsidRPr="00565E77">
        <w:rPr>
          <w:rFonts w:ascii="Calibri" w:hAnsi="Calibri" w:cs="Calibri"/>
          <w:sz w:val="19"/>
          <w:szCs w:val="19"/>
        </w:rPr>
        <w:t>A vacancy occurs when an atom is missing from a lattice site where it would normally be present.</w:t>
      </w:r>
    </w:p>
    <w:p w14:paraId="65ABC9A3" w14:textId="77777777" w:rsidR="007B249C" w:rsidRPr="00565E77" w:rsidRDefault="007B249C" w:rsidP="007B249C">
      <w:pPr>
        <w:spacing w:after="0" w:line="276" w:lineRule="auto"/>
        <w:rPr>
          <w:rFonts w:ascii="Calibri" w:hAnsi="Calibri" w:cs="Calibri"/>
          <w:sz w:val="19"/>
          <w:szCs w:val="19"/>
        </w:rPr>
      </w:pPr>
      <w:r w:rsidRPr="00565E77">
        <w:rPr>
          <w:rFonts w:ascii="Calibri" w:hAnsi="Calibri" w:cs="Calibri"/>
          <w:sz w:val="19"/>
          <w:szCs w:val="19"/>
        </w:rPr>
        <w:t>Effect Vacancies can affect the diffusion rate in materials and influence electrical conductivity</w:t>
      </w:r>
    </w:p>
    <w:p w14:paraId="0A636C94" w14:textId="77777777" w:rsidR="007B249C" w:rsidRPr="00565E77" w:rsidRDefault="007B249C" w:rsidP="007B249C">
      <w:pPr>
        <w:spacing w:after="0" w:line="276" w:lineRule="auto"/>
        <w:rPr>
          <w:rFonts w:ascii="Calibri" w:hAnsi="Calibri" w:cs="Calibri"/>
          <w:sz w:val="19"/>
          <w:szCs w:val="19"/>
        </w:rPr>
      </w:pPr>
    </w:p>
    <w:p w14:paraId="246C2646" w14:textId="01BFFC55" w:rsidR="007B249C" w:rsidRPr="00565E77" w:rsidRDefault="007B249C" w:rsidP="007B249C">
      <w:pPr>
        <w:spacing w:after="0" w:line="276" w:lineRule="auto"/>
        <w:rPr>
          <w:rFonts w:ascii="Calibri" w:hAnsi="Calibri" w:cs="Calibri"/>
          <w:sz w:val="19"/>
          <w:szCs w:val="19"/>
        </w:rPr>
      </w:pPr>
      <w:r w:rsidRPr="00565E77">
        <w:rPr>
          <w:rFonts w:ascii="Calibri" w:hAnsi="Calibri" w:cs="Calibri"/>
          <w:sz w:val="19"/>
          <w:szCs w:val="19"/>
        </w:rPr>
        <w:t>Interstitial Defect</w:t>
      </w:r>
      <w:r w:rsidR="00B81089">
        <w:rPr>
          <w:rFonts w:ascii="Calibri" w:hAnsi="Calibri" w:cs="Calibri"/>
          <w:sz w:val="19"/>
          <w:szCs w:val="19"/>
        </w:rPr>
        <w:t>s</w:t>
      </w:r>
      <w:r w:rsidRPr="00565E77">
        <w:rPr>
          <w:rFonts w:ascii="Calibri" w:hAnsi="Calibri" w:cs="Calibri"/>
          <w:sz w:val="19"/>
          <w:szCs w:val="19"/>
        </w:rPr>
        <w:t>: An interstitial defect occurs when an extra atom is inserted into a space (interstice) between the regular lattice positions</w:t>
      </w:r>
    </w:p>
    <w:p w14:paraId="6405135C" w14:textId="77777777" w:rsidR="007B249C" w:rsidRPr="00565E77" w:rsidRDefault="007B249C" w:rsidP="007B249C">
      <w:pPr>
        <w:spacing w:after="0" w:line="276" w:lineRule="auto"/>
        <w:rPr>
          <w:rFonts w:ascii="Calibri" w:hAnsi="Calibri" w:cs="Calibri"/>
          <w:sz w:val="19"/>
          <w:szCs w:val="19"/>
        </w:rPr>
      </w:pPr>
      <w:r w:rsidRPr="00565E77">
        <w:rPr>
          <w:rFonts w:ascii="Calibri" w:hAnsi="Calibri" w:cs="Calibri"/>
          <w:sz w:val="19"/>
          <w:szCs w:val="19"/>
        </w:rPr>
        <w:t>Effect: Interstitials can cause distortion in the crystal lattice and impact the material's mechanical properties.</w:t>
      </w:r>
    </w:p>
    <w:p w14:paraId="31C498A6" w14:textId="77777777" w:rsidR="007B249C" w:rsidRPr="00565E77" w:rsidRDefault="007B249C" w:rsidP="007B249C">
      <w:pPr>
        <w:spacing w:after="0" w:line="276" w:lineRule="auto"/>
        <w:rPr>
          <w:rFonts w:ascii="Calibri" w:hAnsi="Calibri" w:cs="Calibri"/>
          <w:sz w:val="19"/>
          <w:szCs w:val="19"/>
        </w:rPr>
      </w:pPr>
    </w:p>
    <w:p w14:paraId="7FEBAB3E" w14:textId="22C09830" w:rsidR="007B249C" w:rsidRPr="00565E77" w:rsidRDefault="007B249C" w:rsidP="007B249C">
      <w:pPr>
        <w:spacing w:after="0" w:line="276" w:lineRule="auto"/>
        <w:rPr>
          <w:rFonts w:ascii="Calibri" w:hAnsi="Calibri" w:cs="Calibri"/>
          <w:sz w:val="19"/>
          <w:szCs w:val="19"/>
        </w:rPr>
      </w:pPr>
      <w:r w:rsidRPr="00565E77">
        <w:rPr>
          <w:rFonts w:ascii="Calibri" w:hAnsi="Calibri" w:cs="Calibri"/>
          <w:sz w:val="19"/>
          <w:szCs w:val="19"/>
        </w:rPr>
        <w:t>Substitutional Defects:</w:t>
      </w:r>
      <w:r w:rsidR="00B81089">
        <w:rPr>
          <w:rFonts w:ascii="Calibri" w:hAnsi="Calibri" w:cs="Calibri"/>
          <w:sz w:val="19"/>
          <w:szCs w:val="19"/>
        </w:rPr>
        <w:t xml:space="preserve"> </w:t>
      </w:r>
      <w:r w:rsidRPr="00565E77">
        <w:rPr>
          <w:rFonts w:ascii="Calibri" w:hAnsi="Calibri" w:cs="Calibri"/>
          <w:sz w:val="19"/>
          <w:szCs w:val="19"/>
        </w:rPr>
        <w:t>A substitutional defect occurs when one type of atom in the crystal lattice is replaced by a different atom.</w:t>
      </w:r>
    </w:p>
    <w:p w14:paraId="0F155726" w14:textId="77777777" w:rsidR="007B249C" w:rsidRPr="00565E77" w:rsidRDefault="007B249C" w:rsidP="007B249C">
      <w:pPr>
        <w:spacing w:after="0" w:line="276" w:lineRule="auto"/>
        <w:rPr>
          <w:rFonts w:ascii="Calibri" w:hAnsi="Calibri" w:cs="Calibri"/>
          <w:sz w:val="19"/>
          <w:szCs w:val="19"/>
        </w:rPr>
      </w:pPr>
      <w:r w:rsidRPr="00565E77">
        <w:rPr>
          <w:rFonts w:ascii="Calibri" w:hAnsi="Calibri" w:cs="Calibri"/>
          <w:sz w:val="19"/>
          <w:szCs w:val="19"/>
        </w:rPr>
        <w:t>Effect This type of defect can alter the electronic properties and chemical stability of the material.</w:t>
      </w:r>
    </w:p>
    <w:p w14:paraId="1B997634" w14:textId="77777777" w:rsidR="00872341" w:rsidRPr="00565E77" w:rsidRDefault="00872341" w:rsidP="007B249C">
      <w:pPr>
        <w:spacing w:after="0" w:line="276" w:lineRule="auto"/>
        <w:rPr>
          <w:rFonts w:ascii="Calibri" w:hAnsi="Calibri" w:cs="Calibri"/>
          <w:sz w:val="19"/>
          <w:szCs w:val="19"/>
        </w:rPr>
      </w:pPr>
    </w:p>
    <w:p w14:paraId="5E463464" w14:textId="1F25BB83" w:rsidR="007B249C" w:rsidRPr="00565E77" w:rsidRDefault="007B249C" w:rsidP="007B249C">
      <w:pPr>
        <w:spacing w:after="0" w:line="276" w:lineRule="auto"/>
        <w:rPr>
          <w:rFonts w:ascii="Calibri" w:hAnsi="Calibri" w:cs="Calibri"/>
          <w:sz w:val="19"/>
          <w:szCs w:val="19"/>
        </w:rPr>
      </w:pPr>
      <w:r w:rsidRPr="00565E77">
        <w:rPr>
          <w:rFonts w:ascii="Calibri" w:hAnsi="Calibri" w:cs="Calibri"/>
          <w:sz w:val="19"/>
          <w:szCs w:val="19"/>
        </w:rPr>
        <w:t>Schottky Defect</w:t>
      </w:r>
    </w:p>
    <w:p w14:paraId="4654C927" w14:textId="77777777" w:rsidR="007B249C" w:rsidRPr="00565E77" w:rsidRDefault="007B249C" w:rsidP="007B249C">
      <w:pPr>
        <w:spacing w:after="0" w:line="276" w:lineRule="auto"/>
        <w:rPr>
          <w:rFonts w:ascii="Calibri" w:hAnsi="Calibri" w:cs="Calibri"/>
          <w:sz w:val="19"/>
          <w:szCs w:val="19"/>
        </w:rPr>
      </w:pPr>
      <w:r w:rsidRPr="00565E77">
        <w:rPr>
          <w:rFonts w:ascii="Calibri" w:hAnsi="Calibri" w:cs="Calibri"/>
          <w:sz w:val="19"/>
          <w:szCs w:val="19"/>
        </w:rPr>
        <w:t>Definition. A Schottky defect occurs when an equal number of cations and anions are missing from their lattice positions, maintaining charge neutrality.</w:t>
      </w:r>
    </w:p>
    <w:p w14:paraId="3DB5BB6E" w14:textId="77777777" w:rsidR="007B249C" w:rsidRPr="00565E77" w:rsidRDefault="007B249C" w:rsidP="007B249C">
      <w:pPr>
        <w:spacing w:after="0" w:line="276" w:lineRule="auto"/>
        <w:rPr>
          <w:rFonts w:ascii="Calibri" w:hAnsi="Calibri" w:cs="Calibri"/>
          <w:sz w:val="19"/>
          <w:szCs w:val="19"/>
        </w:rPr>
      </w:pPr>
    </w:p>
    <w:p w14:paraId="7FE431C4" w14:textId="787C0306" w:rsidR="007B249C" w:rsidRPr="00565E77" w:rsidRDefault="007B249C" w:rsidP="007B249C">
      <w:pPr>
        <w:spacing w:after="0" w:line="276" w:lineRule="auto"/>
        <w:rPr>
          <w:rFonts w:ascii="Calibri" w:hAnsi="Calibri" w:cs="Calibri"/>
          <w:sz w:val="19"/>
          <w:szCs w:val="19"/>
        </w:rPr>
      </w:pPr>
      <w:proofErr w:type="gramStart"/>
      <w:r w:rsidRPr="00565E77">
        <w:rPr>
          <w:rFonts w:ascii="Calibri" w:hAnsi="Calibri" w:cs="Calibri"/>
          <w:sz w:val="19"/>
          <w:szCs w:val="19"/>
        </w:rPr>
        <w:t>Effect  leads</w:t>
      </w:r>
      <w:proofErr w:type="gramEnd"/>
      <w:r w:rsidRPr="00565E77">
        <w:rPr>
          <w:rFonts w:ascii="Calibri" w:hAnsi="Calibri" w:cs="Calibri"/>
          <w:sz w:val="19"/>
          <w:szCs w:val="19"/>
        </w:rPr>
        <w:t xml:space="preserve"> to a reduction in density and electrical conductivity</w:t>
      </w:r>
    </w:p>
    <w:p w14:paraId="70561EFE" w14:textId="77777777" w:rsidR="007B249C" w:rsidRPr="00565E77" w:rsidRDefault="007B249C" w:rsidP="007B249C">
      <w:pPr>
        <w:spacing w:after="0" w:line="276" w:lineRule="auto"/>
        <w:rPr>
          <w:rFonts w:ascii="Calibri" w:hAnsi="Calibri" w:cs="Calibri"/>
          <w:sz w:val="19"/>
          <w:szCs w:val="19"/>
        </w:rPr>
      </w:pPr>
    </w:p>
    <w:p w14:paraId="503792F5" w14:textId="4F5C3A72" w:rsidR="00E43D10" w:rsidRPr="00565E77" w:rsidRDefault="007B249C" w:rsidP="007B249C">
      <w:pPr>
        <w:pStyle w:val="ListParagraph"/>
        <w:numPr>
          <w:ilvl w:val="0"/>
          <w:numId w:val="18"/>
        </w:numPr>
        <w:spacing w:after="0" w:line="276" w:lineRule="auto"/>
        <w:rPr>
          <w:rFonts w:ascii="Calibri" w:hAnsi="Calibri" w:cs="Calibri"/>
          <w:sz w:val="19"/>
          <w:szCs w:val="19"/>
        </w:rPr>
      </w:pPr>
      <w:r w:rsidRPr="00565E77">
        <w:rPr>
          <w:rFonts w:ascii="Calibri" w:hAnsi="Calibri" w:cs="Calibri"/>
          <w:sz w:val="19"/>
          <w:szCs w:val="19"/>
        </w:rPr>
        <w:t>Line Defects (One-dimensional defects)</w:t>
      </w:r>
    </w:p>
    <w:p w14:paraId="6341A971" w14:textId="396FFFDE" w:rsidR="007B249C" w:rsidRPr="00565E77" w:rsidRDefault="007B249C" w:rsidP="007B249C">
      <w:pPr>
        <w:spacing w:after="0" w:line="276" w:lineRule="auto"/>
        <w:rPr>
          <w:rFonts w:ascii="Calibri" w:hAnsi="Calibri" w:cs="Calibri"/>
          <w:sz w:val="19"/>
          <w:szCs w:val="19"/>
        </w:rPr>
      </w:pPr>
      <w:r w:rsidRPr="00565E77">
        <w:rPr>
          <w:rFonts w:ascii="Calibri" w:hAnsi="Calibri" w:cs="Calibri"/>
          <w:sz w:val="19"/>
          <w:szCs w:val="19"/>
        </w:rPr>
        <w:t>Dislocations: A dislocation is a line defect in the crystal where the regular periodic arrangement of atoms is disturbed along a line. Dislocations are classified into two main types:</w:t>
      </w:r>
    </w:p>
    <w:p w14:paraId="690E45DD" w14:textId="77777777" w:rsidR="007B249C" w:rsidRPr="00565E77" w:rsidRDefault="007B249C" w:rsidP="007B249C">
      <w:pPr>
        <w:spacing w:after="0" w:line="276" w:lineRule="auto"/>
        <w:rPr>
          <w:rFonts w:ascii="Calibri" w:hAnsi="Calibri" w:cs="Calibri"/>
          <w:sz w:val="19"/>
          <w:szCs w:val="19"/>
        </w:rPr>
      </w:pPr>
    </w:p>
    <w:p w14:paraId="52F845E7" w14:textId="3F169BFC" w:rsidR="007B249C" w:rsidRPr="00565E77" w:rsidRDefault="007B249C" w:rsidP="007B249C">
      <w:pPr>
        <w:spacing w:after="0" w:line="276" w:lineRule="auto"/>
        <w:rPr>
          <w:rFonts w:ascii="Calibri" w:hAnsi="Calibri" w:cs="Calibri"/>
          <w:sz w:val="19"/>
          <w:szCs w:val="19"/>
        </w:rPr>
      </w:pPr>
      <w:r w:rsidRPr="00565E77">
        <w:rPr>
          <w:rFonts w:ascii="Calibri" w:hAnsi="Calibri" w:cs="Calibri"/>
          <w:sz w:val="19"/>
          <w:szCs w:val="19"/>
        </w:rPr>
        <w:t>Edge Dislocation: The displacement of atoms is perpendicular to the dislocation line.</w:t>
      </w:r>
    </w:p>
    <w:p w14:paraId="1DFB8325" w14:textId="77777777" w:rsidR="007B249C" w:rsidRPr="00565E77" w:rsidRDefault="007B249C" w:rsidP="007B249C">
      <w:pPr>
        <w:spacing w:after="0" w:line="276" w:lineRule="auto"/>
        <w:rPr>
          <w:rFonts w:ascii="Calibri" w:hAnsi="Calibri" w:cs="Calibri"/>
          <w:sz w:val="19"/>
          <w:szCs w:val="19"/>
        </w:rPr>
      </w:pPr>
      <w:r w:rsidRPr="00565E77">
        <w:rPr>
          <w:rFonts w:ascii="Calibri" w:hAnsi="Calibri" w:cs="Calibri"/>
          <w:sz w:val="19"/>
          <w:szCs w:val="19"/>
        </w:rPr>
        <w:t>Effect Dislocations affect the plastic deformation and mechanical strength of materials. The motion of dislocations during deformation results in slip and the material's ability to yield under stress.</w:t>
      </w:r>
    </w:p>
    <w:p w14:paraId="2C981C73" w14:textId="77777777" w:rsidR="007B249C" w:rsidRPr="00565E77" w:rsidRDefault="007B249C" w:rsidP="007B249C">
      <w:pPr>
        <w:spacing w:after="0" w:line="276" w:lineRule="auto"/>
        <w:rPr>
          <w:rFonts w:ascii="Calibri" w:hAnsi="Calibri" w:cs="Calibri"/>
          <w:sz w:val="19"/>
          <w:szCs w:val="19"/>
        </w:rPr>
      </w:pPr>
    </w:p>
    <w:p w14:paraId="62883EB1" w14:textId="77777777" w:rsidR="007B249C" w:rsidRPr="00565E77" w:rsidRDefault="007B249C" w:rsidP="007B249C">
      <w:pPr>
        <w:spacing w:after="0" w:line="276" w:lineRule="auto"/>
        <w:rPr>
          <w:rFonts w:ascii="Calibri" w:hAnsi="Calibri" w:cs="Calibri"/>
          <w:sz w:val="19"/>
          <w:szCs w:val="19"/>
        </w:rPr>
      </w:pPr>
      <w:r w:rsidRPr="00565E77">
        <w:rPr>
          <w:rFonts w:ascii="Calibri" w:hAnsi="Calibri" w:cs="Calibri"/>
          <w:sz w:val="19"/>
          <w:szCs w:val="19"/>
        </w:rPr>
        <w:t>4. Plane Defects (Two-dimensional defects)</w:t>
      </w:r>
    </w:p>
    <w:p w14:paraId="1FDA011E" w14:textId="77777777" w:rsidR="007B249C" w:rsidRPr="00565E77" w:rsidRDefault="007B249C" w:rsidP="007B249C">
      <w:pPr>
        <w:spacing w:after="0" w:line="276" w:lineRule="auto"/>
        <w:rPr>
          <w:rFonts w:ascii="Calibri" w:hAnsi="Calibri" w:cs="Calibri"/>
          <w:sz w:val="19"/>
          <w:szCs w:val="19"/>
        </w:rPr>
      </w:pPr>
    </w:p>
    <w:p w14:paraId="55808AED" w14:textId="644F16A2" w:rsidR="007B249C" w:rsidRPr="00565E77" w:rsidRDefault="007B249C" w:rsidP="007B249C">
      <w:pPr>
        <w:spacing w:after="0" w:line="276" w:lineRule="auto"/>
        <w:rPr>
          <w:rFonts w:ascii="Calibri" w:hAnsi="Calibri" w:cs="Calibri"/>
          <w:sz w:val="19"/>
          <w:szCs w:val="19"/>
        </w:rPr>
      </w:pPr>
      <w:r w:rsidRPr="00565E77">
        <w:rPr>
          <w:rFonts w:ascii="Calibri" w:hAnsi="Calibri" w:cs="Calibri"/>
          <w:sz w:val="19"/>
          <w:szCs w:val="19"/>
        </w:rPr>
        <w:t>Grain Boundaries: Grain boundaries are the interfaces between different crystals (grains) in a polycrystalline material. The grains may have different orientations</w:t>
      </w:r>
    </w:p>
    <w:p w14:paraId="3F5E8AA7" w14:textId="77777777" w:rsidR="007B249C" w:rsidRPr="00565E77" w:rsidRDefault="007B249C" w:rsidP="007B249C">
      <w:pPr>
        <w:spacing w:after="0" w:line="276" w:lineRule="auto"/>
        <w:rPr>
          <w:rFonts w:ascii="Calibri" w:hAnsi="Calibri" w:cs="Calibri"/>
          <w:sz w:val="19"/>
          <w:szCs w:val="19"/>
        </w:rPr>
      </w:pPr>
      <w:r w:rsidRPr="00565E77">
        <w:rPr>
          <w:rFonts w:ascii="Calibri" w:hAnsi="Calibri" w:cs="Calibri"/>
          <w:sz w:val="19"/>
          <w:szCs w:val="19"/>
        </w:rPr>
        <w:t>Effect: Grain boundaries can influence the strength, conductivity, and corrosion resistance of materials. Materials with finer grain structures tend to have better mechanical properties due to grain boundary strengthening.</w:t>
      </w:r>
    </w:p>
    <w:p w14:paraId="28F9F95E" w14:textId="77777777" w:rsidR="007B249C" w:rsidRPr="00565E77" w:rsidRDefault="007B249C" w:rsidP="007B249C">
      <w:pPr>
        <w:spacing w:after="0" w:line="276" w:lineRule="auto"/>
        <w:rPr>
          <w:rFonts w:ascii="Calibri" w:hAnsi="Calibri" w:cs="Calibri"/>
          <w:sz w:val="19"/>
          <w:szCs w:val="19"/>
        </w:rPr>
      </w:pPr>
    </w:p>
    <w:p w14:paraId="440C05F7" w14:textId="14342BF4" w:rsidR="007B249C" w:rsidRPr="00565E77" w:rsidRDefault="007B249C" w:rsidP="007B249C">
      <w:pPr>
        <w:spacing w:after="0" w:line="276" w:lineRule="auto"/>
        <w:rPr>
          <w:rFonts w:ascii="Calibri" w:hAnsi="Calibri" w:cs="Calibri"/>
          <w:sz w:val="19"/>
          <w:szCs w:val="19"/>
        </w:rPr>
      </w:pPr>
      <w:r w:rsidRPr="00565E77">
        <w:rPr>
          <w:rFonts w:ascii="Calibri" w:hAnsi="Calibri" w:cs="Calibri"/>
          <w:sz w:val="19"/>
          <w:szCs w:val="19"/>
        </w:rPr>
        <w:t>Stacking Faults</w:t>
      </w:r>
      <w:r w:rsidR="008D7D5A">
        <w:rPr>
          <w:rFonts w:ascii="Calibri" w:hAnsi="Calibri" w:cs="Calibri"/>
          <w:sz w:val="19"/>
          <w:szCs w:val="19"/>
        </w:rPr>
        <w:t xml:space="preserve">: </w:t>
      </w:r>
      <w:r w:rsidRPr="00565E77">
        <w:rPr>
          <w:rFonts w:ascii="Calibri" w:hAnsi="Calibri" w:cs="Calibri"/>
          <w:sz w:val="19"/>
          <w:szCs w:val="19"/>
        </w:rPr>
        <w:t>Stacking faults are interruptions in the regular stacking sequence of atomic layers in a crystal.</w:t>
      </w:r>
    </w:p>
    <w:p w14:paraId="1C4D9C84" w14:textId="77777777" w:rsidR="007B249C" w:rsidRPr="00565E77" w:rsidRDefault="007B249C" w:rsidP="007B249C">
      <w:pPr>
        <w:spacing w:after="0" w:line="276" w:lineRule="auto"/>
        <w:rPr>
          <w:rFonts w:ascii="Calibri" w:hAnsi="Calibri" w:cs="Calibri"/>
          <w:sz w:val="19"/>
          <w:szCs w:val="19"/>
        </w:rPr>
      </w:pPr>
      <w:r w:rsidRPr="00565E77">
        <w:rPr>
          <w:rFonts w:ascii="Calibri" w:hAnsi="Calibri" w:cs="Calibri"/>
          <w:sz w:val="19"/>
          <w:szCs w:val="19"/>
        </w:rPr>
        <w:t>Effect: Stacking faults can affect the plastic deformation of the material and influence dislocation motion.</w:t>
      </w:r>
    </w:p>
    <w:p w14:paraId="687A27E0" w14:textId="77777777" w:rsidR="007B249C" w:rsidRPr="00565E77" w:rsidRDefault="007B249C" w:rsidP="007B249C">
      <w:pPr>
        <w:spacing w:after="0" w:line="276" w:lineRule="auto"/>
        <w:rPr>
          <w:rFonts w:ascii="Calibri" w:hAnsi="Calibri" w:cs="Calibri"/>
          <w:sz w:val="19"/>
          <w:szCs w:val="19"/>
        </w:rPr>
      </w:pPr>
    </w:p>
    <w:p w14:paraId="2E70CDB8" w14:textId="65E30FE1" w:rsidR="007B249C" w:rsidRPr="00565E77" w:rsidRDefault="007B249C" w:rsidP="007B249C">
      <w:pPr>
        <w:spacing w:after="0" w:line="276" w:lineRule="auto"/>
        <w:rPr>
          <w:rFonts w:ascii="Calibri" w:hAnsi="Calibri" w:cs="Calibri"/>
          <w:sz w:val="19"/>
          <w:szCs w:val="19"/>
        </w:rPr>
      </w:pPr>
      <w:r w:rsidRPr="00565E77">
        <w:rPr>
          <w:rFonts w:ascii="Calibri" w:hAnsi="Calibri" w:cs="Calibri"/>
          <w:sz w:val="19"/>
          <w:szCs w:val="19"/>
        </w:rPr>
        <w:t>Twin Boundaries:</w:t>
      </w:r>
      <w:r w:rsidR="008D7D5A">
        <w:rPr>
          <w:rFonts w:ascii="Calibri" w:hAnsi="Calibri" w:cs="Calibri"/>
          <w:sz w:val="19"/>
          <w:szCs w:val="19"/>
        </w:rPr>
        <w:t xml:space="preserve"> </w:t>
      </w:r>
      <w:r w:rsidRPr="00565E77">
        <w:rPr>
          <w:rFonts w:ascii="Calibri" w:hAnsi="Calibri" w:cs="Calibri"/>
          <w:sz w:val="19"/>
          <w:szCs w:val="19"/>
        </w:rPr>
        <w:t>A twin boundary is a special type of grain boundary where the crystal structure is mirrored on one side of the boundary.</w:t>
      </w:r>
    </w:p>
    <w:p w14:paraId="3890CF48" w14:textId="77777777" w:rsidR="007B249C" w:rsidRPr="00565E77" w:rsidRDefault="007B249C" w:rsidP="007B249C">
      <w:pPr>
        <w:spacing w:after="0" w:line="276" w:lineRule="auto"/>
        <w:rPr>
          <w:rFonts w:ascii="Calibri" w:hAnsi="Calibri" w:cs="Calibri"/>
          <w:sz w:val="19"/>
          <w:szCs w:val="19"/>
        </w:rPr>
      </w:pPr>
      <w:r w:rsidRPr="00565E77">
        <w:rPr>
          <w:rFonts w:ascii="Calibri" w:hAnsi="Calibri" w:cs="Calibri"/>
          <w:sz w:val="19"/>
          <w:szCs w:val="19"/>
        </w:rPr>
        <w:t xml:space="preserve">Effect: Twins can affect the plastic </w:t>
      </w:r>
      <w:proofErr w:type="spellStart"/>
      <w:r w:rsidRPr="00565E77">
        <w:rPr>
          <w:rFonts w:ascii="Calibri" w:hAnsi="Calibri" w:cs="Calibri"/>
          <w:sz w:val="19"/>
          <w:szCs w:val="19"/>
        </w:rPr>
        <w:t>behavior</w:t>
      </w:r>
      <w:proofErr w:type="spellEnd"/>
      <w:r w:rsidRPr="00565E77">
        <w:rPr>
          <w:rFonts w:ascii="Calibri" w:hAnsi="Calibri" w:cs="Calibri"/>
          <w:sz w:val="19"/>
          <w:szCs w:val="19"/>
        </w:rPr>
        <w:t xml:space="preserve"> and ductility of materials.</w:t>
      </w:r>
    </w:p>
    <w:p w14:paraId="266CC2EB" w14:textId="77777777" w:rsidR="007B249C" w:rsidRPr="00565E77" w:rsidRDefault="007B249C" w:rsidP="007B249C">
      <w:pPr>
        <w:spacing w:after="0" w:line="276" w:lineRule="auto"/>
        <w:rPr>
          <w:rFonts w:ascii="Calibri" w:hAnsi="Calibri" w:cs="Calibri"/>
          <w:sz w:val="19"/>
          <w:szCs w:val="19"/>
        </w:rPr>
      </w:pPr>
    </w:p>
    <w:p w14:paraId="4D8DC364" w14:textId="52E50AB8" w:rsidR="007B249C" w:rsidRPr="00565E77" w:rsidRDefault="007B249C" w:rsidP="007B249C">
      <w:pPr>
        <w:spacing w:after="0" w:line="276" w:lineRule="auto"/>
        <w:rPr>
          <w:rFonts w:ascii="Calibri" w:hAnsi="Calibri" w:cs="Calibri"/>
          <w:sz w:val="19"/>
          <w:szCs w:val="19"/>
        </w:rPr>
      </w:pPr>
      <w:r w:rsidRPr="00565E77">
        <w:rPr>
          <w:rFonts w:ascii="Calibri" w:hAnsi="Calibri" w:cs="Calibri"/>
          <w:sz w:val="19"/>
          <w:szCs w:val="19"/>
        </w:rPr>
        <w:t>5. Volume Defects (Three-dimensional Defects)</w:t>
      </w:r>
    </w:p>
    <w:p w14:paraId="67E50DC0" w14:textId="696D1C2A" w:rsidR="007B249C" w:rsidRPr="00565E77" w:rsidRDefault="007B249C" w:rsidP="007B249C">
      <w:pPr>
        <w:spacing w:after="0" w:line="276" w:lineRule="auto"/>
        <w:rPr>
          <w:rFonts w:ascii="Calibri" w:hAnsi="Calibri" w:cs="Calibri"/>
          <w:sz w:val="19"/>
          <w:szCs w:val="19"/>
        </w:rPr>
      </w:pPr>
      <w:r w:rsidRPr="00565E77">
        <w:rPr>
          <w:rFonts w:ascii="Calibri" w:hAnsi="Calibri" w:cs="Calibri"/>
          <w:sz w:val="19"/>
          <w:szCs w:val="19"/>
        </w:rPr>
        <w:t>Voids</w:t>
      </w:r>
      <w:r w:rsidR="008D7D5A">
        <w:rPr>
          <w:rFonts w:ascii="Calibri" w:hAnsi="Calibri" w:cs="Calibri"/>
          <w:sz w:val="19"/>
          <w:szCs w:val="19"/>
        </w:rPr>
        <w:t>:</w:t>
      </w:r>
      <w:r w:rsidRPr="00565E77">
        <w:rPr>
          <w:rFonts w:ascii="Calibri" w:hAnsi="Calibri" w:cs="Calibri"/>
          <w:sz w:val="19"/>
          <w:szCs w:val="19"/>
        </w:rPr>
        <w:t xml:space="preserve"> Voids are empty spaces in the crystal structure that can result from the absence of atoms in the lattice.</w:t>
      </w:r>
    </w:p>
    <w:p w14:paraId="384C11AB" w14:textId="353C30B6" w:rsidR="007B249C" w:rsidRPr="00565E77" w:rsidRDefault="007B249C" w:rsidP="007B249C">
      <w:pPr>
        <w:spacing w:after="0" w:line="276" w:lineRule="auto"/>
        <w:rPr>
          <w:rFonts w:ascii="Calibri" w:hAnsi="Calibri" w:cs="Calibri"/>
          <w:sz w:val="19"/>
          <w:szCs w:val="19"/>
        </w:rPr>
      </w:pPr>
      <w:r w:rsidRPr="00565E77">
        <w:rPr>
          <w:rFonts w:ascii="Calibri" w:hAnsi="Calibri" w:cs="Calibri"/>
          <w:sz w:val="19"/>
          <w:szCs w:val="19"/>
        </w:rPr>
        <w:t>Effect: Voids can significantly reduce the density of the material and degrade its</w:t>
      </w:r>
      <w:r w:rsidR="008D7D5A">
        <w:rPr>
          <w:rFonts w:ascii="Calibri" w:hAnsi="Calibri" w:cs="Calibri"/>
          <w:sz w:val="19"/>
          <w:szCs w:val="19"/>
        </w:rPr>
        <w:t xml:space="preserve"> </w:t>
      </w:r>
      <w:r w:rsidRPr="00565E77">
        <w:rPr>
          <w:rFonts w:ascii="Calibri" w:hAnsi="Calibri" w:cs="Calibri"/>
          <w:sz w:val="19"/>
          <w:szCs w:val="19"/>
        </w:rPr>
        <w:t>mechanical properties.</w:t>
      </w:r>
    </w:p>
    <w:p w14:paraId="594EA8FB" w14:textId="77777777" w:rsidR="007B249C" w:rsidRPr="00565E77" w:rsidRDefault="007B249C" w:rsidP="007B249C">
      <w:pPr>
        <w:spacing w:after="0" w:line="276" w:lineRule="auto"/>
        <w:rPr>
          <w:rFonts w:ascii="Calibri" w:hAnsi="Calibri" w:cs="Calibri"/>
          <w:sz w:val="19"/>
          <w:szCs w:val="19"/>
        </w:rPr>
      </w:pPr>
    </w:p>
    <w:p w14:paraId="2F872001" w14:textId="61257CD9" w:rsidR="007B249C" w:rsidRPr="00565E77" w:rsidRDefault="007B249C" w:rsidP="007B249C">
      <w:pPr>
        <w:spacing w:after="0" w:line="276" w:lineRule="auto"/>
        <w:rPr>
          <w:rFonts w:ascii="Calibri" w:hAnsi="Calibri" w:cs="Calibri"/>
          <w:sz w:val="19"/>
          <w:szCs w:val="19"/>
        </w:rPr>
      </w:pPr>
      <w:r w:rsidRPr="00565E77">
        <w:rPr>
          <w:rFonts w:ascii="Calibri" w:hAnsi="Calibri" w:cs="Calibri"/>
          <w:sz w:val="19"/>
          <w:szCs w:val="19"/>
        </w:rPr>
        <w:t>Inclusions: Inclusions are foreign particles or phases embedded in the crystal.</w:t>
      </w:r>
    </w:p>
    <w:p w14:paraId="5C943739" w14:textId="77777777" w:rsidR="007B249C" w:rsidRPr="00565E77" w:rsidRDefault="007B249C" w:rsidP="007B249C">
      <w:pPr>
        <w:spacing w:after="0" w:line="276" w:lineRule="auto"/>
        <w:rPr>
          <w:rFonts w:ascii="Calibri" w:hAnsi="Calibri" w:cs="Calibri"/>
          <w:sz w:val="19"/>
          <w:szCs w:val="19"/>
        </w:rPr>
      </w:pPr>
      <w:r w:rsidRPr="00565E77">
        <w:rPr>
          <w:rFonts w:ascii="Calibri" w:hAnsi="Calibri" w:cs="Calibri"/>
          <w:sz w:val="19"/>
          <w:szCs w:val="19"/>
        </w:rPr>
        <w:t>Effect: They can act as stress concentrators, reducing mechanical strength and potentially causing failure under stress.</w:t>
      </w:r>
    </w:p>
    <w:p w14:paraId="3D177580" w14:textId="77777777" w:rsidR="007B249C" w:rsidRPr="00565E77" w:rsidRDefault="007B249C" w:rsidP="007B249C">
      <w:pPr>
        <w:spacing w:after="0" w:line="276" w:lineRule="auto"/>
        <w:rPr>
          <w:rFonts w:ascii="Calibri" w:hAnsi="Calibri" w:cs="Calibri"/>
          <w:sz w:val="19"/>
          <w:szCs w:val="19"/>
        </w:rPr>
      </w:pPr>
    </w:p>
    <w:p w14:paraId="51F4663A" w14:textId="77777777" w:rsidR="008D7D5A" w:rsidRDefault="007B249C" w:rsidP="007B249C">
      <w:pPr>
        <w:spacing w:after="0" w:line="276" w:lineRule="auto"/>
        <w:rPr>
          <w:rFonts w:ascii="Calibri" w:hAnsi="Calibri" w:cs="Calibri"/>
          <w:sz w:val="19"/>
          <w:szCs w:val="19"/>
        </w:rPr>
      </w:pPr>
      <w:proofErr w:type="spellStart"/>
      <w:proofErr w:type="gramStart"/>
      <w:r w:rsidRPr="00565E77">
        <w:rPr>
          <w:rFonts w:ascii="Calibri" w:hAnsi="Calibri" w:cs="Calibri"/>
          <w:sz w:val="19"/>
          <w:szCs w:val="19"/>
        </w:rPr>
        <w:t>Precipitates:Precipitates</w:t>
      </w:r>
      <w:proofErr w:type="spellEnd"/>
      <w:proofErr w:type="gramEnd"/>
      <w:r w:rsidRPr="00565E77">
        <w:rPr>
          <w:rFonts w:ascii="Calibri" w:hAnsi="Calibri" w:cs="Calibri"/>
          <w:sz w:val="19"/>
          <w:szCs w:val="19"/>
        </w:rPr>
        <w:t xml:space="preserve"> are small, often localized, regions where a phase has formed within a crystal, usually </w:t>
      </w:r>
      <w:proofErr w:type="gramStart"/>
      <w:r w:rsidRPr="00565E77">
        <w:rPr>
          <w:rFonts w:ascii="Calibri" w:hAnsi="Calibri" w:cs="Calibri"/>
          <w:sz w:val="19"/>
          <w:szCs w:val="19"/>
        </w:rPr>
        <w:t>as a result of</w:t>
      </w:r>
      <w:proofErr w:type="gramEnd"/>
      <w:r w:rsidRPr="00565E77">
        <w:rPr>
          <w:rFonts w:ascii="Calibri" w:hAnsi="Calibri" w:cs="Calibri"/>
          <w:sz w:val="19"/>
          <w:szCs w:val="19"/>
        </w:rPr>
        <w:t xml:space="preserve"> a phase transformation or impurity.</w:t>
      </w:r>
      <w:r w:rsidR="008D7D5A">
        <w:rPr>
          <w:rFonts w:ascii="Calibri" w:hAnsi="Calibri" w:cs="Calibri"/>
          <w:sz w:val="19"/>
          <w:szCs w:val="19"/>
        </w:rPr>
        <w:t xml:space="preserve"> </w:t>
      </w:r>
    </w:p>
    <w:p w14:paraId="705CCD33" w14:textId="068FB3E1" w:rsidR="007B249C" w:rsidRPr="00565E77" w:rsidRDefault="007B249C" w:rsidP="007B249C">
      <w:pPr>
        <w:spacing w:after="0" w:line="276" w:lineRule="auto"/>
        <w:rPr>
          <w:rFonts w:ascii="Calibri" w:hAnsi="Calibri" w:cs="Calibri"/>
          <w:sz w:val="19"/>
          <w:szCs w:val="19"/>
        </w:rPr>
      </w:pPr>
      <w:r w:rsidRPr="00565E77">
        <w:rPr>
          <w:rFonts w:ascii="Calibri" w:hAnsi="Calibri" w:cs="Calibri"/>
          <w:sz w:val="19"/>
          <w:szCs w:val="19"/>
        </w:rPr>
        <w:t>Effect: Precipitates can alter the electrical properties, mechanical strength, and thermal conductivity of the material.</w:t>
      </w:r>
    </w:p>
    <w:p w14:paraId="33390A2D" w14:textId="77777777" w:rsidR="007B249C" w:rsidRPr="00565E77" w:rsidRDefault="007B249C" w:rsidP="007B249C">
      <w:pPr>
        <w:spacing w:after="0" w:line="276" w:lineRule="auto"/>
        <w:rPr>
          <w:rFonts w:ascii="Calibri" w:hAnsi="Calibri" w:cs="Calibri"/>
          <w:sz w:val="19"/>
          <w:szCs w:val="19"/>
        </w:rPr>
      </w:pPr>
    </w:p>
    <w:p w14:paraId="2060BDFB" w14:textId="28028E59" w:rsidR="007B249C" w:rsidRPr="00565E77" w:rsidRDefault="007B249C" w:rsidP="007B249C">
      <w:pPr>
        <w:spacing w:after="0" w:line="276" w:lineRule="auto"/>
        <w:rPr>
          <w:rFonts w:ascii="Calibri" w:hAnsi="Calibri" w:cs="Calibri"/>
          <w:sz w:val="19"/>
          <w:szCs w:val="19"/>
        </w:rPr>
      </w:pPr>
      <w:r w:rsidRPr="00565E77">
        <w:rPr>
          <w:rFonts w:ascii="Calibri" w:hAnsi="Calibri" w:cs="Calibri"/>
          <w:sz w:val="19"/>
          <w:szCs w:val="19"/>
        </w:rPr>
        <w:t>6. Effects of Defects on Material Properties</w:t>
      </w:r>
    </w:p>
    <w:p w14:paraId="3A64F71D" w14:textId="77777777" w:rsidR="007B249C" w:rsidRPr="00565E77" w:rsidRDefault="007B249C" w:rsidP="007B249C">
      <w:pPr>
        <w:spacing w:after="0" w:line="276" w:lineRule="auto"/>
        <w:rPr>
          <w:rFonts w:ascii="Calibri" w:hAnsi="Calibri" w:cs="Calibri"/>
          <w:sz w:val="19"/>
          <w:szCs w:val="19"/>
        </w:rPr>
      </w:pPr>
      <w:r w:rsidRPr="00565E77">
        <w:rPr>
          <w:rFonts w:ascii="Calibri" w:hAnsi="Calibri" w:cs="Calibri"/>
          <w:sz w:val="19"/>
          <w:szCs w:val="19"/>
        </w:rPr>
        <w:lastRenderedPageBreak/>
        <w:t>Electrical Properties: Point defects, such as vacancies or interstitials, can introduce free carriers (electrons or holes), impacting conductivity. The presence of impurity atoms at substitution sites can also modify the material's resistivity.</w:t>
      </w:r>
    </w:p>
    <w:p w14:paraId="4E68DE77" w14:textId="77777777" w:rsidR="007B249C" w:rsidRPr="00565E77" w:rsidRDefault="007B249C" w:rsidP="007B249C">
      <w:pPr>
        <w:spacing w:after="0" w:line="276" w:lineRule="auto"/>
        <w:rPr>
          <w:rFonts w:ascii="Calibri" w:hAnsi="Calibri" w:cs="Calibri"/>
          <w:sz w:val="19"/>
          <w:szCs w:val="19"/>
        </w:rPr>
      </w:pPr>
    </w:p>
    <w:p w14:paraId="282B4749" w14:textId="77777777" w:rsidR="007B249C" w:rsidRPr="00565E77" w:rsidRDefault="007B249C" w:rsidP="007B249C">
      <w:pPr>
        <w:spacing w:after="0" w:line="276" w:lineRule="auto"/>
        <w:rPr>
          <w:rFonts w:ascii="Calibri" w:hAnsi="Calibri" w:cs="Calibri"/>
          <w:sz w:val="19"/>
          <w:szCs w:val="19"/>
        </w:rPr>
      </w:pPr>
      <w:r w:rsidRPr="00565E77">
        <w:rPr>
          <w:rFonts w:ascii="Calibri" w:hAnsi="Calibri" w:cs="Calibri"/>
          <w:sz w:val="19"/>
          <w:szCs w:val="19"/>
        </w:rPr>
        <w:t>Mechanical Properties: Dislocations, particularly edge and screw dislocations, play a key role in the plastic deformation of crystals, influencing properties such as yield strength, hardness, and ductility</w:t>
      </w:r>
    </w:p>
    <w:p w14:paraId="1F5A7D02" w14:textId="77777777" w:rsidR="007B249C" w:rsidRPr="00565E77" w:rsidRDefault="007B249C" w:rsidP="007B249C">
      <w:pPr>
        <w:spacing w:after="0" w:line="276" w:lineRule="auto"/>
        <w:rPr>
          <w:rFonts w:ascii="Calibri" w:hAnsi="Calibri" w:cs="Calibri"/>
          <w:sz w:val="19"/>
          <w:szCs w:val="19"/>
        </w:rPr>
      </w:pPr>
    </w:p>
    <w:p w14:paraId="6D7A861F" w14:textId="77777777" w:rsidR="007B249C" w:rsidRPr="00565E77" w:rsidRDefault="007B249C" w:rsidP="007B249C">
      <w:pPr>
        <w:spacing w:after="0" w:line="276" w:lineRule="auto"/>
        <w:rPr>
          <w:rFonts w:ascii="Calibri" w:hAnsi="Calibri" w:cs="Calibri"/>
          <w:sz w:val="19"/>
          <w:szCs w:val="19"/>
        </w:rPr>
      </w:pPr>
      <w:r w:rsidRPr="00565E77">
        <w:rPr>
          <w:rFonts w:ascii="Calibri" w:hAnsi="Calibri" w:cs="Calibri"/>
          <w:sz w:val="19"/>
          <w:szCs w:val="19"/>
        </w:rPr>
        <w:t>Thermal Properties: Defects, especially vacancies, can affect thermal conductivity by disrupting the flow of phonons (heat carriers).</w:t>
      </w:r>
    </w:p>
    <w:p w14:paraId="10784FA5" w14:textId="77777777" w:rsidR="007B249C" w:rsidRPr="00565E77" w:rsidRDefault="007B249C" w:rsidP="007B249C">
      <w:pPr>
        <w:spacing w:after="0" w:line="276" w:lineRule="auto"/>
        <w:rPr>
          <w:rFonts w:ascii="Calibri" w:hAnsi="Calibri" w:cs="Calibri"/>
          <w:sz w:val="19"/>
          <w:szCs w:val="19"/>
        </w:rPr>
      </w:pPr>
    </w:p>
    <w:p w14:paraId="7294347F" w14:textId="77777777" w:rsidR="007B249C" w:rsidRPr="00565E77" w:rsidRDefault="007B249C" w:rsidP="007B249C">
      <w:pPr>
        <w:spacing w:after="0" w:line="276" w:lineRule="auto"/>
        <w:rPr>
          <w:rFonts w:ascii="Calibri" w:hAnsi="Calibri" w:cs="Calibri"/>
          <w:sz w:val="19"/>
          <w:szCs w:val="19"/>
        </w:rPr>
      </w:pPr>
      <w:r w:rsidRPr="00565E77">
        <w:rPr>
          <w:rFonts w:ascii="Calibri" w:hAnsi="Calibri" w:cs="Calibri"/>
          <w:sz w:val="19"/>
          <w:szCs w:val="19"/>
        </w:rPr>
        <w:t>Optical Properties: Defects can introduce energy states within the bandgap, which can alter absorption and emission properties, affecting the material's performance in optoelectronic applications.</w:t>
      </w:r>
    </w:p>
    <w:p w14:paraId="07A30F5C" w14:textId="77777777" w:rsidR="007B249C" w:rsidRPr="00565E77" w:rsidRDefault="007B249C" w:rsidP="007B249C">
      <w:pPr>
        <w:spacing w:after="0" w:line="276" w:lineRule="auto"/>
        <w:rPr>
          <w:rFonts w:ascii="Calibri" w:hAnsi="Calibri" w:cs="Calibri"/>
          <w:sz w:val="19"/>
          <w:szCs w:val="19"/>
        </w:rPr>
      </w:pPr>
    </w:p>
    <w:p w14:paraId="725ED299" w14:textId="051BA68E" w:rsidR="007B249C" w:rsidRPr="00565E77" w:rsidRDefault="007B249C" w:rsidP="007B249C">
      <w:pPr>
        <w:spacing w:after="0" w:line="276" w:lineRule="auto"/>
        <w:rPr>
          <w:rFonts w:ascii="Calibri" w:hAnsi="Calibri" w:cs="Calibri"/>
          <w:sz w:val="19"/>
          <w:szCs w:val="19"/>
        </w:rPr>
      </w:pPr>
      <w:r w:rsidRPr="00565E77">
        <w:rPr>
          <w:rFonts w:ascii="Calibri" w:hAnsi="Calibri" w:cs="Calibri"/>
          <w:sz w:val="19"/>
          <w:szCs w:val="19"/>
        </w:rPr>
        <w:t xml:space="preserve">Two-dimensional defects (boundaries or </w:t>
      </w:r>
      <w:proofErr w:type="spellStart"/>
      <w:r w:rsidRPr="00565E77">
        <w:rPr>
          <w:rFonts w:ascii="Calibri" w:hAnsi="Calibri" w:cs="Calibri"/>
          <w:sz w:val="19"/>
          <w:szCs w:val="19"/>
        </w:rPr>
        <w:t>stecking</w:t>
      </w:r>
      <w:proofErr w:type="spellEnd"/>
      <w:r w:rsidRPr="00565E77">
        <w:rPr>
          <w:rFonts w:ascii="Calibri" w:hAnsi="Calibri" w:cs="Calibri"/>
          <w:sz w:val="19"/>
          <w:szCs w:val="19"/>
        </w:rPr>
        <w:t xml:space="preserve"> faults)</w:t>
      </w:r>
    </w:p>
    <w:p w14:paraId="3AC22760" w14:textId="77777777" w:rsidR="007B249C" w:rsidRPr="00565E77" w:rsidRDefault="007B249C" w:rsidP="007B249C">
      <w:pPr>
        <w:spacing w:after="0" w:line="276" w:lineRule="auto"/>
        <w:rPr>
          <w:rFonts w:ascii="Calibri" w:hAnsi="Calibri" w:cs="Calibri"/>
          <w:sz w:val="19"/>
          <w:szCs w:val="19"/>
        </w:rPr>
      </w:pPr>
      <w:r w:rsidRPr="00565E77">
        <w:rPr>
          <w:rFonts w:ascii="Calibri" w:hAnsi="Calibri" w:cs="Calibri"/>
          <w:sz w:val="19"/>
          <w:szCs w:val="19"/>
        </w:rPr>
        <w:t>Grain boundaries, stacking faults, twin boundaries, influencing mechanical properties</w:t>
      </w:r>
    </w:p>
    <w:p w14:paraId="456D6804" w14:textId="77777777" w:rsidR="007B249C" w:rsidRPr="00565E77" w:rsidRDefault="007B249C" w:rsidP="007B249C">
      <w:pPr>
        <w:spacing w:after="0" w:line="276" w:lineRule="auto"/>
        <w:rPr>
          <w:rFonts w:ascii="Calibri" w:hAnsi="Calibri" w:cs="Calibri"/>
          <w:sz w:val="19"/>
          <w:szCs w:val="19"/>
        </w:rPr>
      </w:pPr>
    </w:p>
    <w:p w14:paraId="790FA50E" w14:textId="0F923438" w:rsidR="007B249C" w:rsidRPr="00565E77" w:rsidRDefault="007B249C" w:rsidP="007B249C">
      <w:pPr>
        <w:spacing w:after="0" w:line="276" w:lineRule="auto"/>
        <w:rPr>
          <w:rFonts w:ascii="Calibri" w:hAnsi="Calibri" w:cs="Calibri"/>
          <w:sz w:val="19"/>
          <w:szCs w:val="19"/>
        </w:rPr>
      </w:pPr>
      <w:r w:rsidRPr="00565E77">
        <w:rPr>
          <w:rFonts w:ascii="Calibri" w:hAnsi="Calibri" w:cs="Calibri"/>
          <w:sz w:val="19"/>
          <w:szCs w:val="19"/>
        </w:rPr>
        <w:t>Volume Defects</w:t>
      </w:r>
    </w:p>
    <w:p w14:paraId="5F94EAF6" w14:textId="76EA0F86" w:rsidR="007B249C" w:rsidRPr="00565E77" w:rsidRDefault="007B249C" w:rsidP="007B249C">
      <w:pPr>
        <w:spacing w:after="0" w:line="276" w:lineRule="auto"/>
        <w:rPr>
          <w:rFonts w:ascii="Calibri" w:hAnsi="Calibri" w:cs="Calibri"/>
          <w:sz w:val="19"/>
          <w:szCs w:val="19"/>
        </w:rPr>
      </w:pPr>
      <w:r w:rsidRPr="00565E77">
        <w:rPr>
          <w:rFonts w:ascii="Calibri" w:hAnsi="Calibri" w:cs="Calibri"/>
          <w:sz w:val="19"/>
          <w:szCs w:val="19"/>
        </w:rPr>
        <w:t>Three-dimensional defects affecting the whole material</w:t>
      </w:r>
    </w:p>
    <w:p w14:paraId="6F06BA2D" w14:textId="77777777" w:rsidR="007B249C" w:rsidRPr="00565E77" w:rsidRDefault="007B249C" w:rsidP="007B249C">
      <w:pPr>
        <w:spacing w:after="0" w:line="276" w:lineRule="auto"/>
        <w:rPr>
          <w:rFonts w:ascii="Calibri" w:hAnsi="Calibri" w:cs="Calibri"/>
          <w:sz w:val="19"/>
          <w:szCs w:val="19"/>
        </w:rPr>
      </w:pPr>
      <w:r w:rsidRPr="00565E77">
        <w:rPr>
          <w:rFonts w:ascii="Calibri" w:hAnsi="Calibri" w:cs="Calibri"/>
          <w:sz w:val="19"/>
          <w:szCs w:val="19"/>
        </w:rPr>
        <w:t>Voids, inclusions, precipitates, affecting strength and density</w:t>
      </w:r>
    </w:p>
    <w:p w14:paraId="7021563E" w14:textId="77777777" w:rsidR="007B249C" w:rsidRPr="00565E77" w:rsidRDefault="007B249C" w:rsidP="007B249C">
      <w:pPr>
        <w:spacing w:after="0" w:line="276" w:lineRule="auto"/>
        <w:rPr>
          <w:rFonts w:ascii="Calibri" w:hAnsi="Calibri" w:cs="Calibri"/>
          <w:sz w:val="19"/>
          <w:szCs w:val="19"/>
        </w:rPr>
      </w:pPr>
    </w:p>
    <w:p w14:paraId="12CA690D" w14:textId="49F67924" w:rsidR="007B249C" w:rsidRPr="00565E77" w:rsidRDefault="007B249C" w:rsidP="007B249C">
      <w:pPr>
        <w:spacing w:after="0" w:line="276" w:lineRule="auto"/>
        <w:rPr>
          <w:rFonts w:ascii="Calibri" w:hAnsi="Calibri" w:cs="Calibri"/>
          <w:sz w:val="19"/>
          <w:szCs w:val="19"/>
        </w:rPr>
      </w:pPr>
      <w:r w:rsidRPr="00565E77">
        <w:rPr>
          <w:rFonts w:ascii="Calibri" w:hAnsi="Calibri" w:cs="Calibri"/>
          <w:sz w:val="19"/>
          <w:szCs w:val="19"/>
        </w:rPr>
        <w:t>Conclusion</w:t>
      </w:r>
    </w:p>
    <w:p w14:paraId="743C246C" w14:textId="10D14E3C" w:rsidR="00DA71FE" w:rsidRPr="00565E77" w:rsidRDefault="00DA71FE" w:rsidP="00DA71FE">
      <w:pPr>
        <w:spacing w:after="0" w:line="276" w:lineRule="auto"/>
        <w:rPr>
          <w:rFonts w:ascii="Calibri" w:hAnsi="Calibri" w:cs="Calibri"/>
          <w:sz w:val="19"/>
          <w:szCs w:val="19"/>
        </w:rPr>
      </w:pPr>
      <w:r w:rsidRPr="00565E77">
        <w:rPr>
          <w:rFonts w:ascii="Calibri" w:hAnsi="Calibri" w:cs="Calibri"/>
          <w:sz w:val="19"/>
          <w:szCs w:val="19"/>
        </w:rPr>
        <w:t>Point defects mostly influence the electrical properties and diffusion in materials.</w:t>
      </w:r>
    </w:p>
    <w:p w14:paraId="424E2949" w14:textId="77777777" w:rsidR="00DA71FE" w:rsidRPr="00565E77" w:rsidRDefault="00DA71FE" w:rsidP="00DA71FE">
      <w:pPr>
        <w:spacing w:after="0" w:line="276" w:lineRule="auto"/>
        <w:rPr>
          <w:rFonts w:ascii="Calibri" w:hAnsi="Calibri" w:cs="Calibri"/>
          <w:sz w:val="19"/>
          <w:szCs w:val="19"/>
        </w:rPr>
      </w:pPr>
      <w:r w:rsidRPr="00565E77">
        <w:rPr>
          <w:rFonts w:ascii="Calibri" w:hAnsi="Calibri" w:cs="Calibri"/>
          <w:sz w:val="19"/>
          <w:szCs w:val="19"/>
        </w:rPr>
        <w:t xml:space="preserve">Line defects, particularly dislocations, are crucial in determining the mechanical strength and plastic </w:t>
      </w:r>
      <w:proofErr w:type="spellStart"/>
      <w:r w:rsidRPr="00565E77">
        <w:rPr>
          <w:rFonts w:ascii="Calibri" w:hAnsi="Calibri" w:cs="Calibri"/>
          <w:sz w:val="19"/>
          <w:szCs w:val="19"/>
        </w:rPr>
        <w:t>behavior</w:t>
      </w:r>
      <w:proofErr w:type="spellEnd"/>
      <w:r w:rsidRPr="00565E77">
        <w:rPr>
          <w:rFonts w:ascii="Calibri" w:hAnsi="Calibri" w:cs="Calibri"/>
          <w:sz w:val="19"/>
          <w:szCs w:val="19"/>
        </w:rPr>
        <w:t>.</w:t>
      </w:r>
    </w:p>
    <w:p w14:paraId="4B92BEA5" w14:textId="77777777" w:rsidR="00DA71FE" w:rsidRPr="00565E77" w:rsidRDefault="00DA71FE" w:rsidP="00DA71FE">
      <w:pPr>
        <w:spacing w:after="0" w:line="276" w:lineRule="auto"/>
        <w:rPr>
          <w:rFonts w:ascii="Calibri" w:hAnsi="Calibri" w:cs="Calibri"/>
          <w:sz w:val="19"/>
          <w:szCs w:val="19"/>
        </w:rPr>
      </w:pPr>
    </w:p>
    <w:p w14:paraId="57A893B6" w14:textId="77777777" w:rsidR="00DA71FE" w:rsidRPr="00565E77" w:rsidRDefault="00DA71FE" w:rsidP="00DA71FE">
      <w:pPr>
        <w:spacing w:after="0" w:line="276" w:lineRule="auto"/>
        <w:rPr>
          <w:rFonts w:ascii="Calibri" w:hAnsi="Calibri" w:cs="Calibri"/>
          <w:sz w:val="19"/>
          <w:szCs w:val="19"/>
        </w:rPr>
      </w:pPr>
      <w:r w:rsidRPr="00565E77">
        <w:rPr>
          <w:rFonts w:ascii="Calibri" w:hAnsi="Calibri" w:cs="Calibri"/>
          <w:sz w:val="19"/>
          <w:szCs w:val="19"/>
        </w:rPr>
        <w:t>Plane defects affect material grain structure and crystallographic orientation, influencing strength and ductility.</w:t>
      </w:r>
    </w:p>
    <w:p w14:paraId="793789CD" w14:textId="77777777" w:rsidR="00DA71FE" w:rsidRPr="00565E77" w:rsidRDefault="00DA71FE" w:rsidP="00DA71FE">
      <w:pPr>
        <w:spacing w:after="0" w:line="276" w:lineRule="auto"/>
        <w:rPr>
          <w:rFonts w:ascii="Calibri" w:hAnsi="Calibri" w:cs="Calibri"/>
          <w:sz w:val="19"/>
          <w:szCs w:val="19"/>
        </w:rPr>
      </w:pPr>
    </w:p>
    <w:p w14:paraId="00FBD44F" w14:textId="62AE71C2" w:rsidR="007B249C" w:rsidRPr="00565E77" w:rsidRDefault="00DA71FE" w:rsidP="00DA71FE">
      <w:pPr>
        <w:spacing w:after="0" w:line="276" w:lineRule="auto"/>
        <w:rPr>
          <w:rFonts w:ascii="Calibri" w:hAnsi="Calibri" w:cs="Calibri"/>
          <w:sz w:val="19"/>
          <w:szCs w:val="19"/>
        </w:rPr>
      </w:pPr>
      <w:r w:rsidRPr="00565E77">
        <w:rPr>
          <w:rFonts w:ascii="Calibri" w:hAnsi="Calibri" w:cs="Calibri"/>
          <w:sz w:val="19"/>
          <w:szCs w:val="19"/>
        </w:rPr>
        <w:t>Volume defects like inclusions and voids play a role in the macroscopic properties like strength and density.</w:t>
      </w:r>
    </w:p>
    <w:p w14:paraId="157A02A1" w14:textId="77777777" w:rsidR="00547F1E" w:rsidRPr="00565E77" w:rsidRDefault="00547F1E" w:rsidP="007B09E3">
      <w:pPr>
        <w:spacing w:after="0" w:line="276" w:lineRule="auto"/>
        <w:rPr>
          <w:rFonts w:ascii="Calibri" w:hAnsi="Calibri" w:cs="Calibri"/>
          <w:sz w:val="19"/>
          <w:szCs w:val="19"/>
        </w:rPr>
      </w:pPr>
    </w:p>
    <w:p w14:paraId="7310BBDB" w14:textId="2D86B97E" w:rsidR="00547F1E" w:rsidRPr="008D7D5A" w:rsidRDefault="00397289" w:rsidP="007B09E3">
      <w:pPr>
        <w:spacing w:after="0" w:line="276" w:lineRule="auto"/>
        <w:rPr>
          <w:rFonts w:ascii="Calibri" w:hAnsi="Calibri" w:cs="Calibri"/>
          <w:b/>
          <w:bCs/>
          <w:i/>
          <w:iCs/>
          <w:sz w:val="19"/>
          <w:szCs w:val="19"/>
          <w:u w:val="single"/>
        </w:rPr>
      </w:pPr>
      <w:r w:rsidRPr="008D7D5A">
        <w:rPr>
          <w:rFonts w:ascii="Calibri" w:hAnsi="Calibri" w:cs="Calibri"/>
          <w:b/>
          <w:bCs/>
          <w:i/>
          <w:iCs/>
          <w:sz w:val="19"/>
          <w:szCs w:val="19"/>
          <w:u w:val="single"/>
        </w:rPr>
        <w:t>DOPING: Technology of ION Implantation</w:t>
      </w:r>
    </w:p>
    <w:p w14:paraId="68172537" w14:textId="7820B8DD" w:rsidR="00397289" w:rsidRPr="00565E77" w:rsidRDefault="00397289" w:rsidP="007B09E3">
      <w:pPr>
        <w:spacing w:after="0" w:line="276" w:lineRule="auto"/>
        <w:rPr>
          <w:rFonts w:ascii="Calibri" w:hAnsi="Calibri" w:cs="Calibri"/>
          <w:sz w:val="19"/>
          <w:szCs w:val="19"/>
        </w:rPr>
      </w:pPr>
      <w:r w:rsidRPr="00565E77">
        <w:rPr>
          <w:rFonts w:ascii="Calibri" w:hAnsi="Calibri" w:cs="Calibri"/>
          <w:sz w:val="19"/>
          <w:szCs w:val="19"/>
        </w:rPr>
        <w:t>Doping is the intentional introduction of impurities (dopants) into a semiconductor crystal (e.g., silicon) to modify its electrical properties. The process is critical for creating n-type (electron-rich) or p-type (hole-rich) materials used in diodes, transistors, and ICs.</w:t>
      </w:r>
    </w:p>
    <w:p w14:paraId="3CA10475" w14:textId="77777777" w:rsidR="000227B5" w:rsidRPr="00565E77" w:rsidRDefault="000227B5" w:rsidP="007B09E3">
      <w:pPr>
        <w:spacing w:after="0" w:line="276" w:lineRule="auto"/>
        <w:rPr>
          <w:rFonts w:ascii="Calibri" w:hAnsi="Calibri" w:cs="Calibri"/>
          <w:sz w:val="19"/>
          <w:szCs w:val="19"/>
        </w:rPr>
      </w:pPr>
      <w:proofErr w:type="spellStart"/>
      <w:r w:rsidRPr="00565E77">
        <w:rPr>
          <w:rFonts w:ascii="Calibri" w:hAnsi="Calibri" w:cs="Calibri"/>
          <w:sz w:val="19"/>
          <w:szCs w:val="19"/>
        </w:rPr>
        <w:t>Czochralski</w:t>
      </w:r>
      <w:proofErr w:type="spellEnd"/>
      <w:r w:rsidRPr="00565E77">
        <w:rPr>
          <w:rFonts w:ascii="Calibri" w:hAnsi="Calibri" w:cs="Calibri"/>
          <w:sz w:val="19"/>
          <w:szCs w:val="19"/>
        </w:rPr>
        <w:t xml:space="preserve"> (CZ) Method</w:t>
      </w:r>
    </w:p>
    <w:p w14:paraId="0834C1D1" w14:textId="77777777" w:rsidR="000227B5" w:rsidRPr="00565E77" w:rsidRDefault="000227B5" w:rsidP="00E43D10">
      <w:pPr>
        <w:numPr>
          <w:ilvl w:val="0"/>
          <w:numId w:val="27"/>
        </w:numPr>
        <w:spacing w:after="0" w:line="276" w:lineRule="auto"/>
        <w:ind w:left="0"/>
        <w:rPr>
          <w:rFonts w:ascii="Calibri" w:hAnsi="Calibri" w:cs="Calibri"/>
          <w:sz w:val="19"/>
          <w:szCs w:val="19"/>
        </w:rPr>
      </w:pPr>
      <w:r w:rsidRPr="00565E77">
        <w:rPr>
          <w:rFonts w:ascii="Calibri" w:hAnsi="Calibri" w:cs="Calibri"/>
          <w:sz w:val="19"/>
          <w:szCs w:val="19"/>
        </w:rPr>
        <w:t>Melt Doping: Dopants (e.g., Boron (B) for p-type, Phosphorus (P) for n-type) are added to the molten silicon before pulling the crystal.</w:t>
      </w:r>
    </w:p>
    <w:p w14:paraId="1A448D37" w14:textId="77777777" w:rsidR="000227B5" w:rsidRPr="00565E77" w:rsidRDefault="000227B5" w:rsidP="007B09E3">
      <w:pPr>
        <w:spacing w:after="0" w:line="276" w:lineRule="auto"/>
        <w:rPr>
          <w:rFonts w:ascii="Calibri" w:hAnsi="Calibri" w:cs="Calibri"/>
          <w:sz w:val="19"/>
          <w:szCs w:val="19"/>
        </w:rPr>
      </w:pPr>
      <w:r w:rsidRPr="00565E77">
        <w:rPr>
          <w:rFonts w:ascii="Calibri" w:hAnsi="Calibri" w:cs="Calibri"/>
          <w:sz w:val="19"/>
          <w:szCs w:val="19"/>
        </w:rPr>
        <w:t>. Float-Zone (FZ) Method</w:t>
      </w:r>
    </w:p>
    <w:p w14:paraId="52EA3F83" w14:textId="77777777" w:rsidR="000227B5" w:rsidRPr="00565E77" w:rsidRDefault="000227B5" w:rsidP="00E43D10">
      <w:pPr>
        <w:numPr>
          <w:ilvl w:val="1"/>
          <w:numId w:val="28"/>
        </w:numPr>
        <w:spacing w:after="0" w:line="276" w:lineRule="auto"/>
        <w:ind w:left="0"/>
        <w:rPr>
          <w:rFonts w:ascii="Calibri" w:hAnsi="Calibri" w:cs="Calibri"/>
          <w:sz w:val="19"/>
          <w:szCs w:val="19"/>
        </w:rPr>
      </w:pPr>
      <w:r w:rsidRPr="00565E77">
        <w:rPr>
          <w:rFonts w:ascii="Calibri" w:hAnsi="Calibri" w:cs="Calibri"/>
          <w:sz w:val="19"/>
          <w:szCs w:val="19"/>
        </w:rPr>
        <w:t>Gas-Phase Doping: Dopant gases (e.g., B₂H₆ for p-type, PH₃ for n-type) are introduced during growth.</w:t>
      </w:r>
    </w:p>
    <w:p w14:paraId="7F9357D5" w14:textId="77777777" w:rsidR="000227B5" w:rsidRPr="00565E77" w:rsidRDefault="000227B5" w:rsidP="001912E7">
      <w:pPr>
        <w:spacing w:after="0" w:line="276" w:lineRule="auto"/>
        <w:rPr>
          <w:rFonts w:ascii="Calibri" w:hAnsi="Calibri" w:cs="Calibri"/>
          <w:sz w:val="19"/>
          <w:szCs w:val="19"/>
        </w:rPr>
      </w:pPr>
    </w:p>
    <w:p w14:paraId="469004E4" w14:textId="77777777" w:rsidR="00D06C22" w:rsidRPr="00565E77" w:rsidRDefault="00D06C22" w:rsidP="007B09E3">
      <w:pPr>
        <w:spacing w:after="0" w:line="276" w:lineRule="auto"/>
        <w:rPr>
          <w:rFonts w:ascii="Calibri" w:hAnsi="Calibri" w:cs="Calibri"/>
          <w:b/>
          <w:bCs/>
          <w:sz w:val="19"/>
          <w:szCs w:val="19"/>
          <w:u w:val="single"/>
        </w:rPr>
      </w:pPr>
      <w:r w:rsidRPr="00565E77">
        <w:rPr>
          <w:rFonts w:ascii="Calibri" w:hAnsi="Calibri" w:cs="Calibri"/>
          <w:b/>
          <w:bCs/>
          <w:sz w:val="19"/>
          <w:szCs w:val="19"/>
          <w:u w:val="single"/>
        </w:rPr>
        <w:t>Dopant Segregation</w:t>
      </w:r>
    </w:p>
    <w:p w14:paraId="280111E3" w14:textId="741EAFED" w:rsidR="00055D4C" w:rsidRPr="00565E77" w:rsidRDefault="00D06C22" w:rsidP="00E43D10">
      <w:pPr>
        <w:numPr>
          <w:ilvl w:val="0"/>
          <w:numId w:val="29"/>
        </w:numPr>
        <w:spacing w:after="0" w:line="276" w:lineRule="auto"/>
        <w:ind w:left="0"/>
        <w:rPr>
          <w:rFonts w:ascii="Calibri" w:hAnsi="Calibri" w:cs="Calibri"/>
          <w:sz w:val="19"/>
          <w:szCs w:val="19"/>
        </w:rPr>
      </w:pPr>
      <w:r w:rsidRPr="00565E77">
        <w:rPr>
          <w:rFonts w:ascii="Calibri" w:hAnsi="Calibri" w:cs="Calibri"/>
          <w:sz w:val="19"/>
          <w:szCs w:val="19"/>
        </w:rPr>
        <w:t>Due to k₀ ≠ 1, dopant concentration varies along the ingot.</w:t>
      </w:r>
    </w:p>
    <w:p w14:paraId="115BD096" w14:textId="7B52CFCC" w:rsidR="00055D4C" w:rsidRPr="00565E77" w:rsidRDefault="00055D4C" w:rsidP="007B09E3">
      <w:pPr>
        <w:spacing w:after="0" w:line="276" w:lineRule="auto"/>
        <w:rPr>
          <w:rFonts w:ascii="Calibri" w:hAnsi="Calibri" w:cs="Calibri"/>
          <w:sz w:val="19"/>
          <w:szCs w:val="19"/>
        </w:rPr>
      </w:pPr>
      <w:r w:rsidRPr="00565E77">
        <w:rPr>
          <w:rFonts w:ascii="Calibri" w:hAnsi="Calibri" w:cs="Calibri"/>
          <w:sz w:val="19"/>
          <w:szCs w:val="19"/>
        </w:rPr>
        <w:t>Challenges in Doping Control</w:t>
      </w:r>
    </w:p>
    <w:p w14:paraId="231648CD" w14:textId="190244E5" w:rsidR="00D06C22" w:rsidRPr="00565E77" w:rsidRDefault="00D06C22" w:rsidP="008D7D5A">
      <w:pPr>
        <w:spacing w:after="0" w:line="276" w:lineRule="auto"/>
        <w:rPr>
          <w:rFonts w:ascii="Calibri" w:hAnsi="Calibri" w:cs="Calibri"/>
          <w:sz w:val="19"/>
          <w:szCs w:val="19"/>
        </w:rPr>
      </w:pPr>
      <w:r w:rsidRPr="00565E77">
        <w:rPr>
          <w:rFonts w:ascii="Calibri" w:hAnsi="Calibri" w:cs="Calibri"/>
          <w:sz w:val="19"/>
          <w:szCs w:val="19"/>
        </w:rPr>
        <w:t>B. Evaporation (Volatile Dopants)</w:t>
      </w:r>
      <w:r w:rsidR="008D7D5A">
        <w:rPr>
          <w:rFonts w:ascii="Calibri" w:hAnsi="Calibri" w:cs="Calibri"/>
          <w:sz w:val="19"/>
          <w:szCs w:val="19"/>
        </w:rPr>
        <w:t xml:space="preserve"> </w:t>
      </w:r>
      <w:r w:rsidRPr="00565E77">
        <w:rPr>
          <w:rFonts w:ascii="Calibri" w:hAnsi="Calibri" w:cs="Calibri"/>
          <w:sz w:val="19"/>
          <w:szCs w:val="19"/>
        </w:rPr>
        <w:t>P, As evaporate from the melt → doping decreases over time.</w:t>
      </w:r>
    </w:p>
    <w:p w14:paraId="28F39F0A" w14:textId="77777777" w:rsidR="00D06C22" w:rsidRPr="00565E77" w:rsidRDefault="00D06C22" w:rsidP="00E43D10">
      <w:pPr>
        <w:numPr>
          <w:ilvl w:val="0"/>
          <w:numId w:val="30"/>
        </w:numPr>
        <w:spacing w:after="0" w:line="276" w:lineRule="auto"/>
        <w:ind w:left="0"/>
        <w:rPr>
          <w:rFonts w:ascii="Calibri" w:hAnsi="Calibri" w:cs="Calibri"/>
          <w:sz w:val="19"/>
          <w:szCs w:val="19"/>
        </w:rPr>
      </w:pPr>
      <w:r w:rsidRPr="00565E77">
        <w:rPr>
          <w:rFonts w:ascii="Calibri" w:hAnsi="Calibri" w:cs="Calibri"/>
          <w:sz w:val="19"/>
          <w:szCs w:val="19"/>
        </w:rPr>
        <w:t>Solution: Use sealed chambers or replenish dopants.</w:t>
      </w:r>
    </w:p>
    <w:p w14:paraId="25290FD0" w14:textId="77777777" w:rsidR="00D06C22" w:rsidRPr="00565E77" w:rsidRDefault="00D06C22" w:rsidP="007B09E3">
      <w:pPr>
        <w:spacing w:after="0" w:line="276" w:lineRule="auto"/>
        <w:rPr>
          <w:rFonts w:ascii="Calibri" w:hAnsi="Calibri" w:cs="Calibri"/>
          <w:sz w:val="19"/>
          <w:szCs w:val="19"/>
        </w:rPr>
      </w:pPr>
      <w:r w:rsidRPr="00565E77">
        <w:rPr>
          <w:rFonts w:ascii="Calibri" w:hAnsi="Calibri" w:cs="Calibri"/>
          <w:sz w:val="19"/>
          <w:szCs w:val="19"/>
        </w:rPr>
        <w:t>C. Oxygen &amp; Carbon Contamination (CZ Method)</w:t>
      </w:r>
    </w:p>
    <w:p w14:paraId="3350557C" w14:textId="77777777" w:rsidR="00D06C22" w:rsidRPr="00565E77" w:rsidRDefault="00D06C22" w:rsidP="00E43D10">
      <w:pPr>
        <w:numPr>
          <w:ilvl w:val="0"/>
          <w:numId w:val="31"/>
        </w:numPr>
        <w:spacing w:after="0" w:line="276" w:lineRule="auto"/>
        <w:ind w:left="0"/>
        <w:rPr>
          <w:rFonts w:ascii="Calibri" w:hAnsi="Calibri" w:cs="Calibri"/>
          <w:sz w:val="19"/>
          <w:szCs w:val="19"/>
        </w:rPr>
      </w:pPr>
      <w:r w:rsidRPr="00565E77">
        <w:rPr>
          <w:rFonts w:ascii="Calibri" w:hAnsi="Calibri" w:cs="Calibri"/>
          <w:sz w:val="19"/>
          <w:szCs w:val="19"/>
        </w:rPr>
        <w:t>Oxygen from the crucible can interact with dopants (e.g., B-O pairs reduce carrier lifetime).</w:t>
      </w:r>
    </w:p>
    <w:p w14:paraId="2BEC555B" w14:textId="77777777" w:rsidR="00D06C22" w:rsidRPr="00565E77" w:rsidRDefault="00D06C22" w:rsidP="00E43D10">
      <w:pPr>
        <w:numPr>
          <w:ilvl w:val="0"/>
          <w:numId w:val="31"/>
        </w:numPr>
        <w:spacing w:after="0" w:line="276" w:lineRule="auto"/>
        <w:ind w:left="0"/>
        <w:rPr>
          <w:rFonts w:ascii="Calibri" w:hAnsi="Calibri" w:cs="Calibri"/>
          <w:sz w:val="19"/>
          <w:szCs w:val="19"/>
        </w:rPr>
      </w:pPr>
      <w:r w:rsidRPr="00565E77">
        <w:rPr>
          <w:rFonts w:ascii="Calibri" w:hAnsi="Calibri" w:cs="Calibri"/>
          <w:sz w:val="19"/>
          <w:szCs w:val="19"/>
        </w:rPr>
        <w:t>Solution: Magnetic CZ (MCZ) to suppress oxygen.</w:t>
      </w:r>
    </w:p>
    <w:p w14:paraId="24935FB3" w14:textId="1B1AB7C1" w:rsidR="00D06C22" w:rsidRPr="00565E77" w:rsidRDefault="00D06C22" w:rsidP="007B09E3">
      <w:pPr>
        <w:spacing w:after="0" w:line="276" w:lineRule="auto"/>
        <w:rPr>
          <w:rFonts w:ascii="Calibri" w:hAnsi="Calibri" w:cs="Calibri"/>
          <w:sz w:val="19"/>
          <w:szCs w:val="19"/>
        </w:rPr>
      </w:pPr>
      <w:r w:rsidRPr="00565E77">
        <w:rPr>
          <w:rFonts w:ascii="Calibri" w:hAnsi="Calibri" w:cs="Calibri"/>
          <w:sz w:val="19"/>
          <w:szCs w:val="19"/>
        </w:rPr>
        <w:t>D. Diffusion During Cooling</w:t>
      </w:r>
      <w:r w:rsidR="007D68FE" w:rsidRPr="00565E77">
        <w:rPr>
          <w:rFonts w:ascii="Calibri" w:hAnsi="Calibri" w:cs="Calibri"/>
          <w:sz w:val="19"/>
          <w:szCs w:val="19"/>
        </w:rPr>
        <w:t>–</w:t>
      </w:r>
    </w:p>
    <w:p w14:paraId="44CB0F1F" w14:textId="77777777" w:rsidR="00D06C22" w:rsidRPr="00565E77" w:rsidRDefault="00D06C22" w:rsidP="00E43D10">
      <w:pPr>
        <w:numPr>
          <w:ilvl w:val="0"/>
          <w:numId w:val="32"/>
        </w:numPr>
        <w:spacing w:after="0" w:line="276" w:lineRule="auto"/>
        <w:ind w:left="0"/>
        <w:rPr>
          <w:rFonts w:ascii="Calibri" w:hAnsi="Calibri" w:cs="Calibri"/>
          <w:sz w:val="19"/>
          <w:szCs w:val="19"/>
        </w:rPr>
      </w:pPr>
      <w:r w:rsidRPr="00565E77">
        <w:rPr>
          <w:rFonts w:ascii="Calibri" w:hAnsi="Calibri" w:cs="Calibri"/>
          <w:sz w:val="19"/>
          <w:szCs w:val="19"/>
        </w:rPr>
        <w:t>Dopants redistribute as the crystal cools.</w:t>
      </w:r>
    </w:p>
    <w:p w14:paraId="3D1001D6" w14:textId="77777777" w:rsidR="00D06C22" w:rsidRPr="00565E77" w:rsidRDefault="00D06C22" w:rsidP="00E43D10">
      <w:pPr>
        <w:numPr>
          <w:ilvl w:val="0"/>
          <w:numId w:val="32"/>
        </w:numPr>
        <w:spacing w:after="0" w:line="276" w:lineRule="auto"/>
        <w:ind w:left="0"/>
        <w:rPr>
          <w:rFonts w:ascii="Calibri" w:hAnsi="Calibri" w:cs="Calibri"/>
          <w:sz w:val="19"/>
          <w:szCs w:val="19"/>
        </w:rPr>
      </w:pPr>
      <w:r w:rsidRPr="00565E77">
        <w:rPr>
          <w:rFonts w:ascii="Calibri" w:hAnsi="Calibri" w:cs="Calibri"/>
          <w:sz w:val="19"/>
          <w:szCs w:val="19"/>
        </w:rPr>
        <w:t>Solution: Controlled cooling rates &amp; annealing.</w:t>
      </w:r>
    </w:p>
    <w:p w14:paraId="7D039359" w14:textId="77777777" w:rsidR="007D68FE" w:rsidRPr="00565E77" w:rsidRDefault="007D68FE" w:rsidP="007B09E3">
      <w:pPr>
        <w:spacing w:after="0" w:line="276" w:lineRule="auto"/>
        <w:rPr>
          <w:rFonts w:ascii="Calibri" w:hAnsi="Calibri" w:cs="Calibri"/>
          <w:sz w:val="19"/>
          <w:szCs w:val="19"/>
        </w:rPr>
      </w:pPr>
    </w:p>
    <w:p w14:paraId="0E89B8D8" w14:textId="77777777" w:rsidR="007D68FE" w:rsidRPr="00565E77" w:rsidRDefault="007D68FE" w:rsidP="007B09E3">
      <w:pPr>
        <w:spacing w:after="0" w:line="276" w:lineRule="auto"/>
        <w:rPr>
          <w:rFonts w:ascii="Calibri" w:hAnsi="Calibri" w:cs="Calibri"/>
          <w:b/>
          <w:bCs/>
          <w:sz w:val="19"/>
          <w:szCs w:val="19"/>
          <w:u w:val="single"/>
        </w:rPr>
      </w:pPr>
      <w:r w:rsidRPr="00565E77">
        <w:rPr>
          <w:rFonts w:ascii="Calibri" w:hAnsi="Calibri" w:cs="Calibri"/>
          <w:b/>
          <w:bCs/>
          <w:sz w:val="19"/>
          <w:szCs w:val="19"/>
          <w:u w:val="single"/>
        </w:rPr>
        <w:t>Ion Implantation in Crystal Growth &amp; Semiconductor Manufacturing</w:t>
      </w:r>
    </w:p>
    <w:p w14:paraId="54DD41BD" w14:textId="1A6BBCE9" w:rsidR="007D68FE" w:rsidRPr="00565E77" w:rsidRDefault="007D68FE" w:rsidP="007B09E3">
      <w:pPr>
        <w:spacing w:after="0" w:line="276" w:lineRule="auto"/>
        <w:rPr>
          <w:rFonts w:ascii="Calibri" w:hAnsi="Calibri" w:cs="Calibri"/>
          <w:sz w:val="19"/>
          <w:szCs w:val="19"/>
        </w:rPr>
      </w:pPr>
      <w:r w:rsidRPr="00565E77">
        <w:rPr>
          <w:rFonts w:ascii="Calibri" w:hAnsi="Calibri" w:cs="Calibri"/>
          <w:sz w:val="19"/>
          <w:szCs w:val="19"/>
        </w:rPr>
        <w:t xml:space="preserve">Ion implantation is a post-crystal-growth doping technique that injects accelerated dopant ions directly into a semiconductor wafer (typically after </w:t>
      </w:r>
      <w:proofErr w:type="spellStart"/>
      <w:r w:rsidRPr="00565E77">
        <w:rPr>
          <w:rFonts w:ascii="Calibri" w:hAnsi="Calibri" w:cs="Calibri"/>
          <w:sz w:val="19"/>
          <w:szCs w:val="19"/>
        </w:rPr>
        <w:t>Czochralski</w:t>
      </w:r>
      <w:proofErr w:type="spellEnd"/>
      <w:r w:rsidRPr="00565E77">
        <w:rPr>
          <w:rFonts w:ascii="Calibri" w:hAnsi="Calibri" w:cs="Calibri"/>
          <w:sz w:val="19"/>
          <w:szCs w:val="19"/>
        </w:rPr>
        <w:t xml:space="preserve"> or Float-Zone crystal growth). </w:t>
      </w:r>
      <w:proofErr w:type="spellStart"/>
      <w:r w:rsidRPr="00565E77">
        <w:rPr>
          <w:rFonts w:ascii="Calibri" w:hAnsi="Calibri" w:cs="Calibri"/>
          <w:sz w:val="19"/>
          <w:szCs w:val="19"/>
        </w:rPr>
        <w:t>Unl</w:t>
      </w:r>
      <w:proofErr w:type="spellEnd"/>
      <w:r w:rsidRPr="00565E77">
        <w:rPr>
          <w:rFonts w:ascii="Calibri" w:hAnsi="Calibri" w:cs="Calibri"/>
          <w:sz w:val="19"/>
          <w:szCs w:val="19"/>
        </w:rPr>
        <w:t>–</w:t>
      </w:r>
      <w:proofErr w:type="spellStart"/>
      <w:r w:rsidRPr="00565E77">
        <w:rPr>
          <w:rFonts w:ascii="Calibri" w:hAnsi="Calibri" w:cs="Calibri"/>
          <w:sz w:val="19"/>
          <w:szCs w:val="19"/>
        </w:rPr>
        <w:t>ike</w:t>
      </w:r>
      <w:proofErr w:type="spellEnd"/>
      <w:r w:rsidRPr="00565E77">
        <w:rPr>
          <w:rFonts w:ascii="Calibri" w:hAnsi="Calibri" w:cs="Calibri"/>
          <w:sz w:val="19"/>
          <w:szCs w:val="19"/>
        </w:rPr>
        <w:t> </w:t>
      </w:r>
      <w:r w:rsidRPr="00565E77">
        <w:rPr>
          <w:rFonts w:ascii="Calibri" w:hAnsi="Calibri" w:cs="Calibri"/>
          <w:i/>
          <w:iCs/>
          <w:sz w:val="19"/>
          <w:szCs w:val="19"/>
        </w:rPr>
        <w:t>in-situ</w:t>
      </w:r>
      <w:r w:rsidRPr="00565E77">
        <w:rPr>
          <w:rFonts w:ascii="Calibri" w:hAnsi="Calibri" w:cs="Calibri"/>
          <w:sz w:val="19"/>
          <w:szCs w:val="19"/>
        </w:rPr>
        <w:t> doping during crystal pulling, ion implantation allows precise, localized doping with controlled depth and concentration, making it indispensable for modern IC fabrication.</w:t>
      </w:r>
    </w:p>
    <w:p w14:paraId="353FC6F2" w14:textId="77777777" w:rsidR="0002215E" w:rsidRPr="00565E77" w:rsidRDefault="0002215E" w:rsidP="007B09E3">
      <w:pPr>
        <w:spacing w:after="0" w:line="276" w:lineRule="auto"/>
        <w:rPr>
          <w:rFonts w:ascii="Calibri" w:hAnsi="Calibri" w:cs="Calibri"/>
          <w:sz w:val="19"/>
          <w:szCs w:val="19"/>
        </w:rPr>
      </w:pPr>
    </w:p>
    <w:p w14:paraId="23A6A20F" w14:textId="77777777" w:rsidR="0002215E" w:rsidRPr="00565E77" w:rsidRDefault="0002215E" w:rsidP="007B09E3">
      <w:pPr>
        <w:spacing w:after="0" w:line="276" w:lineRule="auto"/>
        <w:rPr>
          <w:rFonts w:ascii="Calibri" w:hAnsi="Calibri" w:cs="Calibri"/>
          <w:sz w:val="19"/>
          <w:szCs w:val="19"/>
        </w:rPr>
      </w:pPr>
      <w:r w:rsidRPr="00565E77">
        <w:rPr>
          <w:rFonts w:ascii="Calibri" w:hAnsi="Calibri" w:cs="Calibri"/>
          <w:sz w:val="19"/>
          <w:szCs w:val="19"/>
        </w:rPr>
        <w:t>How Ion Implantation Works</w:t>
      </w:r>
    </w:p>
    <w:p w14:paraId="4AA3CDE6" w14:textId="77777777" w:rsidR="0002215E" w:rsidRPr="00565E77" w:rsidRDefault="0002215E" w:rsidP="007B09E3">
      <w:pPr>
        <w:spacing w:after="0" w:line="276" w:lineRule="auto"/>
        <w:rPr>
          <w:rFonts w:ascii="Calibri" w:hAnsi="Calibri" w:cs="Calibri"/>
          <w:sz w:val="19"/>
          <w:szCs w:val="19"/>
        </w:rPr>
      </w:pPr>
      <w:r w:rsidRPr="00565E77">
        <w:rPr>
          <w:rFonts w:ascii="Calibri" w:hAnsi="Calibri" w:cs="Calibri"/>
          <w:sz w:val="19"/>
          <w:szCs w:val="19"/>
        </w:rPr>
        <w:t>Key Steps:</w:t>
      </w:r>
    </w:p>
    <w:p w14:paraId="091ED018" w14:textId="77777777" w:rsidR="0002215E" w:rsidRPr="00565E77" w:rsidRDefault="0002215E" w:rsidP="00E43D10">
      <w:pPr>
        <w:numPr>
          <w:ilvl w:val="0"/>
          <w:numId w:val="33"/>
        </w:numPr>
        <w:spacing w:after="0" w:line="276" w:lineRule="auto"/>
        <w:ind w:left="0"/>
        <w:rPr>
          <w:rFonts w:ascii="Calibri" w:hAnsi="Calibri" w:cs="Calibri"/>
          <w:sz w:val="19"/>
          <w:szCs w:val="19"/>
        </w:rPr>
      </w:pPr>
      <w:r w:rsidRPr="00565E77">
        <w:rPr>
          <w:rFonts w:ascii="Calibri" w:hAnsi="Calibri" w:cs="Calibri"/>
          <w:sz w:val="19"/>
          <w:szCs w:val="19"/>
        </w:rPr>
        <w:t>Ion Generation</w:t>
      </w:r>
    </w:p>
    <w:p w14:paraId="7E21CC88" w14:textId="77777777" w:rsidR="0002215E" w:rsidRPr="00565E77" w:rsidRDefault="0002215E" w:rsidP="00E43D10">
      <w:pPr>
        <w:numPr>
          <w:ilvl w:val="1"/>
          <w:numId w:val="33"/>
        </w:numPr>
        <w:spacing w:after="0" w:line="276" w:lineRule="auto"/>
        <w:ind w:left="0"/>
        <w:rPr>
          <w:rFonts w:ascii="Calibri" w:hAnsi="Calibri" w:cs="Calibri"/>
          <w:sz w:val="19"/>
          <w:szCs w:val="19"/>
        </w:rPr>
      </w:pPr>
      <w:r w:rsidRPr="00565E77">
        <w:rPr>
          <w:rFonts w:ascii="Calibri" w:hAnsi="Calibri" w:cs="Calibri"/>
          <w:sz w:val="19"/>
          <w:szCs w:val="19"/>
        </w:rPr>
        <w:t>Dopant gas (e.g., BF₃ for boron, PH₃ for phosphorus) is ionized in a plasma.</w:t>
      </w:r>
    </w:p>
    <w:p w14:paraId="71B076DD" w14:textId="77777777" w:rsidR="0002215E" w:rsidRPr="00565E77" w:rsidRDefault="0002215E" w:rsidP="00E43D10">
      <w:pPr>
        <w:numPr>
          <w:ilvl w:val="1"/>
          <w:numId w:val="33"/>
        </w:numPr>
        <w:spacing w:after="0" w:line="276" w:lineRule="auto"/>
        <w:ind w:left="0"/>
        <w:rPr>
          <w:rFonts w:ascii="Calibri" w:hAnsi="Calibri" w:cs="Calibri"/>
          <w:sz w:val="19"/>
          <w:szCs w:val="19"/>
        </w:rPr>
      </w:pPr>
      <w:r w:rsidRPr="00565E77">
        <w:rPr>
          <w:rFonts w:ascii="Calibri" w:hAnsi="Calibri" w:cs="Calibri"/>
          <w:sz w:val="19"/>
          <w:szCs w:val="19"/>
        </w:rPr>
        <w:t>Ions are extracted and accelerated (typically 1–500 keV).</w:t>
      </w:r>
    </w:p>
    <w:p w14:paraId="19CCE710" w14:textId="77777777" w:rsidR="0002215E" w:rsidRPr="00565E77" w:rsidRDefault="0002215E" w:rsidP="00E43D10">
      <w:pPr>
        <w:numPr>
          <w:ilvl w:val="0"/>
          <w:numId w:val="33"/>
        </w:numPr>
        <w:spacing w:after="0" w:line="276" w:lineRule="auto"/>
        <w:ind w:left="0"/>
        <w:rPr>
          <w:rFonts w:ascii="Calibri" w:hAnsi="Calibri" w:cs="Calibri"/>
          <w:sz w:val="19"/>
          <w:szCs w:val="19"/>
        </w:rPr>
      </w:pPr>
      <w:r w:rsidRPr="00565E77">
        <w:rPr>
          <w:rFonts w:ascii="Calibri" w:hAnsi="Calibri" w:cs="Calibri"/>
          <w:sz w:val="19"/>
          <w:szCs w:val="19"/>
        </w:rPr>
        <w:t>Mass Separation</w:t>
      </w:r>
    </w:p>
    <w:p w14:paraId="64C8FE24" w14:textId="77777777" w:rsidR="0002215E" w:rsidRPr="00565E77" w:rsidRDefault="0002215E" w:rsidP="00E43D10">
      <w:pPr>
        <w:numPr>
          <w:ilvl w:val="1"/>
          <w:numId w:val="33"/>
        </w:numPr>
        <w:spacing w:after="0" w:line="276" w:lineRule="auto"/>
        <w:ind w:left="0"/>
        <w:rPr>
          <w:rFonts w:ascii="Calibri" w:hAnsi="Calibri" w:cs="Calibri"/>
          <w:sz w:val="19"/>
          <w:szCs w:val="19"/>
        </w:rPr>
      </w:pPr>
      <w:r w:rsidRPr="00565E77">
        <w:rPr>
          <w:rFonts w:ascii="Calibri" w:hAnsi="Calibri" w:cs="Calibri"/>
          <w:sz w:val="19"/>
          <w:szCs w:val="19"/>
        </w:rPr>
        <w:t>A magnetic field filters ions by mass/charge ratio (e.g., separates ³¹P⁺ from other species).</w:t>
      </w:r>
    </w:p>
    <w:p w14:paraId="0DCAA72A" w14:textId="77777777" w:rsidR="0002215E" w:rsidRPr="00565E77" w:rsidRDefault="0002215E" w:rsidP="00E43D10">
      <w:pPr>
        <w:numPr>
          <w:ilvl w:val="0"/>
          <w:numId w:val="33"/>
        </w:numPr>
        <w:spacing w:after="0" w:line="276" w:lineRule="auto"/>
        <w:ind w:left="0"/>
        <w:rPr>
          <w:rFonts w:ascii="Calibri" w:hAnsi="Calibri" w:cs="Calibri"/>
          <w:sz w:val="19"/>
          <w:szCs w:val="19"/>
        </w:rPr>
      </w:pPr>
      <w:r w:rsidRPr="00565E77">
        <w:rPr>
          <w:rFonts w:ascii="Calibri" w:hAnsi="Calibri" w:cs="Calibri"/>
          <w:sz w:val="19"/>
          <w:szCs w:val="19"/>
        </w:rPr>
        <w:t>Implantation</w:t>
      </w:r>
    </w:p>
    <w:p w14:paraId="327BA1F1" w14:textId="77777777" w:rsidR="0002215E" w:rsidRPr="00565E77" w:rsidRDefault="0002215E" w:rsidP="00E43D10">
      <w:pPr>
        <w:numPr>
          <w:ilvl w:val="1"/>
          <w:numId w:val="33"/>
        </w:numPr>
        <w:spacing w:after="0" w:line="276" w:lineRule="auto"/>
        <w:ind w:left="0"/>
        <w:rPr>
          <w:rFonts w:ascii="Calibri" w:hAnsi="Calibri" w:cs="Calibri"/>
          <w:sz w:val="19"/>
          <w:szCs w:val="19"/>
        </w:rPr>
      </w:pPr>
      <w:r w:rsidRPr="00565E77">
        <w:rPr>
          <w:rFonts w:ascii="Calibri" w:hAnsi="Calibri" w:cs="Calibri"/>
          <w:sz w:val="19"/>
          <w:szCs w:val="19"/>
        </w:rPr>
        <w:t>Ions bombard the wafer, penetrating the lattice and stopping at a depth determined by their energy.</w:t>
      </w:r>
    </w:p>
    <w:p w14:paraId="4C00706B" w14:textId="77777777" w:rsidR="0002215E" w:rsidRPr="00565E77" w:rsidRDefault="0002215E" w:rsidP="00E43D10">
      <w:pPr>
        <w:numPr>
          <w:ilvl w:val="0"/>
          <w:numId w:val="33"/>
        </w:numPr>
        <w:spacing w:after="0" w:line="276" w:lineRule="auto"/>
        <w:ind w:left="0"/>
        <w:rPr>
          <w:rFonts w:ascii="Calibri" w:hAnsi="Calibri" w:cs="Calibri"/>
          <w:sz w:val="19"/>
          <w:szCs w:val="19"/>
        </w:rPr>
      </w:pPr>
      <w:r w:rsidRPr="00565E77">
        <w:rPr>
          <w:rFonts w:ascii="Calibri" w:hAnsi="Calibri" w:cs="Calibri"/>
          <w:sz w:val="19"/>
          <w:szCs w:val="19"/>
        </w:rPr>
        <w:t>Annealing</w:t>
      </w:r>
    </w:p>
    <w:p w14:paraId="47E598DB" w14:textId="77777777" w:rsidR="0002215E" w:rsidRPr="00565E77" w:rsidRDefault="0002215E" w:rsidP="00E43D10">
      <w:pPr>
        <w:numPr>
          <w:ilvl w:val="1"/>
          <w:numId w:val="33"/>
        </w:numPr>
        <w:spacing w:after="0" w:line="276" w:lineRule="auto"/>
        <w:ind w:left="0"/>
        <w:rPr>
          <w:rFonts w:ascii="Calibri" w:hAnsi="Calibri" w:cs="Calibri"/>
          <w:sz w:val="19"/>
          <w:szCs w:val="19"/>
        </w:rPr>
      </w:pPr>
      <w:r w:rsidRPr="00565E77">
        <w:rPr>
          <w:rFonts w:ascii="Calibri" w:hAnsi="Calibri" w:cs="Calibri"/>
          <w:sz w:val="19"/>
          <w:szCs w:val="19"/>
        </w:rPr>
        <w:t>Post-implant thermal treatment (e.g., 600–1100°C) repairs lattice damage and activates dopants.</w:t>
      </w:r>
    </w:p>
    <w:p w14:paraId="4E25D72F" w14:textId="0719C6E8" w:rsidR="0002215E" w:rsidRPr="00565E77" w:rsidRDefault="0002215E" w:rsidP="007B09E3">
      <w:pPr>
        <w:spacing w:after="0" w:line="276" w:lineRule="auto"/>
        <w:rPr>
          <w:rFonts w:ascii="Calibri" w:hAnsi="Calibri" w:cs="Calibri"/>
          <w:sz w:val="19"/>
          <w:szCs w:val="19"/>
        </w:rPr>
      </w:pPr>
    </w:p>
    <w:p w14:paraId="1CBD06CF" w14:textId="3D87F578" w:rsidR="0002215E" w:rsidRPr="00586DBA" w:rsidRDefault="0002215E" w:rsidP="007B09E3">
      <w:pPr>
        <w:spacing w:after="0" w:line="276" w:lineRule="auto"/>
        <w:rPr>
          <w:rFonts w:ascii="Calibri" w:hAnsi="Calibri" w:cs="Calibri"/>
          <w:b/>
          <w:bCs/>
          <w:i/>
          <w:iCs/>
          <w:sz w:val="19"/>
          <w:szCs w:val="19"/>
          <w:u w:val="single"/>
        </w:rPr>
      </w:pPr>
      <w:r w:rsidRPr="00586DBA">
        <w:rPr>
          <w:rFonts w:ascii="Calibri" w:hAnsi="Calibri" w:cs="Calibri"/>
          <w:b/>
          <w:bCs/>
          <w:i/>
          <w:iCs/>
          <w:sz w:val="19"/>
          <w:szCs w:val="19"/>
          <w:u w:val="single"/>
        </w:rPr>
        <w:t>Advantages Over Traditional Doping (CZ/FZ)</w:t>
      </w:r>
    </w:p>
    <w:tbl>
      <w:tblPr>
        <w:tblW w:w="0" w:type="auto"/>
        <w:tblCellMar>
          <w:top w:w="15" w:type="dxa"/>
          <w:left w:w="15" w:type="dxa"/>
          <w:bottom w:w="15" w:type="dxa"/>
          <w:right w:w="15" w:type="dxa"/>
        </w:tblCellMar>
        <w:tblLook w:val="04A0" w:firstRow="1" w:lastRow="0" w:firstColumn="1" w:lastColumn="0" w:noHBand="0" w:noVBand="1"/>
      </w:tblPr>
      <w:tblGrid>
        <w:gridCol w:w="1386"/>
        <w:gridCol w:w="3458"/>
        <w:gridCol w:w="2783"/>
      </w:tblGrid>
      <w:tr w:rsidR="0002215E" w:rsidRPr="00565E77" w14:paraId="65A5C8AF" w14:textId="77777777" w:rsidTr="0002215E">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1ABAF9C9" w14:textId="77777777" w:rsidR="0002215E" w:rsidRPr="00565E77" w:rsidRDefault="0002215E" w:rsidP="007B09E3">
            <w:pPr>
              <w:spacing w:after="0" w:line="276" w:lineRule="auto"/>
              <w:rPr>
                <w:rFonts w:ascii="Calibri" w:hAnsi="Calibri" w:cs="Calibri"/>
                <w:sz w:val="19"/>
                <w:szCs w:val="19"/>
              </w:rPr>
            </w:pPr>
            <w:r w:rsidRPr="00565E77">
              <w:rPr>
                <w:rFonts w:ascii="Calibri" w:hAnsi="Calibri" w:cs="Calibri"/>
                <w:sz w:val="19"/>
                <w:szCs w:val="19"/>
              </w:rPr>
              <w:t>Feature</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120D4B8B" w14:textId="77777777" w:rsidR="0002215E" w:rsidRPr="00565E77" w:rsidRDefault="0002215E" w:rsidP="007B09E3">
            <w:pPr>
              <w:spacing w:after="0" w:line="276" w:lineRule="auto"/>
              <w:rPr>
                <w:rFonts w:ascii="Calibri" w:hAnsi="Calibri" w:cs="Calibri"/>
                <w:sz w:val="19"/>
                <w:szCs w:val="19"/>
              </w:rPr>
            </w:pPr>
            <w:r w:rsidRPr="00565E77">
              <w:rPr>
                <w:rFonts w:ascii="Calibri" w:hAnsi="Calibri" w:cs="Calibri"/>
                <w:sz w:val="19"/>
                <w:szCs w:val="19"/>
              </w:rPr>
              <w:t>Ion Implantation</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2317DDD4" w14:textId="77777777" w:rsidR="0002215E" w:rsidRPr="00565E77" w:rsidRDefault="0002215E" w:rsidP="007B09E3">
            <w:pPr>
              <w:spacing w:after="0" w:line="276" w:lineRule="auto"/>
              <w:rPr>
                <w:rFonts w:ascii="Calibri" w:hAnsi="Calibri" w:cs="Calibri"/>
                <w:sz w:val="19"/>
                <w:szCs w:val="19"/>
              </w:rPr>
            </w:pPr>
            <w:r w:rsidRPr="00565E77">
              <w:rPr>
                <w:rFonts w:ascii="Calibri" w:hAnsi="Calibri" w:cs="Calibri"/>
                <w:sz w:val="19"/>
                <w:szCs w:val="19"/>
              </w:rPr>
              <w:t>Crystal Growth Doping (CZ/FZ)</w:t>
            </w:r>
          </w:p>
        </w:tc>
      </w:tr>
      <w:tr w:rsidR="0002215E" w:rsidRPr="00565E77" w14:paraId="0891BBFE" w14:textId="77777777" w:rsidTr="0002215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2410C408" w14:textId="77777777" w:rsidR="0002215E" w:rsidRPr="00565E77" w:rsidRDefault="0002215E" w:rsidP="007B09E3">
            <w:pPr>
              <w:spacing w:after="0" w:line="276" w:lineRule="auto"/>
              <w:rPr>
                <w:rFonts w:ascii="Calibri" w:hAnsi="Calibri" w:cs="Calibri"/>
                <w:sz w:val="19"/>
                <w:szCs w:val="19"/>
              </w:rPr>
            </w:pPr>
            <w:r w:rsidRPr="00565E77">
              <w:rPr>
                <w:rFonts w:ascii="Calibri" w:hAnsi="Calibri" w:cs="Calibri"/>
                <w:sz w:val="19"/>
                <w:szCs w:val="19"/>
              </w:rPr>
              <w:t>Precision</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23D344F" w14:textId="77777777" w:rsidR="0002215E" w:rsidRPr="00565E77" w:rsidRDefault="0002215E" w:rsidP="007B09E3">
            <w:pPr>
              <w:spacing w:after="0" w:line="276" w:lineRule="auto"/>
              <w:rPr>
                <w:rFonts w:ascii="Calibri" w:hAnsi="Calibri" w:cs="Calibri"/>
                <w:sz w:val="19"/>
                <w:szCs w:val="19"/>
              </w:rPr>
            </w:pPr>
            <w:r w:rsidRPr="00565E77">
              <w:rPr>
                <w:rFonts w:ascii="Calibri" w:hAnsi="Calibri" w:cs="Calibri"/>
                <w:sz w:val="19"/>
                <w:szCs w:val="19"/>
              </w:rPr>
              <w:t>Nanoscale control (dose, depth)</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10C8686" w14:textId="77777777" w:rsidR="0002215E" w:rsidRPr="00565E77" w:rsidRDefault="0002215E" w:rsidP="007B09E3">
            <w:pPr>
              <w:spacing w:after="0" w:line="276" w:lineRule="auto"/>
              <w:rPr>
                <w:rFonts w:ascii="Calibri" w:hAnsi="Calibri" w:cs="Calibri"/>
                <w:sz w:val="19"/>
                <w:szCs w:val="19"/>
              </w:rPr>
            </w:pPr>
            <w:r w:rsidRPr="00565E77">
              <w:rPr>
                <w:rFonts w:ascii="Calibri" w:hAnsi="Calibri" w:cs="Calibri"/>
                <w:sz w:val="19"/>
                <w:szCs w:val="19"/>
              </w:rPr>
              <w:t>Bulk doping, less uniform</w:t>
            </w:r>
          </w:p>
        </w:tc>
      </w:tr>
      <w:tr w:rsidR="0002215E" w:rsidRPr="00565E77" w14:paraId="637C4175" w14:textId="77777777" w:rsidTr="0002215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59E5B5BF" w14:textId="77777777" w:rsidR="0002215E" w:rsidRPr="00565E77" w:rsidRDefault="0002215E" w:rsidP="007B09E3">
            <w:pPr>
              <w:spacing w:after="0" w:line="276" w:lineRule="auto"/>
              <w:rPr>
                <w:rFonts w:ascii="Calibri" w:hAnsi="Calibri" w:cs="Calibri"/>
                <w:sz w:val="19"/>
                <w:szCs w:val="19"/>
              </w:rPr>
            </w:pPr>
            <w:r w:rsidRPr="00565E77">
              <w:rPr>
                <w:rFonts w:ascii="Calibri" w:hAnsi="Calibri" w:cs="Calibri"/>
                <w:sz w:val="19"/>
                <w:szCs w:val="19"/>
              </w:rPr>
              <w:lastRenderedPageBreak/>
              <w:t>Selectivity</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C7A3C3F" w14:textId="77777777" w:rsidR="0002215E" w:rsidRPr="00565E77" w:rsidRDefault="0002215E" w:rsidP="007B09E3">
            <w:pPr>
              <w:spacing w:after="0" w:line="276" w:lineRule="auto"/>
              <w:rPr>
                <w:rFonts w:ascii="Calibri" w:hAnsi="Calibri" w:cs="Calibri"/>
                <w:sz w:val="19"/>
                <w:szCs w:val="19"/>
              </w:rPr>
            </w:pPr>
            <w:r w:rsidRPr="00565E77">
              <w:rPr>
                <w:rFonts w:ascii="Calibri" w:hAnsi="Calibri" w:cs="Calibri"/>
                <w:sz w:val="19"/>
                <w:szCs w:val="19"/>
              </w:rPr>
              <w:t>Mask-defined regions (e.g., CMOS wells)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8663140" w14:textId="77777777" w:rsidR="0002215E" w:rsidRPr="00565E77" w:rsidRDefault="0002215E" w:rsidP="007B09E3">
            <w:pPr>
              <w:spacing w:after="0" w:line="276" w:lineRule="auto"/>
              <w:rPr>
                <w:rFonts w:ascii="Calibri" w:hAnsi="Calibri" w:cs="Calibri"/>
                <w:sz w:val="19"/>
                <w:szCs w:val="19"/>
              </w:rPr>
            </w:pPr>
            <w:r w:rsidRPr="00565E77">
              <w:rPr>
                <w:rFonts w:ascii="Calibri" w:hAnsi="Calibri" w:cs="Calibri"/>
                <w:sz w:val="19"/>
                <w:szCs w:val="19"/>
              </w:rPr>
              <w:t>Entire crystal doped</w:t>
            </w:r>
          </w:p>
        </w:tc>
      </w:tr>
      <w:tr w:rsidR="0002215E" w:rsidRPr="00565E77" w14:paraId="76641C14" w14:textId="77777777" w:rsidTr="0002215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30E82435" w14:textId="77777777" w:rsidR="0002215E" w:rsidRPr="00565E77" w:rsidRDefault="0002215E" w:rsidP="007B09E3">
            <w:pPr>
              <w:spacing w:after="0" w:line="276" w:lineRule="auto"/>
              <w:rPr>
                <w:rFonts w:ascii="Calibri" w:hAnsi="Calibri" w:cs="Calibri"/>
                <w:sz w:val="19"/>
                <w:szCs w:val="19"/>
              </w:rPr>
            </w:pPr>
            <w:r w:rsidRPr="00565E77">
              <w:rPr>
                <w:rFonts w:ascii="Calibri" w:hAnsi="Calibri" w:cs="Calibri"/>
                <w:sz w:val="19"/>
                <w:szCs w:val="19"/>
              </w:rPr>
              <w:t>Dopant Flexibility</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4C1E503" w14:textId="77777777" w:rsidR="0002215E" w:rsidRPr="00565E77" w:rsidRDefault="0002215E" w:rsidP="007B09E3">
            <w:pPr>
              <w:spacing w:after="0" w:line="276" w:lineRule="auto"/>
              <w:rPr>
                <w:rFonts w:ascii="Calibri" w:hAnsi="Calibri" w:cs="Calibri"/>
                <w:sz w:val="19"/>
                <w:szCs w:val="19"/>
              </w:rPr>
            </w:pPr>
            <w:r w:rsidRPr="00565E77">
              <w:rPr>
                <w:rFonts w:ascii="Calibri" w:hAnsi="Calibri" w:cs="Calibri"/>
                <w:sz w:val="19"/>
                <w:szCs w:val="19"/>
              </w:rPr>
              <w:t>Any element (B, P, As, Sb, even non-standard species)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D7B832D" w14:textId="77777777" w:rsidR="0002215E" w:rsidRPr="00565E77" w:rsidRDefault="0002215E" w:rsidP="007B09E3">
            <w:pPr>
              <w:spacing w:after="0" w:line="276" w:lineRule="auto"/>
              <w:rPr>
                <w:rFonts w:ascii="Calibri" w:hAnsi="Calibri" w:cs="Calibri"/>
                <w:sz w:val="19"/>
                <w:szCs w:val="19"/>
              </w:rPr>
            </w:pPr>
            <w:r w:rsidRPr="00565E77">
              <w:rPr>
                <w:rFonts w:ascii="Calibri" w:hAnsi="Calibri" w:cs="Calibri"/>
                <w:sz w:val="19"/>
                <w:szCs w:val="19"/>
              </w:rPr>
              <w:t>Limited by segregation/evaporation</w:t>
            </w:r>
          </w:p>
        </w:tc>
      </w:tr>
      <w:tr w:rsidR="0002215E" w:rsidRPr="00565E77" w14:paraId="692DE78D" w14:textId="77777777" w:rsidTr="0002215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79961716" w14:textId="77777777" w:rsidR="0002215E" w:rsidRPr="00565E77" w:rsidRDefault="0002215E" w:rsidP="007B09E3">
            <w:pPr>
              <w:spacing w:after="0" w:line="276" w:lineRule="auto"/>
              <w:rPr>
                <w:rFonts w:ascii="Calibri" w:hAnsi="Calibri" w:cs="Calibri"/>
                <w:sz w:val="19"/>
                <w:szCs w:val="19"/>
              </w:rPr>
            </w:pPr>
            <w:r w:rsidRPr="00565E77">
              <w:rPr>
                <w:rFonts w:ascii="Calibri" w:hAnsi="Calibri" w:cs="Calibri"/>
                <w:sz w:val="19"/>
                <w:szCs w:val="19"/>
              </w:rPr>
              <w:t>Temperature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E008F85" w14:textId="77777777" w:rsidR="0002215E" w:rsidRPr="00565E77" w:rsidRDefault="0002215E" w:rsidP="007B09E3">
            <w:pPr>
              <w:spacing w:after="0" w:line="276" w:lineRule="auto"/>
              <w:rPr>
                <w:rFonts w:ascii="Calibri" w:hAnsi="Calibri" w:cs="Calibri"/>
                <w:sz w:val="19"/>
                <w:szCs w:val="19"/>
              </w:rPr>
            </w:pPr>
            <w:r w:rsidRPr="00565E77">
              <w:rPr>
                <w:rFonts w:ascii="Calibri" w:hAnsi="Calibri" w:cs="Calibri"/>
                <w:sz w:val="19"/>
                <w:szCs w:val="19"/>
              </w:rPr>
              <w:t>Room-temperature process (damage healed later)</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68EA3C7" w14:textId="77777777" w:rsidR="0002215E" w:rsidRPr="00565E77" w:rsidRDefault="0002215E" w:rsidP="007B09E3">
            <w:pPr>
              <w:spacing w:after="0" w:line="276" w:lineRule="auto"/>
              <w:rPr>
                <w:rFonts w:ascii="Calibri" w:hAnsi="Calibri" w:cs="Calibri"/>
                <w:sz w:val="19"/>
                <w:szCs w:val="19"/>
              </w:rPr>
            </w:pPr>
            <w:r w:rsidRPr="00565E77">
              <w:rPr>
                <w:rFonts w:ascii="Calibri" w:hAnsi="Calibri" w:cs="Calibri"/>
                <w:sz w:val="19"/>
                <w:szCs w:val="19"/>
              </w:rPr>
              <w:t>High-temperature melt growth</w:t>
            </w:r>
          </w:p>
        </w:tc>
      </w:tr>
    </w:tbl>
    <w:p w14:paraId="629013CE" w14:textId="77777777" w:rsidR="0002215E" w:rsidRPr="00565E77" w:rsidRDefault="0002215E" w:rsidP="007B09E3">
      <w:pPr>
        <w:spacing w:after="0" w:line="276" w:lineRule="auto"/>
        <w:rPr>
          <w:rFonts w:ascii="Calibri" w:hAnsi="Calibri" w:cs="Calibri"/>
          <w:sz w:val="19"/>
          <w:szCs w:val="19"/>
        </w:rPr>
      </w:pPr>
    </w:p>
    <w:p w14:paraId="144C90CA" w14:textId="77777777" w:rsidR="00547F1E" w:rsidRPr="00565E77" w:rsidRDefault="00547F1E" w:rsidP="007B09E3">
      <w:pPr>
        <w:spacing w:after="0" w:line="276" w:lineRule="auto"/>
        <w:rPr>
          <w:rFonts w:ascii="Calibri" w:hAnsi="Calibri" w:cs="Calibri"/>
          <w:sz w:val="19"/>
          <w:szCs w:val="19"/>
        </w:rPr>
      </w:pPr>
    </w:p>
    <w:p w14:paraId="413D8F23" w14:textId="23D67D3E" w:rsidR="00547F1E" w:rsidRPr="00565E77" w:rsidRDefault="0002215E" w:rsidP="007B09E3">
      <w:pPr>
        <w:spacing w:after="0" w:line="276" w:lineRule="auto"/>
        <w:rPr>
          <w:rFonts w:ascii="Calibri" w:hAnsi="Calibri" w:cs="Calibri"/>
          <w:b/>
          <w:bCs/>
          <w:sz w:val="19"/>
          <w:szCs w:val="19"/>
          <w:u w:val="single"/>
        </w:rPr>
      </w:pPr>
      <w:r w:rsidRPr="00565E77">
        <w:rPr>
          <w:rFonts w:ascii="Calibri" w:hAnsi="Calibri" w:cs="Calibri"/>
          <w:b/>
          <w:bCs/>
          <w:sz w:val="19"/>
          <w:szCs w:val="19"/>
          <w:u w:val="single"/>
        </w:rPr>
        <w:t>DOPING PROBLEMS &amp; SOLUTIONS</w:t>
      </w:r>
    </w:p>
    <w:p w14:paraId="0D0DD945" w14:textId="657B865E" w:rsidR="0002215E" w:rsidRPr="00565E77" w:rsidRDefault="0002215E" w:rsidP="007B09E3">
      <w:pPr>
        <w:spacing w:after="0" w:line="276" w:lineRule="auto"/>
        <w:rPr>
          <w:rFonts w:ascii="Calibri" w:hAnsi="Calibri" w:cs="Calibri"/>
          <w:sz w:val="19"/>
          <w:szCs w:val="19"/>
        </w:rPr>
      </w:pPr>
      <w:r w:rsidRPr="00586DBA">
        <w:rPr>
          <w:rFonts w:ascii="Calibri" w:hAnsi="Calibri" w:cs="Calibri"/>
          <w:b/>
          <w:bCs/>
          <w:i/>
          <w:iCs/>
          <w:sz w:val="19"/>
          <w:szCs w:val="19"/>
          <w:u w:val="single"/>
        </w:rPr>
        <w:t xml:space="preserve">What is </w:t>
      </w:r>
      <w:proofErr w:type="spellStart"/>
      <w:proofErr w:type="gramStart"/>
      <w:r w:rsidRPr="00586DBA">
        <w:rPr>
          <w:rFonts w:ascii="Calibri" w:hAnsi="Calibri" w:cs="Calibri"/>
          <w:b/>
          <w:bCs/>
          <w:i/>
          <w:iCs/>
          <w:sz w:val="19"/>
          <w:szCs w:val="19"/>
          <w:u w:val="single"/>
        </w:rPr>
        <w:t>Channeling</w:t>
      </w:r>
      <w:proofErr w:type="spellEnd"/>
      <w:r w:rsidR="00586DBA">
        <w:rPr>
          <w:rFonts w:ascii="Calibri" w:hAnsi="Calibri" w:cs="Calibri"/>
          <w:b/>
          <w:bCs/>
          <w:i/>
          <w:iCs/>
          <w:sz w:val="19"/>
          <w:szCs w:val="19"/>
          <w:u w:val="single"/>
        </w:rPr>
        <w:t>?</w:t>
      </w:r>
      <w:r w:rsidR="00586DBA" w:rsidRPr="00586DBA">
        <w:rPr>
          <w:rFonts w:ascii="Calibri" w:hAnsi="Calibri" w:cs="Calibri"/>
          <w:b/>
          <w:bCs/>
          <w:i/>
          <w:iCs/>
          <w:sz w:val="19"/>
          <w:szCs w:val="19"/>
          <w:u w:val="single"/>
        </w:rPr>
        <w:t>:</w:t>
      </w:r>
      <w:proofErr w:type="gramEnd"/>
      <w:r w:rsidR="00586DBA">
        <w:rPr>
          <w:rFonts w:ascii="Calibri" w:hAnsi="Calibri" w:cs="Calibri"/>
          <w:sz w:val="19"/>
          <w:szCs w:val="19"/>
        </w:rPr>
        <w:t xml:space="preserve"> </w:t>
      </w:r>
      <w:proofErr w:type="spellStart"/>
      <w:r w:rsidRPr="00565E77">
        <w:rPr>
          <w:rFonts w:ascii="Calibri" w:hAnsi="Calibri" w:cs="Calibri"/>
          <w:sz w:val="19"/>
          <w:szCs w:val="19"/>
        </w:rPr>
        <w:t>Channeling</w:t>
      </w:r>
      <w:proofErr w:type="spellEnd"/>
      <w:r w:rsidRPr="00565E77">
        <w:rPr>
          <w:rFonts w:ascii="Calibri" w:hAnsi="Calibri" w:cs="Calibri"/>
          <w:sz w:val="19"/>
          <w:szCs w:val="19"/>
        </w:rPr>
        <w:t xml:space="preserve"> occurs when implanted ions align with crystallographic planes or axes (e.g., </w:t>
      </w:r>
      <w:r w:rsidRPr="00565E77">
        <w:rPr>
          <w:rFonts w:ascii="Cambria Math" w:hAnsi="Cambria Math" w:cs="Cambria Math"/>
          <w:sz w:val="19"/>
          <w:szCs w:val="19"/>
        </w:rPr>
        <w:t>⟨</w:t>
      </w:r>
      <w:r w:rsidRPr="00565E77">
        <w:rPr>
          <w:rFonts w:ascii="Calibri" w:hAnsi="Calibri" w:cs="Calibri"/>
          <w:sz w:val="19"/>
          <w:szCs w:val="19"/>
        </w:rPr>
        <w:t>100</w:t>
      </w:r>
      <w:r w:rsidRPr="00565E77">
        <w:rPr>
          <w:rFonts w:ascii="Cambria Math" w:hAnsi="Cambria Math" w:cs="Cambria Math"/>
          <w:sz w:val="19"/>
          <w:szCs w:val="19"/>
        </w:rPr>
        <w:t>⟩</w:t>
      </w:r>
      <w:r w:rsidRPr="00565E77">
        <w:rPr>
          <w:rFonts w:ascii="Calibri" w:hAnsi="Calibri" w:cs="Calibri"/>
          <w:sz w:val="19"/>
          <w:szCs w:val="19"/>
        </w:rPr>
        <w:t xml:space="preserve">, </w:t>
      </w:r>
      <w:r w:rsidRPr="00565E77">
        <w:rPr>
          <w:rFonts w:ascii="Cambria Math" w:hAnsi="Cambria Math" w:cs="Cambria Math"/>
          <w:sz w:val="19"/>
          <w:szCs w:val="19"/>
        </w:rPr>
        <w:t>⟨</w:t>
      </w:r>
      <w:r w:rsidRPr="00565E77">
        <w:rPr>
          <w:rFonts w:ascii="Calibri" w:hAnsi="Calibri" w:cs="Calibri"/>
          <w:sz w:val="19"/>
          <w:szCs w:val="19"/>
        </w:rPr>
        <w:t>110</w:t>
      </w:r>
      <w:r w:rsidRPr="00565E77">
        <w:rPr>
          <w:rFonts w:ascii="Cambria Math" w:hAnsi="Cambria Math" w:cs="Cambria Math"/>
          <w:sz w:val="19"/>
          <w:szCs w:val="19"/>
        </w:rPr>
        <w:t>⟩</w:t>
      </w:r>
      <w:r w:rsidRPr="00565E77">
        <w:rPr>
          <w:rFonts w:ascii="Calibri" w:hAnsi="Calibri" w:cs="Calibri"/>
          <w:sz w:val="19"/>
          <w:szCs w:val="19"/>
        </w:rPr>
        <w:t xml:space="preserve">, or </w:t>
      </w:r>
      <w:r w:rsidRPr="00565E77">
        <w:rPr>
          <w:rFonts w:ascii="Cambria Math" w:hAnsi="Cambria Math" w:cs="Cambria Math"/>
          <w:sz w:val="19"/>
          <w:szCs w:val="19"/>
        </w:rPr>
        <w:t>⟨</w:t>
      </w:r>
      <w:r w:rsidRPr="00565E77">
        <w:rPr>
          <w:rFonts w:ascii="Calibri" w:hAnsi="Calibri" w:cs="Calibri"/>
          <w:sz w:val="19"/>
          <w:szCs w:val="19"/>
        </w:rPr>
        <w:t>111</w:t>
      </w:r>
      <w:r w:rsidRPr="00565E77">
        <w:rPr>
          <w:rFonts w:ascii="Cambria Math" w:hAnsi="Cambria Math" w:cs="Cambria Math"/>
          <w:sz w:val="19"/>
          <w:szCs w:val="19"/>
        </w:rPr>
        <w:t>⟩</w:t>
      </w:r>
      <w:r w:rsidRPr="00565E77">
        <w:rPr>
          <w:rFonts w:ascii="Calibri" w:hAnsi="Calibri" w:cs="Calibri"/>
          <w:sz w:val="19"/>
          <w:szCs w:val="19"/>
        </w:rPr>
        <w:t xml:space="preserve"> in silicon) and penetrate much deeper than predicted by random collision theory. This happens because ions "channel" through open spaces between atomic rows, experiencing fewer collisions and losing energy more slowly.</w:t>
      </w:r>
    </w:p>
    <w:p w14:paraId="6754EC81" w14:textId="4EDEC0E7" w:rsidR="0002215E" w:rsidRPr="00565E77" w:rsidRDefault="0002215E" w:rsidP="007B09E3">
      <w:pPr>
        <w:spacing w:after="0" w:line="276" w:lineRule="auto"/>
        <w:rPr>
          <w:rFonts w:ascii="Calibri" w:hAnsi="Calibri" w:cs="Calibri"/>
          <w:sz w:val="19"/>
          <w:szCs w:val="19"/>
        </w:rPr>
      </w:pPr>
    </w:p>
    <w:p w14:paraId="4001F2CB" w14:textId="401968B3" w:rsidR="0002215E" w:rsidRPr="00586DBA" w:rsidRDefault="0002215E" w:rsidP="007B09E3">
      <w:pPr>
        <w:spacing w:after="0" w:line="276" w:lineRule="auto"/>
        <w:rPr>
          <w:rFonts w:ascii="Calibri" w:hAnsi="Calibri" w:cs="Calibri"/>
          <w:b/>
          <w:bCs/>
          <w:i/>
          <w:iCs/>
          <w:sz w:val="19"/>
          <w:szCs w:val="19"/>
          <w:u w:val="single"/>
        </w:rPr>
      </w:pPr>
      <w:r w:rsidRPr="00586DBA">
        <w:rPr>
          <w:rFonts w:ascii="Calibri" w:hAnsi="Calibri" w:cs="Calibri"/>
          <w:b/>
          <w:bCs/>
          <w:i/>
          <w:iCs/>
          <w:sz w:val="19"/>
          <w:szCs w:val="19"/>
          <w:u w:val="single"/>
        </w:rPr>
        <w:t xml:space="preserve">Why </w:t>
      </w:r>
      <w:proofErr w:type="spellStart"/>
      <w:r w:rsidRPr="00586DBA">
        <w:rPr>
          <w:rFonts w:ascii="Calibri" w:hAnsi="Calibri" w:cs="Calibri"/>
          <w:b/>
          <w:bCs/>
          <w:i/>
          <w:iCs/>
          <w:sz w:val="19"/>
          <w:szCs w:val="19"/>
          <w:u w:val="single"/>
        </w:rPr>
        <w:t>Channeling</w:t>
      </w:r>
      <w:proofErr w:type="spellEnd"/>
      <w:r w:rsidRPr="00586DBA">
        <w:rPr>
          <w:rFonts w:ascii="Calibri" w:hAnsi="Calibri" w:cs="Calibri"/>
          <w:b/>
          <w:bCs/>
          <w:i/>
          <w:iCs/>
          <w:sz w:val="19"/>
          <w:szCs w:val="19"/>
          <w:u w:val="single"/>
        </w:rPr>
        <w:t xml:space="preserve"> is a Problem</w:t>
      </w:r>
    </w:p>
    <w:p w14:paraId="25CC3F19" w14:textId="77777777" w:rsidR="0002215E" w:rsidRPr="00565E77" w:rsidRDefault="0002215E" w:rsidP="00E43D10">
      <w:pPr>
        <w:numPr>
          <w:ilvl w:val="0"/>
          <w:numId w:val="34"/>
        </w:numPr>
        <w:spacing w:after="0" w:line="276" w:lineRule="auto"/>
        <w:ind w:left="0"/>
        <w:rPr>
          <w:rFonts w:ascii="Calibri" w:hAnsi="Calibri" w:cs="Calibri"/>
          <w:sz w:val="19"/>
          <w:szCs w:val="19"/>
        </w:rPr>
      </w:pPr>
      <w:r w:rsidRPr="00565E77">
        <w:rPr>
          <w:rFonts w:ascii="Calibri" w:hAnsi="Calibri" w:cs="Calibri"/>
          <w:sz w:val="19"/>
          <w:szCs w:val="19"/>
        </w:rPr>
        <w:t>Uncontrolled Dopant Depth:</w:t>
      </w:r>
      <w:r w:rsidRPr="00565E77">
        <w:rPr>
          <w:rFonts w:ascii="Calibri" w:hAnsi="Calibri" w:cs="Calibri"/>
          <w:sz w:val="19"/>
          <w:szCs w:val="19"/>
        </w:rPr>
        <w:br/>
      </w:r>
      <w:proofErr w:type="spellStart"/>
      <w:r w:rsidRPr="00565E77">
        <w:rPr>
          <w:rFonts w:ascii="Calibri" w:hAnsi="Calibri" w:cs="Calibri"/>
          <w:sz w:val="19"/>
          <w:szCs w:val="19"/>
        </w:rPr>
        <w:t>Channeled</w:t>
      </w:r>
      <w:proofErr w:type="spellEnd"/>
      <w:r w:rsidRPr="00565E77">
        <w:rPr>
          <w:rFonts w:ascii="Calibri" w:hAnsi="Calibri" w:cs="Calibri"/>
          <w:sz w:val="19"/>
          <w:szCs w:val="19"/>
        </w:rPr>
        <w:t xml:space="preserve"> ions travel deeper than desired, creating non-uniform doping profiles (e.g., a tail in the dopant distribution).</w:t>
      </w:r>
    </w:p>
    <w:p w14:paraId="279D6465" w14:textId="77777777" w:rsidR="0002215E" w:rsidRPr="00565E77" w:rsidRDefault="0002215E" w:rsidP="00E43D10">
      <w:pPr>
        <w:numPr>
          <w:ilvl w:val="1"/>
          <w:numId w:val="34"/>
        </w:numPr>
        <w:spacing w:after="0" w:line="276" w:lineRule="auto"/>
        <w:ind w:left="0"/>
        <w:rPr>
          <w:rFonts w:ascii="Calibri" w:hAnsi="Calibri" w:cs="Calibri"/>
          <w:sz w:val="19"/>
          <w:szCs w:val="19"/>
        </w:rPr>
      </w:pPr>
      <w:r w:rsidRPr="00565E77">
        <w:rPr>
          <w:rFonts w:ascii="Calibri" w:hAnsi="Calibri" w:cs="Calibri"/>
          <w:sz w:val="19"/>
          <w:szCs w:val="19"/>
        </w:rPr>
        <w:t xml:space="preserve">Example: Phosphorus (P) implants in </w:t>
      </w:r>
      <w:r w:rsidRPr="00565E77">
        <w:rPr>
          <w:rFonts w:ascii="Cambria Math" w:hAnsi="Cambria Math" w:cs="Cambria Math"/>
          <w:sz w:val="19"/>
          <w:szCs w:val="19"/>
        </w:rPr>
        <w:t>⟨</w:t>
      </w:r>
      <w:r w:rsidRPr="00565E77">
        <w:rPr>
          <w:rFonts w:ascii="Calibri" w:hAnsi="Calibri" w:cs="Calibri"/>
          <w:sz w:val="19"/>
          <w:szCs w:val="19"/>
        </w:rPr>
        <w:t>100</w:t>
      </w:r>
      <w:r w:rsidRPr="00565E77">
        <w:rPr>
          <w:rFonts w:ascii="Cambria Math" w:hAnsi="Cambria Math" w:cs="Cambria Math"/>
          <w:sz w:val="19"/>
          <w:szCs w:val="19"/>
        </w:rPr>
        <w:t>⟩</w:t>
      </w:r>
      <w:r w:rsidRPr="00565E77">
        <w:rPr>
          <w:rFonts w:ascii="Calibri" w:hAnsi="Calibri" w:cs="Calibri"/>
          <w:sz w:val="19"/>
          <w:szCs w:val="19"/>
        </w:rPr>
        <w:t xml:space="preserve"> Si can channel up to 10× deeper than the projected range.</w:t>
      </w:r>
    </w:p>
    <w:p w14:paraId="5C214703" w14:textId="77777777" w:rsidR="0002215E" w:rsidRPr="00565E77" w:rsidRDefault="0002215E" w:rsidP="00E43D10">
      <w:pPr>
        <w:numPr>
          <w:ilvl w:val="0"/>
          <w:numId w:val="34"/>
        </w:numPr>
        <w:spacing w:after="0" w:line="276" w:lineRule="auto"/>
        <w:ind w:left="0"/>
        <w:rPr>
          <w:rFonts w:ascii="Calibri" w:hAnsi="Calibri" w:cs="Calibri"/>
          <w:sz w:val="19"/>
          <w:szCs w:val="19"/>
        </w:rPr>
      </w:pPr>
      <w:r w:rsidRPr="00565E77">
        <w:rPr>
          <w:rFonts w:ascii="Calibri" w:hAnsi="Calibri" w:cs="Calibri"/>
          <w:sz w:val="19"/>
          <w:szCs w:val="19"/>
        </w:rPr>
        <w:t>Device Performance Issues:</w:t>
      </w:r>
    </w:p>
    <w:p w14:paraId="03AE3382" w14:textId="77777777" w:rsidR="0002215E" w:rsidRPr="00565E77" w:rsidRDefault="0002215E" w:rsidP="00E43D10">
      <w:pPr>
        <w:numPr>
          <w:ilvl w:val="1"/>
          <w:numId w:val="34"/>
        </w:numPr>
        <w:spacing w:after="0" w:line="276" w:lineRule="auto"/>
        <w:ind w:left="0"/>
        <w:rPr>
          <w:rFonts w:ascii="Calibri" w:hAnsi="Calibri" w:cs="Calibri"/>
          <w:sz w:val="19"/>
          <w:szCs w:val="19"/>
        </w:rPr>
      </w:pPr>
      <w:r w:rsidRPr="00565E77">
        <w:rPr>
          <w:rFonts w:ascii="Calibri" w:hAnsi="Calibri" w:cs="Calibri"/>
          <w:sz w:val="19"/>
          <w:szCs w:val="19"/>
        </w:rPr>
        <w:t>Leakage currents (due to unintended deep junctions).</w:t>
      </w:r>
    </w:p>
    <w:p w14:paraId="4CFAA78A" w14:textId="77777777" w:rsidR="0002215E" w:rsidRPr="00565E77" w:rsidRDefault="0002215E" w:rsidP="00E43D10">
      <w:pPr>
        <w:numPr>
          <w:ilvl w:val="1"/>
          <w:numId w:val="34"/>
        </w:numPr>
        <w:spacing w:after="0" w:line="276" w:lineRule="auto"/>
        <w:ind w:left="0"/>
        <w:rPr>
          <w:rFonts w:ascii="Calibri" w:hAnsi="Calibri" w:cs="Calibri"/>
          <w:sz w:val="19"/>
          <w:szCs w:val="19"/>
        </w:rPr>
      </w:pPr>
      <w:r w:rsidRPr="00565E77">
        <w:rPr>
          <w:rFonts w:ascii="Calibri" w:hAnsi="Calibri" w:cs="Calibri"/>
          <w:sz w:val="19"/>
          <w:szCs w:val="19"/>
        </w:rPr>
        <w:t>Poor threshold voltage control in MOSFETs.</w:t>
      </w:r>
    </w:p>
    <w:p w14:paraId="7481CFD7" w14:textId="77777777" w:rsidR="00547F1E" w:rsidRPr="00565E77" w:rsidRDefault="00547F1E" w:rsidP="007B09E3">
      <w:pPr>
        <w:spacing w:after="0" w:line="276" w:lineRule="auto"/>
        <w:rPr>
          <w:rFonts w:ascii="Calibri" w:hAnsi="Calibri" w:cs="Calibri"/>
          <w:sz w:val="19"/>
          <w:szCs w:val="19"/>
        </w:rPr>
      </w:pPr>
    </w:p>
    <w:p w14:paraId="56A64081" w14:textId="77777777" w:rsidR="0002215E" w:rsidRPr="00565E77" w:rsidRDefault="0002215E" w:rsidP="007B09E3">
      <w:pPr>
        <w:spacing w:after="0" w:line="276" w:lineRule="auto"/>
        <w:rPr>
          <w:rFonts w:ascii="Calibri" w:hAnsi="Calibri" w:cs="Calibri"/>
          <w:b/>
          <w:bCs/>
          <w:sz w:val="19"/>
          <w:szCs w:val="19"/>
          <w:u w:val="single"/>
        </w:rPr>
      </w:pPr>
      <w:r w:rsidRPr="00565E77">
        <w:rPr>
          <w:rFonts w:ascii="Calibri" w:hAnsi="Calibri" w:cs="Calibri"/>
          <w:b/>
          <w:bCs/>
          <w:sz w:val="19"/>
          <w:szCs w:val="19"/>
          <w:u w:val="single"/>
        </w:rPr>
        <w:t>4. Mitigation Strategies</w:t>
      </w:r>
    </w:p>
    <w:tbl>
      <w:tblPr>
        <w:tblW w:w="0" w:type="auto"/>
        <w:tblCellMar>
          <w:top w:w="15" w:type="dxa"/>
          <w:left w:w="15" w:type="dxa"/>
          <w:bottom w:w="15" w:type="dxa"/>
          <w:right w:w="15" w:type="dxa"/>
        </w:tblCellMar>
        <w:tblLook w:val="04A0" w:firstRow="1" w:lastRow="0" w:firstColumn="1" w:lastColumn="0" w:noHBand="0" w:noVBand="1"/>
      </w:tblPr>
      <w:tblGrid>
        <w:gridCol w:w="1782"/>
        <w:gridCol w:w="3829"/>
        <w:gridCol w:w="2016"/>
      </w:tblGrid>
      <w:tr w:rsidR="0002215E" w:rsidRPr="00565E77" w14:paraId="422E0FAE" w14:textId="77777777" w:rsidTr="0002215E">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43057885" w14:textId="77777777" w:rsidR="0002215E" w:rsidRPr="00565E77" w:rsidRDefault="0002215E" w:rsidP="007B09E3">
            <w:pPr>
              <w:spacing w:after="0" w:line="276" w:lineRule="auto"/>
              <w:rPr>
                <w:rFonts w:ascii="Calibri" w:hAnsi="Calibri" w:cs="Calibri"/>
                <w:sz w:val="19"/>
                <w:szCs w:val="19"/>
              </w:rPr>
            </w:pPr>
            <w:r w:rsidRPr="00565E77">
              <w:rPr>
                <w:rFonts w:ascii="Calibri" w:hAnsi="Calibri" w:cs="Calibri"/>
                <w:sz w:val="19"/>
                <w:szCs w:val="19"/>
              </w:rPr>
              <w:t>Method</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43ED501F" w14:textId="77777777" w:rsidR="0002215E" w:rsidRPr="00565E77" w:rsidRDefault="0002215E" w:rsidP="007B09E3">
            <w:pPr>
              <w:spacing w:after="0" w:line="276" w:lineRule="auto"/>
              <w:rPr>
                <w:rFonts w:ascii="Calibri" w:hAnsi="Calibri" w:cs="Calibri"/>
                <w:sz w:val="19"/>
                <w:szCs w:val="19"/>
              </w:rPr>
            </w:pPr>
            <w:r w:rsidRPr="00565E77">
              <w:rPr>
                <w:rFonts w:ascii="Calibri" w:hAnsi="Calibri" w:cs="Calibri"/>
                <w:sz w:val="19"/>
                <w:szCs w:val="19"/>
              </w:rPr>
              <w:t>How It Works</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02278BE2" w14:textId="77777777" w:rsidR="0002215E" w:rsidRPr="00565E77" w:rsidRDefault="0002215E" w:rsidP="007B09E3">
            <w:pPr>
              <w:spacing w:after="0" w:line="276" w:lineRule="auto"/>
              <w:rPr>
                <w:rFonts w:ascii="Calibri" w:hAnsi="Calibri" w:cs="Calibri"/>
                <w:sz w:val="19"/>
                <w:szCs w:val="19"/>
              </w:rPr>
            </w:pPr>
            <w:r w:rsidRPr="00565E77">
              <w:rPr>
                <w:rFonts w:ascii="Calibri" w:hAnsi="Calibri" w:cs="Calibri"/>
                <w:sz w:val="19"/>
                <w:szCs w:val="19"/>
              </w:rPr>
              <w:t>Drawbacks</w:t>
            </w:r>
          </w:p>
        </w:tc>
      </w:tr>
      <w:tr w:rsidR="0002215E" w:rsidRPr="00565E77" w14:paraId="5C024788" w14:textId="77777777" w:rsidTr="0002215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7C1C50FD" w14:textId="77777777" w:rsidR="0002215E" w:rsidRPr="00565E77" w:rsidRDefault="0002215E" w:rsidP="007B09E3">
            <w:pPr>
              <w:spacing w:after="0" w:line="276" w:lineRule="auto"/>
              <w:rPr>
                <w:rFonts w:ascii="Calibri" w:hAnsi="Calibri" w:cs="Calibri"/>
                <w:sz w:val="19"/>
                <w:szCs w:val="19"/>
              </w:rPr>
            </w:pPr>
            <w:r w:rsidRPr="00565E77">
              <w:rPr>
                <w:rFonts w:ascii="Calibri" w:hAnsi="Calibri" w:cs="Calibri"/>
                <w:sz w:val="19"/>
                <w:szCs w:val="19"/>
              </w:rPr>
              <w:t>Tilted Implantation</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55BF564" w14:textId="77777777" w:rsidR="0002215E" w:rsidRPr="00565E77" w:rsidRDefault="0002215E" w:rsidP="007B09E3">
            <w:pPr>
              <w:spacing w:after="0" w:line="276" w:lineRule="auto"/>
              <w:rPr>
                <w:rFonts w:ascii="Calibri" w:hAnsi="Calibri" w:cs="Calibri"/>
                <w:sz w:val="19"/>
                <w:szCs w:val="19"/>
              </w:rPr>
            </w:pPr>
            <w:r w:rsidRPr="00565E77">
              <w:rPr>
                <w:rFonts w:ascii="Calibri" w:hAnsi="Calibri" w:cs="Calibri"/>
                <w:sz w:val="19"/>
                <w:szCs w:val="19"/>
              </w:rPr>
              <w:t xml:space="preserve">Wafers tilted 7°–10° off-axis to disrupt </w:t>
            </w:r>
            <w:proofErr w:type="spellStart"/>
            <w:r w:rsidRPr="00565E77">
              <w:rPr>
                <w:rFonts w:ascii="Calibri" w:hAnsi="Calibri" w:cs="Calibri"/>
                <w:sz w:val="19"/>
                <w:szCs w:val="19"/>
              </w:rPr>
              <w:t>channeling</w:t>
            </w:r>
            <w:proofErr w:type="spellEnd"/>
            <w:r w:rsidRPr="00565E77">
              <w:rPr>
                <w:rFonts w:ascii="Calibri" w:hAnsi="Calibri" w:cs="Calibri"/>
                <w:sz w:val="19"/>
                <w:szCs w:val="19"/>
              </w:rPr>
              <w:t>.</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3E1E45C" w14:textId="77777777" w:rsidR="0002215E" w:rsidRPr="00565E77" w:rsidRDefault="0002215E" w:rsidP="007B09E3">
            <w:pPr>
              <w:spacing w:after="0" w:line="276" w:lineRule="auto"/>
              <w:rPr>
                <w:rFonts w:ascii="Calibri" w:hAnsi="Calibri" w:cs="Calibri"/>
                <w:sz w:val="19"/>
                <w:szCs w:val="19"/>
              </w:rPr>
            </w:pPr>
            <w:r w:rsidRPr="00565E77">
              <w:rPr>
                <w:rFonts w:ascii="Calibri" w:hAnsi="Calibri" w:cs="Calibri"/>
                <w:sz w:val="19"/>
                <w:szCs w:val="19"/>
              </w:rPr>
              <w:t>Requires precise alignment.</w:t>
            </w:r>
          </w:p>
        </w:tc>
      </w:tr>
      <w:tr w:rsidR="0002215E" w:rsidRPr="00565E77" w14:paraId="0FFBBB5A" w14:textId="77777777" w:rsidTr="0002215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5E7F0964" w14:textId="77777777" w:rsidR="0002215E" w:rsidRPr="00565E77" w:rsidRDefault="0002215E" w:rsidP="007B09E3">
            <w:pPr>
              <w:spacing w:after="0" w:line="276" w:lineRule="auto"/>
              <w:rPr>
                <w:rFonts w:ascii="Calibri" w:hAnsi="Calibri" w:cs="Calibri"/>
                <w:sz w:val="19"/>
                <w:szCs w:val="19"/>
              </w:rPr>
            </w:pPr>
            <w:r w:rsidRPr="00565E77">
              <w:rPr>
                <w:rFonts w:ascii="Calibri" w:hAnsi="Calibri" w:cs="Calibri"/>
                <w:sz w:val="19"/>
                <w:szCs w:val="19"/>
              </w:rPr>
              <w:t>Twist Rotation</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A982B20" w14:textId="77777777" w:rsidR="0002215E" w:rsidRPr="00565E77" w:rsidRDefault="0002215E" w:rsidP="007B09E3">
            <w:pPr>
              <w:spacing w:after="0" w:line="276" w:lineRule="auto"/>
              <w:rPr>
                <w:rFonts w:ascii="Calibri" w:hAnsi="Calibri" w:cs="Calibri"/>
                <w:sz w:val="19"/>
                <w:szCs w:val="19"/>
              </w:rPr>
            </w:pPr>
            <w:r w:rsidRPr="00565E77">
              <w:rPr>
                <w:rFonts w:ascii="Calibri" w:hAnsi="Calibri" w:cs="Calibri"/>
                <w:sz w:val="19"/>
                <w:szCs w:val="19"/>
              </w:rPr>
              <w:t>Additional rotation (e.g., 22°) to randomize ion entry angles.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ABB56BF" w14:textId="77777777" w:rsidR="0002215E" w:rsidRPr="00565E77" w:rsidRDefault="0002215E" w:rsidP="007B09E3">
            <w:pPr>
              <w:spacing w:after="0" w:line="276" w:lineRule="auto"/>
              <w:rPr>
                <w:rFonts w:ascii="Calibri" w:hAnsi="Calibri" w:cs="Calibri"/>
                <w:sz w:val="19"/>
                <w:szCs w:val="19"/>
              </w:rPr>
            </w:pPr>
            <w:r w:rsidRPr="00565E77">
              <w:rPr>
                <w:rFonts w:ascii="Calibri" w:hAnsi="Calibri" w:cs="Calibri"/>
                <w:sz w:val="19"/>
                <w:szCs w:val="19"/>
              </w:rPr>
              <w:t>Complex wafer handling.</w:t>
            </w:r>
          </w:p>
        </w:tc>
      </w:tr>
      <w:tr w:rsidR="0002215E" w:rsidRPr="00565E77" w14:paraId="545B8058" w14:textId="77777777" w:rsidTr="0002215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474F16A1" w14:textId="77777777" w:rsidR="0002215E" w:rsidRPr="00565E77" w:rsidRDefault="0002215E" w:rsidP="007B09E3">
            <w:pPr>
              <w:spacing w:after="0" w:line="276" w:lineRule="auto"/>
              <w:rPr>
                <w:rFonts w:ascii="Calibri" w:hAnsi="Calibri" w:cs="Calibri"/>
                <w:sz w:val="19"/>
                <w:szCs w:val="19"/>
              </w:rPr>
            </w:pPr>
            <w:r w:rsidRPr="00565E77">
              <w:rPr>
                <w:rFonts w:ascii="Calibri" w:hAnsi="Calibri" w:cs="Calibri"/>
                <w:sz w:val="19"/>
                <w:szCs w:val="19"/>
              </w:rPr>
              <w:t>Pre-Amorphization</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023FB66" w14:textId="77777777" w:rsidR="0002215E" w:rsidRPr="00565E77" w:rsidRDefault="0002215E" w:rsidP="007B09E3">
            <w:pPr>
              <w:spacing w:after="0" w:line="276" w:lineRule="auto"/>
              <w:rPr>
                <w:rFonts w:ascii="Calibri" w:hAnsi="Calibri" w:cs="Calibri"/>
                <w:sz w:val="19"/>
                <w:szCs w:val="19"/>
              </w:rPr>
            </w:pPr>
            <w:r w:rsidRPr="00565E77">
              <w:rPr>
                <w:rFonts w:ascii="Calibri" w:hAnsi="Calibri" w:cs="Calibri"/>
                <w:sz w:val="19"/>
                <w:szCs w:val="19"/>
              </w:rPr>
              <w:t>Si⁺ or Ge⁺ implant </w:t>
            </w:r>
            <w:proofErr w:type="spellStart"/>
            <w:r w:rsidRPr="00565E77">
              <w:rPr>
                <w:rFonts w:ascii="Calibri" w:hAnsi="Calibri" w:cs="Calibri"/>
                <w:sz w:val="19"/>
                <w:szCs w:val="19"/>
              </w:rPr>
              <w:t>amorphizes</w:t>
            </w:r>
            <w:proofErr w:type="spellEnd"/>
            <w:r w:rsidRPr="00565E77">
              <w:rPr>
                <w:rFonts w:ascii="Calibri" w:hAnsi="Calibri" w:cs="Calibri"/>
                <w:sz w:val="19"/>
                <w:szCs w:val="19"/>
              </w:rPr>
              <w:t xml:space="preserve"> surface, eliminating crystal channels.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F705AE3" w14:textId="77777777" w:rsidR="0002215E" w:rsidRPr="00565E77" w:rsidRDefault="0002215E" w:rsidP="007B09E3">
            <w:pPr>
              <w:spacing w:after="0" w:line="276" w:lineRule="auto"/>
              <w:rPr>
                <w:rFonts w:ascii="Calibri" w:hAnsi="Calibri" w:cs="Calibri"/>
                <w:sz w:val="19"/>
                <w:szCs w:val="19"/>
              </w:rPr>
            </w:pPr>
            <w:r w:rsidRPr="00565E77">
              <w:rPr>
                <w:rFonts w:ascii="Calibri" w:hAnsi="Calibri" w:cs="Calibri"/>
                <w:sz w:val="19"/>
                <w:szCs w:val="19"/>
              </w:rPr>
              <w:t>Adds extra process step.</w:t>
            </w:r>
          </w:p>
        </w:tc>
      </w:tr>
      <w:tr w:rsidR="0002215E" w:rsidRPr="00565E77" w14:paraId="53114EC8" w14:textId="77777777" w:rsidTr="0002215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55578D8E" w14:textId="77777777" w:rsidR="0002215E" w:rsidRPr="00565E77" w:rsidRDefault="0002215E" w:rsidP="007B09E3">
            <w:pPr>
              <w:spacing w:after="0" w:line="276" w:lineRule="auto"/>
              <w:rPr>
                <w:rFonts w:ascii="Calibri" w:hAnsi="Calibri" w:cs="Calibri"/>
                <w:sz w:val="19"/>
                <w:szCs w:val="19"/>
              </w:rPr>
            </w:pPr>
            <w:r w:rsidRPr="00565E77">
              <w:rPr>
                <w:rFonts w:ascii="Calibri" w:hAnsi="Calibri" w:cs="Calibri"/>
                <w:sz w:val="19"/>
                <w:szCs w:val="19"/>
              </w:rPr>
              <w:t>Screening Oxide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ADE5568" w14:textId="77777777" w:rsidR="0002215E" w:rsidRPr="00565E77" w:rsidRDefault="0002215E" w:rsidP="007B09E3">
            <w:pPr>
              <w:spacing w:after="0" w:line="276" w:lineRule="auto"/>
              <w:rPr>
                <w:rFonts w:ascii="Calibri" w:hAnsi="Calibri" w:cs="Calibri"/>
                <w:sz w:val="19"/>
                <w:szCs w:val="19"/>
              </w:rPr>
            </w:pPr>
            <w:r w:rsidRPr="00565E77">
              <w:rPr>
                <w:rFonts w:ascii="Calibri" w:hAnsi="Calibri" w:cs="Calibri"/>
                <w:sz w:val="19"/>
                <w:szCs w:val="19"/>
              </w:rPr>
              <w:t xml:space="preserve">A thin </w:t>
            </w:r>
            <w:proofErr w:type="spellStart"/>
            <w:r w:rsidRPr="00565E77">
              <w:rPr>
                <w:rFonts w:ascii="Calibri" w:hAnsi="Calibri" w:cs="Calibri"/>
                <w:sz w:val="19"/>
                <w:szCs w:val="19"/>
              </w:rPr>
              <w:t>SiO</w:t>
            </w:r>
            <w:proofErr w:type="spellEnd"/>
            <w:r w:rsidRPr="00565E77">
              <w:rPr>
                <w:rFonts w:ascii="Calibri" w:hAnsi="Calibri" w:cs="Calibri"/>
                <w:sz w:val="19"/>
                <w:szCs w:val="19"/>
              </w:rPr>
              <w:t>₂ layer randomizes ion entry angles.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E7F41EF" w14:textId="77777777" w:rsidR="0002215E" w:rsidRPr="00565E77" w:rsidRDefault="0002215E" w:rsidP="007B09E3">
            <w:pPr>
              <w:spacing w:after="0" w:line="276" w:lineRule="auto"/>
              <w:rPr>
                <w:rFonts w:ascii="Calibri" w:hAnsi="Calibri" w:cs="Calibri"/>
                <w:sz w:val="19"/>
                <w:szCs w:val="19"/>
              </w:rPr>
            </w:pPr>
            <w:r w:rsidRPr="00565E77">
              <w:rPr>
                <w:rFonts w:ascii="Calibri" w:hAnsi="Calibri" w:cs="Calibri"/>
                <w:sz w:val="19"/>
                <w:szCs w:val="19"/>
              </w:rPr>
              <w:t>Limited to low-energy implants.</w:t>
            </w:r>
          </w:p>
        </w:tc>
      </w:tr>
      <w:tr w:rsidR="0002215E" w:rsidRPr="00565E77" w14:paraId="1535228B" w14:textId="77777777" w:rsidTr="0002215E">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5A082A24" w14:textId="77777777" w:rsidR="0002215E" w:rsidRPr="00565E77" w:rsidRDefault="0002215E" w:rsidP="007B09E3">
            <w:pPr>
              <w:spacing w:after="0" w:line="276" w:lineRule="auto"/>
              <w:rPr>
                <w:rFonts w:ascii="Calibri" w:hAnsi="Calibri" w:cs="Calibri"/>
                <w:sz w:val="19"/>
                <w:szCs w:val="19"/>
              </w:rPr>
            </w:pPr>
            <w:r w:rsidRPr="00565E77">
              <w:rPr>
                <w:rFonts w:ascii="Calibri" w:hAnsi="Calibri" w:cs="Calibri"/>
                <w:sz w:val="19"/>
                <w:szCs w:val="19"/>
              </w:rPr>
              <w:t>High-Temperature Implant</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6459EF8" w14:textId="77777777" w:rsidR="0002215E" w:rsidRPr="00565E77" w:rsidRDefault="0002215E" w:rsidP="007B09E3">
            <w:pPr>
              <w:spacing w:after="0" w:line="276" w:lineRule="auto"/>
              <w:rPr>
                <w:rFonts w:ascii="Calibri" w:hAnsi="Calibri" w:cs="Calibri"/>
                <w:sz w:val="19"/>
                <w:szCs w:val="19"/>
              </w:rPr>
            </w:pPr>
            <w:r w:rsidRPr="00565E77">
              <w:rPr>
                <w:rFonts w:ascii="Calibri" w:hAnsi="Calibri" w:cs="Calibri"/>
                <w:sz w:val="19"/>
                <w:szCs w:val="19"/>
              </w:rPr>
              <w:t xml:space="preserve">Thermal vibrations scatter ions, reducing </w:t>
            </w:r>
            <w:proofErr w:type="spellStart"/>
            <w:r w:rsidRPr="00565E77">
              <w:rPr>
                <w:rFonts w:ascii="Calibri" w:hAnsi="Calibri" w:cs="Calibri"/>
                <w:sz w:val="19"/>
                <w:szCs w:val="19"/>
              </w:rPr>
              <w:t>channeling</w:t>
            </w:r>
            <w:proofErr w:type="spellEnd"/>
            <w:r w:rsidRPr="00565E77">
              <w:rPr>
                <w:rFonts w:ascii="Calibri" w:hAnsi="Calibri" w:cs="Calibri"/>
                <w:sz w:val="19"/>
                <w:szCs w:val="19"/>
              </w:rPr>
              <w:t>.</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7F0352F" w14:textId="77777777" w:rsidR="0002215E" w:rsidRPr="00565E77" w:rsidRDefault="0002215E" w:rsidP="007B09E3">
            <w:pPr>
              <w:spacing w:after="0" w:line="276" w:lineRule="auto"/>
              <w:rPr>
                <w:rFonts w:ascii="Calibri" w:hAnsi="Calibri" w:cs="Calibri"/>
                <w:sz w:val="19"/>
                <w:szCs w:val="19"/>
              </w:rPr>
            </w:pPr>
            <w:r w:rsidRPr="00565E77">
              <w:rPr>
                <w:rFonts w:ascii="Calibri" w:hAnsi="Calibri" w:cs="Calibri"/>
                <w:sz w:val="19"/>
                <w:szCs w:val="19"/>
              </w:rPr>
              <w:t>Risk of dopant diffusion.</w:t>
            </w:r>
          </w:p>
        </w:tc>
      </w:tr>
    </w:tbl>
    <w:p w14:paraId="37DFFA8F" w14:textId="77777777" w:rsidR="00742B28" w:rsidRPr="00565E77" w:rsidRDefault="00742B28" w:rsidP="007B09E3">
      <w:pPr>
        <w:spacing w:after="0" w:line="276" w:lineRule="auto"/>
        <w:rPr>
          <w:rFonts w:ascii="Calibri" w:hAnsi="Calibri" w:cs="Calibri"/>
          <w:sz w:val="19"/>
          <w:szCs w:val="19"/>
        </w:rPr>
      </w:pPr>
    </w:p>
    <w:p w14:paraId="1D4BA357" w14:textId="757127D1" w:rsidR="00547F1E" w:rsidRPr="00586DBA" w:rsidRDefault="00D10EE0" w:rsidP="00586DBA">
      <w:pPr>
        <w:spacing w:after="0" w:line="276" w:lineRule="auto"/>
        <w:rPr>
          <w:rFonts w:ascii="Calibri" w:hAnsi="Calibri" w:cs="Calibri"/>
          <w:sz w:val="19"/>
          <w:szCs w:val="19"/>
        </w:rPr>
      </w:pPr>
      <w:r w:rsidRPr="00586DBA">
        <w:rPr>
          <w:rFonts w:ascii="Calibri" w:hAnsi="Calibri" w:cs="Calibri"/>
          <w:b/>
          <w:bCs/>
          <w:i/>
          <w:iCs/>
          <w:sz w:val="19"/>
          <w:szCs w:val="19"/>
          <w:u w:val="single"/>
        </w:rPr>
        <w:t>Charging Problem</w:t>
      </w:r>
      <w:r w:rsidRPr="00586DBA">
        <w:rPr>
          <w:rFonts w:ascii="Calibri" w:hAnsi="Calibri" w:cs="Calibri"/>
          <w:sz w:val="19"/>
          <w:szCs w:val="19"/>
        </w:rPr>
        <w:t>: The Resist-Enhanced Charging (REC) Model explains how photoresist layers on wafers amplify charging effects during ion implantation, leading to localized doping non-uniformities and device defects. Unlike bare silicon, resist-coated wafers create unique charge trapping/discharge dynamics.</w:t>
      </w:r>
    </w:p>
    <w:p w14:paraId="3BE3A7C6" w14:textId="77777777" w:rsidR="00547F1E" w:rsidRPr="00565E77" w:rsidRDefault="00547F1E" w:rsidP="007B09E3">
      <w:pPr>
        <w:spacing w:after="0" w:line="276" w:lineRule="auto"/>
        <w:rPr>
          <w:rFonts w:ascii="Calibri" w:hAnsi="Calibri" w:cs="Calibri"/>
          <w:sz w:val="19"/>
          <w:szCs w:val="19"/>
        </w:rPr>
      </w:pPr>
    </w:p>
    <w:p w14:paraId="18E3C03B" w14:textId="151DB59A" w:rsidR="00333C86" w:rsidRPr="00565E77" w:rsidRDefault="00D773F0" w:rsidP="007B09E3">
      <w:pPr>
        <w:spacing w:after="0" w:line="276" w:lineRule="auto"/>
        <w:rPr>
          <w:rFonts w:ascii="Calibri" w:hAnsi="Calibri" w:cs="Calibri"/>
          <w:sz w:val="19"/>
          <w:szCs w:val="19"/>
        </w:rPr>
      </w:pPr>
      <w:r w:rsidRPr="00565E77">
        <w:rPr>
          <w:rFonts w:ascii="Calibri" w:hAnsi="Calibri" w:cs="Calibri"/>
          <w:b/>
          <w:bCs/>
          <w:sz w:val="19"/>
          <w:szCs w:val="19"/>
          <w:u w:val="single"/>
        </w:rPr>
        <w:t xml:space="preserve">CHEMICAL </w:t>
      </w:r>
      <w:proofErr w:type="gramStart"/>
      <w:r w:rsidRPr="00565E77">
        <w:rPr>
          <w:rFonts w:ascii="Calibri" w:hAnsi="Calibri" w:cs="Calibri"/>
          <w:b/>
          <w:bCs/>
          <w:sz w:val="19"/>
          <w:szCs w:val="19"/>
          <w:u w:val="single"/>
        </w:rPr>
        <w:t>DOPING</w:t>
      </w:r>
      <w:r w:rsidR="000B25D0" w:rsidRPr="00565E77">
        <w:rPr>
          <w:rFonts w:ascii="Calibri" w:hAnsi="Calibri" w:cs="Calibri"/>
          <w:sz w:val="19"/>
          <w:szCs w:val="19"/>
        </w:rPr>
        <w:t xml:space="preserve"> :</w:t>
      </w:r>
      <w:proofErr w:type="gramEnd"/>
      <w:r w:rsidR="000B25D0" w:rsidRPr="00565E77">
        <w:rPr>
          <w:rFonts w:ascii="Calibri" w:hAnsi="Calibri" w:cs="Calibri"/>
          <w:sz w:val="19"/>
          <w:szCs w:val="19"/>
        </w:rPr>
        <w:t xml:space="preserve"> </w:t>
      </w:r>
    </w:p>
    <w:p w14:paraId="16C55F27" w14:textId="55D6A90C" w:rsidR="00333C86" w:rsidRPr="00565E77" w:rsidRDefault="00333C86" w:rsidP="007B09E3">
      <w:pPr>
        <w:spacing w:after="0" w:line="276" w:lineRule="auto"/>
        <w:rPr>
          <w:rFonts w:ascii="Calibri" w:hAnsi="Calibri" w:cs="Calibri"/>
          <w:sz w:val="19"/>
          <w:szCs w:val="19"/>
        </w:rPr>
      </w:pPr>
      <w:r w:rsidRPr="00565E77">
        <w:rPr>
          <w:rFonts w:ascii="Calibri" w:hAnsi="Calibri" w:cs="Calibri"/>
          <w:sz w:val="19"/>
          <w:szCs w:val="19"/>
        </w:rPr>
        <w:t>Chemical doping in crystal growth refers to the process of adding dopant atoms to the silicon melt (or gas phase, depending on the method) during the growth of a silicon crystal. This allows the dopants to be incorporated uniformly into the crystal lattice as it forms.</w:t>
      </w:r>
    </w:p>
    <w:p w14:paraId="2CE0128B" w14:textId="3E494DAA" w:rsidR="00333C86" w:rsidRPr="00586DBA" w:rsidRDefault="00333C86" w:rsidP="007B09E3">
      <w:pPr>
        <w:spacing w:after="0" w:line="276" w:lineRule="auto"/>
        <w:rPr>
          <w:rFonts w:ascii="Calibri" w:hAnsi="Calibri" w:cs="Calibri"/>
          <w:b/>
          <w:bCs/>
          <w:i/>
          <w:iCs/>
          <w:sz w:val="19"/>
          <w:szCs w:val="19"/>
          <w:u w:val="single"/>
        </w:rPr>
      </w:pPr>
      <w:r w:rsidRPr="00586DBA">
        <w:rPr>
          <w:rFonts w:ascii="Calibri" w:hAnsi="Calibri" w:cs="Calibri"/>
          <w:b/>
          <w:bCs/>
          <w:i/>
          <w:iCs/>
          <w:sz w:val="19"/>
          <w:szCs w:val="19"/>
          <w:u w:val="single"/>
        </w:rPr>
        <w:t>Purpose of Chemical Doping:</w:t>
      </w:r>
    </w:p>
    <w:p w14:paraId="2B341AE4" w14:textId="77777777" w:rsidR="00333C86" w:rsidRPr="00565E77" w:rsidRDefault="00333C86" w:rsidP="00E43D10">
      <w:pPr>
        <w:numPr>
          <w:ilvl w:val="0"/>
          <w:numId w:val="35"/>
        </w:numPr>
        <w:spacing w:after="0" w:line="276" w:lineRule="auto"/>
        <w:ind w:left="0"/>
        <w:rPr>
          <w:rFonts w:ascii="Calibri" w:hAnsi="Calibri" w:cs="Calibri"/>
          <w:sz w:val="19"/>
          <w:szCs w:val="19"/>
        </w:rPr>
      </w:pPr>
      <w:r w:rsidRPr="00565E77">
        <w:rPr>
          <w:rFonts w:ascii="Calibri" w:hAnsi="Calibri" w:cs="Calibri"/>
          <w:sz w:val="19"/>
          <w:szCs w:val="19"/>
        </w:rPr>
        <w:t>To intentionally alter the electrical properties of the crystal.</w:t>
      </w:r>
    </w:p>
    <w:p w14:paraId="08F85FBE" w14:textId="77777777" w:rsidR="00333C86" w:rsidRPr="00565E77" w:rsidRDefault="00333C86" w:rsidP="00E43D10">
      <w:pPr>
        <w:numPr>
          <w:ilvl w:val="0"/>
          <w:numId w:val="35"/>
        </w:numPr>
        <w:spacing w:after="0" w:line="276" w:lineRule="auto"/>
        <w:ind w:left="0"/>
        <w:rPr>
          <w:rFonts w:ascii="Calibri" w:hAnsi="Calibri" w:cs="Calibri"/>
          <w:sz w:val="19"/>
          <w:szCs w:val="19"/>
        </w:rPr>
      </w:pPr>
      <w:r w:rsidRPr="00565E77">
        <w:rPr>
          <w:rFonts w:ascii="Calibri" w:hAnsi="Calibri" w:cs="Calibri"/>
          <w:sz w:val="19"/>
          <w:szCs w:val="19"/>
        </w:rPr>
        <w:t>Introduce free charge carriers (electrons or holes).</w:t>
      </w:r>
    </w:p>
    <w:p w14:paraId="3B7DB75E" w14:textId="77777777" w:rsidR="00333C86" w:rsidRPr="00565E77" w:rsidRDefault="00333C86" w:rsidP="00E43D10">
      <w:pPr>
        <w:numPr>
          <w:ilvl w:val="0"/>
          <w:numId w:val="35"/>
        </w:numPr>
        <w:spacing w:after="0" w:line="276" w:lineRule="auto"/>
        <w:ind w:left="0"/>
        <w:rPr>
          <w:rFonts w:ascii="Calibri" w:hAnsi="Calibri" w:cs="Calibri"/>
          <w:sz w:val="19"/>
          <w:szCs w:val="19"/>
        </w:rPr>
      </w:pPr>
      <w:r w:rsidRPr="00565E77">
        <w:rPr>
          <w:rFonts w:ascii="Calibri" w:hAnsi="Calibri" w:cs="Calibri"/>
          <w:sz w:val="19"/>
          <w:szCs w:val="19"/>
        </w:rPr>
        <w:t>Create n-type or p-type semiconductors directly during the growth process.</w:t>
      </w:r>
    </w:p>
    <w:p w14:paraId="60F06597" w14:textId="1D353958" w:rsidR="00333C86" w:rsidRPr="00565E77" w:rsidRDefault="00333C86" w:rsidP="007B09E3">
      <w:pPr>
        <w:spacing w:after="0" w:line="276" w:lineRule="auto"/>
        <w:rPr>
          <w:rFonts w:ascii="Calibri" w:hAnsi="Calibri" w:cs="Calibri"/>
          <w:sz w:val="19"/>
          <w:szCs w:val="19"/>
        </w:rPr>
      </w:pPr>
    </w:p>
    <w:p w14:paraId="017646E6" w14:textId="0CB1581B" w:rsidR="00333C86" w:rsidRPr="00586DBA" w:rsidRDefault="00333C86" w:rsidP="007B09E3">
      <w:pPr>
        <w:spacing w:after="0" w:line="276" w:lineRule="auto"/>
        <w:rPr>
          <w:rFonts w:ascii="Calibri" w:hAnsi="Calibri" w:cs="Calibri"/>
          <w:b/>
          <w:bCs/>
          <w:i/>
          <w:iCs/>
          <w:sz w:val="19"/>
          <w:szCs w:val="19"/>
          <w:u w:val="single"/>
        </w:rPr>
      </w:pPr>
      <w:r w:rsidRPr="00586DBA">
        <w:rPr>
          <w:rFonts w:ascii="Calibri" w:hAnsi="Calibri" w:cs="Calibri"/>
          <w:b/>
          <w:bCs/>
          <w:i/>
          <w:iCs/>
          <w:sz w:val="19"/>
          <w:szCs w:val="19"/>
          <w:u w:val="single"/>
        </w:rPr>
        <w:t>When and How It's Done:</w:t>
      </w:r>
    </w:p>
    <w:p w14:paraId="318A8E64" w14:textId="77777777" w:rsidR="00333C86" w:rsidRPr="00565E77" w:rsidRDefault="00333C86" w:rsidP="007B09E3">
      <w:pPr>
        <w:spacing w:after="0" w:line="276" w:lineRule="auto"/>
        <w:rPr>
          <w:rFonts w:ascii="Calibri" w:hAnsi="Calibri" w:cs="Calibri"/>
          <w:sz w:val="19"/>
          <w:szCs w:val="19"/>
        </w:rPr>
      </w:pPr>
      <w:r w:rsidRPr="00565E77">
        <w:rPr>
          <w:rFonts w:ascii="Calibri" w:hAnsi="Calibri" w:cs="Calibri"/>
          <w:sz w:val="19"/>
          <w:szCs w:val="19"/>
        </w:rPr>
        <w:t xml:space="preserve">1. </w:t>
      </w:r>
      <w:proofErr w:type="spellStart"/>
      <w:r w:rsidRPr="00565E77">
        <w:rPr>
          <w:rFonts w:ascii="Calibri" w:hAnsi="Calibri" w:cs="Calibri"/>
          <w:sz w:val="19"/>
          <w:szCs w:val="19"/>
        </w:rPr>
        <w:t>Czochralski</w:t>
      </w:r>
      <w:proofErr w:type="spellEnd"/>
      <w:r w:rsidRPr="00565E77">
        <w:rPr>
          <w:rFonts w:ascii="Calibri" w:hAnsi="Calibri" w:cs="Calibri"/>
          <w:sz w:val="19"/>
          <w:szCs w:val="19"/>
        </w:rPr>
        <w:t xml:space="preserve"> (CZ) Method – Most Common for Silicon</w:t>
      </w:r>
    </w:p>
    <w:p w14:paraId="2B856BF2" w14:textId="77777777" w:rsidR="00333C86" w:rsidRPr="00565E77" w:rsidRDefault="00333C86" w:rsidP="00E43D10">
      <w:pPr>
        <w:numPr>
          <w:ilvl w:val="0"/>
          <w:numId w:val="36"/>
        </w:numPr>
        <w:spacing w:after="0" w:line="276" w:lineRule="auto"/>
        <w:ind w:left="0"/>
        <w:rPr>
          <w:rFonts w:ascii="Calibri" w:hAnsi="Calibri" w:cs="Calibri"/>
          <w:sz w:val="19"/>
          <w:szCs w:val="19"/>
        </w:rPr>
      </w:pPr>
      <w:r w:rsidRPr="00565E77">
        <w:rPr>
          <w:rFonts w:ascii="Calibri" w:hAnsi="Calibri" w:cs="Calibri"/>
          <w:sz w:val="19"/>
          <w:szCs w:val="19"/>
        </w:rPr>
        <w:t>A small amount of dopant material is added to the molten silicon in a quartz crucible.</w:t>
      </w:r>
    </w:p>
    <w:p w14:paraId="388AEB2F" w14:textId="77777777" w:rsidR="00333C86" w:rsidRPr="00565E77" w:rsidRDefault="00333C86" w:rsidP="00E43D10">
      <w:pPr>
        <w:numPr>
          <w:ilvl w:val="0"/>
          <w:numId w:val="36"/>
        </w:numPr>
        <w:spacing w:after="0" w:line="276" w:lineRule="auto"/>
        <w:ind w:left="0"/>
        <w:rPr>
          <w:rFonts w:ascii="Calibri" w:hAnsi="Calibri" w:cs="Calibri"/>
          <w:sz w:val="19"/>
          <w:szCs w:val="19"/>
        </w:rPr>
      </w:pPr>
      <w:r w:rsidRPr="00565E77">
        <w:rPr>
          <w:rFonts w:ascii="Calibri" w:hAnsi="Calibri" w:cs="Calibri"/>
          <w:sz w:val="19"/>
          <w:szCs w:val="19"/>
        </w:rPr>
        <w:t>As the single crystal is pulled from the melt, the dopants are incorporated into the growing crystal.</w:t>
      </w:r>
    </w:p>
    <w:p w14:paraId="68AD3361" w14:textId="77777777" w:rsidR="00333C86" w:rsidRPr="00565E77" w:rsidRDefault="00333C86" w:rsidP="007B09E3">
      <w:pPr>
        <w:spacing w:after="0" w:line="276" w:lineRule="auto"/>
        <w:rPr>
          <w:rFonts w:ascii="Calibri" w:hAnsi="Calibri" w:cs="Calibri"/>
          <w:sz w:val="19"/>
          <w:szCs w:val="19"/>
        </w:rPr>
      </w:pPr>
      <w:r w:rsidRPr="00565E77">
        <w:rPr>
          <w:rFonts w:ascii="Calibri" w:hAnsi="Calibri" w:cs="Calibri"/>
          <w:sz w:val="19"/>
          <w:szCs w:val="19"/>
        </w:rPr>
        <w:t>2. Float-Zone (FZ) Method</w:t>
      </w:r>
    </w:p>
    <w:p w14:paraId="5798F278" w14:textId="77777777" w:rsidR="00333C86" w:rsidRPr="00565E77" w:rsidRDefault="00333C86" w:rsidP="00E43D10">
      <w:pPr>
        <w:numPr>
          <w:ilvl w:val="0"/>
          <w:numId w:val="37"/>
        </w:numPr>
        <w:spacing w:after="0" w:line="276" w:lineRule="auto"/>
        <w:ind w:left="0"/>
        <w:rPr>
          <w:rFonts w:ascii="Calibri" w:hAnsi="Calibri" w:cs="Calibri"/>
          <w:sz w:val="19"/>
          <w:szCs w:val="19"/>
        </w:rPr>
      </w:pPr>
      <w:r w:rsidRPr="00565E77">
        <w:rPr>
          <w:rFonts w:ascii="Calibri" w:hAnsi="Calibri" w:cs="Calibri"/>
          <w:sz w:val="19"/>
          <w:szCs w:val="19"/>
        </w:rPr>
        <w:t>Doping is done by adding dopant gases or solids near the molten zone as it travels along the silicon rod.</w:t>
      </w:r>
    </w:p>
    <w:p w14:paraId="496F6E55" w14:textId="3666D04B" w:rsidR="00333C86" w:rsidRPr="00586DBA" w:rsidRDefault="00333C86" w:rsidP="007B09E3">
      <w:pPr>
        <w:numPr>
          <w:ilvl w:val="0"/>
          <w:numId w:val="37"/>
        </w:numPr>
        <w:spacing w:after="0" w:line="276" w:lineRule="auto"/>
        <w:ind w:left="0"/>
        <w:rPr>
          <w:rFonts w:ascii="Calibri" w:hAnsi="Calibri" w:cs="Calibri"/>
          <w:sz w:val="19"/>
          <w:szCs w:val="19"/>
        </w:rPr>
      </w:pPr>
      <w:r w:rsidRPr="00565E77">
        <w:rPr>
          <w:rFonts w:ascii="Calibri" w:hAnsi="Calibri" w:cs="Calibri"/>
          <w:sz w:val="19"/>
          <w:szCs w:val="19"/>
        </w:rPr>
        <w:t>Often used for ultra-pure or high-resistivity silicon, with better control over impurity levels.</w:t>
      </w:r>
    </w:p>
    <w:p w14:paraId="52E884B3" w14:textId="5119EFFA" w:rsidR="00333C86" w:rsidRPr="00565E77" w:rsidRDefault="00333C86" w:rsidP="007B09E3">
      <w:pPr>
        <w:spacing w:after="0" w:line="276" w:lineRule="auto"/>
        <w:rPr>
          <w:rFonts w:ascii="Calibri" w:hAnsi="Calibri" w:cs="Calibri"/>
          <w:sz w:val="19"/>
          <w:szCs w:val="19"/>
        </w:rPr>
      </w:pPr>
      <w:r w:rsidRPr="00565E77">
        <w:rPr>
          <w:rFonts w:ascii="Calibri" w:hAnsi="Calibri" w:cs="Calibri"/>
          <w:sz w:val="19"/>
          <w:szCs w:val="19"/>
        </w:rPr>
        <w:t>Common Dopants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7"/>
        <w:gridCol w:w="3412"/>
        <w:gridCol w:w="1417"/>
        <w:gridCol w:w="1570"/>
      </w:tblGrid>
      <w:tr w:rsidR="00333C86" w:rsidRPr="00565E77" w14:paraId="004F645D" w14:textId="77777777" w:rsidTr="00333C86">
        <w:trPr>
          <w:tblHeader/>
          <w:tblCellSpacing w:w="15" w:type="dxa"/>
        </w:trPr>
        <w:tc>
          <w:tcPr>
            <w:tcW w:w="0" w:type="auto"/>
            <w:vAlign w:val="center"/>
            <w:hideMark/>
          </w:tcPr>
          <w:p w14:paraId="3D37AE5B" w14:textId="77777777" w:rsidR="00333C86" w:rsidRPr="00565E77" w:rsidRDefault="00333C86" w:rsidP="007B09E3">
            <w:pPr>
              <w:spacing w:after="0" w:line="276" w:lineRule="auto"/>
              <w:rPr>
                <w:rFonts w:ascii="Calibri" w:hAnsi="Calibri" w:cs="Calibri"/>
                <w:sz w:val="19"/>
                <w:szCs w:val="19"/>
              </w:rPr>
            </w:pPr>
            <w:r w:rsidRPr="00565E77">
              <w:rPr>
                <w:rFonts w:ascii="Calibri" w:hAnsi="Calibri" w:cs="Calibri"/>
                <w:sz w:val="19"/>
                <w:szCs w:val="19"/>
              </w:rPr>
              <w:t>Type</w:t>
            </w:r>
          </w:p>
        </w:tc>
        <w:tc>
          <w:tcPr>
            <w:tcW w:w="0" w:type="auto"/>
            <w:vAlign w:val="center"/>
            <w:hideMark/>
          </w:tcPr>
          <w:p w14:paraId="1C289F0B" w14:textId="77777777" w:rsidR="00333C86" w:rsidRPr="00565E77" w:rsidRDefault="00333C86" w:rsidP="007B09E3">
            <w:pPr>
              <w:spacing w:after="0" w:line="276" w:lineRule="auto"/>
              <w:rPr>
                <w:rFonts w:ascii="Calibri" w:hAnsi="Calibri" w:cs="Calibri"/>
                <w:sz w:val="19"/>
                <w:szCs w:val="19"/>
              </w:rPr>
            </w:pPr>
            <w:r w:rsidRPr="00565E77">
              <w:rPr>
                <w:rFonts w:ascii="Calibri" w:hAnsi="Calibri" w:cs="Calibri"/>
                <w:sz w:val="19"/>
                <w:szCs w:val="19"/>
              </w:rPr>
              <w:t>Dopant Element</w:t>
            </w:r>
          </w:p>
        </w:tc>
        <w:tc>
          <w:tcPr>
            <w:tcW w:w="0" w:type="auto"/>
            <w:vAlign w:val="center"/>
            <w:hideMark/>
          </w:tcPr>
          <w:p w14:paraId="5D6A357F" w14:textId="77777777" w:rsidR="00333C86" w:rsidRPr="00565E77" w:rsidRDefault="00333C86" w:rsidP="007B09E3">
            <w:pPr>
              <w:spacing w:after="0" w:line="276" w:lineRule="auto"/>
              <w:rPr>
                <w:rFonts w:ascii="Calibri" w:hAnsi="Calibri" w:cs="Calibri"/>
                <w:sz w:val="19"/>
                <w:szCs w:val="19"/>
              </w:rPr>
            </w:pPr>
            <w:r w:rsidRPr="00565E77">
              <w:rPr>
                <w:rFonts w:ascii="Calibri" w:hAnsi="Calibri" w:cs="Calibri"/>
                <w:sz w:val="19"/>
                <w:szCs w:val="19"/>
              </w:rPr>
              <w:t>Valence Electrons</w:t>
            </w:r>
          </w:p>
        </w:tc>
        <w:tc>
          <w:tcPr>
            <w:tcW w:w="0" w:type="auto"/>
            <w:vAlign w:val="center"/>
            <w:hideMark/>
          </w:tcPr>
          <w:p w14:paraId="4E93346F" w14:textId="77777777" w:rsidR="00333C86" w:rsidRPr="00565E77" w:rsidRDefault="00333C86" w:rsidP="007B09E3">
            <w:pPr>
              <w:spacing w:after="0" w:line="276" w:lineRule="auto"/>
              <w:rPr>
                <w:rFonts w:ascii="Calibri" w:hAnsi="Calibri" w:cs="Calibri"/>
                <w:sz w:val="19"/>
                <w:szCs w:val="19"/>
              </w:rPr>
            </w:pPr>
            <w:r w:rsidRPr="00565E77">
              <w:rPr>
                <w:rFonts w:ascii="Calibri" w:hAnsi="Calibri" w:cs="Calibri"/>
                <w:sz w:val="19"/>
                <w:szCs w:val="19"/>
              </w:rPr>
              <w:t>Effect on Silicon</w:t>
            </w:r>
          </w:p>
        </w:tc>
      </w:tr>
      <w:tr w:rsidR="00333C86" w:rsidRPr="00565E77" w14:paraId="703CBBF4" w14:textId="77777777" w:rsidTr="00333C86">
        <w:trPr>
          <w:tblCellSpacing w:w="15" w:type="dxa"/>
        </w:trPr>
        <w:tc>
          <w:tcPr>
            <w:tcW w:w="0" w:type="auto"/>
            <w:vAlign w:val="center"/>
            <w:hideMark/>
          </w:tcPr>
          <w:p w14:paraId="00C9F5B1" w14:textId="77777777" w:rsidR="00333C86" w:rsidRPr="00565E77" w:rsidRDefault="00333C86" w:rsidP="007B09E3">
            <w:pPr>
              <w:spacing w:after="0" w:line="276" w:lineRule="auto"/>
              <w:rPr>
                <w:rFonts w:ascii="Calibri" w:hAnsi="Calibri" w:cs="Calibri"/>
                <w:sz w:val="19"/>
                <w:szCs w:val="19"/>
              </w:rPr>
            </w:pPr>
            <w:r w:rsidRPr="00565E77">
              <w:rPr>
                <w:rFonts w:ascii="Calibri" w:hAnsi="Calibri" w:cs="Calibri"/>
                <w:sz w:val="19"/>
                <w:szCs w:val="19"/>
              </w:rPr>
              <w:t>n-type</w:t>
            </w:r>
          </w:p>
        </w:tc>
        <w:tc>
          <w:tcPr>
            <w:tcW w:w="0" w:type="auto"/>
            <w:vAlign w:val="center"/>
            <w:hideMark/>
          </w:tcPr>
          <w:p w14:paraId="5EE339BA" w14:textId="77777777" w:rsidR="00333C86" w:rsidRPr="00565E77" w:rsidRDefault="00333C86" w:rsidP="007B09E3">
            <w:pPr>
              <w:spacing w:after="0" w:line="276" w:lineRule="auto"/>
              <w:rPr>
                <w:rFonts w:ascii="Calibri" w:hAnsi="Calibri" w:cs="Calibri"/>
                <w:sz w:val="19"/>
                <w:szCs w:val="19"/>
              </w:rPr>
            </w:pPr>
            <w:r w:rsidRPr="00565E77">
              <w:rPr>
                <w:rFonts w:ascii="Calibri" w:hAnsi="Calibri" w:cs="Calibri"/>
                <w:sz w:val="19"/>
                <w:szCs w:val="19"/>
              </w:rPr>
              <w:t>Phosphorus (P), Arsenic (As), Antimony (Sb)</w:t>
            </w:r>
          </w:p>
        </w:tc>
        <w:tc>
          <w:tcPr>
            <w:tcW w:w="0" w:type="auto"/>
            <w:vAlign w:val="center"/>
            <w:hideMark/>
          </w:tcPr>
          <w:p w14:paraId="4E2A8626" w14:textId="77777777" w:rsidR="00333C86" w:rsidRPr="00565E77" w:rsidRDefault="00333C86" w:rsidP="007B09E3">
            <w:pPr>
              <w:spacing w:after="0" w:line="276" w:lineRule="auto"/>
              <w:rPr>
                <w:rFonts w:ascii="Calibri" w:hAnsi="Calibri" w:cs="Calibri"/>
                <w:sz w:val="19"/>
                <w:szCs w:val="19"/>
              </w:rPr>
            </w:pPr>
            <w:r w:rsidRPr="00565E77">
              <w:rPr>
                <w:rFonts w:ascii="Calibri" w:hAnsi="Calibri" w:cs="Calibri"/>
                <w:sz w:val="19"/>
                <w:szCs w:val="19"/>
              </w:rPr>
              <w:t>5</w:t>
            </w:r>
          </w:p>
        </w:tc>
        <w:tc>
          <w:tcPr>
            <w:tcW w:w="0" w:type="auto"/>
            <w:vAlign w:val="center"/>
            <w:hideMark/>
          </w:tcPr>
          <w:p w14:paraId="50693C57" w14:textId="77777777" w:rsidR="00333C86" w:rsidRPr="00565E77" w:rsidRDefault="00333C86" w:rsidP="007B09E3">
            <w:pPr>
              <w:spacing w:after="0" w:line="276" w:lineRule="auto"/>
              <w:rPr>
                <w:rFonts w:ascii="Calibri" w:hAnsi="Calibri" w:cs="Calibri"/>
                <w:sz w:val="19"/>
                <w:szCs w:val="19"/>
              </w:rPr>
            </w:pPr>
            <w:r w:rsidRPr="00565E77">
              <w:rPr>
                <w:rFonts w:ascii="Calibri" w:hAnsi="Calibri" w:cs="Calibri"/>
                <w:sz w:val="19"/>
                <w:szCs w:val="19"/>
              </w:rPr>
              <w:t>Adds free electrons</w:t>
            </w:r>
          </w:p>
        </w:tc>
      </w:tr>
      <w:tr w:rsidR="00333C86" w:rsidRPr="00565E77" w14:paraId="45E00F1F" w14:textId="77777777" w:rsidTr="00333C86">
        <w:trPr>
          <w:tblCellSpacing w:w="15" w:type="dxa"/>
        </w:trPr>
        <w:tc>
          <w:tcPr>
            <w:tcW w:w="0" w:type="auto"/>
            <w:vAlign w:val="center"/>
            <w:hideMark/>
          </w:tcPr>
          <w:p w14:paraId="6503847D" w14:textId="77777777" w:rsidR="00333C86" w:rsidRPr="00565E77" w:rsidRDefault="00333C86" w:rsidP="007B09E3">
            <w:pPr>
              <w:spacing w:after="0" w:line="276" w:lineRule="auto"/>
              <w:rPr>
                <w:rFonts w:ascii="Calibri" w:hAnsi="Calibri" w:cs="Calibri"/>
                <w:sz w:val="19"/>
                <w:szCs w:val="19"/>
              </w:rPr>
            </w:pPr>
            <w:r w:rsidRPr="00565E77">
              <w:rPr>
                <w:rFonts w:ascii="Calibri" w:hAnsi="Calibri" w:cs="Calibri"/>
                <w:sz w:val="19"/>
                <w:szCs w:val="19"/>
              </w:rPr>
              <w:t>p-type</w:t>
            </w:r>
          </w:p>
        </w:tc>
        <w:tc>
          <w:tcPr>
            <w:tcW w:w="0" w:type="auto"/>
            <w:vAlign w:val="center"/>
            <w:hideMark/>
          </w:tcPr>
          <w:p w14:paraId="52FE8B32" w14:textId="77777777" w:rsidR="00333C86" w:rsidRPr="00565E77" w:rsidRDefault="00333C86" w:rsidP="007B09E3">
            <w:pPr>
              <w:spacing w:after="0" w:line="276" w:lineRule="auto"/>
              <w:rPr>
                <w:rFonts w:ascii="Calibri" w:hAnsi="Calibri" w:cs="Calibri"/>
                <w:sz w:val="19"/>
                <w:szCs w:val="19"/>
              </w:rPr>
            </w:pPr>
            <w:r w:rsidRPr="00565E77">
              <w:rPr>
                <w:rFonts w:ascii="Calibri" w:hAnsi="Calibri" w:cs="Calibri"/>
                <w:sz w:val="19"/>
                <w:szCs w:val="19"/>
              </w:rPr>
              <w:t>Boron (B), Gallium (Ga)</w:t>
            </w:r>
          </w:p>
        </w:tc>
        <w:tc>
          <w:tcPr>
            <w:tcW w:w="0" w:type="auto"/>
            <w:vAlign w:val="center"/>
            <w:hideMark/>
          </w:tcPr>
          <w:p w14:paraId="0A2EEA90" w14:textId="77777777" w:rsidR="00333C86" w:rsidRPr="00565E77" w:rsidRDefault="00333C86" w:rsidP="007B09E3">
            <w:pPr>
              <w:spacing w:after="0" w:line="276" w:lineRule="auto"/>
              <w:rPr>
                <w:rFonts w:ascii="Calibri" w:hAnsi="Calibri" w:cs="Calibri"/>
                <w:sz w:val="19"/>
                <w:szCs w:val="19"/>
              </w:rPr>
            </w:pPr>
            <w:r w:rsidRPr="00565E77">
              <w:rPr>
                <w:rFonts w:ascii="Calibri" w:hAnsi="Calibri" w:cs="Calibri"/>
                <w:sz w:val="19"/>
                <w:szCs w:val="19"/>
              </w:rPr>
              <w:t>3</w:t>
            </w:r>
          </w:p>
        </w:tc>
        <w:tc>
          <w:tcPr>
            <w:tcW w:w="0" w:type="auto"/>
            <w:vAlign w:val="center"/>
            <w:hideMark/>
          </w:tcPr>
          <w:p w14:paraId="44E95148" w14:textId="77777777" w:rsidR="00333C86" w:rsidRPr="00565E77" w:rsidRDefault="00333C86" w:rsidP="007B09E3">
            <w:pPr>
              <w:spacing w:after="0" w:line="276" w:lineRule="auto"/>
              <w:rPr>
                <w:rFonts w:ascii="Calibri" w:hAnsi="Calibri" w:cs="Calibri"/>
                <w:sz w:val="19"/>
                <w:szCs w:val="19"/>
              </w:rPr>
            </w:pPr>
            <w:r w:rsidRPr="00565E77">
              <w:rPr>
                <w:rFonts w:ascii="Calibri" w:hAnsi="Calibri" w:cs="Calibri"/>
                <w:sz w:val="19"/>
                <w:szCs w:val="19"/>
              </w:rPr>
              <w:t>Creates holes</w:t>
            </w:r>
          </w:p>
        </w:tc>
      </w:tr>
    </w:tbl>
    <w:p w14:paraId="3FB0FB8B" w14:textId="77777777" w:rsidR="00333C86" w:rsidRPr="00565E77" w:rsidRDefault="00000000" w:rsidP="007B09E3">
      <w:pPr>
        <w:spacing w:after="0" w:line="276" w:lineRule="auto"/>
        <w:rPr>
          <w:rFonts w:ascii="Calibri" w:hAnsi="Calibri" w:cs="Calibri"/>
          <w:sz w:val="19"/>
          <w:szCs w:val="19"/>
        </w:rPr>
      </w:pPr>
      <w:r w:rsidRPr="00565E77">
        <w:rPr>
          <w:rFonts w:ascii="Calibri" w:hAnsi="Calibri" w:cs="Calibri"/>
          <w:sz w:val="19"/>
          <w:szCs w:val="19"/>
        </w:rPr>
        <w:pict w14:anchorId="57F4E2CA">
          <v:rect id="_x0000_i3339" style="width:0;height:1.5pt" o:hralign="center" o:hrstd="t" o:hr="t" fillcolor="#a0a0a0" stroked="f"/>
        </w:pict>
      </w:r>
    </w:p>
    <w:p w14:paraId="0CA12039" w14:textId="6AD102FE" w:rsidR="00460330" w:rsidRPr="00586DBA" w:rsidRDefault="00460330" w:rsidP="00586DBA">
      <w:pPr>
        <w:spacing w:after="0" w:line="276" w:lineRule="auto"/>
        <w:rPr>
          <w:rFonts w:ascii="Calibri" w:hAnsi="Calibri" w:cs="Calibri"/>
          <w:b/>
          <w:bCs/>
          <w:i/>
          <w:iCs/>
          <w:sz w:val="19"/>
          <w:szCs w:val="19"/>
          <w:u w:val="single"/>
        </w:rPr>
      </w:pPr>
      <w:r w:rsidRPr="00586DBA">
        <w:rPr>
          <w:rFonts w:ascii="Calibri" w:hAnsi="Calibri" w:cs="Calibri"/>
          <w:b/>
          <w:bCs/>
          <w:i/>
          <w:iCs/>
          <w:sz w:val="19"/>
          <w:szCs w:val="19"/>
          <w:u w:val="single"/>
        </w:rPr>
        <w:t>LITHOGRAPHY</w:t>
      </w:r>
    </w:p>
    <w:p w14:paraId="73DF8065" w14:textId="77777777" w:rsidR="00460330" w:rsidRPr="00565E77" w:rsidRDefault="00460330" w:rsidP="007B09E3">
      <w:pPr>
        <w:spacing w:after="0" w:line="276" w:lineRule="auto"/>
        <w:rPr>
          <w:rFonts w:ascii="Calibri" w:hAnsi="Calibri" w:cs="Calibri"/>
          <w:sz w:val="19"/>
          <w:szCs w:val="19"/>
        </w:rPr>
      </w:pPr>
      <w:r w:rsidRPr="00565E77">
        <w:rPr>
          <w:rFonts w:ascii="Calibri" w:hAnsi="Calibri" w:cs="Calibri"/>
          <w:sz w:val="19"/>
          <w:szCs w:val="19"/>
        </w:rPr>
        <w:t xml:space="preserve">Lithography is a critical process in semiconductor manufacturing that transfers a pattern from a photomask (or </w:t>
      </w:r>
      <w:proofErr w:type="spellStart"/>
      <w:r w:rsidRPr="00565E77">
        <w:rPr>
          <w:rFonts w:ascii="Calibri" w:hAnsi="Calibri" w:cs="Calibri"/>
          <w:sz w:val="19"/>
          <w:szCs w:val="19"/>
        </w:rPr>
        <w:t>reticle</w:t>
      </w:r>
      <w:proofErr w:type="spellEnd"/>
      <w:r w:rsidRPr="00565E77">
        <w:rPr>
          <w:rFonts w:ascii="Calibri" w:hAnsi="Calibri" w:cs="Calibri"/>
          <w:sz w:val="19"/>
          <w:szCs w:val="19"/>
        </w:rPr>
        <w:t xml:space="preserve">) onto a silicon wafer coated with a light-sensitive material called photoresist. </w:t>
      </w:r>
      <w:r w:rsidRPr="00565E77">
        <w:rPr>
          <w:rFonts w:ascii="Calibri" w:hAnsi="Calibri" w:cs="Calibri"/>
          <w:sz w:val="19"/>
          <w:szCs w:val="19"/>
        </w:rPr>
        <w:lastRenderedPageBreak/>
        <w:t xml:space="preserve">It is a key step in defining the intricate circuit patterns that form transistors, interconnects, and other components of an integrated circuit (IC). </w:t>
      </w:r>
    </w:p>
    <w:p w14:paraId="13B96168" w14:textId="0AFBAB18" w:rsidR="00460330" w:rsidRPr="00565E77" w:rsidRDefault="00460330" w:rsidP="007B09E3">
      <w:pPr>
        <w:spacing w:after="0" w:line="276" w:lineRule="auto"/>
        <w:rPr>
          <w:rFonts w:ascii="Calibri" w:hAnsi="Calibri" w:cs="Calibri"/>
          <w:sz w:val="19"/>
          <w:szCs w:val="19"/>
        </w:rPr>
      </w:pPr>
      <w:r w:rsidRPr="00565E77">
        <w:rPr>
          <w:rFonts w:ascii="Calibri" w:hAnsi="Calibri" w:cs="Calibri"/>
          <w:sz w:val="19"/>
          <w:szCs w:val="19"/>
        </w:rPr>
        <w:t>Lithography is a process of transferring patterns from a photomask to a light-sensitive material (photoresist) on a semiconductor wafer, using light or other radiation.</w:t>
      </w:r>
    </w:p>
    <w:p w14:paraId="49DA7F5D" w14:textId="77777777" w:rsidR="00460330" w:rsidRPr="00586DBA" w:rsidRDefault="00460330" w:rsidP="007B09E3">
      <w:pPr>
        <w:spacing w:after="0" w:line="276" w:lineRule="auto"/>
        <w:rPr>
          <w:rFonts w:ascii="Calibri" w:hAnsi="Calibri" w:cs="Calibri"/>
          <w:b/>
          <w:bCs/>
          <w:i/>
          <w:iCs/>
          <w:sz w:val="19"/>
          <w:szCs w:val="19"/>
          <w:u w:val="single"/>
        </w:rPr>
      </w:pPr>
      <w:r w:rsidRPr="00586DBA">
        <w:rPr>
          <w:rFonts w:ascii="Calibri" w:hAnsi="Calibri" w:cs="Calibri"/>
          <w:b/>
          <w:bCs/>
          <w:i/>
          <w:iCs/>
          <w:sz w:val="19"/>
          <w:szCs w:val="19"/>
          <w:u w:val="single"/>
        </w:rPr>
        <w:t>How Lithography Works in Semiconductor Manufacturing</w:t>
      </w:r>
    </w:p>
    <w:p w14:paraId="3DFE1244" w14:textId="3E93599F" w:rsidR="00586DBA" w:rsidRPr="00F86A45" w:rsidRDefault="00460330" w:rsidP="00F86A45">
      <w:pPr>
        <w:pStyle w:val="ListParagraph"/>
        <w:numPr>
          <w:ilvl w:val="1"/>
          <w:numId w:val="36"/>
        </w:numPr>
        <w:spacing w:after="0" w:line="276" w:lineRule="auto"/>
        <w:ind w:left="720"/>
        <w:rPr>
          <w:rFonts w:ascii="Calibri" w:hAnsi="Calibri" w:cs="Calibri"/>
          <w:sz w:val="19"/>
          <w:szCs w:val="19"/>
        </w:rPr>
      </w:pPr>
      <w:r w:rsidRPr="00586DBA">
        <w:rPr>
          <w:rFonts w:ascii="Calibri" w:hAnsi="Calibri" w:cs="Calibri"/>
          <w:sz w:val="19"/>
          <w:szCs w:val="19"/>
        </w:rPr>
        <w:t>Wafer Preparation</w:t>
      </w:r>
      <w:r w:rsidR="00586DBA" w:rsidRPr="00586DBA">
        <w:rPr>
          <w:rFonts w:ascii="Calibri" w:hAnsi="Calibri" w:cs="Calibri"/>
          <w:sz w:val="19"/>
          <w:szCs w:val="19"/>
        </w:rPr>
        <w:t xml:space="preserve">: </w:t>
      </w:r>
      <w:r w:rsidRPr="00586DBA">
        <w:rPr>
          <w:rFonts w:ascii="Calibri" w:hAnsi="Calibri" w:cs="Calibri"/>
          <w:sz w:val="19"/>
          <w:szCs w:val="19"/>
        </w:rPr>
        <w:t>The silicon wafer is cleaned and coated with a photoresist, a light-sensitive polymer that hardens (or softens, depending on the type) when exposed to light.</w:t>
      </w:r>
    </w:p>
    <w:p w14:paraId="5C1CD922" w14:textId="619D31D1" w:rsidR="00F86A45" w:rsidRPr="00F86A45" w:rsidRDefault="00460330" w:rsidP="00F86A45">
      <w:pPr>
        <w:pStyle w:val="ListParagraph"/>
        <w:numPr>
          <w:ilvl w:val="1"/>
          <w:numId w:val="36"/>
        </w:numPr>
        <w:spacing w:after="0" w:line="276" w:lineRule="auto"/>
        <w:ind w:left="720"/>
        <w:rPr>
          <w:rFonts w:ascii="Calibri" w:hAnsi="Calibri" w:cs="Calibri"/>
          <w:sz w:val="19"/>
          <w:szCs w:val="19"/>
        </w:rPr>
      </w:pPr>
      <w:r w:rsidRPr="00F86A45">
        <w:rPr>
          <w:rFonts w:ascii="Calibri" w:hAnsi="Calibri" w:cs="Calibri"/>
          <w:sz w:val="19"/>
          <w:szCs w:val="19"/>
        </w:rPr>
        <w:t>Exposure to Light (or Other Radiation)</w:t>
      </w:r>
      <w:r w:rsidR="00586DBA" w:rsidRPr="00F86A45">
        <w:rPr>
          <w:rFonts w:ascii="Calibri" w:hAnsi="Calibri" w:cs="Calibri"/>
          <w:sz w:val="19"/>
          <w:szCs w:val="19"/>
        </w:rPr>
        <w:t xml:space="preserve">: </w:t>
      </w:r>
      <w:r w:rsidRPr="00F86A45">
        <w:rPr>
          <w:rFonts w:ascii="Calibri" w:hAnsi="Calibri" w:cs="Calibri"/>
          <w:sz w:val="19"/>
          <w:szCs w:val="19"/>
        </w:rPr>
        <w:t xml:space="preserve">A photomask (or </w:t>
      </w:r>
      <w:proofErr w:type="spellStart"/>
      <w:r w:rsidRPr="00F86A45">
        <w:rPr>
          <w:rFonts w:ascii="Calibri" w:hAnsi="Calibri" w:cs="Calibri"/>
          <w:sz w:val="19"/>
          <w:szCs w:val="19"/>
        </w:rPr>
        <w:t>reticle</w:t>
      </w:r>
      <w:proofErr w:type="spellEnd"/>
      <w:r w:rsidRPr="00F86A45">
        <w:rPr>
          <w:rFonts w:ascii="Calibri" w:hAnsi="Calibri" w:cs="Calibri"/>
          <w:sz w:val="19"/>
          <w:szCs w:val="19"/>
        </w:rPr>
        <w:t>) containing the desired circuit pattern is placed between the light source and the wafer.</w:t>
      </w:r>
      <w:r w:rsidR="00586DBA" w:rsidRPr="00F86A45">
        <w:rPr>
          <w:rFonts w:ascii="Calibri" w:hAnsi="Calibri" w:cs="Calibri"/>
          <w:sz w:val="19"/>
          <w:szCs w:val="19"/>
        </w:rPr>
        <w:t xml:space="preserve"> </w:t>
      </w:r>
      <w:r w:rsidRPr="00F86A45">
        <w:rPr>
          <w:rFonts w:ascii="Calibri" w:hAnsi="Calibri" w:cs="Calibri"/>
          <w:sz w:val="19"/>
          <w:szCs w:val="19"/>
        </w:rPr>
        <w:t>The photoresist is exposed to ultraviolet (UV) light (or extreme ultraviolet—EUV—in advanced nodes) through the mask</w:t>
      </w:r>
      <w:r w:rsidR="00586DBA" w:rsidRPr="00F86A45">
        <w:rPr>
          <w:rFonts w:ascii="Calibri" w:hAnsi="Calibri" w:cs="Calibri"/>
          <w:sz w:val="19"/>
          <w:szCs w:val="19"/>
        </w:rPr>
        <w:t xml:space="preserve">. </w:t>
      </w:r>
      <w:r w:rsidRPr="00F86A45">
        <w:rPr>
          <w:rFonts w:ascii="Calibri" w:hAnsi="Calibri" w:cs="Calibri"/>
          <w:sz w:val="19"/>
          <w:szCs w:val="19"/>
        </w:rPr>
        <w:t>In optical lithography, lenses focus and shrink the pattern onto the wafer.</w:t>
      </w:r>
    </w:p>
    <w:p w14:paraId="4BF10BEC" w14:textId="540D2080" w:rsidR="00F86A45" w:rsidRPr="00F86A45" w:rsidRDefault="00460330" w:rsidP="00F86A45">
      <w:pPr>
        <w:pStyle w:val="ListParagraph"/>
        <w:numPr>
          <w:ilvl w:val="1"/>
          <w:numId w:val="36"/>
        </w:numPr>
        <w:spacing w:after="0" w:line="276" w:lineRule="auto"/>
        <w:ind w:left="720"/>
        <w:rPr>
          <w:rFonts w:ascii="Calibri" w:hAnsi="Calibri" w:cs="Calibri"/>
          <w:sz w:val="19"/>
          <w:szCs w:val="19"/>
        </w:rPr>
      </w:pPr>
      <w:r w:rsidRPr="00F86A45">
        <w:rPr>
          <w:rFonts w:ascii="Calibri" w:hAnsi="Calibri" w:cs="Calibri"/>
          <w:sz w:val="19"/>
          <w:szCs w:val="19"/>
        </w:rPr>
        <w:t>Development</w:t>
      </w:r>
      <w:r w:rsidR="00586DBA" w:rsidRPr="00F86A45">
        <w:rPr>
          <w:rFonts w:ascii="Calibri" w:hAnsi="Calibri" w:cs="Calibri"/>
          <w:sz w:val="19"/>
          <w:szCs w:val="19"/>
        </w:rPr>
        <w:t xml:space="preserve">: </w:t>
      </w:r>
      <w:r w:rsidRPr="00F86A45">
        <w:rPr>
          <w:rFonts w:ascii="Calibri" w:hAnsi="Calibri" w:cs="Calibri"/>
          <w:sz w:val="19"/>
          <w:szCs w:val="19"/>
        </w:rPr>
        <w:t>After exposure, the wafer is treated with a developer solution</w:t>
      </w:r>
      <w:r w:rsidR="00586DBA" w:rsidRPr="00F86A45">
        <w:rPr>
          <w:rFonts w:ascii="Calibri" w:hAnsi="Calibri" w:cs="Calibri"/>
          <w:sz w:val="19"/>
          <w:szCs w:val="19"/>
        </w:rPr>
        <w:t xml:space="preserve">. </w:t>
      </w:r>
      <w:r w:rsidR="00F86A45" w:rsidRPr="00F86A45">
        <w:rPr>
          <w:rFonts w:ascii="Calibri" w:hAnsi="Calibri" w:cs="Calibri"/>
          <w:sz w:val="19"/>
          <w:szCs w:val="19"/>
        </w:rPr>
        <w:t xml:space="preserve"> </w:t>
      </w:r>
      <w:r w:rsidRPr="00F86A45">
        <w:rPr>
          <w:rFonts w:ascii="Calibri" w:hAnsi="Calibri" w:cs="Calibri"/>
          <w:sz w:val="19"/>
          <w:szCs w:val="19"/>
        </w:rPr>
        <w:t>Positive photoresist: Exposed areas dissolve, leaving the unexposed pattern.</w:t>
      </w:r>
      <w:r w:rsidR="00F86A45" w:rsidRPr="00F86A45">
        <w:rPr>
          <w:rFonts w:ascii="Calibri" w:hAnsi="Calibri" w:cs="Calibri"/>
          <w:sz w:val="19"/>
          <w:szCs w:val="19"/>
        </w:rPr>
        <w:t xml:space="preserve"> </w:t>
      </w:r>
      <w:r w:rsidRPr="00F86A45">
        <w:rPr>
          <w:rFonts w:ascii="Calibri" w:hAnsi="Calibri" w:cs="Calibri"/>
          <w:sz w:val="19"/>
          <w:szCs w:val="19"/>
        </w:rPr>
        <w:t>Negative photoresist: Unexposed areas dissolve, leaving the exposed pattern</w:t>
      </w:r>
      <w:r w:rsidR="00F86A45" w:rsidRPr="00F86A45">
        <w:rPr>
          <w:rFonts w:ascii="Calibri" w:hAnsi="Calibri" w:cs="Calibri"/>
          <w:sz w:val="19"/>
          <w:szCs w:val="19"/>
        </w:rPr>
        <w:t xml:space="preserve">.  </w:t>
      </w:r>
    </w:p>
    <w:p w14:paraId="36EEB249" w14:textId="60C09B8C" w:rsidR="00460330" w:rsidRPr="00F86A45" w:rsidRDefault="00460330" w:rsidP="00F86A45">
      <w:pPr>
        <w:pStyle w:val="ListParagraph"/>
        <w:numPr>
          <w:ilvl w:val="1"/>
          <w:numId w:val="36"/>
        </w:numPr>
        <w:spacing w:after="0" w:line="276" w:lineRule="auto"/>
        <w:ind w:left="720"/>
        <w:rPr>
          <w:rFonts w:ascii="Calibri" w:hAnsi="Calibri" w:cs="Calibri"/>
          <w:sz w:val="19"/>
          <w:szCs w:val="19"/>
        </w:rPr>
      </w:pPr>
      <w:r w:rsidRPr="00F86A45">
        <w:rPr>
          <w:rFonts w:ascii="Calibri" w:hAnsi="Calibri" w:cs="Calibri"/>
          <w:sz w:val="19"/>
          <w:szCs w:val="19"/>
        </w:rPr>
        <w:t>Etching &amp; Further Processing</w:t>
      </w:r>
      <w:r w:rsidR="00F86A45" w:rsidRPr="00F86A45">
        <w:rPr>
          <w:rFonts w:ascii="Calibri" w:hAnsi="Calibri" w:cs="Calibri"/>
          <w:sz w:val="19"/>
          <w:szCs w:val="19"/>
        </w:rPr>
        <w:t xml:space="preserve">:  </w:t>
      </w:r>
      <w:r w:rsidRPr="00F86A45">
        <w:rPr>
          <w:rFonts w:ascii="Calibri" w:hAnsi="Calibri" w:cs="Calibri"/>
          <w:sz w:val="19"/>
          <w:szCs w:val="19"/>
        </w:rPr>
        <w:t>The patterned photoresist acts as a protective layer during etching, where unwanted material is removed.</w:t>
      </w:r>
      <w:r w:rsidR="00F86A45" w:rsidRPr="00F86A45">
        <w:rPr>
          <w:rFonts w:ascii="Calibri" w:hAnsi="Calibri" w:cs="Calibri"/>
          <w:sz w:val="19"/>
          <w:szCs w:val="19"/>
        </w:rPr>
        <w:t xml:space="preserve"> </w:t>
      </w:r>
      <w:r w:rsidRPr="00F86A45">
        <w:rPr>
          <w:rFonts w:ascii="Calibri" w:hAnsi="Calibri" w:cs="Calibri"/>
          <w:sz w:val="19"/>
          <w:szCs w:val="19"/>
        </w:rPr>
        <w:t>After etching, the remaining photoresist is stripped away, leaving the desired circuit structure.</w:t>
      </w:r>
    </w:p>
    <w:p w14:paraId="7A67E696" w14:textId="77777777" w:rsidR="00F86A45" w:rsidRDefault="00F86A45" w:rsidP="007B09E3">
      <w:pPr>
        <w:spacing w:after="0" w:line="276" w:lineRule="auto"/>
        <w:rPr>
          <w:rFonts w:ascii="Calibri" w:hAnsi="Calibri" w:cs="Calibri"/>
          <w:sz w:val="19"/>
          <w:szCs w:val="19"/>
        </w:rPr>
      </w:pPr>
    </w:p>
    <w:p w14:paraId="7E3A6CF0" w14:textId="18D9E661" w:rsidR="00460330" w:rsidRPr="00F86A45" w:rsidRDefault="00460330" w:rsidP="007B09E3">
      <w:pPr>
        <w:spacing w:after="0" w:line="276" w:lineRule="auto"/>
        <w:rPr>
          <w:rFonts w:ascii="Calibri" w:hAnsi="Calibri" w:cs="Calibri"/>
          <w:b/>
          <w:bCs/>
          <w:i/>
          <w:iCs/>
          <w:sz w:val="19"/>
          <w:szCs w:val="19"/>
          <w:u w:val="single"/>
        </w:rPr>
      </w:pPr>
      <w:r w:rsidRPr="00F86A45">
        <w:rPr>
          <w:rFonts w:ascii="Calibri" w:hAnsi="Calibri" w:cs="Calibri"/>
          <w:b/>
          <w:bCs/>
          <w:i/>
          <w:iCs/>
          <w:sz w:val="19"/>
          <w:szCs w:val="19"/>
          <w:u w:val="single"/>
        </w:rPr>
        <w:t>Types of Lithography in Semiconductor Manufacturing</w:t>
      </w:r>
    </w:p>
    <w:p w14:paraId="698D3D31" w14:textId="3ABE08B0" w:rsidR="00460330" w:rsidRPr="00F86A45" w:rsidRDefault="00460330" w:rsidP="00F86A45">
      <w:pPr>
        <w:pStyle w:val="ListParagraph"/>
        <w:numPr>
          <w:ilvl w:val="0"/>
          <w:numId w:val="142"/>
        </w:numPr>
        <w:spacing w:after="0" w:line="276" w:lineRule="auto"/>
        <w:rPr>
          <w:rFonts w:ascii="Calibri" w:hAnsi="Calibri" w:cs="Calibri"/>
          <w:sz w:val="19"/>
          <w:szCs w:val="19"/>
        </w:rPr>
      </w:pPr>
      <w:r w:rsidRPr="00F86A45">
        <w:rPr>
          <w:rFonts w:ascii="Calibri" w:hAnsi="Calibri" w:cs="Calibri"/>
          <w:sz w:val="19"/>
          <w:szCs w:val="19"/>
        </w:rPr>
        <w:t>Optical Lithography (Photolithography)</w:t>
      </w:r>
      <w:r w:rsidR="00F86A45" w:rsidRPr="00F86A45">
        <w:rPr>
          <w:rFonts w:ascii="Calibri" w:hAnsi="Calibri" w:cs="Calibri"/>
          <w:sz w:val="19"/>
          <w:szCs w:val="19"/>
        </w:rPr>
        <w:t xml:space="preserve">: </w:t>
      </w:r>
      <w:r w:rsidRPr="00F86A45">
        <w:rPr>
          <w:rFonts w:ascii="Calibri" w:hAnsi="Calibri" w:cs="Calibri"/>
          <w:sz w:val="19"/>
          <w:szCs w:val="19"/>
        </w:rPr>
        <w:t>Uses UV light (193 nm wavelength in DUV—Deep Ultraviolet).</w:t>
      </w:r>
      <w:r w:rsidR="00F86A45" w:rsidRPr="00F86A45">
        <w:rPr>
          <w:rFonts w:ascii="Calibri" w:hAnsi="Calibri" w:cs="Calibri"/>
          <w:sz w:val="19"/>
          <w:szCs w:val="19"/>
        </w:rPr>
        <w:t xml:space="preserve"> </w:t>
      </w:r>
      <w:r w:rsidRPr="00F86A45">
        <w:rPr>
          <w:rFonts w:ascii="Calibri" w:hAnsi="Calibri" w:cs="Calibri"/>
          <w:sz w:val="19"/>
          <w:szCs w:val="19"/>
        </w:rPr>
        <w:t>Common in older and mid-range technology nodes (e.g., 180 nm to 7 nm with multiple patterning).</w:t>
      </w:r>
    </w:p>
    <w:p w14:paraId="2F79AD4F" w14:textId="082BD191" w:rsidR="00460330" w:rsidRPr="00F86A45" w:rsidRDefault="00460330" w:rsidP="00F86A45">
      <w:pPr>
        <w:pStyle w:val="ListParagraph"/>
        <w:numPr>
          <w:ilvl w:val="0"/>
          <w:numId w:val="142"/>
        </w:numPr>
        <w:spacing w:after="0" w:line="276" w:lineRule="auto"/>
        <w:rPr>
          <w:rFonts w:ascii="Calibri" w:hAnsi="Calibri" w:cs="Calibri"/>
          <w:sz w:val="19"/>
          <w:szCs w:val="19"/>
        </w:rPr>
      </w:pPr>
      <w:r w:rsidRPr="00F86A45">
        <w:rPr>
          <w:rFonts w:ascii="Calibri" w:hAnsi="Calibri" w:cs="Calibri"/>
          <w:sz w:val="19"/>
          <w:szCs w:val="19"/>
        </w:rPr>
        <w:t>Extreme Ultraviolet Lithography (EUVL, 13.5 nm wavelength)</w:t>
      </w:r>
      <w:r w:rsidR="00F86A45" w:rsidRPr="00F86A45">
        <w:rPr>
          <w:rFonts w:ascii="Calibri" w:hAnsi="Calibri" w:cs="Calibri"/>
          <w:sz w:val="19"/>
          <w:szCs w:val="19"/>
        </w:rPr>
        <w:t xml:space="preserve">: </w:t>
      </w:r>
      <w:r w:rsidRPr="00F86A45">
        <w:rPr>
          <w:rFonts w:ascii="Calibri" w:hAnsi="Calibri" w:cs="Calibri"/>
          <w:sz w:val="19"/>
          <w:szCs w:val="19"/>
        </w:rPr>
        <w:t>Used for advanced nodes (7 nm and below).</w:t>
      </w:r>
      <w:r w:rsidR="00F86A45" w:rsidRPr="00F86A45">
        <w:rPr>
          <w:rFonts w:ascii="Calibri" w:hAnsi="Calibri" w:cs="Calibri"/>
          <w:sz w:val="19"/>
          <w:szCs w:val="19"/>
        </w:rPr>
        <w:t xml:space="preserve"> </w:t>
      </w:r>
      <w:r w:rsidRPr="00F86A45">
        <w:rPr>
          <w:rFonts w:ascii="Calibri" w:hAnsi="Calibri" w:cs="Calibri"/>
          <w:sz w:val="19"/>
          <w:szCs w:val="19"/>
        </w:rPr>
        <w:t>Allows finer patterns without multiple patterning.</w:t>
      </w:r>
    </w:p>
    <w:p w14:paraId="33C35F75" w14:textId="5154890A" w:rsidR="00460330" w:rsidRPr="00F86A45" w:rsidRDefault="00460330" w:rsidP="00F86A45">
      <w:pPr>
        <w:pStyle w:val="ListParagraph"/>
        <w:numPr>
          <w:ilvl w:val="0"/>
          <w:numId w:val="142"/>
        </w:numPr>
        <w:spacing w:after="0" w:line="276" w:lineRule="auto"/>
        <w:rPr>
          <w:rFonts w:ascii="Calibri" w:hAnsi="Calibri" w:cs="Calibri"/>
          <w:sz w:val="19"/>
          <w:szCs w:val="19"/>
        </w:rPr>
      </w:pPr>
      <w:r w:rsidRPr="00F86A45">
        <w:rPr>
          <w:rFonts w:ascii="Calibri" w:hAnsi="Calibri" w:cs="Calibri"/>
          <w:sz w:val="19"/>
          <w:szCs w:val="19"/>
        </w:rPr>
        <w:t>Multiple Patterning (e.g., Double Patterning, Self-Aligned Quadruple Patterning - SAQP)</w:t>
      </w:r>
      <w:r w:rsidR="00F86A45" w:rsidRPr="00F86A45">
        <w:rPr>
          <w:rFonts w:ascii="Calibri" w:hAnsi="Calibri" w:cs="Calibri"/>
          <w:sz w:val="19"/>
          <w:szCs w:val="19"/>
        </w:rPr>
        <w:t xml:space="preserve">: </w:t>
      </w:r>
      <w:r w:rsidRPr="00F86A45">
        <w:rPr>
          <w:rFonts w:ascii="Calibri" w:hAnsi="Calibri" w:cs="Calibri"/>
          <w:sz w:val="19"/>
          <w:szCs w:val="19"/>
        </w:rPr>
        <w:t>Used when feature sizes are smaller than the wavelength of light.</w:t>
      </w:r>
      <w:r w:rsidR="00F86A45" w:rsidRPr="00F86A45">
        <w:rPr>
          <w:rFonts w:ascii="Calibri" w:hAnsi="Calibri" w:cs="Calibri"/>
          <w:sz w:val="19"/>
          <w:szCs w:val="19"/>
        </w:rPr>
        <w:t xml:space="preserve"> </w:t>
      </w:r>
      <w:r w:rsidRPr="00F86A45">
        <w:rPr>
          <w:rFonts w:ascii="Calibri" w:hAnsi="Calibri" w:cs="Calibri"/>
          <w:sz w:val="19"/>
          <w:szCs w:val="19"/>
        </w:rPr>
        <w:t>Achieves finer details by splitting patterns into multiple exposures.</w:t>
      </w:r>
    </w:p>
    <w:p w14:paraId="62A889E4" w14:textId="77777777" w:rsidR="00F86A45" w:rsidRPr="00F86A45" w:rsidRDefault="00460330" w:rsidP="00F86A45">
      <w:pPr>
        <w:pStyle w:val="ListParagraph"/>
        <w:numPr>
          <w:ilvl w:val="0"/>
          <w:numId w:val="142"/>
        </w:numPr>
        <w:spacing w:after="0" w:line="276" w:lineRule="auto"/>
        <w:rPr>
          <w:rFonts w:ascii="Calibri" w:hAnsi="Calibri" w:cs="Calibri"/>
          <w:sz w:val="19"/>
          <w:szCs w:val="19"/>
        </w:rPr>
      </w:pPr>
      <w:r w:rsidRPr="00F86A45">
        <w:rPr>
          <w:rFonts w:ascii="Calibri" w:hAnsi="Calibri" w:cs="Calibri"/>
          <w:sz w:val="19"/>
          <w:szCs w:val="19"/>
        </w:rPr>
        <w:t>Electron Beam Lithography (EBL)</w:t>
      </w:r>
      <w:r w:rsidR="00F86A45" w:rsidRPr="00F86A45">
        <w:rPr>
          <w:rFonts w:ascii="Calibri" w:hAnsi="Calibri" w:cs="Calibri"/>
          <w:sz w:val="19"/>
          <w:szCs w:val="19"/>
        </w:rPr>
        <w:t xml:space="preserve">: </w:t>
      </w:r>
      <w:r w:rsidRPr="00F86A45">
        <w:rPr>
          <w:rFonts w:ascii="Calibri" w:hAnsi="Calibri" w:cs="Calibri"/>
          <w:sz w:val="19"/>
          <w:szCs w:val="19"/>
        </w:rPr>
        <w:t>Used for research and mask-making, not mass production (too slow).</w:t>
      </w:r>
      <w:r w:rsidR="00F86A45" w:rsidRPr="00F86A45">
        <w:rPr>
          <w:rFonts w:ascii="Calibri" w:hAnsi="Calibri" w:cs="Calibri"/>
          <w:sz w:val="19"/>
          <w:szCs w:val="19"/>
        </w:rPr>
        <w:t xml:space="preserve"> </w:t>
      </w:r>
    </w:p>
    <w:p w14:paraId="44C50215" w14:textId="407EFC79" w:rsidR="00460330" w:rsidRPr="00F86A45" w:rsidRDefault="00460330" w:rsidP="00F86A45">
      <w:pPr>
        <w:spacing w:after="0" w:line="276" w:lineRule="auto"/>
        <w:rPr>
          <w:rFonts w:ascii="Calibri" w:hAnsi="Calibri" w:cs="Calibri"/>
          <w:b/>
          <w:bCs/>
          <w:i/>
          <w:iCs/>
          <w:sz w:val="19"/>
          <w:szCs w:val="19"/>
          <w:u w:val="single"/>
        </w:rPr>
      </w:pPr>
      <w:r w:rsidRPr="00F86A45">
        <w:rPr>
          <w:rFonts w:ascii="Calibri" w:hAnsi="Calibri" w:cs="Calibri"/>
          <w:b/>
          <w:bCs/>
          <w:i/>
          <w:iCs/>
          <w:sz w:val="19"/>
          <w:szCs w:val="19"/>
          <w:u w:val="single"/>
        </w:rPr>
        <w:t>Importance of Lithography</w:t>
      </w:r>
    </w:p>
    <w:p w14:paraId="54EDC408" w14:textId="77777777" w:rsidR="00460330" w:rsidRPr="00565E77" w:rsidRDefault="00460330" w:rsidP="00E43D10">
      <w:pPr>
        <w:numPr>
          <w:ilvl w:val="0"/>
          <w:numId w:val="40"/>
        </w:numPr>
        <w:spacing w:after="0" w:line="276" w:lineRule="auto"/>
        <w:ind w:left="0"/>
        <w:rPr>
          <w:rFonts w:ascii="Calibri" w:hAnsi="Calibri" w:cs="Calibri"/>
          <w:sz w:val="19"/>
          <w:szCs w:val="19"/>
        </w:rPr>
      </w:pPr>
      <w:r w:rsidRPr="00565E77">
        <w:rPr>
          <w:rFonts w:ascii="Calibri" w:hAnsi="Calibri" w:cs="Calibri"/>
          <w:sz w:val="19"/>
          <w:szCs w:val="19"/>
        </w:rPr>
        <w:t>Determines the minimum feature size (resolution) of transistors.</w:t>
      </w:r>
    </w:p>
    <w:p w14:paraId="40865008" w14:textId="77777777" w:rsidR="00460330" w:rsidRPr="00565E77" w:rsidRDefault="00460330" w:rsidP="00E43D10">
      <w:pPr>
        <w:numPr>
          <w:ilvl w:val="0"/>
          <w:numId w:val="40"/>
        </w:numPr>
        <w:spacing w:after="0" w:line="276" w:lineRule="auto"/>
        <w:ind w:left="0"/>
        <w:rPr>
          <w:rFonts w:ascii="Calibri" w:hAnsi="Calibri" w:cs="Calibri"/>
          <w:sz w:val="19"/>
          <w:szCs w:val="19"/>
        </w:rPr>
      </w:pPr>
      <w:r w:rsidRPr="00565E77">
        <w:rPr>
          <w:rFonts w:ascii="Calibri" w:hAnsi="Calibri" w:cs="Calibri"/>
          <w:sz w:val="19"/>
          <w:szCs w:val="19"/>
        </w:rPr>
        <w:t>Directly impacts chip performance, power efficiency, and cost.</w:t>
      </w:r>
    </w:p>
    <w:p w14:paraId="7BB916AC" w14:textId="77777777" w:rsidR="00460330" w:rsidRPr="00565E77" w:rsidRDefault="00460330" w:rsidP="00E43D10">
      <w:pPr>
        <w:numPr>
          <w:ilvl w:val="0"/>
          <w:numId w:val="40"/>
        </w:numPr>
        <w:spacing w:after="0" w:line="276" w:lineRule="auto"/>
        <w:ind w:left="0"/>
        <w:rPr>
          <w:rFonts w:ascii="Calibri" w:hAnsi="Calibri" w:cs="Calibri"/>
          <w:sz w:val="19"/>
          <w:szCs w:val="19"/>
        </w:rPr>
      </w:pPr>
      <w:r w:rsidRPr="00565E77">
        <w:rPr>
          <w:rFonts w:ascii="Calibri" w:hAnsi="Calibri" w:cs="Calibri"/>
          <w:sz w:val="19"/>
          <w:szCs w:val="19"/>
        </w:rPr>
        <w:t>The most expensive and complex step in semiconductor manufacturing.</w:t>
      </w:r>
    </w:p>
    <w:p w14:paraId="06A7C78A" w14:textId="77777777" w:rsidR="00460330" w:rsidRPr="00565E77" w:rsidRDefault="00460330" w:rsidP="007B09E3">
      <w:pPr>
        <w:spacing w:after="0" w:line="276" w:lineRule="auto"/>
        <w:rPr>
          <w:rFonts w:ascii="Calibri" w:hAnsi="Calibri" w:cs="Calibri"/>
          <w:sz w:val="19"/>
          <w:szCs w:val="19"/>
        </w:rPr>
      </w:pPr>
      <w:r w:rsidRPr="00565E77">
        <w:rPr>
          <w:rFonts w:ascii="Calibri" w:hAnsi="Calibri" w:cs="Calibri"/>
          <w:sz w:val="19"/>
          <w:szCs w:val="19"/>
        </w:rPr>
        <w:t>Challenges in Lithography</w:t>
      </w:r>
    </w:p>
    <w:p w14:paraId="6D9EA0C4" w14:textId="77777777" w:rsidR="00460330" w:rsidRPr="00565E77" w:rsidRDefault="00460330" w:rsidP="00E43D10">
      <w:pPr>
        <w:numPr>
          <w:ilvl w:val="0"/>
          <w:numId w:val="41"/>
        </w:numPr>
        <w:spacing w:after="0" w:line="276" w:lineRule="auto"/>
        <w:ind w:left="0"/>
        <w:rPr>
          <w:rFonts w:ascii="Calibri" w:hAnsi="Calibri" w:cs="Calibri"/>
          <w:sz w:val="19"/>
          <w:szCs w:val="19"/>
        </w:rPr>
      </w:pPr>
      <w:r w:rsidRPr="00565E77">
        <w:rPr>
          <w:rFonts w:ascii="Calibri" w:hAnsi="Calibri" w:cs="Calibri"/>
          <w:sz w:val="19"/>
          <w:szCs w:val="19"/>
        </w:rPr>
        <w:t>Resolution limits: As transistors shrink, diffraction effects make patterning harder.</w:t>
      </w:r>
    </w:p>
    <w:p w14:paraId="798A82C6" w14:textId="77777777" w:rsidR="00460330" w:rsidRPr="00565E77" w:rsidRDefault="00460330" w:rsidP="00E43D10">
      <w:pPr>
        <w:numPr>
          <w:ilvl w:val="0"/>
          <w:numId w:val="41"/>
        </w:numPr>
        <w:spacing w:after="0" w:line="276" w:lineRule="auto"/>
        <w:ind w:left="0"/>
        <w:rPr>
          <w:rFonts w:ascii="Calibri" w:hAnsi="Calibri" w:cs="Calibri"/>
          <w:sz w:val="19"/>
          <w:szCs w:val="19"/>
        </w:rPr>
      </w:pPr>
      <w:r w:rsidRPr="00565E77">
        <w:rPr>
          <w:rFonts w:ascii="Calibri" w:hAnsi="Calibri" w:cs="Calibri"/>
          <w:sz w:val="19"/>
          <w:szCs w:val="19"/>
        </w:rPr>
        <w:t>Cost: EUV machines (e.g., ASML’s EUV scanners) cost over $150 million each.</w:t>
      </w:r>
    </w:p>
    <w:p w14:paraId="51C7E4A2" w14:textId="77777777" w:rsidR="00460330" w:rsidRPr="00565E77" w:rsidRDefault="00460330" w:rsidP="00E43D10">
      <w:pPr>
        <w:numPr>
          <w:ilvl w:val="0"/>
          <w:numId w:val="41"/>
        </w:numPr>
        <w:spacing w:after="0" w:line="276" w:lineRule="auto"/>
        <w:ind w:left="0"/>
        <w:rPr>
          <w:rFonts w:ascii="Calibri" w:hAnsi="Calibri" w:cs="Calibri"/>
          <w:sz w:val="19"/>
          <w:szCs w:val="19"/>
        </w:rPr>
      </w:pPr>
      <w:r w:rsidRPr="00565E77">
        <w:rPr>
          <w:rFonts w:ascii="Calibri" w:hAnsi="Calibri" w:cs="Calibri"/>
          <w:sz w:val="19"/>
          <w:szCs w:val="19"/>
        </w:rPr>
        <w:t>Alignment &amp; Overlay: Patterns must align perfectly across multiple layers.</w:t>
      </w:r>
    </w:p>
    <w:p w14:paraId="7C9AFAAE" w14:textId="77777777" w:rsidR="00460330" w:rsidRPr="00565E77" w:rsidRDefault="00460330" w:rsidP="007B09E3">
      <w:pPr>
        <w:spacing w:after="0" w:line="276" w:lineRule="auto"/>
        <w:rPr>
          <w:rFonts w:ascii="Calibri" w:hAnsi="Calibri" w:cs="Calibri"/>
          <w:sz w:val="19"/>
          <w:szCs w:val="19"/>
        </w:rPr>
      </w:pPr>
      <w:r w:rsidRPr="00565E77">
        <w:rPr>
          <w:rFonts w:ascii="Calibri" w:hAnsi="Calibri" w:cs="Calibri"/>
          <w:sz w:val="19"/>
          <w:szCs w:val="19"/>
        </w:rPr>
        <w:t>Conclusion</w:t>
      </w:r>
    </w:p>
    <w:p w14:paraId="608FF1A0" w14:textId="77777777" w:rsidR="00460330" w:rsidRPr="00565E77" w:rsidRDefault="00460330" w:rsidP="007B09E3">
      <w:pPr>
        <w:spacing w:after="0" w:line="276" w:lineRule="auto"/>
        <w:rPr>
          <w:rFonts w:ascii="Calibri" w:hAnsi="Calibri" w:cs="Calibri"/>
          <w:sz w:val="19"/>
          <w:szCs w:val="19"/>
        </w:rPr>
      </w:pPr>
      <w:r w:rsidRPr="00565E77">
        <w:rPr>
          <w:rFonts w:ascii="Calibri" w:hAnsi="Calibri" w:cs="Calibri"/>
          <w:sz w:val="19"/>
          <w:szCs w:val="19"/>
        </w:rPr>
        <w:t>Lithography is the backbone of semiconductor manufacturing, enabling the continued scaling of transistors in accordance with Moore’s Law. Advances in lithography (e.g., EUV, high-NA EUV) are essential for producing cutting-edge chips used in smartphones, AI processors, and high-performance computing</w:t>
      </w:r>
    </w:p>
    <w:p w14:paraId="5AD083D6" w14:textId="5844DC6A" w:rsidR="00460330" w:rsidRPr="00565E77" w:rsidRDefault="00460330" w:rsidP="007B09E3">
      <w:pPr>
        <w:spacing w:after="0" w:line="276" w:lineRule="auto"/>
        <w:rPr>
          <w:rFonts w:ascii="Calibri" w:hAnsi="Calibri" w:cs="Calibri"/>
          <w:sz w:val="19"/>
          <w:szCs w:val="19"/>
        </w:rPr>
      </w:pPr>
      <w:r w:rsidRPr="00565E77">
        <w:rPr>
          <w:rFonts w:ascii="Calibri" w:hAnsi="Calibri" w:cs="Calibri"/>
          <w:sz w:val="19"/>
          <w:szCs w:val="19"/>
        </w:rPr>
        <w:t>In materials science and crystal growth, a substrate is the base material or surface on which another material is grown, deposited, or processed. Think of it as the foundation or support layer.</w:t>
      </w:r>
    </w:p>
    <w:p w14:paraId="7D1D2495" w14:textId="77777777" w:rsidR="00F73BE7" w:rsidRPr="00565E77" w:rsidRDefault="00F73BE7" w:rsidP="007B09E3">
      <w:pPr>
        <w:spacing w:after="0" w:line="276" w:lineRule="auto"/>
        <w:rPr>
          <w:rFonts w:ascii="Calibri" w:hAnsi="Calibri" w:cs="Calibri"/>
          <w:sz w:val="19"/>
          <w:szCs w:val="19"/>
        </w:rPr>
      </w:pPr>
    </w:p>
    <w:p w14:paraId="0CB393CB" w14:textId="77777777" w:rsidR="00206BDC" w:rsidRPr="00565E77" w:rsidRDefault="00206BDC" w:rsidP="007B09E3">
      <w:pPr>
        <w:spacing w:after="0" w:line="276" w:lineRule="auto"/>
        <w:rPr>
          <w:rFonts w:ascii="Calibri" w:hAnsi="Calibri" w:cs="Calibri"/>
          <w:b/>
          <w:bCs/>
          <w:sz w:val="19"/>
          <w:szCs w:val="19"/>
          <w:u w:val="single"/>
        </w:rPr>
      </w:pPr>
      <w:r w:rsidRPr="00565E77">
        <w:rPr>
          <w:rFonts w:ascii="Calibri" w:hAnsi="Calibri" w:cs="Calibri"/>
          <w:b/>
          <w:bCs/>
          <w:sz w:val="19"/>
          <w:szCs w:val="19"/>
          <w:u w:val="single"/>
        </w:rPr>
        <w:t>What Is a Laser?</w:t>
      </w:r>
    </w:p>
    <w:p w14:paraId="4B229927" w14:textId="07A0BB19" w:rsidR="00206BDC" w:rsidRPr="00565E77" w:rsidRDefault="00206BDC" w:rsidP="007B09E3">
      <w:pPr>
        <w:spacing w:after="0" w:line="276" w:lineRule="auto"/>
        <w:rPr>
          <w:rFonts w:ascii="Calibri" w:hAnsi="Calibri" w:cs="Calibri"/>
          <w:sz w:val="19"/>
          <w:szCs w:val="19"/>
        </w:rPr>
      </w:pPr>
      <w:r w:rsidRPr="00565E77">
        <w:rPr>
          <w:rFonts w:ascii="Calibri" w:hAnsi="Calibri" w:cs="Calibri"/>
          <w:sz w:val="19"/>
          <w:szCs w:val="19"/>
        </w:rPr>
        <w:t xml:space="preserve">A laser is a device that produces a narrow, intense beam of light that is: Monochromatic (single wavelength or </w:t>
      </w:r>
      <w:proofErr w:type="spellStart"/>
      <w:r w:rsidRPr="00565E77">
        <w:rPr>
          <w:rFonts w:ascii="Calibri" w:hAnsi="Calibri" w:cs="Calibri"/>
          <w:sz w:val="19"/>
          <w:szCs w:val="19"/>
        </w:rPr>
        <w:t>color</w:t>
      </w:r>
      <w:proofErr w:type="spellEnd"/>
      <w:r w:rsidRPr="00565E77">
        <w:rPr>
          <w:rFonts w:ascii="Calibri" w:hAnsi="Calibri" w:cs="Calibri"/>
          <w:sz w:val="19"/>
          <w:szCs w:val="19"/>
        </w:rPr>
        <w:t>), Coherent (light waves are in phase), Highly directional (focused, parallel beam), Intense (much brighter than ordinary light)</w:t>
      </w:r>
    </w:p>
    <w:p w14:paraId="68DB7874" w14:textId="3E01DADA" w:rsidR="00206BDC" w:rsidRPr="00565E77" w:rsidRDefault="00206BDC" w:rsidP="007B09E3">
      <w:pPr>
        <w:spacing w:after="0" w:line="276" w:lineRule="auto"/>
        <w:rPr>
          <w:rFonts w:ascii="Calibri" w:hAnsi="Calibri" w:cs="Calibri"/>
          <w:sz w:val="19"/>
          <w:szCs w:val="19"/>
        </w:rPr>
      </w:pPr>
      <w:r w:rsidRPr="00565E77">
        <w:rPr>
          <w:rFonts w:ascii="Calibri" w:hAnsi="Calibri" w:cs="Calibri"/>
          <w:sz w:val="19"/>
          <w:szCs w:val="19"/>
        </w:rPr>
        <w:t>The term LASER stands for: Light Amplification by Stimulated Emission of Radiation</w:t>
      </w:r>
    </w:p>
    <w:p w14:paraId="46A8F71F" w14:textId="6835A413" w:rsidR="00206BDC" w:rsidRPr="00565E77" w:rsidRDefault="00206BDC" w:rsidP="007B09E3">
      <w:pPr>
        <w:spacing w:after="0" w:line="276" w:lineRule="auto"/>
        <w:rPr>
          <w:rFonts w:ascii="Calibri" w:hAnsi="Calibri" w:cs="Calibri"/>
          <w:sz w:val="19"/>
          <w:szCs w:val="19"/>
        </w:rPr>
      </w:pPr>
    </w:p>
    <w:p w14:paraId="5B1D3933" w14:textId="1143419B" w:rsidR="00206BDC" w:rsidRPr="00565E77" w:rsidRDefault="00206BDC" w:rsidP="007B09E3">
      <w:pPr>
        <w:spacing w:after="0" w:line="276" w:lineRule="auto"/>
        <w:rPr>
          <w:rFonts w:ascii="Calibri" w:hAnsi="Calibri" w:cs="Calibri"/>
          <w:sz w:val="19"/>
          <w:szCs w:val="19"/>
        </w:rPr>
      </w:pPr>
      <w:r w:rsidRPr="00565E77">
        <w:rPr>
          <w:rFonts w:ascii="Calibri" w:hAnsi="Calibri" w:cs="Calibri"/>
          <w:sz w:val="19"/>
          <w:szCs w:val="19"/>
        </w:rPr>
        <w:t>Basic Working Principle</w:t>
      </w:r>
    </w:p>
    <w:p w14:paraId="0B284AAC" w14:textId="77777777" w:rsidR="00206BDC" w:rsidRPr="00565E77" w:rsidRDefault="00206BDC" w:rsidP="00E43D10">
      <w:pPr>
        <w:numPr>
          <w:ilvl w:val="0"/>
          <w:numId w:val="7"/>
        </w:numPr>
        <w:spacing w:after="0" w:line="276" w:lineRule="auto"/>
        <w:ind w:left="0"/>
        <w:rPr>
          <w:rFonts w:ascii="Calibri" w:hAnsi="Calibri" w:cs="Calibri"/>
          <w:sz w:val="19"/>
          <w:szCs w:val="19"/>
        </w:rPr>
      </w:pPr>
      <w:r w:rsidRPr="00565E77">
        <w:rPr>
          <w:rFonts w:ascii="Calibri" w:hAnsi="Calibri" w:cs="Calibri"/>
          <w:sz w:val="19"/>
          <w:szCs w:val="19"/>
        </w:rPr>
        <w:t>Energy Pumping: Energy is supplied to a gain medium (gas, solid, liquid, or semiconductor).</w:t>
      </w:r>
    </w:p>
    <w:p w14:paraId="23C5669A" w14:textId="77777777" w:rsidR="00206BDC" w:rsidRPr="00565E77" w:rsidRDefault="00206BDC" w:rsidP="00E43D10">
      <w:pPr>
        <w:numPr>
          <w:ilvl w:val="0"/>
          <w:numId w:val="7"/>
        </w:numPr>
        <w:spacing w:after="0" w:line="276" w:lineRule="auto"/>
        <w:ind w:left="0"/>
        <w:rPr>
          <w:rFonts w:ascii="Calibri" w:hAnsi="Calibri" w:cs="Calibri"/>
          <w:sz w:val="19"/>
          <w:szCs w:val="19"/>
        </w:rPr>
      </w:pPr>
      <w:r w:rsidRPr="00565E77">
        <w:rPr>
          <w:rFonts w:ascii="Calibri" w:hAnsi="Calibri" w:cs="Calibri"/>
          <w:sz w:val="19"/>
          <w:szCs w:val="19"/>
        </w:rPr>
        <w:t>Excitation: Atoms in the medium absorb energy and enter an excited state.</w:t>
      </w:r>
    </w:p>
    <w:p w14:paraId="66FDEBAC" w14:textId="77777777" w:rsidR="00206BDC" w:rsidRPr="00565E77" w:rsidRDefault="00206BDC" w:rsidP="00E43D10">
      <w:pPr>
        <w:numPr>
          <w:ilvl w:val="0"/>
          <w:numId w:val="7"/>
        </w:numPr>
        <w:spacing w:after="0" w:line="276" w:lineRule="auto"/>
        <w:ind w:left="0"/>
        <w:rPr>
          <w:rFonts w:ascii="Calibri" w:hAnsi="Calibri" w:cs="Calibri"/>
          <w:sz w:val="19"/>
          <w:szCs w:val="19"/>
        </w:rPr>
      </w:pPr>
      <w:r w:rsidRPr="00565E77">
        <w:rPr>
          <w:rFonts w:ascii="Calibri" w:hAnsi="Calibri" w:cs="Calibri"/>
          <w:sz w:val="19"/>
          <w:szCs w:val="19"/>
        </w:rPr>
        <w:t>Stimulated Emission: When these atoms return to a lower energy state, they emit photons. Incoming photons stimulate more emission, amplifying the light</w:t>
      </w:r>
    </w:p>
    <w:p w14:paraId="2FF55A46" w14:textId="77777777" w:rsidR="00E514C1" w:rsidRPr="00565E77" w:rsidRDefault="00E514C1" w:rsidP="00E514C1">
      <w:pPr>
        <w:spacing w:after="0" w:line="276" w:lineRule="auto"/>
        <w:rPr>
          <w:rFonts w:ascii="Calibri" w:hAnsi="Calibri" w:cs="Calibri"/>
          <w:sz w:val="19"/>
          <w:szCs w:val="19"/>
        </w:rPr>
      </w:pPr>
    </w:p>
    <w:p w14:paraId="72950299" w14:textId="77777777" w:rsidR="00E514C1" w:rsidRPr="00565E77" w:rsidRDefault="00E514C1" w:rsidP="00E514C1">
      <w:pPr>
        <w:spacing w:after="0" w:line="276" w:lineRule="auto"/>
        <w:rPr>
          <w:rFonts w:ascii="Calibri" w:hAnsi="Calibri" w:cs="Calibri"/>
          <w:b/>
          <w:bCs/>
          <w:sz w:val="19"/>
          <w:szCs w:val="19"/>
          <w:u w:val="single"/>
        </w:rPr>
      </w:pPr>
      <w:r w:rsidRPr="00565E77">
        <w:rPr>
          <w:rFonts w:ascii="Calibri" w:hAnsi="Calibri" w:cs="Calibri"/>
          <w:b/>
          <w:bCs/>
          <w:sz w:val="19"/>
          <w:szCs w:val="19"/>
          <w:u w:val="single"/>
        </w:rPr>
        <w:t>What Is Plasma?</w:t>
      </w:r>
    </w:p>
    <w:p w14:paraId="5991993F" w14:textId="77777777" w:rsidR="00E514C1" w:rsidRPr="00565E77" w:rsidRDefault="00E514C1" w:rsidP="00E514C1">
      <w:pPr>
        <w:spacing w:after="0" w:line="276" w:lineRule="auto"/>
        <w:rPr>
          <w:rFonts w:ascii="Calibri" w:hAnsi="Calibri" w:cs="Calibri"/>
          <w:sz w:val="19"/>
          <w:szCs w:val="19"/>
        </w:rPr>
      </w:pPr>
      <w:r w:rsidRPr="00565E77">
        <w:rPr>
          <w:rFonts w:ascii="Calibri" w:hAnsi="Calibri" w:cs="Calibri"/>
          <w:sz w:val="19"/>
          <w:szCs w:val="19"/>
        </w:rPr>
        <w:t>Plasma is often called the fourth state of matter, alongside solid, liquid, and gas. It is a hot, ionized gas consisting of: Free electrons, Positive ions, Neutral atoms or molecules</w:t>
      </w:r>
    </w:p>
    <w:p w14:paraId="41B0F4DB" w14:textId="77777777" w:rsidR="00E514C1" w:rsidRPr="00565E77" w:rsidRDefault="00E514C1" w:rsidP="00E514C1">
      <w:pPr>
        <w:spacing w:after="0" w:line="276" w:lineRule="auto"/>
        <w:rPr>
          <w:rFonts w:ascii="Calibri" w:hAnsi="Calibri" w:cs="Calibri"/>
          <w:sz w:val="19"/>
          <w:szCs w:val="19"/>
        </w:rPr>
      </w:pPr>
      <w:r w:rsidRPr="00565E77">
        <w:rPr>
          <w:rFonts w:ascii="Calibri" w:hAnsi="Calibri" w:cs="Calibri"/>
          <w:sz w:val="19"/>
          <w:szCs w:val="19"/>
        </w:rPr>
        <w:t>Because it contains charged particles, plasma is electrically conductive and responds strongly to electric and magnetic fields.</w:t>
      </w:r>
    </w:p>
    <w:p w14:paraId="3CAE4FC6" w14:textId="77777777" w:rsidR="00E514C1" w:rsidRPr="00565E77" w:rsidRDefault="00E514C1" w:rsidP="00E514C1">
      <w:pPr>
        <w:spacing w:after="0" w:line="276" w:lineRule="auto"/>
        <w:rPr>
          <w:rFonts w:ascii="Calibri" w:hAnsi="Calibri" w:cs="Calibri"/>
          <w:sz w:val="19"/>
          <w:szCs w:val="19"/>
        </w:rPr>
      </w:pPr>
    </w:p>
    <w:p w14:paraId="06372D15" w14:textId="38C8EF5A" w:rsidR="00E514C1" w:rsidRPr="0077601E" w:rsidRDefault="00E514C1" w:rsidP="00E514C1">
      <w:pPr>
        <w:spacing w:after="0" w:line="276" w:lineRule="auto"/>
        <w:rPr>
          <w:rFonts w:ascii="Calibri" w:hAnsi="Calibri" w:cs="Calibri"/>
          <w:b/>
          <w:bCs/>
          <w:sz w:val="19"/>
          <w:szCs w:val="19"/>
          <w:u w:val="single"/>
        </w:rPr>
      </w:pPr>
      <w:r w:rsidRPr="0077601E">
        <w:rPr>
          <w:rFonts w:ascii="Calibri" w:hAnsi="Calibri" w:cs="Calibri"/>
          <w:b/>
          <w:bCs/>
          <w:sz w:val="19"/>
          <w:szCs w:val="19"/>
          <w:u w:val="single"/>
        </w:rPr>
        <w:t>How Is Plasma Formed?</w:t>
      </w:r>
    </w:p>
    <w:p w14:paraId="0DC9436B" w14:textId="77777777" w:rsidR="00E514C1" w:rsidRPr="00565E77" w:rsidRDefault="00E514C1" w:rsidP="00E514C1">
      <w:pPr>
        <w:spacing w:after="0" w:line="276" w:lineRule="auto"/>
        <w:rPr>
          <w:rFonts w:ascii="Calibri" w:hAnsi="Calibri" w:cs="Calibri"/>
          <w:sz w:val="19"/>
          <w:szCs w:val="19"/>
        </w:rPr>
      </w:pPr>
      <w:r w:rsidRPr="00565E77">
        <w:rPr>
          <w:rFonts w:ascii="Calibri" w:hAnsi="Calibri" w:cs="Calibri"/>
          <w:sz w:val="19"/>
          <w:szCs w:val="19"/>
        </w:rPr>
        <w:t>Plasma forms when a gas is energized enough (by heat, electricity, or radiation) that:</w:t>
      </w:r>
    </w:p>
    <w:p w14:paraId="7D2C099A" w14:textId="77777777" w:rsidR="00E514C1" w:rsidRPr="00565E77" w:rsidRDefault="00E514C1" w:rsidP="00E514C1">
      <w:pPr>
        <w:numPr>
          <w:ilvl w:val="0"/>
          <w:numId w:val="8"/>
        </w:numPr>
        <w:spacing w:after="0" w:line="276" w:lineRule="auto"/>
        <w:ind w:left="0"/>
        <w:rPr>
          <w:rFonts w:ascii="Calibri" w:hAnsi="Calibri" w:cs="Calibri"/>
          <w:sz w:val="19"/>
          <w:szCs w:val="19"/>
        </w:rPr>
      </w:pPr>
      <w:r w:rsidRPr="00565E77">
        <w:rPr>
          <w:rFonts w:ascii="Calibri" w:hAnsi="Calibri" w:cs="Calibri"/>
          <w:sz w:val="19"/>
          <w:szCs w:val="19"/>
        </w:rPr>
        <w:t>Electrons are stripped from atoms (ionization), This leaves behind a mix of free electrons and ions</w:t>
      </w:r>
    </w:p>
    <w:p w14:paraId="1D795FD2" w14:textId="77777777" w:rsidR="00E514C1" w:rsidRPr="00565E77" w:rsidRDefault="00E514C1" w:rsidP="00E514C1">
      <w:pPr>
        <w:spacing w:after="0" w:line="276" w:lineRule="auto"/>
        <w:rPr>
          <w:rFonts w:ascii="Calibri" w:hAnsi="Calibri" w:cs="Calibri"/>
          <w:sz w:val="19"/>
          <w:szCs w:val="19"/>
        </w:rPr>
      </w:pPr>
      <w:r w:rsidRPr="00565E77">
        <w:rPr>
          <w:rFonts w:ascii="Calibri" w:hAnsi="Calibri" w:cs="Calibri"/>
          <w:sz w:val="19"/>
          <w:szCs w:val="19"/>
        </w:rPr>
        <w:t>Example: When you apply a high voltage to a gas (like in neon signs), it ionizes into plasma.</w:t>
      </w:r>
    </w:p>
    <w:p w14:paraId="36963D86" w14:textId="77777777" w:rsidR="00E514C1" w:rsidRPr="00565E77" w:rsidRDefault="00E514C1" w:rsidP="007B09E3">
      <w:pPr>
        <w:spacing w:after="0" w:line="276" w:lineRule="auto"/>
        <w:rPr>
          <w:rFonts w:ascii="Calibri" w:hAnsi="Calibri" w:cs="Calibri"/>
          <w:sz w:val="19"/>
          <w:szCs w:val="19"/>
        </w:rPr>
      </w:pPr>
    </w:p>
    <w:p w14:paraId="1BB2641A" w14:textId="22A84317" w:rsidR="00206C45" w:rsidRPr="0077601E" w:rsidRDefault="00206C45" w:rsidP="007B09E3">
      <w:pPr>
        <w:spacing w:after="0" w:line="276" w:lineRule="auto"/>
        <w:rPr>
          <w:rFonts w:ascii="Calibri" w:hAnsi="Calibri" w:cs="Calibri"/>
          <w:b/>
          <w:bCs/>
          <w:i/>
          <w:iCs/>
          <w:sz w:val="19"/>
          <w:szCs w:val="19"/>
          <w:u w:val="single"/>
        </w:rPr>
      </w:pPr>
      <w:r w:rsidRPr="0077601E">
        <w:rPr>
          <w:rFonts w:ascii="Calibri" w:hAnsi="Calibri" w:cs="Calibri"/>
          <w:b/>
          <w:bCs/>
          <w:i/>
          <w:iCs/>
          <w:sz w:val="19"/>
          <w:szCs w:val="19"/>
          <w:u w:val="single"/>
        </w:rPr>
        <w:t xml:space="preserve">Explain Sputtering process of aluminium including </w:t>
      </w:r>
    </w:p>
    <w:p w14:paraId="053AADDD" w14:textId="77777777" w:rsidR="00206C45" w:rsidRPr="00206C45" w:rsidRDefault="00206C45" w:rsidP="00206C45">
      <w:pPr>
        <w:spacing w:after="0" w:line="276" w:lineRule="auto"/>
        <w:rPr>
          <w:rFonts w:ascii="Calibri" w:hAnsi="Calibri" w:cs="Calibri"/>
          <w:sz w:val="19"/>
          <w:szCs w:val="19"/>
        </w:rPr>
      </w:pPr>
      <w:r w:rsidRPr="00206C45">
        <w:rPr>
          <w:rFonts w:ascii="Calibri" w:hAnsi="Calibri" w:cs="Calibri"/>
          <w:b/>
          <w:bCs/>
          <w:sz w:val="19"/>
          <w:szCs w:val="19"/>
        </w:rPr>
        <w:t>Sputtering</w:t>
      </w:r>
      <w:r w:rsidRPr="00206C45">
        <w:rPr>
          <w:rFonts w:ascii="Calibri" w:hAnsi="Calibri" w:cs="Calibri"/>
          <w:sz w:val="19"/>
          <w:szCs w:val="19"/>
        </w:rPr>
        <w:t xml:space="preserve"> is a </w:t>
      </w:r>
      <w:r w:rsidRPr="00206C45">
        <w:rPr>
          <w:rFonts w:ascii="Calibri" w:hAnsi="Calibri" w:cs="Calibri"/>
          <w:b/>
          <w:bCs/>
          <w:sz w:val="19"/>
          <w:szCs w:val="19"/>
        </w:rPr>
        <w:t>physical vapor deposition (PVD)</w:t>
      </w:r>
      <w:r w:rsidRPr="00206C45">
        <w:rPr>
          <w:rFonts w:ascii="Calibri" w:hAnsi="Calibri" w:cs="Calibri"/>
          <w:sz w:val="19"/>
          <w:szCs w:val="19"/>
        </w:rPr>
        <w:t xml:space="preserve"> technique used to deposit thin films of a material—such as </w:t>
      </w:r>
      <w:r w:rsidRPr="00206C45">
        <w:rPr>
          <w:rFonts w:ascii="Calibri" w:hAnsi="Calibri" w:cs="Calibri"/>
          <w:b/>
          <w:bCs/>
          <w:sz w:val="19"/>
          <w:szCs w:val="19"/>
        </w:rPr>
        <w:t>aluminium (Al)</w:t>
      </w:r>
      <w:r w:rsidRPr="00206C45">
        <w:rPr>
          <w:rFonts w:ascii="Calibri" w:hAnsi="Calibri" w:cs="Calibri"/>
          <w:sz w:val="19"/>
          <w:szCs w:val="19"/>
        </w:rPr>
        <w:t>—onto a substrate (e.g., a silicon wafer).</w:t>
      </w:r>
    </w:p>
    <w:p w14:paraId="372CAD4F" w14:textId="77777777" w:rsidR="00206C45" w:rsidRPr="00206C45" w:rsidRDefault="00206C45" w:rsidP="00206C45">
      <w:pPr>
        <w:spacing w:after="0" w:line="276" w:lineRule="auto"/>
        <w:rPr>
          <w:rFonts w:ascii="Calibri" w:hAnsi="Calibri" w:cs="Calibri"/>
          <w:sz w:val="19"/>
          <w:szCs w:val="19"/>
        </w:rPr>
      </w:pPr>
      <w:r w:rsidRPr="00206C45">
        <w:rPr>
          <w:rFonts w:ascii="Calibri" w:hAnsi="Calibri" w:cs="Calibri"/>
          <w:sz w:val="19"/>
          <w:szCs w:val="19"/>
        </w:rPr>
        <w:t xml:space="preserve">In sputtering, </w:t>
      </w:r>
      <w:r w:rsidRPr="00206C45">
        <w:rPr>
          <w:rFonts w:ascii="Calibri" w:hAnsi="Calibri" w:cs="Calibri"/>
          <w:b/>
          <w:bCs/>
          <w:sz w:val="19"/>
          <w:szCs w:val="19"/>
        </w:rPr>
        <w:t xml:space="preserve">high-energy ions (typically </w:t>
      </w:r>
      <w:proofErr w:type="spellStart"/>
      <w:r w:rsidRPr="00206C45">
        <w:rPr>
          <w:rFonts w:ascii="Calibri" w:hAnsi="Calibri" w:cs="Calibri"/>
          <w:b/>
          <w:bCs/>
          <w:sz w:val="19"/>
          <w:szCs w:val="19"/>
        </w:rPr>
        <w:t>Ar</w:t>
      </w:r>
      <w:proofErr w:type="spellEnd"/>
      <w:r w:rsidRPr="00206C45">
        <w:rPr>
          <w:rFonts w:ascii="Calibri" w:hAnsi="Calibri" w:cs="Calibri"/>
          <w:b/>
          <w:bCs/>
          <w:sz w:val="19"/>
          <w:szCs w:val="19"/>
        </w:rPr>
        <w:t>⁺)</w:t>
      </w:r>
      <w:r w:rsidRPr="00206C45">
        <w:rPr>
          <w:rFonts w:ascii="Calibri" w:hAnsi="Calibri" w:cs="Calibri"/>
          <w:sz w:val="19"/>
          <w:szCs w:val="19"/>
        </w:rPr>
        <w:t xml:space="preserve"> bombard a </w:t>
      </w:r>
      <w:r w:rsidRPr="00206C45">
        <w:rPr>
          <w:rFonts w:ascii="Calibri" w:hAnsi="Calibri" w:cs="Calibri"/>
          <w:b/>
          <w:bCs/>
          <w:sz w:val="19"/>
          <w:szCs w:val="19"/>
        </w:rPr>
        <w:t>solid target (Al)</w:t>
      </w:r>
      <w:r w:rsidRPr="00206C45">
        <w:rPr>
          <w:rFonts w:ascii="Calibri" w:hAnsi="Calibri" w:cs="Calibri"/>
          <w:sz w:val="19"/>
          <w:szCs w:val="19"/>
        </w:rPr>
        <w:t xml:space="preserve">, knocking atoms off its surface. These ejected atoms travel through a vacuum and </w:t>
      </w:r>
      <w:r w:rsidRPr="00206C45">
        <w:rPr>
          <w:rFonts w:ascii="Calibri" w:hAnsi="Calibri" w:cs="Calibri"/>
          <w:b/>
          <w:bCs/>
          <w:sz w:val="19"/>
          <w:szCs w:val="19"/>
        </w:rPr>
        <w:t>condense as a thin film</w:t>
      </w:r>
      <w:r w:rsidRPr="00206C45">
        <w:rPr>
          <w:rFonts w:ascii="Calibri" w:hAnsi="Calibri" w:cs="Calibri"/>
          <w:sz w:val="19"/>
          <w:szCs w:val="19"/>
        </w:rPr>
        <w:t xml:space="preserve"> on the wafer.</w:t>
      </w:r>
    </w:p>
    <w:p w14:paraId="48FCD46D" w14:textId="77777777" w:rsidR="0077601E" w:rsidRDefault="0077601E" w:rsidP="00206C45">
      <w:pPr>
        <w:spacing w:after="0" w:line="276" w:lineRule="auto"/>
        <w:rPr>
          <w:rFonts w:ascii="Calibri" w:hAnsi="Calibri" w:cs="Calibri"/>
          <w:b/>
          <w:bCs/>
          <w:sz w:val="19"/>
          <w:szCs w:val="19"/>
        </w:rPr>
      </w:pPr>
    </w:p>
    <w:p w14:paraId="7DCFA742" w14:textId="7BDC2ED0" w:rsidR="00206C45" w:rsidRPr="00206C45" w:rsidRDefault="00206C45" w:rsidP="00206C45">
      <w:pPr>
        <w:spacing w:after="0" w:line="276" w:lineRule="auto"/>
        <w:rPr>
          <w:rFonts w:ascii="Calibri" w:hAnsi="Calibri" w:cs="Calibri"/>
          <w:b/>
          <w:bCs/>
          <w:sz w:val="19"/>
          <w:szCs w:val="19"/>
          <w:u w:val="single"/>
        </w:rPr>
      </w:pPr>
      <w:r w:rsidRPr="00206C45">
        <w:rPr>
          <w:rFonts w:ascii="Calibri" w:hAnsi="Calibri" w:cs="Calibri"/>
          <w:b/>
          <w:bCs/>
          <w:sz w:val="19"/>
          <w:szCs w:val="19"/>
          <w:u w:val="single"/>
        </w:rPr>
        <w:t>Aluminium Sputtering Process: Step-by-Step</w:t>
      </w:r>
    </w:p>
    <w:p w14:paraId="07BCC799" w14:textId="57950C4F" w:rsidR="00206C45" w:rsidRPr="00206C45" w:rsidRDefault="00206C45" w:rsidP="0077601E">
      <w:pPr>
        <w:spacing w:after="0" w:line="276" w:lineRule="auto"/>
        <w:rPr>
          <w:rFonts w:ascii="Calibri" w:hAnsi="Calibri" w:cs="Calibri"/>
          <w:sz w:val="19"/>
          <w:szCs w:val="19"/>
        </w:rPr>
      </w:pPr>
      <w:r w:rsidRPr="00206C45">
        <w:rPr>
          <w:rFonts w:ascii="Calibri" w:hAnsi="Calibri" w:cs="Calibri"/>
          <w:b/>
          <w:bCs/>
          <w:sz w:val="19"/>
          <w:szCs w:val="19"/>
        </w:rPr>
        <w:t>1. Vacuum Chamber Setup</w:t>
      </w:r>
      <w:r w:rsidR="0077601E">
        <w:rPr>
          <w:rFonts w:ascii="Calibri" w:hAnsi="Calibri" w:cs="Calibri"/>
          <w:b/>
          <w:bCs/>
          <w:sz w:val="19"/>
          <w:szCs w:val="19"/>
        </w:rPr>
        <w:t xml:space="preserve">:  </w:t>
      </w:r>
      <w:r w:rsidRPr="00206C45">
        <w:rPr>
          <w:rFonts w:ascii="Calibri" w:hAnsi="Calibri" w:cs="Calibri"/>
          <w:sz w:val="19"/>
          <w:szCs w:val="19"/>
        </w:rPr>
        <w:t>The chamber is evacuated to a high vacuum (~10⁻⁶ Torr) to minimize contamination and allow free movement of particles.</w:t>
      </w:r>
    </w:p>
    <w:p w14:paraId="159CC4CC" w14:textId="636F2606" w:rsidR="00206C45" w:rsidRPr="00206C45" w:rsidRDefault="00206C45" w:rsidP="0077601E">
      <w:pPr>
        <w:spacing w:after="0" w:line="276" w:lineRule="auto"/>
        <w:rPr>
          <w:rFonts w:ascii="Calibri" w:hAnsi="Calibri" w:cs="Calibri"/>
          <w:sz w:val="19"/>
          <w:szCs w:val="19"/>
        </w:rPr>
      </w:pPr>
      <w:r w:rsidRPr="00206C45">
        <w:rPr>
          <w:rFonts w:ascii="Calibri" w:hAnsi="Calibri" w:cs="Calibri"/>
          <w:b/>
          <w:bCs/>
          <w:sz w:val="19"/>
          <w:szCs w:val="19"/>
        </w:rPr>
        <w:lastRenderedPageBreak/>
        <w:t>2. Plasma Generation</w:t>
      </w:r>
      <w:r w:rsidR="0077601E">
        <w:rPr>
          <w:rFonts w:ascii="Calibri" w:hAnsi="Calibri" w:cs="Calibri"/>
          <w:b/>
          <w:bCs/>
          <w:sz w:val="19"/>
          <w:szCs w:val="19"/>
        </w:rPr>
        <w:t xml:space="preserve">: </w:t>
      </w:r>
      <w:r w:rsidRPr="00206C45">
        <w:rPr>
          <w:rFonts w:ascii="Calibri" w:hAnsi="Calibri" w:cs="Calibri"/>
          <w:b/>
          <w:bCs/>
          <w:sz w:val="19"/>
          <w:szCs w:val="19"/>
        </w:rPr>
        <w:t>Argon (</w:t>
      </w:r>
      <w:proofErr w:type="spellStart"/>
      <w:r w:rsidRPr="00206C45">
        <w:rPr>
          <w:rFonts w:ascii="Calibri" w:hAnsi="Calibri" w:cs="Calibri"/>
          <w:b/>
          <w:bCs/>
          <w:sz w:val="19"/>
          <w:szCs w:val="19"/>
        </w:rPr>
        <w:t>Ar</w:t>
      </w:r>
      <w:proofErr w:type="spellEnd"/>
      <w:r w:rsidRPr="00206C45">
        <w:rPr>
          <w:rFonts w:ascii="Calibri" w:hAnsi="Calibri" w:cs="Calibri"/>
          <w:b/>
          <w:bCs/>
          <w:sz w:val="19"/>
          <w:szCs w:val="19"/>
        </w:rPr>
        <w:t>) gas</w:t>
      </w:r>
      <w:r w:rsidRPr="00206C45">
        <w:rPr>
          <w:rFonts w:ascii="Calibri" w:hAnsi="Calibri" w:cs="Calibri"/>
          <w:sz w:val="19"/>
          <w:szCs w:val="19"/>
        </w:rPr>
        <w:t xml:space="preserve"> is introduced at low pressure.</w:t>
      </w:r>
      <w:r w:rsidR="0077601E">
        <w:rPr>
          <w:rFonts w:ascii="Calibri" w:hAnsi="Calibri" w:cs="Calibri"/>
          <w:sz w:val="19"/>
          <w:szCs w:val="19"/>
        </w:rPr>
        <w:t xml:space="preserve"> </w:t>
      </w:r>
      <w:r w:rsidRPr="00206C45">
        <w:rPr>
          <w:rFonts w:ascii="Calibri" w:hAnsi="Calibri" w:cs="Calibri"/>
          <w:sz w:val="19"/>
          <w:szCs w:val="19"/>
        </w:rPr>
        <w:t xml:space="preserve">A </w:t>
      </w:r>
      <w:r w:rsidRPr="00206C45">
        <w:rPr>
          <w:rFonts w:ascii="Calibri" w:hAnsi="Calibri" w:cs="Calibri"/>
          <w:b/>
          <w:bCs/>
          <w:sz w:val="19"/>
          <w:szCs w:val="19"/>
        </w:rPr>
        <w:t>high voltage (DC for metals like Al)</w:t>
      </w:r>
      <w:r w:rsidRPr="00206C45">
        <w:rPr>
          <w:rFonts w:ascii="Calibri" w:hAnsi="Calibri" w:cs="Calibri"/>
          <w:sz w:val="19"/>
          <w:szCs w:val="19"/>
        </w:rPr>
        <w:t xml:space="preserve"> is applied between the </w:t>
      </w:r>
      <w:r w:rsidRPr="00206C45">
        <w:rPr>
          <w:rFonts w:ascii="Calibri" w:hAnsi="Calibri" w:cs="Calibri"/>
          <w:b/>
          <w:bCs/>
          <w:sz w:val="19"/>
          <w:szCs w:val="19"/>
        </w:rPr>
        <w:t>Al target (cathode)</w:t>
      </w:r>
      <w:r w:rsidRPr="00206C45">
        <w:rPr>
          <w:rFonts w:ascii="Calibri" w:hAnsi="Calibri" w:cs="Calibri"/>
          <w:sz w:val="19"/>
          <w:szCs w:val="19"/>
        </w:rPr>
        <w:t xml:space="preserve"> and the </w:t>
      </w:r>
      <w:r w:rsidRPr="00206C45">
        <w:rPr>
          <w:rFonts w:ascii="Calibri" w:hAnsi="Calibri" w:cs="Calibri"/>
          <w:b/>
          <w:bCs/>
          <w:sz w:val="19"/>
          <w:szCs w:val="19"/>
        </w:rPr>
        <w:t>substrate (anode)</w:t>
      </w:r>
      <w:r w:rsidRPr="00206C45">
        <w:rPr>
          <w:rFonts w:ascii="Calibri" w:hAnsi="Calibri" w:cs="Calibri"/>
          <w:sz w:val="19"/>
          <w:szCs w:val="19"/>
        </w:rPr>
        <w:t>.</w:t>
      </w:r>
      <w:r w:rsidR="0077601E">
        <w:rPr>
          <w:rFonts w:ascii="Calibri" w:hAnsi="Calibri" w:cs="Calibri"/>
          <w:sz w:val="19"/>
          <w:szCs w:val="19"/>
        </w:rPr>
        <w:t xml:space="preserve"> </w:t>
      </w:r>
      <w:r w:rsidRPr="00206C45">
        <w:rPr>
          <w:rFonts w:ascii="Calibri" w:hAnsi="Calibri" w:cs="Calibri"/>
          <w:sz w:val="19"/>
          <w:szCs w:val="19"/>
        </w:rPr>
        <w:t xml:space="preserve">This creates a </w:t>
      </w:r>
      <w:r w:rsidRPr="00206C45">
        <w:rPr>
          <w:rFonts w:ascii="Calibri" w:hAnsi="Calibri" w:cs="Calibri"/>
          <w:b/>
          <w:bCs/>
          <w:sz w:val="19"/>
          <w:szCs w:val="19"/>
        </w:rPr>
        <w:t>plasma</w:t>
      </w:r>
      <w:r w:rsidRPr="00206C45">
        <w:rPr>
          <w:rFonts w:ascii="Calibri" w:hAnsi="Calibri" w:cs="Calibri"/>
          <w:sz w:val="19"/>
          <w:szCs w:val="19"/>
        </w:rPr>
        <w:t xml:space="preserve"> of </w:t>
      </w:r>
      <w:proofErr w:type="spellStart"/>
      <w:r w:rsidRPr="00206C45">
        <w:rPr>
          <w:rFonts w:ascii="Calibri" w:hAnsi="Calibri" w:cs="Calibri"/>
          <w:sz w:val="19"/>
          <w:szCs w:val="19"/>
        </w:rPr>
        <w:t>Ar</w:t>
      </w:r>
      <w:proofErr w:type="spellEnd"/>
      <w:r w:rsidRPr="00206C45">
        <w:rPr>
          <w:rFonts w:ascii="Calibri" w:hAnsi="Calibri" w:cs="Calibri"/>
          <w:sz w:val="19"/>
          <w:szCs w:val="19"/>
        </w:rPr>
        <w:t>⁺ ions and electrons.</w:t>
      </w:r>
    </w:p>
    <w:p w14:paraId="5EB34889" w14:textId="20796BFC" w:rsidR="00206C45" w:rsidRPr="00206C45" w:rsidRDefault="00206C45" w:rsidP="0077601E">
      <w:pPr>
        <w:spacing w:after="0" w:line="276" w:lineRule="auto"/>
        <w:rPr>
          <w:rFonts w:ascii="Calibri" w:hAnsi="Calibri" w:cs="Calibri"/>
          <w:sz w:val="19"/>
          <w:szCs w:val="19"/>
        </w:rPr>
      </w:pPr>
      <w:r w:rsidRPr="00206C45">
        <w:rPr>
          <w:rFonts w:ascii="Calibri" w:hAnsi="Calibri" w:cs="Calibri"/>
          <w:b/>
          <w:bCs/>
          <w:sz w:val="19"/>
          <w:szCs w:val="19"/>
        </w:rPr>
        <w:t>3. Sputtering Begins</w:t>
      </w:r>
      <w:r w:rsidR="0077601E">
        <w:rPr>
          <w:rFonts w:ascii="Calibri" w:hAnsi="Calibri" w:cs="Calibri"/>
          <w:b/>
          <w:bCs/>
          <w:sz w:val="19"/>
          <w:szCs w:val="19"/>
        </w:rPr>
        <w:t xml:space="preserve">:  </w:t>
      </w:r>
      <w:proofErr w:type="spellStart"/>
      <w:r w:rsidRPr="00206C45">
        <w:rPr>
          <w:rFonts w:ascii="Calibri" w:hAnsi="Calibri" w:cs="Calibri"/>
          <w:b/>
          <w:bCs/>
          <w:sz w:val="19"/>
          <w:szCs w:val="19"/>
        </w:rPr>
        <w:t>Ar</w:t>
      </w:r>
      <w:proofErr w:type="spellEnd"/>
      <w:r w:rsidRPr="00206C45">
        <w:rPr>
          <w:rFonts w:ascii="Calibri" w:hAnsi="Calibri" w:cs="Calibri"/>
          <w:b/>
          <w:bCs/>
          <w:sz w:val="19"/>
          <w:szCs w:val="19"/>
        </w:rPr>
        <w:t>⁺ ions are accelerated</w:t>
      </w:r>
      <w:r w:rsidRPr="00206C45">
        <w:rPr>
          <w:rFonts w:ascii="Calibri" w:hAnsi="Calibri" w:cs="Calibri"/>
          <w:sz w:val="19"/>
          <w:szCs w:val="19"/>
        </w:rPr>
        <w:t xml:space="preserve"> toward the negatively charged aluminium target.</w:t>
      </w:r>
      <w:r w:rsidR="0077601E">
        <w:rPr>
          <w:rFonts w:ascii="Calibri" w:hAnsi="Calibri" w:cs="Calibri"/>
          <w:sz w:val="19"/>
          <w:szCs w:val="19"/>
        </w:rPr>
        <w:t xml:space="preserve"> </w:t>
      </w:r>
      <w:r w:rsidRPr="00206C45">
        <w:rPr>
          <w:rFonts w:ascii="Calibri" w:hAnsi="Calibri" w:cs="Calibri"/>
          <w:sz w:val="19"/>
          <w:szCs w:val="19"/>
        </w:rPr>
        <w:t xml:space="preserve">These ions </w:t>
      </w:r>
      <w:r w:rsidRPr="00206C45">
        <w:rPr>
          <w:rFonts w:ascii="Calibri" w:hAnsi="Calibri" w:cs="Calibri"/>
          <w:b/>
          <w:bCs/>
          <w:sz w:val="19"/>
          <w:szCs w:val="19"/>
        </w:rPr>
        <w:t>impact the Al target</w:t>
      </w:r>
      <w:r w:rsidRPr="00206C45">
        <w:rPr>
          <w:rFonts w:ascii="Calibri" w:hAnsi="Calibri" w:cs="Calibri"/>
          <w:sz w:val="19"/>
          <w:szCs w:val="19"/>
        </w:rPr>
        <w:t xml:space="preserve">, transferring momentum and </w:t>
      </w:r>
      <w:r w:rsidRPr="00206C45">
        <w:rPr>
          <w:rFonts w:ascii="Calibri" w:hAnsi="Calibri" w:cs="Calibri"/>
          <w:b/>
          <w:bCs/>
          <w:sz w:val="19"/>
          <w:szCs w:val="19"/>
        </w:rPr>
        <w:t>ejecting Al atoms</w:t>
      </w:r>
      <w:r w:rsidRPr="00206C45">
        <w:rPr>
          <w:rFonts w:ascii="Calibri" w:hAnsi="Calibri" w:cs="Calibri"/>
          <w:sz w:val="19"/>
          <w:szCs w:val="19"/>
        </w:rPr>
        <w:t xml:space="preserve"> from the surface (this is sputtering).</w:t>
      </w:r>
    </w:p>
    <w:p w14:paraId="5BB53EE6" w14:textId="5FF26BB4" w:rsidR="00206C45" w:rsidRPr="00206C45" w:rsidRDefault="00206C45" w:rsidP="0077601E">
      <w:pPr>
        <w:spacing w:after="0" w:line="276" w:lineRule="auto"/>
        <w:rPr>
          <w:rFonts w:ascii="Calibri" w:hAnsi="Calibri" w:cs="Calibri"/>
          <w:sz w:val="19"/>
          <w:szCs w:val="19"/>
        </w:rPr>
      </w:pPr>
      <w:r w:rsidRPr="00206C45">
        <w:rPr>
          <w:rFonts w:ascii="Calibri" w:hAnsi="Calibri" w:cs="Calibri"/>
          <w:b/>
          <w:bCs/>
          <w:sz w:val="19"/>
          <w:szCs w:val="19"/>
        </w:rPr>
        <w:t>4. Thin Film Deposition</w:t>
      </w:r>
      <w:r w:rsidR="0077601E">
        <w:rPr>
          <w:rFonts w:ascii="Calibri" w:hAnsi="Calibri" w:cs="Calibri"/>
          <w:b/>
          <w:bCs/>
          <w:sz w:val="19"/>
          <w:szCs w:val="19"/>
        </w:rPr>
        <w:t xml:space="preserve">: </w:t>
      </w:r>
      <w:r w:rsidRPr="00206C45">
        <w:rPr>
          <w:rFonts w:ascii="Calibri" w:hAnsi="Calibri" w:cs="Calibri"/>
          <w:sz w:val="19"/>
          <w:szCs w:val="19"/>
        </w:rPr>
        <w:t xml:space="preserve">The ejected Al atoms </w:t>
      </w:r>
      <w:r w:rsidRPr="00206C45">
        <w:rPr>
          <w:rFonts w:ascii="Calibri" w:hAnsi="Calibri" w:cs="Calibri"/>
          <w:b/>
          <w:bCs/>
          <w:sz w:val="19"/>
          <w:szCs w:val="19"/>
        </w:rPr>
        <w:t>travel in straight lines</w:t>
      </w:r>
      <w:r w:rsidRPr="00206C45">
        <w:rPr>
          <w:rFonts w:ascii="Calibri" w:hAnsi="Calibri" w:cs="Calibri"/>
          <w:sz w:val="19"/>
          <w:szCs w:val="19"/>
        </w:rPr>
        <w:t xml:space="preserve"> through the vacuum and </w:t>
      </w:r>
      <w:r w:rsidRPr="00206C45">
        <w:rPr>
          <w:rFonts w:ascii="Calibri" w:hAnsi="Calibri" w:cs="Calibri"/>
          <w:b/>
          <w:bCs/>
          <w:sz w:val="19"/>
          <w:szCs w:val="19"/>
        </w:rPr>
        <w:t>deposit onto the substrate</w:t>
      </w:r>
      <w:r w:rsidRPr="00206C45">
        <w:rPr>
          <w:rFonts w:ascii="Calibri" w:hAnsi="Calibri" w:cs="Calibri"/>
          <w:sz w:val="19"/>
          <w:szCs w:val="19"/>
        </w:rPr>
        <w:t xml:space="preserve">, forming a </w:t>
      </w:r>
      <w:r w:rsidRPr="00206C45">
        <w:rPr>
          <w:rFonts w:ascii="Calibri" w:hAnsi="Calibri" w:cs="Calibri"/>
          <w:b/>
          <w:bCs/>
          <w:sz w:val="19"/>
          <w:szCs w:val="19"/>
        </w:rPr>
        <w:t>uniform aluminium thin film</w:t>
      </w:r>
      <w:r w:rsidRPr="00206C45">
        <w:rPr>
          <w:rFonts w:ascii="Calibri" w:hAnsi="Calibri" w:cs="Calibri"/>
          <w:sz w:val="19"/>
          <w:szCs w:val="19"/>
        </w:rPr>
        <w:t>.</w:t>
      </w:r>
    </w:p>
    <w:p w14:paraId="7A3BF5BB" w14:textId="77777777" w:rsidR="00206C45" w:rsidRPr="00565E77" w:rsidRDefault="00206C45" w:rsidP="007B09E3">
      <w:pPr>
        <w:spacing w:after="0" w:line="276" w:lineRule="auto"/>
        <w:rPr>
          <w:rFonts w:ascii="Calibri" w:hAnsi="Calibri" w:cs="Calibri"/>
          <w:sz w:val="19"/>
          <w:szCs w:val="19"/>
        </w:rPr>
      </w:pPr>
    </w:p>
    <w:p w14:paraId="18778908" w14:textId="73CA89B5" w:rsidR="00206C45" w:rsidRPr="00206C45" w:rsidRDefault="00206C45" w:rsidP="00206C45">
      <w:pPr>
        <w:spacing w:after="0" w:line="276" w:lineRule="auto"/>
        <w:rPr>
          <w:rFonts w:ascii="Calibri" w:hAnsi="Calibri" w:cs="Calibri"/>
          <w:sz w:val="19"/>
          <w:szCs w:val="19"/>
          <w:u w:val="single"/>
        </w:rPr>
      </w:pPr>
      <w:r w:rsidRPr="00206C45">
        <w:rPr>
          <w:rFonts w:ascii="Calibri" w:hAnsi="Calibri" w:cs="Calibri"/>
          <w:sz w:val="19"/>
          <w:szCs w:val="19"/>
          <w:u w:val="single"/>
        </w:rPr>
        <w:t>Aluminium Sputtering with Plasma Creation</w:t>
      </w:r>
    </w:p>
    <w:p w14:paraId="3CD0C768" w14:textId="7D2996FA" w:rsidR="00206C45" w:rsidRPr="00206C45" w:rsidRDefault="00206C45" w:rsidP="00206C45">
      <w:pPr>
        <w:spacing w:after="0" w:line="276" w:lineRule="auto"/>
        <w:rPr>
          <w:rFonts w:ascii="Calibri" w:hAnsi="Calibri" w:cs="Calibri"/>
          <w:b/>
          <w:bCs/>
          <w:sz w:val="19"/>
          <w:szCs w:val="19"/>
        </w:rPr>
      </w:pPr>
      <w:r w:rsidRPr="00206C45">
        <w:rPr>
          <w:rFonts w:ascii="Calibri" w:hAnsi="Calibri" w:cs="Calibri"/>
          <w:b/>
          <w:bCs/>
          <w:sz w:val="19"/>
          <w:szCs w:val="19"/>
        </w:rPr>
        <w:t>1. Chamber Preparation</w:t>
      </w:r>
    </w:p>
    <w:p w14:paraId="307EBB69" w14:textId="77777777" w:rsidR="00206C45" w:rsidRPr="00206C45" w:rsidRDefault="00206C45" w:rsidP="00206C45">
      <w:pPr>
        <w:numPr>
          <w:ilvl w:val="0"/>
          <w:numId w:val="125"/>
        </w:numPr>
        <w:spacing w:after="0" w:line="276" w:lineRule="auto"/>
        <w:rPr>
          <w:rFonts w:ascii="Calibri" w:hAnsi="Calibri" w:cs="Calibri"/>
          <w:sz w:val="19"/>
          <w:szCs w:val="19"/>
        </w:rPr>
      </w:pPr>
      <w:r w:rsidRPr="00206C45">
        <w:rPr>
          <w:rFonts w:ascii="Calibri" w:hAnsi="Calibri" w:cs="Calibri"/>
          <w:sz w:val="19"/>
          <w:szCs w:val="19"/>
        </w:rPr>
        <w:t xml:space="preserve">The process takes place in a </w:t>
      </w:r>
      <w:r w:rsidRPr="00206C45">
        <w:rPr>
          <w:rFonts w:ascii="Calibri" w:hAnsi="Calibri" w:cs="Calibri"/>
          <w:b/>
          <w:bCs/>
          <w:sz w:val="19"/>
          <w:szCs w:val="19"/>
        </w:rPr>
        <w:t>vacuum chamber</w:t>
      </w:r>
      <w:r w:rsidRPr="00206C45">
        <w:rPr>
          <w:rFonts w:ascii="Calibri" w:hAnsi="Calibri" w:cs="Calibri"/>
          <w:sz w:val="19"/>
          <w:szCs w:val="19"/>
        </w:rPr>
        <w:t xml:space="preserve"> to avoid contamination and enable free movement of particles.</w:t>
      </w:r>
    </w:p>
    <w:p w14:paraId="569F5EA1" w14:textId="1AD705B5" w:rsidR="00206C45" w:rsidRPr="00206C45" w:rsidRDefault="00206C45" w:rsidP="00206C45">
      <w:pPr>
        <w:numPr>
          <w:ilvl w:val="0"/>
          <w:numId w:val="125"/>
        </w:numPr>
        <w:spacing w:after="0" w:line="276" w:lineRule="auto"/>
        <w:rPr>
          <w:rFonts w:ascii="Calibri" w:hAnsi="Calibri" w:cs="Calibri"/>
          <w:sz w:val="19"/>
          <w:szCs w:val="19"/>
        </w:rPr>
      </w:pPr>
      <w:r w:rsidRPr="00206C45">
        <w:rPr>
          <w:rFonts w:ascii="Calibri" w:hAnsi="Calibri" w:cs="Calibri"/>
          <w:sz w:val="19"/>
          <w:szCs w:val="19"/>
        </w:rPr>
        <w:t xml:space="preserve">A base pressure of around </w:t>
      </w:r>
      <w:r w:rsidRPr="00206C45">
        <w:rPr>
          <w:rFonts w:ascii="Calibri" w:hAnsi="Calibri" w:cs="Calibri"/>
          <w:b/>
          <w:bCs/>
          <w:sz w:val="19"/>
          <w:szCs w:val="19"/>
        </w:rPr>
        <w:t>10⁻⁶ Torr</w:t>
      </w:r>
      <w:r w:rsidRPr="00206C45">
        <w:rPr>
          <w:rFonts w:ascii="Calibri" w:hAnsi="Calibri" w:cs="Calibri"/>
          <w:sz w:val="19"/>
          <w:szCs w:val="19"/>
        </w:rPr>
        <w:t xml:space="preserve"> is established.</w:t>
      </w:r>
    </w:p>
    <w:p w14:paraId="3AFE2DE4" w14:textId="724190CC" w:rsidR="00206C45" w:rsidRPr="00206C45" w:rsidRDefault="00206C45" w:rsidP="00206C45">
      <w:pPr>
        <w:spacing w:after="0" w:line="276" w:lineRule="auto"/>
        <w:rPr>
          <w:rFonts w:ascii="Calibri" w:hAnsi="Calibri" w:cs="Calibri"/>
          <w:b/>
          <w:bCs/>
          <w:sz w:val="19"/>
          <w:szCs w:val="19"/>
        </w:rPr>
      </w:pPr>
      <w:r w:rsidRPr="00206C45">
        <w:rPr>
          <w:rFonts w:ascii="Calibri" w:hAnsi="Calibri" w:cs="Calibri"/>
          <w:b/>
          <w:bCs/>
          <w:sz w:val="19"/>
          <w:szCs w:val="19"/>
        </w:rPr>
        <w:t>2. Argon Gas Introduction</w:t>
      </w:r>
    </w:p>
    <w:p w14:paraId="443350C8" w14:textId="77777777" w:rsidR="00206C45" w:rsidRPr="00206C45" w:rsidRDefault="00206C45" w:rsidP="00206C45">
      <w:pPr>
        <w:numPr>
          <w:ilvl w:val="0"/>
          <w:numId w:val="126"/>
        </w:numPr>
        <w:spacing w:after="0" w:line="276" w:lineRule="auto"/>
        <w:rPr>
          <w:rFonts w:ascii="Calibri" w:hAnsi="Calibri" w:cs="Calibri"/>
          <w:sz w:val="19"/>
          <w:szCs w:val="19"/>
        </w:rPr>
      </w:pPr>
      <w:r w:rsidRPr="00206C45">
        <w:rPr>
          <w:rFonts w:ascii="Calibri" w:hAnsi="Calibri" w:cs="Calibri"/>
          <w:b/>
          <w:bCs/>
          <w:sz w:val="19"/>
          <w:szCs w:val="19"/>
        </w:rPr>
        <w:t>Argon (</w:t>
      </w:r>
      <w:proofErr w:type="spellStart"/>
      <w:r w:rsidRPr="00206C45">
        <w:rPr>
          <w:rFonts w:ascii="Calibri" w:hAnsi="Calibri" w:cs="Calibri"/>
          <w:b/>
          <w:bCs/>
          <w:sz w:val="19"/>
          <w:szCs w:val="19"/>
        </w:rPr>
        <w:t>Ar</w:t>
      </w:r>
      <w:proofErr w:type="spellEnd"/>
      <w:r w:rsidRPr="00206C45">
        <w:rPr>
          <w:rFonts w:ascii="Calibri" w:hAnsi="Calibri" w:cs="Calibri"/>
          <w:b/>
          <w:bCs/>
          <w:sz w:val="19"/>
          <w:szCs w:val="19"/>
        </w:rPr>
        <w:t>)</w:t>
      </w:r>
      <w:r w:rsidRPr="00206C45">
        <w:rPr>
          <w:rFonts w:ascii="Calibri" w:hAnsi="Calibri" w:cs="Calibri"/>
          <w:sz w:val="19"/>
          <w:szCs w:val="19"/>
        </w:rPr>
        <w:t>, an inert gas, is introduced into the chamber at low pressure (~10⁻³ Torr).</w:t>
      </w:r>
    </w:p>
    <w:p w14:paraId="7FAED109" w14:textId="77777777" w:rsidR="00206C45" w:rsidRPr="00206C45" w:rsidRDefault="00206C45" w:rsidP="00206C45">
      <w:pPr>
        <w:numPr>
          <w:ilvl w:val="0"/>
          <w:numId w:val="126"/>
        </w:numPr>
        <w:spacing w:after="0" w:line="276" w:lineRule="auto"/>
        <w:rPr>
          <w:rFonts w:ascii="Calibri" w:hAnsi="Calibri" w:cs="Calibri"/>
          <w:sz w:val="19"/>
          <w:szCs w:val="19"/>
        </w:rPr>
      </w:pPr>
      <w:r w:rsidRPr="00206C45">
        <w:rPr>
          <w:rFonts w:ascii="Calibri" w:hAnsi="Calibri" w:cs="Calibri"/>
          <w:sz w:val="19"/>
          <w:szCs w:val="19"/>
        </w:rPr>
        <w:t>Argon is chemically inert and does not react with aluminium or the substrate.</w:t>
      </w:r>
    </w:p>
    <w:p w14:paraId="709631F0" w14:textId="721AC243" w:rsidR="00206C45" w:rsidRPr="00206C45" w:rsidRDefault="00206C45" w:rsidP="00206C45">
      <w:pPr>
        <w:spacing w:after="0" w:line="276" w:lineRule="auto"/>
        <w:rPr>
          <w:rFonts w:ascii="Calibri" w:hAnsi="Calibri" w:cs="Calibri"/>
          <w:sz w:val="19"/>
          <w:szCs w:val="19"/>
        </w:rPr>
      </w:pPr>
    </w:p>
    <w:p w14:paraId="4D06C523" w14:textId="77777777" w:rsidR="00206C45" w:rsidRPr="00206C45" w:rsidRDefault="00206C45" w:rsidP="00206C45">
      <w:pPr>
        <w:spacing w:after="0" w:line="276" w:lineRule="auto"/>
        <w:rPr>
          <w:rFonts w:ascii="Calibri" w:hAnsi="Calibri" w:cs="Calibri"/>
          <w:b/>
          <w:bCs/>
          <w:sz w:val="19"/>
          <w:szCs w:val="19"/>
        </w:rPr>
      </w:pPr>
      <w:r w:rsidRPr="00206C45">
        <w:rPr>
          <w:rFonts w:ascii="Segoe UI Emoji" w:hAnsi="Segoe UI Emoji" w:cs="Segoe UI Emoji"/>
          <w:b/>
          <w:bCs/>
          <w:sz w:val="19"/>
          <w:szCs w:val="19"/>
        </w:rPr>
        <w:t>🔸</w:t>
      </w:r>
      <w:r w:rsidRPr="00206C45">
        <w:rPr>
          <w:rFonts w:ascii="Calibri" w:hAnsi="Calibri" w:cs="Calibri"/>
          <w:b/>
          <w:bCs/>
          <w:sz w:val="19"/>
          <w:szCs w:val="19"/>
        </w:rPr>
        <w:t xml:space="preserve"> 3. Plasma Generation</w:t>
      </w:r>
    </w:p>
    <w:p w14:paraId="17C5C0C9" w14:textId="77777777" w:rsidR="00206C45" w:rsidRPr="00206C45" w:rsidRDefault="00206C45" w:rsidP="00206C45">
      <w:pPr>
        <w:numPr>
          <w:ilvl w:val="0"/>
          <w:numId w:val="127"/>
        </w:numPr>
        <w:spacing w:after="0" w:line="276" w:lineRule="auto"/>
        <w:rPr>
          <w:rFonts w:ascii="Calibri" w:hAnsi="Calibri" w:cs="Calibri"/>
          <w:sz w:val="19"/>
          <w:szCs w:val="19"/>
        </w:rPr>
      </w:pPr>
      <w:r w:rsidRPr="00206C45">
        <w:rPr>
          <w:rFonts w:ascii="Calibri" w:hAnsi="Calibri" w:cs="Calibri"/>
          <w:sz w:val="19"/>
          <w:szCs w:val="19"/>
        </w:rPr>
        <w:t xml:space="preserve">A </w:t>
      </w:r>
      <w:r w:rsidRPr="00206C45">
        <w:rPr>
          <w:rFonts w:ascii="Calibri" w:hAnsi="Calibri" w:cs="Calibri"/>
          <w:b/>
          <w:bCs/>
          <w:sz w:val="19"/>
          <w:szCs w:val="19"/>
        </w:rPr>
        <w:t>high voltage</w:t>
      </w:r>
      <w:r w:rsidRPr="00206C45">
        <w:rPr>
          <w:rFonts w:ascii="Calibri" w:hAnsi="Calibri" w:cs="Calibri"/>
          <w:sz w:val="19"/>
          <w:szCs w:val="19"/>
        </w:rPr>
        <w:t xml:space="preserve"> (several hundred volts) is applied between the </w:t>
      </w:r>
      <w:r w:rsidRPr="00206C45">
        <w:rPr>
          <w:rFonts w:ascii="Calibri" w:hAnsi="Calibri" w:cs="Calibri"/>
          <w:b/>
          <w:bCs/>
          <w:sz w:val="19"/>
          <w:szCs w:val="19"/>
        </w:rPr>
        <w:t>aluminium target (cathode, negative)</w:t>
      </w:r>
      <w:r w:rsidRPr="00206C45">
        <w:rPr>
          <w:rFonts w:ascii="Calibri" w:hAnsi="Calibri" w:cs="Calibri"/>
          <w:sz w:val="19"/>
          <w:szCs w:val="19"/>
        </w:rPr>
        <w:t xml:space="preserve"> and the </w:t>
      </w:r>
      <w:r w:rsidRPr="00206C45">
        <w:rPr>
          <w:rFonts w:ascii="Calibri" w:hAnsi="Calibri" w:cs="Calibri"/>
          <w:b/>
          <w:bCs/>
          <w:sz w:val="19"/>
          <w:szCs w:val="19"/>
        </w:rPr>
        <w:t>substrate (anode, grounded or slightly positive)</w:t>
      </w:r>
      <w:r w:rsidRPr="00206C45">
        <w:rPr>
          <w:rFonts w:ascii="Calibri" w:hAnsi="Calibri" w:cs="Calibri"/>
          <w:sz w:val="19"/>
          <w:szCs w:val="19"/>
        </w:rPr>
        <w:t>.</w:t>
      </w:r>
    </w:p>
    <w:p w14:paraId="1881962B" w14:textId="77777777" w:rsidR="00206C45" w:rsidRPr="00206C45" w:rsidRDefault="00206C45" w:rsidP="00206C45">
      <w:pPr>
        <w:numPr>
          <w:ilvl w:val="0"/>
          <w:numId w:val="127"/>
        </w:numPr>
        <w:spacing w:after="0" w:line="276" w:lineRule="auto"/>
        <w:rPr>
          <w:rFonts w:ascii="Calibri" w:hAnsi="Calibri" w:cs="Calibri"/>
          <w:sz w:val="19"/>
          <w:szCs w:val="19"/>
        </w:rPr>
      </w:pPr>
      <w:r w:rsidRPr="00206C45">
        <w:rPr>
          <w:rFonts w:ascii="Calibri" w:hAnsi="Calibri" w:cs="Calibri"/>
          <w:sz w:val="19"/>
          <w:szCs w:val="19"/>
        </w:rPr>
        <w:t xml:space="preserve">Electrons from the cathode collide with argon atoms, </w:t>
      </w:r>
      <w:r w:rsidRPr="00206C45">
        <w:rPr>
          <w:rFonts w:ascii="Calibri" w:hAnsi="Calibri" w:cs="Calibri"/>
          <w:b/>
          <w:bCs/>
          <w:sz w:val="19"/>
          <w:szCs w:val="19"/>
        </w:rPr>
        <w:t>ionizing them</w:t>
      </w:r>
      <w:r w:rsidRPr="00206C45">
        <w:rPr>
          <w:rFonts w:ascii="Calibri" w:hAnsi="Calibri" w:cs="Calibri"/>
          <w:sz w:val="19"/>
          <w:szCs w:val="19"/>
        </w:rPr>
        <w:t>:</w:t>
      </w:r>
    </w:p>
    <w:p w14:paraId="5F70AA04" w14:textId="4794DC71" w:rsidR="00206C45" w:rsidRPr="00206C45" w:rsidRDefault="00206C45" w:rsidP="00206C45">
      <w:pPr>
        <w:numPr>
          <w:ilvl w:val="0"/>
          <w:numId w:val="127"/>
        </w:numPr>
        <w:spacing w:after="0" w:line="276" w:lineRule="auto"/>
        <w:rPr>
          <w:rFonts w:ascii="Calibri" w:hAnsi="Calibri" w:cs="Calibri"/>
          <w:sz w:val="19"/>
          <w:szCs w:val="19"/>
        </w:rPr>
      </w:pPr>
      <w:r w:rsidRPr="00206C45">
        <w:rPr>
          <w:rFonts w:ascii="Calibri" w:hAnsi="Calibri" w:cs="Calibri"/>
          <w:sz w:val="19"/>
          <w:szCs w:val="19"/>
        </w:rPr>
        <w:t xml:space="preserve">This creates a </w:t>
      </w:r>
      <w:r w:rsidRPr="00206C45">
        <w:rPr>
          <w:rFonts w:ascii="Calibri" w:hAnsi="Calibri" w:cs="Calibri"/>
          <w:b/>
          <w:bCs/>
          <w:sz w:val="19"/>
          <w:szCs w:val="19"/>
        </w:rPr>
        <w:t>plasma</w:t>
      </w:r>
      <w:r w:rsidRPr="00206C45">
        <w:rPr>
          <w:rFonts w:ascii="Calibri" w:hAnsi="Calibri" w:cs="Calibri"/>
          <w:sz w:val="19"/>
          <w:szCs w:val="19"/>
        </w:rPr>
        <w:t xml:space="preserve"> — a partially ionized gas containing </w:t>
      </w:r>
      <w:proofErr w:type="spellStart"/>
      <w:r w:rsidRPr="00206C45">
        <w:rPr>
          <w:rFonts w:ascii="Calibri" w:hAnsi="Calibri" w:cs="Calibri"/>
          <w:b/>
          <w:bCs/>
          <w:sz w:val="19"/>
          <w:szCs w:val="19"/>
        </w:rPr>
        <w:t>Ar</w:t>
      </w:r>
      <w:proofErr w:type="spellEnd"/>
      <w:r w:rsidRPr="00206C45">
        <w:rPr>
          <w:rFonts w:ascii="Calibri" w:hAnsi="Calibri" w:cs="Calibri"/>
          <w:b/>
          <w:bCs/>
          <w:sz w:val="19"/>
          <w:szCs w:val="19"/>
        </w:rPr>
        <w:t>⁺ ions</w:t>
      </w:r>
      <w:r w:rsidRPr="00206C45">
        <w:rPr>
          <w:rFonts w:ascii="Calibri" w:hAnsi="Calibri" w:cs="Calibri"/>
          <w:sz w:val="19"/>
          <w:szCs w:val="19"/>
        </w:rPr>
        <w:t xml:space="preserve">, electrons, and neutral </w:t>
      </w:r>
      <w:proofErr w:type="spellStart"/>
      <w:r w:rsidRPr="00206C45">
        <w:rPr>
          <w:rFonts w:ascii="Calibri" w:hAnsi="Calibri" w:cs="Calibri"/>
          <w:sz w:val="19"/>
          <w:szCs w:val="19"/>
        </w:rPr>
        <w:t>Ar</w:t>
      </w:r>
      <w:proofErr w:type="spellEnd"/>
      <w:r w:rsidRPr="00206C45">
        <w:rPr>
          <w:rFonts w:ascii="Calibri" w:hAnsi="Calibri" w:cs="Calibri"/>
          <w:sz w:val="19"/>
          <w:szCs w:val="19"/>
        </w:rPr>
        <w:t xml:space="preserve"> atoms.</w:t>
      </w:r>
    </w:p>
    <w:p w14:paraId="00373A77" w14:textId="34D9B10F" w:rsidR="00206C45" w:rsidRPr="00206C45" w:rsidRDefault="00206C45" w:rsidP="00206C45">
      <w:pPr>
        <w:spacing w:after="0" w:line="276" w:lineRule="auto"/>
        <w:rPr>
          <w:rFonts w:ascii="Calibri" w:hAnsi="Calibri" w:cs="Calibri"/>
          <w:b/>
          <w:bCs/>
          <w:sz w:val="19"/>
          <w:szCs w:val="19"/>
        </w:rPr>
      </w:pPr>
      <w:r w:rsidRPr="00206C45">
        <w:rPr>
          <w:rFonts w:ascii="Calibri" w:hAnsi="Calibri" w:cs="Calibri"/>
          <w:b/>
          <w:bCs/>
          <w:sz w:val="19"/>
          <w:szCs w:val="19"/>
        </w:rPr>
        <w:t xml:space="preserve"> 4. Ion Bombardment of Aluminium Target</w:t>
      </w:r>
    </w:p>
    <w:p w14:paraId="61CAA6FE" w14:textId="77777777" w:rsidR="00206C45" w:rsidRPr="00206C45" w:rsidRDefault="00206C45" w:rsidP="00206C45">
      <w:pPr>
        <w:numPr>
          <w:ilvl w:val="0"/>
          <w:numId w:val="128"/>
        </w:numPr>
        <w:spacing w:after="0" w:line="276" w:lineRule="auto"/>
        <w:rPr>
          <w:rFonts w:ascii="Calibri" w:hAnsi="Calibri" w:cs="Calibri"/>
          <w:sz w:val="19"/>
          <w:szCs w:val="19"/>
        </w:rPr>
      </w:pPr>
      <w:r w:rsidRPr="00206C45">
        <w:rPr>
          <w:rFonts w:ascii="Calibri" w:hAnsi="Calibri" w:cs="Calibri"/>
          <w:sz w:val="19"/>
          <w:szCs w:val="19"/>
        </w:rPr>
        <w:t xml:space="preserve">The </w:t>
      </w:r>
      <w:proofErr w:type="spellStart"/>
      <w:r w:rsidRPr="00206C45">
        <w:rPr>
          <w:rFonts w:ascii="Calibri" w:hAnsi="Calibri" w:cs="Calibri"/>
          <w:b/>
          <w:bCs/>
          <w:sz w:val="19"/>
          <w:szCs w:val="19"/>
        </w:rPr>
        <w:t>Ar</w:t>
      </w:r>
      <w:proofErr w:type="spellEnd"/>
      <w:r w:rsidRPr="00206C45">
        <w:rPr>
          <w:rFonts w:ascii="Calibri" w:hAnsi="Calibri" w:cs="Calibri"/>
          <w:b/>
          <w:bCs/>
          <w:sz w:val="19"/>
          <w:szCs w:val="19"/>
        </w:rPr>
        <w:t>⁺ ions are accelerated</w:t>
      </w:r>
      <w:r w:rsidRPr="00206C45">
        <w:rPr>
          <w:rFonts w:ascii="Calibri" w:hAnsi="Calibri" w:cs="Calibri"/>
          <w:sz w:val="19"/>
          <w:szCs w:val="19"/>
        </w:rPr>
        <w:t xml:space="preserve"> toward the </w:t>
      </w:r>
      <w:r w:rsidRPr="00206C45">
        <w:rPr>
          <w:rFonts w:ascii="Calibri" w:hAnsi="Calibri" w:cs="Calibri"/>
          <w:b/>
          <w:bCs/>
          <w:sz w:val="19"/>
          <w:szCs w:val="19"/>
        </w:rPr>
        <w:t>negatively charged Al target</w:t>
      </w:r>
      <w:r w:rsidRPr="00206C45">
        <w:rPr>
          <w:rFonts w:ascii="Calibri" w:hAnsi="Calibri" w:cs="Calibri"/>
          <w:sz w:val="19"/>
          <w:szCs w:val="19"/>
        </w:rPr>
        <w:t>.</w:t>
      </w:r>
    </w:p>
    <w:p w14:paraId="36754E38" w14:textId="77777777" w:rsidR="00206C45" w:rsidRPr="00206C45" w:rsidRDefault="00206C45" w:rsidP="00206C45">
      <w:pPr>
        <w:numPr>
          <w:ilvl w:val="0"/>
          <w:numId w:val="128"/>
        </w:numPr>
        <w:spacing w:after="0" w:line="276" w:lineRule="auto"/>
        <w:rPr>
          <w:rFonts w:ascii="Calibri" w:hAnsi="Calibri" w:cs="Calibri"/>
          <w:sz w:val="19"/>
          <w:szCs w:val="19"/>
        </w:rPr>
      </w:pPr>
      <w:r w:rsidRPr="00206C45">
        <w:rPr>
          <w:rFonts w:ascii="Calibri" w:hAnsi="Calibri" w:cs="Calibri"/>
          <w:sz w:val="19"/>
          <w:szCs w:val="19"/>
        </w:rPr>
        <w:t xml:space="preserve">When they hit the surface of the target, they </w:t>
      </w:r>
      <w:r w:rsidRPr="00206C45">
        <w:rPr>
          <w:rFonts w:ascii="Calibri" w:hAnsi="Calibri" w:cs="Calibri"/>
          <w:b/>
          <w:bCs/>
          <w:sz w:val="19"/>
          <w:szCs w:val="19"/>
        </w:rPr>
        <w:t>transfer momentum</w:t>
      </w:r>
      <w:r w:rsidRPr="00206C45">
        <w:rPr>
          <w:rFonts w:ascii="Calibri" w:hAnsi="Calibri" w:cs="Calibri"/>
          <w:sz w:val="19"/>
          <w:szCs w:val="19"/>
        </w:rPr>
        <w:t xml:space="preserve">, ejecting </w:t>
      </w:r>
      <w:r w:rsidRPr="00206C45">
        <w:rPr>
          <w:rFonts w:ascii="Calibri" w:hAnsi="Calibri" w:cs="Calibri"/>
          <w:b/>
          <w:bCs/>
          <w:sz w:val="19"/>
          <w:szCs w:val="19"/>
        </w:rPr>
        <w:t>Al atoms</w:t>
      </w:r>
      <w:r w:rsidRPr="00206C45">
        <w:rPr>
          <w:rFonts w:ascii="Calibri" w:hAnsi="Calibri" w:cs="Calibri"/>
          <w:sz w:val="19"/>
          <w:szCs w:val="19"/>
        </w:rPr>
        <w:t xml:space="preserve"> from the target:</w:t>
      </w:r>
    </w:p>
    <w:p w14:paraId="17F4D2FE" w14:textId="4F9E2E9D" w:rsidR="00206C45" w:rsidRPr="00206C45" w:rsidRDefault="00206C45" w:rsidP="00206C45">
      <w:pPr>
        <w:numPr>
          <w:ilvl w:val="0"/>
          <w:numId w:val="128"/>
        </w:numPr>
        <w:spacing w:after="0" w:line="276" w:lineRule="auto"/>
        <w:rPr>
          <w:rFonts w:ascii="Calibri" w:hAnsi="Calibri" w:cs="Calibri"/>
          <w:sz w:val="19"/>
          <w:szCs w:val="19"/>
        </w:rPr>
      </w:pPr>
      <w:r w:rsidRPr="00206C45">
        <w:rPr>
          <w:rFonts w:ascii="Calibri" w:hAnsi="Calibri" w:cs="Calibri"/>
          <w:sz w:val="19"/>
          <w:szCs w:val="19"/>
        </w:rPr>
        <w:t xml:space="preserve">This is the </w:t>
      </w:r>
      <w:r w:rsidRPr="00206C45">
        <w:rPr>
          <w:rFonts w:ascii="Calibri" w:hAnsi="Calibri" w:cs="Calibri"/>
          <w:b/>
          <w:bCs/>
          <w:sz w:val="19"/>
          <w:szCs w:val="19"/>
        </w:rPr>
        <w:t>sputtering</w:t>
      </w:r>
      <w:r w:rsidRPr="00206C45">
        <w:rPr>
          <w:rFonts w:ascii="Calibri" w:hAnsi="Calibri" w:cs="Calibri"/>
          <w:sz w:val="19"/>
          <w:szCs w:val="19"/>
        </w:rPr>
        <w:t xml:space="preserve"> action.</w:t>
      </w:r>
    </w:p>
    <w:p w14:paraId="264F1E29" w14:textId="1E6A6B16" w:rsidR="00206C45" w:rsidRPr="00206C45" w:rsidRDefault="00206C45" w:rsidP="00206C45">
      <w:pPr>
        <w:spacing w:after="0" w:line="276" w:lineRule="auto"/>
        <w:rPr>
          <w:rFonts w:ascii="Calibri" w:hAnsi="Calibri" w:cs="Calibri"/>
          <w:b/>
          <w:bCs/>
          <w:sz w:val="19"/>
          <w:szCs w:val="19"/>
        </w:rPr>
      </w:pPr>
      <w:r w:rsidRPr="00206C45">
        <w:rPr>
          <w:rFonts w:ascii="Calibri" w:hAnsi="Calibri" w:cs="Calibri"/>
          <w:b/>
          <w:bCs/>
          <w:sz w:val="19"/>
          <w:szCs w:val="19"/>
        </w:rPr>
        <w:t xml:space="preserve"> 5. Deposition on Substrate</w:t>
      </w:r>
    </w:p>
    <w:p w14:paraId="4444D419" w14:textId="77777777" w:rsidR="00206C45" w:rsidRPr="00206C45" w:rsidRDefault="00206C45" w:rsidP="00206C45">
      <w:pPr>
        <w:numPr>
          <w:ilvl w:val="0"/>
          <w:numId w:val="129"/>
        </w:numPr>
        <w:spacing w:after="0" w:line="276" w:lineRule="auto"/>
        <w:rPr>
          <w:rFonts w:ascii="Calibri" w:hAnsi="Calibri" w:cs="Calibri"/>
          <w:sz w:val="19"/>
          <w:szCs w:val="19"/>
        </w:rPr>
      </w:pPr>
      <w:r w:rsidRPr="00206C45">
        <w:rPr>
          <w:rFonts w:ascii="Calibri" w:hAnsi="Calibri" w:cs="Calibri"/>
          <w:sz w:val="19"/>
          <w:szCs w:val="19"/>
        </w:rPr>
        <w:t xml:space="preserve">The ejected aluminium atoms move through the chamber and </w:t>
      </w:r>
      <w:r w:rsidRPr="00206C45">
        <w:rPr>
          <w:rFonts w:ascii="Calibri" w:hAnsi="Calibri" w:cs="Calibri"/>
          <w:b/>
          <w:bCs/>
          <w:sz w:val="19"/>
          <w:szCs w:val="19"/>
        </w:rPr>
        <w:t>condense</w:t>
      </w:r>
      <w:r w:rsidRPr="00206C45">
        <w:rPr>
          <w:rFonts w:ascii="Calibri" w:hAnsi="Calibri" w:cs="Calibri"/>
          <w:sz w:val="19"/>
          <w:szCs w:val="19"/>
        </w:rPr>
        <w:t xml:space="preserve"> on the substrate, forming a </w:t>
      </w:r>
      <w:r w:rsidRPr="00206C45">
        <w:rPr>
          <w:rFonts w:ascii="Calibri" w:hAnsi="Calibri" w:cs="Calibri"/>
          <w:b/>
          <w:bCs/>
          <w:sz w:val="19"/>
          <w:szCs w:val="19"/>
        </w:rPr>
        <w:t>thin, uniform aluminium layer</w:t>
      </w:r>
      <w:r w:rsidRPr="00206C45">
        <w:rPr>
          <w:rFonts w:ascii="Calibri" w:hAnsi="Calibri" w:cs="Calibri"/>
          <w:sz w:val="19"/>
          <w:szCs w:val="19"/>
        </w:rPr>
        <w:t>.</w:t>
      </w:r>
    </w:p>
    <w:p w14:paraId="424CA6DA" w14:textId="77777777" w:rsidR="00206C45" w:rsidRPr="00565E77" w:rsidRDefault="00206C45" w:rsidP="007B09E3">
      <w:pPr>
        <w:spacing w:after="0" w:line="276" w:lineRule="auto"/>
        <w:rPr>
          <w:rFonts w:ascii="Calibri" w:hAnsi="Calibri" w:cs="Calibri"/>
          <w:sz w:val="19"/>
          <w:szCs w:val="19"/>
        </w:rPr>
      </w:pPr>
    </w:p>
    <w:p w14:paraId="384E8F32" w14:textId="39ACFFB1" w:rsidR="00334D1B" w:rsidRPr="00334D1B" w:rsidRDefault="00334D1B" w:rsidP="00334D1B">
      <w:pPr>
        <w:spacing w:after="0" w:line="276" w:lineRule="auto"/>
        <w:rPr>
          <w:rFonts w:ascii="Calibri" w:hAnsi="Calibri" w:cs="Calibri"/>
          <w:b/>
          <w:bCs/>
          <w:i/>
          <w:iCs/>
          <w:sz w:val="19"/>
          <w:szCs w:val="19"/>
          <w:u w:val="single"/>
        </w:rPr>
      </w:pPr>
      <w:r w:rsidRPr="0077601E">
        <w:rPr>
          <w:rFonts w:ascii="Calibri" w:hAnsi="Calibri" w:cs="Calibri"/>
          <w:b/>
          <w:bCs/>
          <w:i/>
          <w:iCs/>
          <w:sz w:val="19"/>
          <w:szCs w:val="19"/>
          <w:u w:val="single"/>
        </w:rPr>
        <w:t>E</w:t>
      </w:r>
      <w:r w:rsidRPr="00334D1B">
        <w:rPr>
          <w:rFonts w:ascii="Calibri" w:hAnsi="Calibri" w:cs="Calibri"/>
          <w:b/>
          <w:bCs/>
          <w:i/>
          <w:iCs/>
          <w:sz w:val="19"/>
          <w:szCs w:val="19"/>
          <w:u w:val="single"/>
        </w:rPr>
        <w:t>xplain the manufacturing process of strained silicon</w:t>
      </w:r>
    </w:p>
    <w:p w14:paraId="208863EA" w14:textId="77777777" w:rsidR="00334D1B" w:rsidRPr="00334D1B" w:rsidRDefault="00334D1B" w:rsidP="00334D1B">
      <w:pPr>
        <w:spacing w:after="0" w:line="276" w:lineRule="auto"/>
        <w:rPr>
          <w:rFonts w:ascii="Calibri" w:hAnsi="Calibri" w:cs="Calibri"/>
          <w:sz w:val="19"/>
          <w:szCs w:val="19"/>
        </w:rPr>
      </w:pPr>
      <w:r w:rsidRPr="00334D1B">
        <w:rPr>
          <w:rFonts w:ascii="Calibri" w:hAnsi="Calibri" w:cs="Calibri"/>
          <w:b/>
          <w:bCs/>
          <w:sz w:val="19"/>
          <w:szCs w:val="19"/>
        </w:rPr>
        <w:t>Strained silicon</w:t>
      </w:r>
      <w:r w:rsidRPr="00334D1B">
        <w:rPr>
          <w:rFonts w:ascii="Calibri" w:hAnsi="Calibri" w:cs="Calibri"/>
          <w:sz w:val="19"/>
          <w:szCs w:val="19"/>
        </w:rPr>
        <w:t xml:space="preserve"> is a modified form of silicon in which the atomic lattice is </w:t>
      </w:r>
      <w:r w:rsidRPr="00334D1B">
        <w:rPr>
          <w:rFonts w:ascii="Calibri" w:hAnsi="Calibri" w:cs="Calibri"/>
          <w:b/>
          <w:bCs/>
          <w:sz w:val="19"/>
          <w:szCs w:val="19"/>
        </w:rPr>
        <w:t>stretched or compressed</w:t>
      </w:r>
      <w:r w:rsidRPr="00334D1B">
        <w:rPr>
          <w:rFonts w:ascii="Calibri" w:hAnsi="Calibri" w:cs="Calibri"/>
          <w:sz w:val="19"/>
          <w:szCs w:val="19"/>
        </w:rPr>
        <w:t xml:space="preserve"> to enhance </w:t>
      </w:r>
      <w:r w:rsidRPr="00334D1B">
        <w:rPr>
          <w:rFonts w:ascii="Calibri" w:hAnsi="Calibri" w:cs="Calibri"/>
          <w:b/>
          <w:bCs/>
          <w:sz w:val="19"/>
          <w:szCs w:val="19"/>
        </w:rPr>
        <w:t>electron and hole mobility</w:t>
      </w:r>
      <w:r w:rsidRPr="00334D1B">
        <w:rPr>
          <w:rFonts w:ascii="Calibri" w:hAnsi="Calibri" w:cs="Calibri"/>
          <w:sz w:val="19"/>
          <w:szCs w:val="19"/>
        </w:rPr>
        <w:t xml:space="preserve">, which significantly improves the </w:t>
      </w:r>
      <w:r w:rsidRPr="00334D1B">
        <w:rPr>
          <w:rFonts w:ascii="Calibri" w:hAnsi="Calibri" w:cs="Calibri"/>
          <w:b/>
          <w:bCs/>
          <w:sz w:val="19"/>
          <w:szCs w:val="19"/>
        </w:rPr>
        <w:t>performance of CMOS transistors</w:t>
      </w:r>
      <w:r w:rsidRPr="00334D1B">
        <w:rPr>
          <w:rFonts w:ascii="Calibri" w:hAnsi="Calibri" w:cs="Calibri"/>
          <w:sz w:val="19"/>
          <w:szCs w:val="19"/>
        </w:rPr>
        <w:t>.</w:t>
      </w:r>
    </w:p>
    <w:p w14:paraId="2DBB1ED4" w14:textId="283D1819" w:rsidR="00334D1B" w:rsidRPr="00334D1B" w:rsidRDefault="00334D1B" w:rsidP="00334D1B">
      <w:pPr>
        <w:spacing w:after="0" w:line="276" w:lineRule="auto"/>
        <w:rPr>
          <w:rFonts w:ascii="Calibri" w:hAnsi="Calibri" w:cs="Calibri"/>
          <w:b/>
          <w:bCs/>
          <w:sz w:val="19"/>
          <w:szCs w:val="19"/>
        </w:rPr>
      </w:pPr>
      <w:r w:rsidRPr="00334D1B">
        <w:rPr>
          <w:rFonts w:ascii="Calibri" w:hAnsi="Calibri" w:cs="Calibri"/>
          <w:b/>
          <w:bCs/>
          <w:sz w:val="19"/>
          <w:szCs w:val="19"/>
        </w:rPr>
        <w:t>Why Strain Silicon?</w:t>
      </w:r>
    </w:p>
    <w:p w14:paraId="7E9A83E1" w14:textId="77777777" w:rsidR="00334D1B" w:rsidRPr="00334D1B" w:rsidRDefault="00334D1B" w:rsidP="00334D1B">
      <w:pPr>
        <w:numPr>
          <w:ilvl w:val="0"/>
          <w:numId w:val="130"/>
        </w:numPr>
        <w:spacing w:after="0" w:line="276" w:lineRule="auto"/>
        <w:rPr>
          <w:rFonts w:ascii="Calibri" w:hAnsi="Calibri" w:cs="Calibri"/>
          <w:sz w:val="19"/>
          <w:szCs w:val="19"/>
        </w:rPr>
      </w:pPr>
      <w:r w:rsidRPr="00334D1B">
        <w:rPr>
          <w:rFonts w:ascii="Calibri" w:hAnsi="Calibri" w:cs="Calibri"/>
          <w:b/>
          <w:bCs/>
          <w:sz w:val="19"/>
          <w:szCs w:val="19"/>
        </w:rPr>
        <w:t>Straining the lattice</w:t>
      </w:r>
      <w:r w:rsidRPr="00334D1B">
        <w:rPr>
          <w:rFonts w:ascii="Calibri" w:hAnsi="Calibri" w:cs="Calibri"/>
          <w:sz w:val="19"/>
          <w:szCs w:val="19"/>
        </w:rPr>
        <w:t xml:space="preserve"> reduces carrier scattering.</w:t>
      </w:r>
    </w:p>
    <w:p w14:paraId="08C238EA" w14:textId="77777777" w:rsidR="00334D1B" w:rsidRPr="00334D1B" w:rsidRDefault="00334D1B" w:rsidP="00334D1B">
      <w:pPr>
        <w:numPr>
          <w:ilvl w:val="0"/>
          <w:numId w:val="130"/>
        </w:numPr>
        <w:spacing w:after="0" w:line="276" w:lineRule="auto"/>
        <w:rPr>
          <w:rFonts w:ascii="Calibri" w:hAnsi="Calibri" w:cs="Calibri"/>
          <w:sz w:val="19"/>
          <w:szCs w:val="19"/>
        </w:rPr>
      </w:pPr>
      <w:r w:rsidRPr="00334D1B">
        <w:rPr>
          <w:rFonts w:ascii="Calibri" w:hAnsi="Calibri" w:cs="Calibri"/>
          <w:sz w:val="19"/>
          <w:szCs w:val="19"/>
        </w:rPr>
        <w:t xml:space="preserve">In </w:t>
      </w:r>
      <w:proofErr w:type="spellStart"/>
      <w:r w:rsidRPr="00334D1B">
        <w:rPr>
          <w:rFonts w:ascii="Calibri" w:hAnsi="Calibri" w:cs="Calibri"/>
          <w:b/>
          <w:bCs/>
          <w:sz w:val="19"/>
          <w:szCs w:val="19"/>
        </w:rPr>
        <w:t>nMOS</w:t>
      </w:r>
      <w:proofErr w:type="spellEnd"/>
      <w:r w:rsidRPr="00334D1B">
        <w:rPr>
          <w:rFonts w:ascii="Calibri" w:hAnsi="Calibri" w:cs="Calibri"/>
          <w:sz w:val="19"/>
          <w:szCs w:val="19"/>
        </w:rPr>
        <w:t>, tensile strain increases electron mobility.</w:t>
      </w:r>
    </w:p>
    <w:p w14:paraId="1E0E2B52" w14:textId="77777777" w:rsidR="00334D1B" w:rsidRPr="00334D1B" w:rsidRDefault="00334D1B" w:rsidP="00334D1B">
      <w:pPr>
        <w:numPr>
          <w:ilvl w:val="0"/>
          <w:numId w:val="130"/>
        </w:numPr>
        <w:spacing w:after="0" w:line="276" w:lineRule="auto"/>
        <w:rPr>
          <w:rFonts w:ascii="Calibri" w:hAnsi="Calibri" w:cs="Calibri"/>
          <w:sz w:val="19"/>
          <w:szCs w:val="19"/>
        </w:rPr>
      </w:pPr>
      <w:r w:rsidRPr="00334D1B">
        <w:rPr>
          <w:rFonts w:ascii="Calibri" w:hAnsi="Calibri" w:cs="Calibri"/>
          <w:sz w:val="19"/>
          <w:szCs w:val="19"/>
        </w:rPr>
        <w:t xml:space="preserve">In </w:t>
      </w:r>
      <w:proofErr w:type="spellStart"/>
      <w:r w:rsidRPr="00334D1B">
        <w:rPr>
          <w:rFonts w:ascii="Calibri" w:hAnsi="Calibri" w:cs="Calibri"/>
          <w:b/>
          <w:bCs/>
          <w:sz w:val="19"/>
          <w:szCs w:val="19"/>
        </w:rPr>
        <w:t>pMOS</w:t>
      </w:r>
      <w:proofErr w:type="spellEnd"/>
      <w:r w:rsidRPr="00334D1B">
        <w:rPr>
          <w:rFonts w:ascii="Calibri" w:hAnsi="Calibri" w:cs="Calibri"/>
          <w:sz w:val="19"/>
          <w:szCs w:val="19"/>
        </w:rPr>
        <w:t>, compressive strain increases hole mobility.</w:t>
      </w:r>
    </w:p>
    <w:p w14:paraId="20A0B91D" w14:textId="77777777" w:rsidR="00334D1B" w:rsidRPr="00334D1B" w:rsidRDefault="00334D1B" w:rsidP="00334D1B">
      <w:pPr>
        <w:numPr>
          <w:ilvl w:val="0"/>
          <w:numId w:val="130"/>
        </w:numPr>
        <w:spacing w:after="0" w:line="276" w:lineRule="auto"/>
        <w:rPr>
          <w:rFonts w:ascii="Calibri" w:hAnsi="Calibri" w:cs="Calibri"/>
          <w:sz w:val="19"/>
          <w:szCs w:val="19"/>
        </w:rPr>
      </w:pPr>
      <w:r w:rsidRPr="00334D1B">
        <w:rPr>
          <w:rFonts w:ascii="Calibri" w:hAnsi="Calibri" w:cs="Calibri"/>
          <w:sz w:val="19"/>
          <w:szCs w:val="19"/>
        </w:rPr>
        <w:t xml:space="preserve">→ Leads to </w:t>
      </w:r>
      <w:r w:rsidRPr="00334D1B">
        <w:rPr>
          <w:rFonts w:ascii="Calibri" w:hAnsi="Calibri" w:cs="Calibri"/>
          <w:b/>
          <w:bCs/>
          <w:sz w:val="19"/>
          <w:szCs w:val="19"/>
        </w:rPr>
        <w:t>faster transistors</w:t>
      </w:r>
      <w:r w:rsidRPr="00334D1B">
        <w:rPr>
          <w:rFonts w:ascii="Calibri" w:hAnsi="Calibri" w:cs="Calibri"/>
          <w:sz w:val="19"/>
          <w:szCs w:val="19"/>
        </w:rPr>
        <w:t xml:space="preserve">, </w:t>
      </w:r>
      <w:r w:rsidRPr="00334D1B">
        <w:rPr>
          <w:rFonts w:ascii="Calibri" w:hAnsi="Calibri" w:cs="Calibri"/>
          <w:b/>
          <w:bCs/>
          <w:sz w:val="19"/>
          <w:szCs w:val="19"/>
        </w:rPr>
        <w:t>lower power consumption</w:t>
      </w:r>
      <w:r w:rsidRPr="00334D1B">
        <w:rPr>
          <w:rFonts w:ascii="Calibri" w:hAnsi="Calibri" w:cs="Calibri"/>
          <w:sz w:val="19"/>
          <w:szCs w:val="19"/>
        </w:rPr>
        <w:t xml:space="preserve">, and </w:t>
      </w:r>
      <w:r w:rsidRPr="00334D1B">
        <w:rPr>
          <w:rFonts w:ascii="Calibri" w:hAnsi="Calibri" w:cs="Calibri"/>
          <w:b/>
          <w:bCs/>
          <w:sz w:val="19"/>
          <w:szCs w:val="19"/>
        </w:rPr>
        <w:t>better performance</w:t>
      </w:r>
      <w:r w:rsidRPr="00334D1B">
        <w:rPr>
          <w:rFonts w:ascii="Calibri" w:hAnsi="Calibri" w:cs="Calibri"/>
          <w:sz w:val="19"/>
          <w:szCs w:val="19"/>
        </w:rPr>
        <w:t>.</w:t>
      </w:r>
    </w:p>
    <w:p w14:paraId="16010E5C" w14:textId="64405DA1" w:rsidR="00334D1B" w:rsidRPr="00565E77" w:rsidRDefault="00334D1B" w:rsidP="007B09E3">
      <w:pPr>
        <w:spacing w:after="0" w:line="276" w:lineRule="auto"/>
        <w:rPr>
          <w:rFonts w:ascii="Calibri" w:hAnsi="Calibri" w:cs="Calibri"/>
          <w:sz w:val="19"/>
          <w:szCs w:val="19"/>
        </w:rPr>
      </w:pPr>
    </w:p>
    <w:p w14:paraId="16FAC6A1" w14:textId="3F3A050A" w:rsidR="00565E77" w:rsidRPr="00565E77" w:rsidRDefault="00565E77" w:rsidP="007B09E3">
      <w:pPr>
        <w:spacing w:after="0" w:line="276" w:lineRule="auto"/>
        <w:rPr>
          <w:rFonts w:ascii="Calibri" w:hAnsi="Calibri" w:cs="Calibri"/>
          <w:b/>
          <w:bCs/>
          <w:sz w:val="19"/>
          <w:szCs w:val="19"/>
          <w:u w:val="single"/>
        </w:rPr>
      </w:pPr>
      <w:r w:rsidRPr="00565E77">
        <w:rPr>
          <w:rFonts w:ascii="Calibri" w:hAnsi="Calibri" w:cs="Calibri"/>
          <w:b/>
          <w:bCs/>
          <w:sz w:val="19"/>
          <w:szCs w:val="19"/>
          <w:u w:val="single"/>
        </w:rPr>
        <w:t>Manufacturing Process of Strained Silicon</w:t>
      </w:r>
    </w:p>
    <w:p w14:paraId="31F7509A" w14:textId="77777777" w:rsidR="00565E77" w:rsidRPr="00565E77" w:rsidRDefault="00565E77" w:rsidP="00565E77">
      <w:pPr>
        <w:spacing w:after="0" w:line="276" w:lineRule="auto"/>
        <w:rPr>
          <w:rFonts w:ascii="Calibri" w:hAnsi="Calibri" w:cs="Calibri"/>
          <w:b/>
          <w:bCs/>
          <w:sz w:val="19"/>
          <w:szCs w:val="19"/>
        </w:rPr>
      </w:pPr>
      <w:r w:rsidRPr="00565E77">
        <w:rPr>
          <w:rFonts w:ascii="Calibri" w:hAnsi="Calibri" w:cs="Calibri"/>
          <w:b/>
          <w:bCs/>
          <w:sz w:val="19"/>
          <w:szCs w:val="19"/>
        </w:rPr>
        <w:t xml:space="preserve">Strained Silicon on Relaxed </w:t>
      </w:r>
      <w:proofErr w:type="spellStart"/>
      <w:r w:rsidRPr="00565E77">
        <w:rPr>
          <w:rFonts w:ascii="Calibri" w:hAnsi="Calibri" w:cs="Calibri"/>
          <w:b/>
          <w:bCs/>
          <w:sz w:val="19"/>
          <w:szCs w:val="19"/>
        </w:rPr>
        <w:t>SiGe</w:t>
      </w:r>
      <w:proofErr w:type="spellEnd"/>
      <w:r w:rsidRPr="00565E77">
        <w:rPr>
          <w:rFonts w:ascii="Calibri" w:hAnsi="Calibri" w:cs="Calibri"/>
          <w:b/>
          <w:bCs/>
          <w:sz w:val="19"/>
          <w:szCs w:val="19"/>
        </w:rPr>
        <w:t xml:space="preserve"> Substrate (Most Common)</w:t>
      </w:r>
    </w:p>
    <w:p w14:paraId="77DBE67B" w14:textId="77777777" w:rsidR="00565E77" w:rsidRPr="00565E77" w:rsidRDefault="00565E77" w:rsidP="00565E77">
      <w:pPr>
        <w:spacing w:after="0" w:line="276" w:lineRule="auto"/>
        <w:rPr>
          <w:rFonts w:ascii="Calibri" w:hAnsi="Calibri" w:cs="Calibri"/>
          <w:b/>
          <w:bCs/>
          <w:sz w:val="19"/>
          <w:szCs w:val="19"/>
        </w:rPr>
      </w:pPr>
      <w:r w:rsidRPr="00565E77">
        <w:rPr>
          <w:rFonts w:ascii="Calibri" w:hAnsi="Calibri" w:cs="Calibri"/>
          <w:b/>
          <w:bCs/>
          <w:sz w:val="19"/>
          <w:szCs w:val="19"/>
        </w:rPr>
        <w:t>Step-by-Step:</w:t>
      </w:r>
    </w:p>
    <w:p w14:paraId="688E9853" w14:textId="77777777" w:rsidR="0077601E" w:rsidRDefault="00565E77" w:rsidP="0077601E">
      <w:pPr>
        <w:pStyle w:val="ListParagraph"/>
        <w:numPr>
          <w:ilvl w:val="0"/>
          <w:numId w:val="131"/>
        </w:numPr>
        <w:spacing w:after="0" w:line="276" w:lineRule="auto"/>
        <w:rPr>
          <w:rFonts w:ascii="Calibri" w:hAnsi="Calibri" w:cs="Calibri"/>
          <w:sz w:val="19"/>
          <w:szCs w:val="19"/>
        </w:rPr>
      </w:pPr>
      <w:r w:rsidRPr="0077601E">
        <w:rPr>
          <w:rFonts w:ascii="Calibri" w:hAnsi="Calibri" w:cs="Calibri"/>
          <w:b/>
          <w:bCs/>
          <w:sz w:val="19"/>
          <w:szCs w:val="19"/>
        </w:rPr>
        <w:t>Start with Silicon Substrate</w:t>
      </w:r>
      <w:r w:rsidR="0077601E" w:rsidRPr="0077601E">
        <w:rPr>
          <w:rFonts w:ascii="Calibri" w:hAnsi="Calibri" w:cs="Calibri"/>
          <w:b/>
          <w:bCs/>
          <w:sz w:val="19"/>
          <w:szCs w:val="19"/>
        </w:rPr>
        <w:t xml:space="preserve">: </w:t>
      </w:r>
      <w:r w:rsidRPr="0077601E">
        <w:rPr>
          <w:rFonts w:ascii="Calibri" w:hAnsi="Calibri" w:cs="Calibri"/>
          <w:sz w:val="19"/>
          <w:szCs w:val="19"/>
        </w:rPr>
        <w:t>Begin with a standard silicon wafer.</w:t>
      </w:r>
    </w:p>
    <w:p w14:paraId="79148C62" w14:textId="2E0A9F50" w:rsidR="00565E77" w:rsidRPr="0077601E" w:rsidRDefault="00565E77" w:rsidP="0077601E">
      <w:pPr>
        <w:pStyle w:val="ListParagraph"/>
        <w:numPr>
          <w:ilvl w:val="0"/>
          <w:numId w:val="131"/>
        </w:numPr>
        <w:spacing w:after="0" w:line="276" w:lineRule="auto"/>
        <w:rPr>
          <w:rFonts w:ascii="Calibri" w:hAnsi="Calibri" w:cs="Calibri"/>
          <w:sz w:val="19"/>
          <w:szCs w:val="19"/>
        </w:rPr>
      </w:pPr>
      <w:r w:rsidRPr="0077601E">
        <w:rPr>
          <w:rFonts w:ascii="Calibri" w:hAnsi="Calibri" w:cs="Calibri"/>
          <w:b/>
          <w:bCs/>
          <w:sz w:val="19"/>
          <w:szCs w:val="19"/>
        </w:rPr>
        <w:t xml:space="preserve">Epitaxial Growth of Relaxed </w:t>
      </w:r>
      <w:proofErr w:type="spellStart"/>
      <w:r w:rsidRPr="0077601E">
        <w:rPr>
          <w:rFonts w:ascii="Calibri" w:hAnsi="Calibri" w:cs="Calibri"/>
          <w:b/>
          <w:bCs/>
          <w:sz w:val="19"/>
          <w:szCs w:val="19"/>
        </w:rPr>
        <w:t>SiGe</w:t>
      </w:r>
      <w:proofErr w:type="spellEnd"/>
      <w:r w:rsidRPr="0077601E">
        <w:rPr>
          <w:rFonts w:ascii="Calibri" w:hAnsi="Calibri" w:cs="Calibri"/>
          <w:b/>
          <w:bCs/>
          <w:sz w:val="19"/>
          <w:szCs w:val="19"/>
        </w:rPr>
        <w:t xml:space="preserve"> Layer</w:t>
      </w:r>
      <w:r w:rsidR="0077601E" w:rsidRPr="0077601E">
        <w:rPr>
          <w:rFonts w:ascii="Calibri" w:hAnsi="Calibri" w:cs="Calibri"/>
          <w:b/>
          <w:bCs/>
          <w:sz w:val="19"/>
          <w:szCs w:val="19"/>
        </w:rPr>
        <w:t>:  G</w:t>
      </w:r>
      <w:r w:rsidRPr="0077601E">
        <w:rPr>
          <w:rFonts w:ascii="Calibri" w:hAnsi="Calibri" w:cs="Calibri"/>
          <w:sz w:val="19"/>
          <w:szCs w:val="19"/>
        </w:rPr>
        <w:t xml:space="preserve">row a </w:t>
      </w:r>
      <w:r w:rsidRPr="0077601E">
        <w:rPr>
          <w:rFonts w:ascii="Calibri" w:hAnsi="Calibri" w:cs="Calibri"/>
          <w:b/>
          <w:bCs/>
          <w:sz w:val="19"/>
          <w:szCs w:val="19"/>
        </w:rPr>
        <w:t>graded buffer layer of Si₁₋ₓGeₓ</w:t>
      </w:r>
      <w:r w:rsidRPr="0077601E">
        <w:rPr>
          <w:rFonts w:ascii="Calibri" w:hAnsi="Calibri" w:cs="Calibri"/>
          <w:sz w:val="19"/>
          <w:szCs w:val="19"/>
        </w:rPr>
        <w:t xml:space="preserve"> with gradually increasing germanium content.</w:t>
      </w:r>
      <w:r w:rsidR="0077601E" w:rsidRPr="0077601E">
        <w:rPr>
          <w:rFonts w:ascii="Calibri" w:hAnsi="Calibri" w:cs="Calibri"/>
          <w:sz w:val="19"/>
          <w:szCs w:val="19"/>
        </w:rPr>
        <w:t xml:space="preserve"> </w:t>
      </w:r>
      <w:r w:rsidRPr="0077601E">
        <w:rPr>
          <w:rFonts w:ascii="Calibri" w:hAnsi="Calibri" w:cs="Calibri"/>
          <w:sz w:val="19"/>
          <w:szCs w:val="19"/>
        </w:rPr>
        <w:t xml:space="preserve">Followed by a </w:t>
      </w:r>
      <w:r w:rsidRPr="0077601E">
        <w:rPr>
          <w:rFonts w:ascii="Calibri" w:hAnsi="Calibri" w:cs="Calibri"/>
          <w:b/>
          <w:bCs/>
          <w:sz w:val="19"/>
          <w:szCs w:val="19"/>
        </w:rPr>
        <w:t xml:space="preserve">fully relaxed </w:t>
      </w:r>
      <w:proofErr w:type="spellStart"/>
      <w:r w:rsidRPr="0077601E">
        <w:rPr>
          <w:rFonts w:ascii="Calibri" w:hAnsi="Calibri" w:cs="Calibri"/>
          <w:b/>
          <w:bCs/>
          <w:sz w:val="19"/>
          <w:szCs w:val="19"/>
        </w:rPr>
        <w:t>SiGe</w:t>
      </w:r>
      <w:proofErr w:type="spellEnd"/>
      <w:r w:rsidRPr="0077601E">
        <w:rPr>
          <w:rFonts w:ascii="Calibri" w:hAnsi="Calibri" w:cs="Calibri"/>
          <w:b/>
          <w:bCs/>
          <w:sz w:val="19"/>
          <w:szCs w:val="19"/>
        </w:rPr>
        <w:t xml:space="preserve"> layer</w:t>
      </w:r>
      <w:r w:rsidRPr="0077601E">
        <w:rPr>
          <w:rFonts w:ascii="Calibri" w:hAnsi="Calibri" w:cs="Calibri"/>
          <w:sz w:val="19"/>
          <w:szCs w:val="19"/>
        </w:rPr>
        <w:t xml:space="preserve"> (e.g., 20–30% Ge).</w:t>
      </w:r>
    </w:p>
    <w:p w14:paraId="245A8836" w14:textId="77777777" w:rsidR="00565E77" w:rsidRPr="00565E77" w:rsidRDefault="00565E77" w:rsidP="00565E77">
      <w:pPr>
        <w:numPr>
          <w:ilvl w:val="0"/>
          <w:numId w:val="131"/>
        </w:numPr>
        <w:spacing w:after="0" w:line="276" w:lineRule="auto"/>
        <w:rPr>
          <w:rFonts w:ascii="Calibri" w:hAnsi="Calibri" w:cs="Calibri"/>
          <w:sz w:val="19"/>
          <w:szCs w:val="19"/>
        </w:rPr>
      </w:pPr>
      <w:r w:rsidRPr="00565E77">
        <w:rPr>
          <w:rFonts w:ascii="Calibri" w:hAnsi="Calibri" w:cs="Calibri"/>
          <w:b/>
          <w:bCs/>
          <w:sz w:val="19"/>
          <w:szCs w:val="19"/>
        </w:rPr>
        <w:t xml:space="preserve">Grow Thin Silicon Layer on </w:t>
      </w:r>
      <w:proofErr w:type="spellStart"/>
      <w:r w:rsidRPr="00565E77">
        <w:rPr>
          <w:rFonts w:ascii="Calibri" w:hAnsi="Calibri" w:cs="Calibri"/>
          <w:b/>
          <w:bCs/>
          <w:sz w:val="19"/>
          <w:szCs w:val="19"/>
        </w:rPr>
        <w:t>SiGe</w:t>
      </w:r>
      <w:proofErr w:type="spellEnd"/>
    </w:p>
    <w:p w14:paraId="402835CA" w14:textId="77777777" w:rsidR="00565E77" w:rsidRPr="00565E77" w:rsidRDefault="00565E77" w:rsidP="00565E77">
      <w:pPr>
        <w:numPr>
          <w:ilvl w:val="1"/>
          <w:numId w:val="131"/>
        </w:numPr>
        <w:spacing w:after="0" w:line="276" w:lineRule="auto"/>
        <w:rPr>
          <w:rFonts w:ascii="Calibri" w:hAnsi="Calibri" w:cs="Calibri"/>
          <w:sz w:val="19"/>
          <w:szCs w:val="19"/>
        </w:rPr>
      </w:pPr>
      <w:r w:rsidRPr="00565E77">
        <w:rPr>
          <w:rFonts w:ascii="Calibri" w:hAnsi="Calibri" w:cs="Calibri"/>
          <w:sz w:val="19"/>
          <w:szCs w:val="19"/>
        </w:rPr>
        <w:t xml:space="preserve">Deposit a </w:t>
      </w:r>
      <w:r w:rsidRPr="00565E77">
        <w:rPr>
          <w:rFonts w:ascii="Calibri" w:hAnsi="Calibri" w:cs="Calibri"/>
          <w:b/>
          <w:bCs/>
          <w:sz w:val="19"/>
          <w:szCs w:val="19"/>
        </w:rPr>
        <w:t>thin layer of pure silicon</w:t>
      </w:r>
      <w:r w:rsidRPr="00565E77">
        <w:rPr>
          <w:rFonts w:ascii="Calibri" w:hAnsi="Calibri" w:cs="Calibri"/>
          <w:sz w:val="19"/>
          <w:szCs w:val="19"/>
        </w:rPr>
        <w:t xml:space="preserve"> epitaxially on top.</w:t>
      </w:r>
    </w:p>
    <w:p w14:paraId="61A46CBC" w14:textId="77777777" w:rsidR="00565E77" w:rsidRPr="00565E77" w:rsidRDefault="00565E77" w:rsidP="00565E77">
      <w:pPr>
        <w:numPr>
          <w:ilvl w:val="1"/>
          <w:numId w:val="131"/>
        </w:numPr>
        <w:spacing w:after="0" w:line="276" w:lineRule="auto"/>
        <w:rPr>
          <w:rFonts w:ascii="Calibri" w:hAnsi="Calibri" w:cs="Calibri"/>
          <w:sz w:val="19"/>
          <w:szCs w:val="19"/>
        </w:rPr>
      </w:pPr>
      <w:r w:rsidRPr="00565E77">
        <w:rPr>
          <w:rFonts w:ascii="Calibri" w:hAnsi="Calibri" w:cs="Calibri"/>
          <w:sz w:val="19"/>
          <w:szCs w:val="19"/>
        </w:rPr>
        <w:t xml:space="preserve">The silicon </w:t>
      </w:r>
      <w:r w:rsidRPr="00565E77">
        <w:rPr>
          <w:rFonts w:ascii="Calibri" w:hAnsi="Calibri" w:cs="Calibri"/>
          <w:b/>
          <w:bCs/>
          <w:sz w:val="19"/>
          <w:szCs w:val="19"/>
        </w:rPr>
        <w:t>adapts to the larger lattice constant</w:t>
      </w:r>
      <w:r w:rsidRPr="00565E77">
        <w:rPr>
          <w:rFonts w:ascii="Calibri" w:hAnsi="Calibri" w:cs="Calibri"/>
          <w:sz w:val="19"/>
          <w:szCs w:val="19"/>
        </w:rPr>
        <w:t xml:space="preserve"> of the </w:t>
      </w:r>
      <w:proofErr w:type="spellStart"/>
      <w:r w:rsidRPr="00565E77">
        <w:rPr>
          <w:rFonts w:ascii="Calibri" w:hAnsi="Calibri" w:cs="Calibri"/>
          <w:sz w:val="19"/>
          <w:szCs w:val="19"/>
        </w:rPr>
        <w:t>SiGe</w:t>
      </w:r>
      <w:proofErr w:type="spellEnd"/>
      <w:r w:rsidRPr="00565E77">
        <w:rPr>
          <w:rFonts w:ascii="Calibri" w:hAnsi="Calibri" w:cs="Calibri"/>
          <w:sz w:val="19"/>
          <w:szCs w:val="19"/>
        </w:rPr>
        <w:t xml:space="preserve"> and becomes </w:t>
      </w:r>
      <w:r w:rsidRPr="00565E77">
        <w:rPr>
          <w:rFonts w:ascii="Calibri" w:hAnsi="Calibri" w:cs="Calibri"/>
          <w:b/>
          <w:bCs/>
          <w:sz w:val="19"/>
          <w:szCs w:val="19"/>
        </w:rPr>
        <w:t>tensile-strained</w:t>
      </w:r>
      <w:r w:rsidRPr="00565E77">
        <w:rPr>
          <w:rFonts w:ascii="Calibri" w:hAnsi="Calibri" w:cs="Calibri"/>
          <w:sz w:val="19"/>
          <w:szCs w:val="19"/>
        </w:rPr>
        <w:t>.</w:t>
      </w:r>
    </w:p>
    <w:p w14:paraId="7BEC46C7" w14:textId="77777777" w:rsidR="00565E77" w:rsidRPr="00565E77" w:rsidRDefault="00565E77" w:rsidP="00565E77">
      <w:pPr>
        <w:numPr>
          <w:ilvl w:val="0"/>
          <w:numId w:val="131"/>
        </w:numPr>
        <w:spacing w:after="0" w:line="276" w:lineRule="auto"/>
        <w:rPr>
          <w:rFonts w:ascii="Calibri" w:hAnsi="Calibri" w:cs="Calibri"/>
          <w:sz w:val="19"/>
          <w:szCs w:val="19"/>
        </w:rPr>
      </w:pPr>
      <w:r w:rsidRPr="00565E77">
        <w:rPr>
          <w:rFonts w:ascii="Calibri" w:hAnsi="Calibri" w:cs="Calibri"/>
          <w:b/>
          <w:bCs/>
          <w:sz w:val="19"/>
          <w:szCs w:val="19"/>
        </w:rPr>
        <w:t>Transistors Are Built in the Strained Silicon</w:t>
      </w:r>
    </w:p>
    <w:p w14:paraId="3264425F" w14:textId="77777777" w:rsidR="00565E77" w:rsidRPr="00565E77" w:rsidRDefault="00565E77" w:rsidP="00565E77">
      <w:pPr>
        <w:numPr>
          <w:ilvl w:val="1"/>
          <w:numId w:val="131"/>
        </w:numPr>
        <w:spacing w:after="0" w:line="276" w:lineRule="auto"/>
        <w:rPr>
          <w:rFonts w:ascii="Calibri" w:hAnsi="Calibri" w:cs="Calibri"/>
          <w:sz w:val="19"/>
          <w:szCs w:val="19"/>
        </w:rPr>
      </w:pPr>
      <w:r w:rsidRPr="00565E77">
        <w:rPr>
          <w:rFonts w:ascii="Calibri" w:hAnsi="Calibri" w:cs="Calibri"/>
          <w:sz w:val="19"/>
          <w:szCs w:val="19"/>
        </w:rPr>
        <w:t xml:space="preserve">Enhanced mobility due to the </w:t>
      </w:r>
      <w:r w:rsidRPr="00565E77">
        <w:rPr>
          <w:rFonts w:ascii="Calibri" w:hAnsi="Calibri" w:cs="Calibri"/>
          <w:b/>
          <w:bCs/>
          <w:sz w:val="19"/>
          <w:szCs w:val="19"/>
        </w:rPr>
        <w:t>stretched silicon lattice</w:t>
      </w:r>
      <w:r w:rsidRPr="00565E77">
        <w:rPr>
          <w:rFonts w:ascii="Calibri" w:hAnsi="Calibri" w:cs="Calibri"/>
          <w:sz w:val="19"/>
          <w:szCs w:val="19"/>
        </w:rPr>
        <w:t xml:space="preserve"> improves device performance.</w:t>
      </w:r>
    </w:p>
    <w:p w14:paraId="4B52F693" w14:textId="011E236B" w:rsidR="00565E77" w:rsidRPr="00565E77" w:rsidRDefault="00565E77" w:rsidP="00565E77">
      <w:pPr>
        <w:spacing w:after="0" w:line="276" w:lineRule="auto"/>
        <w:rPr>
          <w:rFonts w:ascii="Calibri" w:hAnsi="Calibri" w:cs="Calibri"/>
          <w:b/>
          <w:bCs/>
          <w:sz w:val="19"/>
          <w:szCs w:val="19"/>
        </w:rPr>
      </w:pPr>
      <w:r w:rsidRPr="00565E77">
        <w:rPr>
          <w:rFonts w:ascii="Calibri" w:hAnsi="Calibri" w:cs="Calibri"/>
          <w:b/>
          <w:bCs/>
          <w:sz w:val="19"/>
          <w:szCs w:val="19"/>
        </w:rPr>
        <w:t>Why This Works:</w:t>
      </w:r>
    </w:p>
    <w:p w14:paraId="48CA4ADB" w14:textId="77777777" w:rsidR="00565E77" w:rsidRPr="00565E77" w:rsidRDefault="00565E77" w:rsidP="00565E77">
      <w:pPr>
        <w:numPr>
          <w:ilvl w:val="0"/>
          <w:numId w:val="132"/>
        </w:numPr>
        <w:spacing w:after="0" w:line="276" w:lineRule="auto"/>
        <w:rPr>
          <w:rFonts w:ascii="Calibri" w:hAnsi="Calibri" w:cs="Calibri"/>
          <w:sz w:val="19"/>
          <w:szCs w:val="19"/>
        </w:rPr>
      </w:pPr>
      <w:proofErr w:type="spellStart"/>
      <w:r w:rsidRPr="00565E77">
        <w:rPr>
          <w:rFonts w:ascii="Calibri" w:hAnsi="Calibri" w:cs="Calibri"/>
          <w:b/>
          <w:bCs/>
          <w:sz w:val="19"/>
          <w:szCs w:val="19"/>
        </w:rPr>
        <w:t>SiGe</w:t>
      </w:r>
      <w:proofErr w:type="spellEnd"/>
      <w:r w:rsidRPr="00565E77">
        <w:rPr>
          <w:rFonts w:ascii="Calibri" w:hAnsi="Calibri" w:cs="Calibri"/>
          <w:b/>
          <w:bCs/>
          <w:sz w:val="19"/>
          <w:szCs w:val="19"/>
        </w:rPr>
        <w:t xml:space="preserve"> has a larger lattice constant</w:t>
      </w:r>
      <w:r w:rsidRPr="00565E77">
        <w:rPr>
          <w:rFonts w:ascii="Calibri" w:hAnsi="Calibri" w:cs="Calibri"/>
          <w:sz w:val="19"/>
          <w:szCs w:val="19"/>
        </w:rPr>
        <w:t xml:space="preserve"> than silicon.</w:t>
      </w:r>
    </w:p>
    <w:p w14:paraId="13A68B27" w14:textId="77777777" w:rsidR="00565E77" w:rsidRPr="00565E77" w:rsidRDefault="00565E77" w:rsidP="00565E77">
      <w:pPr>
        <w:numPr>
          <w:ilvl w:val="0"/>
          <w:numId w:val="132"/>
        </w:numPr>
        <w:spacing w:after="0" w:line="276" w:lineRule="auto"/>
        <w:rPr>
          <w:rFonts w:ascii="Calibri" w:hAnsi="Calibri" w:cs="Calibri"/>
          <w:sz w:val="19"/>
          <w:szCs w:val="19"/>
        </w:rPr>
      </w:pPr>
      <w:r w:rsidRPr="00565E77">
        <w:rPr>
          <w:rFonts w:ascii="Calibri" w:hAnsi="Calibri" w:cs="Calibri"/>
          <w:sz w:val="19"/>
          <w:szCs w:val="19"/>
        </w:rPr>
        <w:t xml:space="preserve">The overgrown silicon stretches to match it → </w:t>
      </w:r>
      <w:r w:rsidRPr="00565E77">
        <w:rPr>
          <w:rFonts w:ascii="Calibri" w:hAnsi="Calibri" w:cs="Calibri"/>
          <w:b/>
          <w:bCs/>
          <w:sz w:val="19"/>
          <w:szCs w:val="19"/>
        </w:rPr>
        <w:t>tensile strain</w:t>
      </w:r>
      <w:r w:rsidRPr="00565E77">
        <w:rPr>
          <w:rFonts w:ascii="Calibri" w:hAnsi="Calibri" w:cs="Calibri"/>
          <w:sz w:val="19"/>
          <w:szCs w:val="19"/>
        </w:rPr>
        <w:t>.</w:t>
      </w:r>
    </w:p>
    <w:p w14:paraId="050614D5" w14:textId="77777777" w:rsidR="00565E77" w:rsidRPr="00565E77" w:rsidRDefault="00565E77" w:rsidP="00565E77">
      <w:pPr>
        <w:spacing w:after="0" w:line="276" w:lineRule="auto"/>
        <w:ind w:left="720"/>
        <w:rPr>
          <w:rFonts w:ascii="Calibri" w:hAnsi="Calibri" w:cs="Calibri"/>
          <w:sz w:val="19"/>
          <w:szCs w:val="19"/>
        </w:rPr>
      </w:pPr>
    </w:p>
    <w:p w14:paraId="16D1572E" w14:textId="0731B5D2" w:rsidR="00565E77" w:rsidRPr="00565E77" w:rsidRDefault="00565E77" w:rsidP="00565E77">
      <w:pPr>
        <w:spacing w:after="0" w:line="276" w:lineRule="auto"/>
        <w:ind w:left="720"/>
        <w:rPr>
          <w:rFonts w:ascii="Calibri" w:hAnsi="Calibri" w:cs="Calibri"/>
          <w:b/>
          <w:bCs/>
          <w:sz w:val="19"/>
          <w:szCs w:val="19"/>
          <w:u w:val="single"/>
        </w:rPr>
      </w:pPr>
      <w:r w:rsidRPr="00565E77">
        <w:rPr>
          <w:rFonts w:ascii="Calibri" w:hAnsi="Calibri" w:cs="Calibri"/>
          <w:b/>
          <w:bCs/>
          <w:sz w:val="19"/>
          <w:szCs w:val="19"/>
          <w:u w:val="single"/>
        </w:rPr>
        <w:t>Explain indirect channelling and the root cause of it</w:t>
      </w:r>
    </w:p>
    <w:p w14:paraId="71869E14" w14:textId="77777777" w:rsidR="00565E77" w:rsidRPr="00565E77" w:rsidRDefault="00565E77" w:rsidP="00565E77">
      <w:pPr>
        <w:spacing w:after="0" w:line="276" w:lineRule="auto"/>
        <w:ind w:left="720"/>
        <w:rPr>
          <w:rFonts w:ascii="Calibri" w:hAnsi="Calibri" w:cs="Calibri"/>
          <w:sz w:val="19"/>
          <w:szCs w:val="19"/>
        </w:rPr>
      </w:pPr>
    </w:p>
    <w:p w14:paraId="6109847C" w14:textId="77777777" w:rsidR="00565E77" w:rsidRPr="00565E77" w:rsidRDefault="00565E77" w:rsidP="00565E77">
      <w:pPr>
        <w:spacing w:after="0" w:line="276" w:lineRule="auto"/>
        <w:ind w:left="720"/>
        <w:rPr>
          <w:rFonts w:ascii="Calibri" w:hAnsi="Calibri" w:cs="Calibri"/>
          <w:sz w:val="19"/>
          <w:szCs w:val="19"/>
        </w:rPr>
      </w:pPr>
      <w:r w:rsidRPr="00565E77">
        <w:rPr>
          <w:rFonts w:ascii="Calibri" w:hAnsi="Calibri" w:cs="Calibri"/>
          <w:b/>
          <w:bCs/>
          <w:sz w:val="19"/>
          <w:szCs w:val="19"/>
        </w:rPr>
        <w:t xml:space="preserve">Indirect </w:t>
      </w:r>
      <w:proofErr w:type="spellStart"/>
      <w:r w:rsidRPr="00565E77">
        <w:rPr>
          <w:rFonts w:ascii="Calibri" w:hAnsi="Calibri" w:cs="Calibri"/>
          <w:b/>
          <w:bCs/>
          <w:sz w:val="19"/>
          <w:szCs w:val="19"/>
        </w:rPr>
        <w:t>channeling</w:t>
      </w:r>
      <w:proofErr w:type="spellEnd"/>
      <w:r w:rsidRPr="00565E77">
        <w:rPr>
          <w:rFonts w:ascii="Calibri" w:hAnsi="Calibri" w:cs="Calibri"/>
          <w:sz w:val="19"/>
          <w:szCs w:val="19"/>
        </w:rPr>
        <w:t xml:space="preserve"> refers to the phenomenon in </w:t>
      </w:r>
      <w:r w:rsidRPr="00565E77">
        <w:rPr>
          <w:rFonts w:ascii="Calibri" w:hAnsi="Calibri" w:cs="Calibri"/>
          <w:b/>
          <w:bCs/>
          <w:sz w:val="19"/>
          <w:szCs w:val="19"/>
        </w:rPr>
        <w:t>ion implantation</w:t>
      </w:r>
      <w:r w:rsidRPr="00565E77">
        <w:rPr>
          <w:rFonts w:ascii="Calibri" w:hAnsi="Calibri" w:cs="Calibri"/>
          <w:sz w:val="19"/>
          <w:szCs w:val="19"/>
        </w:rPr>
        <w:t xml:space="preserve"> where ions travel deeper into the crystal </w:t>
      </w:r>
      <w:r w:rsidRPr="00565E77">
        <w:rPr>
          <w:rFonts w:ascii="Calibri" w:hAnsi="Calibri" w:cs="Calibri"/>
          <w:b/>
          <w:bCs/>
          <w:sz w:val="19"/>
          <w:szCs w:val="19"/>
        </w:rPr>
        <w:t>not along a perfect crystallographic direction</w:t>
      </w:r>
      <w:r w:rsidRPr="00565E77">
        <w:rPr>
          <w:rFonts w:ascii="Calibri" w:hAnsi="Calibri" w:cs="Calibri"/>
          <w:sz w:val="19"/>
          <w:szCs w:val="19"/>
        </w:rPr>
        <w:t xml:space="preserve">, but due to </w:t>
      </w:r>
      <w:r w:rsidRPr="00565E77">
        <w:rPr>
          <w:rFonts w:ascii="Calibri" w:hAnsi="Calibri" w:cs="Calibri"/>
          <w:b/>
          <w:bCs/>
          <w:sz w:val="19"/>
          <w:szCs w:val="19"/>
        </w:rPr>
        <w:t>scattering and near-alignment</w:t>
      </w:r>
      <w:r w:rsidRPr="00565E77">
        <w:rPr>
          <w:rFonts w:ascii="Calibri" w:hAnsi="Calibri" w:cs="Calibri"/>
          <w:sz w:val="19"/>
          <w:szCs w:val="19"/>
        </w:rPr>
        <w:t xml:space="preserve"> with lower-density paths between atoms. It causes </w:t>
      </w:r>
      <w:r w:rsidRPr="00565E77">
        <w:rPr>
          <w:rFonts w:ascii="Calibri" w:hAnsi="Calibri" w:cs="Calibri"/>
          <w:b/>
          <w:bCs/>
          <w:sz w:val="19"/>
          <w:szCs w:val="19"/>
        </w:rPr>
        <w:t>unintended deep ion penetration</w:t>
      </w:r>
      <w:r w:rsidRPr="00565E77">
        <w:rPr>
          <w:rFonts w:ascii="Calibri" w:hAnsi="Calibri" w:cs="Calibri"/>
          <w:sz w:val="19"/>
          <w:szCs w:val="19"/>
        </w:rPr>
        <w:t xml:space="preserve">, even when direct </w:t>
      </w:r>
      <w:proofErr w:type="spellStart"/>
      <w:r w:rsidRPr="00565E77">
        <w:rPr>
          <w:rFonts w:ascii="Calibri" w:hAnsi="Calibri" w:cs="Calibri"/>
          <w:sz w:val="19"/>
          <w:szCs w:val="19"/>
        </w:rPr>
        <w:t>channeling</w:t>
      </w:r>
      <w:proofErr w:type="spellEnd"/>
      <w:r w:rsidRPr="00565E77">
        <w:rPr>
          <w:rFonts w:ascii="Calibri" w:hAnsi="Calibri" w:cs="Calibri"/>
          <w:sz w:val="19"/>
          <w:szCs w:val="19"/>
        </w:rPr>
        <w:t xml:space="preserve"> is suppressed.</w:t>
      </w:r>
    </w:p>
    <w:p w14:paraId="452C64D6" w14:textId="4176A74E" w:rsidR="00565E77" w:rsidRPr="00565E77" w:rsidRDefault="00565E77" w:rsidP="00565E77">
      <w:pPr>
        <w:spacing w:after="0" w:line="276" w:lineRule="auto"/>
        <w:ind w:left="720"/>
        <w:rPr>
          <w:rFonts w:ascii="Calibri" w:hAnsi="Calibri" w:cs="Calibri"/>
          <w:sz w:val="19"/>
          <w:szCs w:val="19"/>
        </w:rPr>
      </w:pPr>
    </w:p>
    <w:p w14:paraId="53252CC6" w14:textId="315520DB" w:rsidR="00565E77" w:rsidRPr="00565E77" w:rsidRDefault="00565E77" w:rsidP="00565E77">
      <w:pPr>
        <w:spacing w:after="0" w:line="276" w:lineRule="auto"/>
        <w:ind w:left="720"/>
        <w:rPr>
          <w:rFonts w:ascii="Calibri" w:hAnsi="Calibri" w:cs="Calibri"/>
          <w:b/>
          <w:bCs/>
          <w:i/>
          <w:iCs/>
          <w:sz w:val="19"/>
          <w:szCs w:val="19"/>
          <w:u w:val="single"/>
        </w:rPr>
      </w:pPr>
      <w:r w:rsidRPr="00565E77">
        <w:rPr>
          <w:rFonts w:ascii="Calibri" w:hAnsi="Calibri" w:cs="Calibri"/>
          <w:b/>
          <w:bCs/>
          <w:i/>
          <w:iCs/>
          <w:sz w:val="19"/>
          <w:szCs w:val="19"/>
          <w:u w:val="single"/>
        </w:rPr>
        <w:t>Why Is It Important?</w:t>
      </w:r>
    </w:p>
    <w:p w14:paraId="54338943" w14:textId="77777777" w:rsidR="00565E77" w:rsidRPr="00565E77" w:rsidRDefault="00565E77" w:rsidP="00565E77">
      <w:pPr>
        <w:numPr>
          <w:ilvl w:val="0"/>
          <w:numId w:val="133"/>
        </w:numPr>
        <w:spacing w:after="0" w:line="276" w:lineRule="auto"/>
        <w:rPr>
          <w:rFonts w:ascii="Calibri" w:hAnsi="Calibri" w:cs="Calibri"/>
          <w:sz w:val="19"/>
          <w:szCs w:val="19"/>
        </w:rPr>
      </w:pPr>
      <w:r w:rsidRPr="00565E77">
        <w:rPr>
          <w:rFonts w:ascii="Calibri" w:hAnsi="Calibri" w:cs="Calibri"/>
          <w:sz w:val="19"/>
          <w:szCs w:val="19"/>
        </w:rPr>
        <w:t xml:space="preserve">It leads to </w:t>
      </w:r>
      <w:r w:rsidRPr="00565E77">
        <w:rPr>
          <w:rFonts w:ascii="Calibri" w:hAnsi="Calibri" w:cs="Calibri"/>
          <w:b/>
          <w:bCs/>
          <w:sz w:val="19"/>
          <w:szCs w:val="19"/>
        </w:rPr>
        <w:t>non-uniform doping profiles</w:t>
      </w:r>
      <w:r w:rsidRPr="00565E77">
        <w:rPr>
          <w:rFonts w:ascii="Calibri" w:hAnsi="Calibri" w:cs="Calibri"/>
          <w:sz w:val="19"/>
          <w:szCs w:val="19"/>
        </w:rPr>
        <w:t>.</w:t>
      </w:r>
    </w:p>
    <w:p w14:paraId="5825A74E" w14:textId="77777777" w:rsidR="00565E77" w:rsidRPr="00565E77" w:rsidRDefault="00565E77" w:rsidP="00565E77">
      <w:pPr>
        <w:numPr>
          <w:ilvl w:val="0"/>
          <w:numId w:val="133"/>
        </w:numPr>
        <w:spacing w:after="0" w:line="276" w:lineRule="auto"/>
        <w:rPr>
          <w:rFonts w:ascii="Calibri" w:hAnsi="Calibri" w:cs="Calibri"/>
          <w:sz w:val="19"/>
          <w:szCs w:val="19"/>
        </w:rPr>
      </w:pPr>
      <w:r w:rsidRPr="00565E77">
        <w:rPr>
          <w:rFonts w:ascii="Calibri" w:hAnsi="Calibri" w:cs="Calibri"/>
          <w:sz w:val="19"/>
          <w:szCs w:val="19"/>
        </w:rPr>
        <w:t xml:space="preserve">Causes </w:t>
      </w:r>
      <w:r w:rsidRPr="00565E77">
        <w:rPr>
          <w:rFonts w:ascii="Calibri" w:hAnsi="Calibri" w:cs="Calibri"/>
          <w:b/>
          <w:bCs/>
          <w:sz w:val="19"/>
          <w:szCs w:val="19"/>
        </w:rPr>
        <w:t>tailing</w:t>
      </w:r>
      <w:r w:rsidRPr="00565E77">
        <w:rPr>
          <w:rFonts w:ascii="Calibri" w:hAnsi="Calibri" w:cs="Calibri"/>
          <w:sz w:val="19"/>
          <w:szCs w:val="19"/>
        </w:rPr>
        <w:t xml:space="preserve"> in the dopant concentration vs. depth profile.</w:t>
      </w:r>
    </w:p>
    <w:p w14:paraId="37903E9E" w14:textId="77777777" w:rsidR="00565E77" w:rsidRPr="00565E77" w:rsidRDefault="00565E77" w:rsidP="00565E77">
      <w:pPr>
        <w:numPr>
          <w:ilvl w:val="0"/>
          <w:numId w:val="133"/>
        </w:numPr>
        <w:spacing w:after="0" w:line="276" w:lineRule="auto"/>
        <w:rPr>
          <w:rFonts w:ascii="Calibri" w:hAnsi="Calibri" w:cs="Calibri"/>
          <w:sz w:val="19"/>
          <w:szCs w:val="19"/>
        </w:rPr>
      </w:pPr>
      <w:r w:rsidRPr="00565E77">
        <w:rPr>
          <w:rFonts w:ascii="Calibri" w:hAnsi="Calibri" w:cs="Calibri"/>
          <w:sz w:val="19"/>
          <w:szCs w:val="19"/>
        </w:rPr>
        <w:t xml:space="preserve">Makes </w:t>
      </w:r>
      <w:r w:rsidRPr="00565E77">
        <w:rPr>
          <w:rFonts w:ascii="Calibri" w:hAnsi="Calibri" w:cs="Calibri"/>
          <w:b/>
          <w:bCs/>
          <w:sz w:val="19"/>
          <w:szCs w:val="19"/>
        </w:rPr>
        <w:t>process control difficult</w:t>
      </w:r>
      <w:r w:rsidRPr="00565E77">
        <w:rPr>
          <w:rFonts w:ascii="Calibri" w:hAnsi="Calibri" w:cs="Calibri"/>
          <w:sz w:val="19"/>
          <w:szCs w:val="19"/>
        </w:rPr>
        <w:t xml:space="preserve">, especially in </w:t>
      </w:r>
      <w:r w:rsidRPr="00565E77">
        <w:rPr>
          <w:rFonts w:ascii="Calibri" w:hAnsi="Calibri" w:cs="Calibri"/>
          <w:b/>
          <w:bCs/>
          <w:sz w:val="19"/>
          <w:szCs w:val="19"/>
        </w:rPr>
        <w:t>shallow junctions</w:t>
      </w:r>
      <w:r w:rsidRPr="00565E77">
        <w:rPr>
          <w:rFonts w:ascii="Calibri" w:hAnsi="Calibri" w:cs="Calibri"/>
          <w:sz w:val="19"/>
          <w:szCs w:val="19"/>
        </w:rPr>
        <w:t xml:space="preserve"> in advanced CMOS nodes.</w:t>
      </w:r>
    </w:p>
    <w:p w14:paraId="33BF00BA" w14:textId="29DA3A9E" w:rsidR="00565E77" w:rsidRPr="00565E77" w:rsidRDefault="00565E77" w:rsidP="00565E77">
      <w:pPr>
        <w:spacing w:after="0" w:line="276" w:lineRule="auto"/>
        <w:ind w:left="720"/>
        <w:rPr>
          <w:rFonts w:ascii="Calibri" w:hAnsi="Calibri" w:cs="Calibri"/>
          <w:sz w:val="19"/>
          <w:szCs w:val="19"/>
        </w:rPr>
      </w:pPr>
    </w:p>
    <w:p w14:paraId="418BA46E" w14:textId="39677302" w:rsidR="00565E77" w:rsidRPr="00565E77" w:rsidRDefault="00565E77" w:rsidP="00565E77">
      <w:pPr>
        <w:spacing w:after="0" w:line="276" w:lineRule="auto"/>
        <w:ind w:left="720"/>
        <w:rPr>
          <w:rFonts w:ascii="Calibri" w:hAnsi="Calibri" w:cs="Calibri"/>
          <w:b/>
          <w:bCs/>
          <w:i/>
          <w:iCs/>
          <w:sz w:val="19"/>
          <w:szCs w:val="19"/>
          <w:u w:val="single"/>
        </w:rPr>
      </w:pPr>
      <w:r w:rsidRPr="00565E77">
        <w:rPr>
          <w:rFonts w:ascii="Calibri" w:hAnsi="Calibri" w:cs="Calibri"/>
          <w:b/>
          <w:bCs/>
          <w:i/>
          <w:iCs/>
          <w:sz w:val="19"/>
          <w:szCs w:val="19"/>
          <w:u w:val="single"/>
        </w:rPr>
        <w:t xml:space="preserve">Root Cause of Indirect </w:t>
      </w:r>
      <w:proofErr w:type="spellStart"/>
      <w:r w:rsidRPr="00565E77">
        <w:rPr>
          <w:rFonts w:ascii="Calibri" w:hAnsi="Calibri" w:cs="Calibri"/>
          <w:b/>
          <w:bCs/>
          <w:i/>
          <w:iCs/>
          <w:sz w:val="19"/>
          <w:szCs w:val="19"/>
          <w:u w:val="single"/>
        </w:rPr>
        <w:t>Channeling</w:t>
      </w:r>
      <w:proofErr w:type="spellEnd"/>
    </w:p>
    <w:p w14:paraId="252FE708" w14:textId="77777777" w:rsidR="00565E77" w:rsidRPr="00565E77" w:rsidRDefault="00565E77" w:rsidP="00565E77">
      <w:pPr>
        <w:spacing w:after="0" w:line="276" w:lineRule="auto"/>
        <w:ind w:left="720"/>
        <w:rPr>
          <w:rFonts w:ascii="Calibri" w:hAnsi="Calibri" w:cs="Calibri"/>
          <w:sz w:val="19"/>
          <w:szCs w:val="19"/>
        </w:rPr>
      </w:pPr>
      <w:r w:rsidRPr="00565E77">
        <w:rPr>
          <w:rFonts w:ascii="Calibri" w:hAnsi="Calibri" w:cs="Calibri"/>
          <w:sz w:val="19"/>
          <w:szCs w:val="19"/>
        </w:rPr>
        <w:t xml:space="preserve">Even when implanting ions at an angle to prevent </w:t>
      </w:r>
      <w:r w:rsidRPr="00565E77">
        <w:rPr>
          <w:rFonts w:ascii="Calibri" w:hAnsi="Calibri" w:cs="Calibri"/>
          <w:b/>
          <w:bCs/>
          <w:sz w:val="19"/>
          <w:szCs w:val="19"/>
        </w:rPr>
        <w:t xml:space="preserve">direct </w:t>
      </w:r>
      <w:proofErr w:type="spellStart"/>
      <w:r w:rsidRPr="00565E77">
        <w:rPr>
          <w:rFonts w:ascii="Calibri" w:hAnsi="Calibri" w:cs="Calibri"/>
          <w:b/>
          <w:bCs/>
          <w:sz w:val="19"/>
          <w:szCs w:val="19"/>
        </w:rPr>
        <w:t>channeling</w:t>
      </w:r>
      <w:proofErr w:type="spellEnd"/>
      <w:r w:rsidRPr="00565E77">
        <w:rPr>
          <w:rFonts w:ascii="Calibri" w:hAnsi="Calibri" w:cs="Calibri"/>
          <w:sz w:val="19"/>
          <w:szCs w:val="19"/>
        </w:rPr>
        <w:t xml:space="preserve"> (like 7° off-axis), </w:t>
      </w:r>
      <w:r w:rsidRPr="00565E77">
        <w:rPr>
          <w:rFonts w:ascii="Calibri" w:hAnsi="Calibri" w:cs="Calibri"/>
          <w:b/>
          <w:bCs/>
          <w:sz w:val="19"/>
          <w:szCs w:val="19"/>
        </w:rPr>
        <w:t>some ions scatter off atoms</w:t>
      </w:r>
      <w:r w:rsidRPr="00565E77">
        <w:rPr>
          <w:rFonts w:ascii="Calibri" w:hAnsi="Calibri" w:cs="Calibri"/>
          <w:sz w:val="19"/>
          <w:szCs w:val="19"/>
        </w:rPr>
        <w:t xml:space="preserve"> and end up aligning </w:t>
      </w:r>
      <w:r w:rsidRPr="00565E77">
        <w:rPr>
          <w:rFonts w:ascii="Calibri" w:hAnsi="Calibri" w:cs="Calibri"/>
          <w:b/>
          <w:bCs/>
          <w:sz w:val="19"/>
          <w:szCs w:val="19"/>
        </w:rPr>
        <w:t>partially</w:t>
      </w:r>
      <w:r w:rsidRPr="00565E77">
        <w:rPr>
          <w:rFonts w:ascii="Calibri" w:hAnsi="Calibri" w:cs="Calibri"/>
          <w:sz w:val="19"/>
          <w:szCs w:val="19"/>
        </w:rPr>
        <w:t xml:space="preserve"> with crystal planes or axes, </w:t>
      </w:r>
      <w:r w:rsidRPr="00565E77">
        <w:rPr>
          <w:rFonts w:ascii="Calibri" w:hAnsi="Calibri" w:cs="Calibri"/>
          <w:b/>
          <w:bCs/>
          <w:sz w:val="19"/>
          <w:szCs w:val="19"/>
        </w:rPr>
        <w:t>re-entering a channel</w:t>
      </w:r>
      <w:r w:rsidRPr="00565E77">
        <w:rPr>
          <w:rFonts w:ascii="Calibri" w:hAnsi="Calibri" w:cs="Calibri"/>
          <w:sz w:val="19"/>
          <w:szCs w:val="19"/>
        </w:rPr>
        <w:t xml:space="preserve"> at a deeper point.</w:t>
      </w:r>
    </w:p>
    <w:p w14:paraId="39BED3EE" w14:textId="77777777" w:rsidR="00565E77" w:rsidRPr="00565E77" w:rsidRDefault="00565E77" w:rsidP="00565E77">
      <w:pPr>
        <w:spacing w:after="0" w:line="276" w:lineRule="auto"/>
        <w:ind w:left="720"/>
        <w:rPr>
          <w:rFonts w:ascii="Calibri" w:hAnsi="Calibri" w:cs="Calibri"/>
          <w:b/>
          <w:bCs/>
          <w:sz w:val="19"/>
          <w:szCs w:val="19"/>
        </w:rPr>
      </w:pPr>
      <w:r w:rsidRPr="00565E77">
        <w:rPr>
          <w:rFonts w:ascii="Calibri" w:hAnsi="Calibri" w:cs="Calibri"/>
          <w:b/>
          <w:bCs/>
          <w:sz w:val="19"/>
          <w:szCs w:val="19"/>
        </w:rPr>
        <w:t>Key Factors:</w:t>
      </w:r>
    </w:p>
    <w:p w14:paraId="68D529E0" w14:textId="77777777" w:rsidR="00565E77" w:rsidRPr="00565E77" w:rsidRDefault="00565E77" w:rsidP="00565E77">
      <w:pPr>
        <w:numPr>
          <w:ilvl w:val="0"/>
          <w:numId w:val="134"/>
        </w:numPr>
        <w:spacing w:after="0" w:line="276" w:lineRule="auto"/>
        <w:rPr>
          <w:rFonts w:ascii="Calibri" w:hAnsi="Calibri" w:cs="Calibri"/>
          <w:sz w:val="19"/>
          <w:szCs w:val="19"/>
        </w:rPr>
      </w:pPr>
      <w:r w:rsidRPr="00565E77">
        <w:rPr>
          <w:rFonts w:ascii="Calibri" w:hAnsi="Calibri" w:cs="Calibri"/>
          <w:b/>
          <w:bCs/>
          <w:sz w:val="19"/>
          <w:szCs w:val="19"/>
        </w:rPr>
        <w:t>Crystalline structure</w:t>
      </w:r>
      <w:r w:rsidRPr="00565E77">
        <w:rPr>
          <w:rFonts w:ascii="Calibri" w:hAnsi="Calibri" w:cs="Calibri"/>
          <w:sz w:val="19"/>
          <w:szCs w:val="19"/>
        </w:rPr>
        <w:t xml:space="preserve"> – Silicon has open channels along </w:t>
      </w:r>
      <w:r w:rsidRPr="00565E77">
        <w:rPr>
          <w:rFonts w:ascii="Cambria Math" w:hAnsi="Cambria Math" w:cs="Cambria Math"/>
          <w:sz w:val="19"/>
          <w:szCs w:val="19"/>
        </w:rPr>
        <w:t>⟨</w:t>
      </w:r>
      <w:r w:rsidRPr="00565E77">
        <w:rPr>
          <w:rFonts w:ascii="Calibri" w:hAnsi="Calibri" w:cs="Calibri"/>
          <w:sz w:val="19"/>
          <w:szCs w:val="19"/>
        </w:rPr>
        <w:t>100</w:t>
      </w:r>
      <w:r w:rsidRPr="00565E77">
        <w:rPr>
          <w:rFonts w:ascii="Cambria Math" w:hAnsi="Cambria Math" w:cs="Cambria Math"/>
          <w:sz w:val="19"/>
          <w:szCs w:val="19"/>
        </w:rPr>
        <w:t>⟩</w:t>
      </w:r>
      <w:r w:rsidRPr="00565E77">
        <w:rPr>
          <w:rFonts w:ascii="Calibri" w:hAnsi="Calibri" w:cs="Calibri"/>
          <w:sz w:val="19"/>
          <w:szCs w:val="19"/>
        </w:rPr>
        <w:t xml:space="preserve">, </w:t>
      </w:r>
      <w:r w:rsidRPr="00565E77">
        <w:rPr>
          <w:rFonts w:ascii="Cambria Math" w:hAnsi="Cambria Math" w:cs="Cambria Math"/>
          <w:sz w:val="19"/>
          <w:szCs w:val="19"/>
        </w:rPr>
        <w:t>⟨</w:t>
      </w:r>
      <w:r w:rsidRPr="00565E77">
        <w:rPr>
          <w:rFonts w:ascii="Calibri" w:hAnsi="Calibri" w:cs="Calibri"/>
          <w:sz w:val="19"/>
          <w:szCs w:val="19"/>
        </w:rPr>
        <w:t>110</w:t>
      </w:r>
      <w:r w:rsidRPr="00565E77">
        <w:rPr>
          <w:rFonts w:ascii="Cambria Math" w:hAnsi="Cambria Math" w:cs="Cambria Math"/>
          <w:sz w:val="19"/>
          <w:szCs w:val="19"/>
        </w:rPr>
        <w:t>⟩</w:t>
      </w:r>
      <w:r w:rsidRPr="00565E77">
        <w:rPr>
          <w:rFonts w:ascii="Calibri" w:hAnsi="Calibri" w:cs="Calibri"/>
          <w:sz w:val="19"/>
          <w:szCs w:val="19"/>
        </w:rPr>
        <w:t xml:space="preserve">, </w:t>
      </w:r>
      <w:r w:rsidRPr="00565E77">
        <w:rPr>
          <w:rFonts w:ascii="Cambria Math" w:hAnsi="Cambria Math" w:cs="Cambria Math"/>
          <w:sz w:val="19"/>
          <w:szCs w:val="19"/>
        </w:rPr>
        <w:t>⟨</w:t>
      </w:r>
      <w:r w:rsidRPr="00565E77">
        <w:rPr>
          <w:rFonts w:ascii="Calibri" w:hAnsi="Calibri" w:cs="Calibri"/>
          <w:sz w:val="19"/>
          <w:szCs w:val="19"/>
        </w:rPr>
        <w:t>111</w:t>
      </w:r>
      <w:r w:rsidRPr="00565E77">
        <w:rPr>
          <w:rFonts w:ascii="Cambria Math" w:hAnsi="Cambria Math" w:cs="Cambria Math"/>
          <w:sz w:val="19"/>
          <w:szCs w:val="19"/>
        </w:rPr>
        <w:t>⟩</w:t>
      </w:r>
      <w:r w:rsidRPr="00565E77">
        <w:rPr>
          <w:rFonts w:ascii="Calibri" w:hAnsi="Calibri" w:cs="Calibri"/>
          <w:sz w:val="19"/>
          <w:szCs w:val="19"/>
        </w:rPr>
        <w:t>.</w:t>
      </w:r>
    </w:p>
    <w:p w14:paraId="54B45D1A" w14:textId="77777777" w:rsidR="00565E77" w:rsidRPr="00565E77" w:rsidRDefault="00565E77" w:rsidP="00565E77">
      <w:pPr>
        <w:numPr>
          <w:ilvl w:val="0"/>
          <w:numId w:val="134"/>
        </w:numPr>
        <w:spacing w:after="0" w:line="276" w:lineRule="auto"/>
        <w:rPr>
          <w:rFonts w:ascii="Calibri" w:hAnsi="Calibri" w:cs="Calibri"/>
          <w:sz w:val="19"/>
          <w:szCs w:val="19"/>
        </w:rPr>
      </w:pPr>
      <w:r w:rsidRPr="00565E77">
        <w:rPr>
          <w:rFonts w:ascii="Calibri" w:hAnsi="Calibri" w:cs="Calibri"/>
          <w:b/>
          <w:bCs/>
          <w:sz w:val="19"/>
          <w:szCs w:val="19"/>
        </w:rPr>
        <w:t>Ion scattering</w:t>
      </w:r>
      <w:r w:rsidRPr="00565E77">
        <w:rPr>
          <w:rFonts w:ascii="Calibri" w:hAnsi="Calibri" w:cs="Calibri"/>
          <w:sz w:val="19"/>
          <w:szCs w:val="19"/>
        </w:rPr>
        <w:t xml:space="preserve"> – Some ions undergo </w:t>
      </w:r>
      <w:r w:rsidRPr="00565E77">
        <w:rPr>
          <w:rFonts w:ascii="Calibri" w:hAnsi="Calibri" w:cs="Calibri"/>
          <w:b/>
          <w:bCs/>
          <w:sz w:val="19"/>
          <w:szCs w:val="19"/>
        </w:rPr>
        <w:t>single or multiple small-angle collisions</w:t>
      </w:r>
      <w:r w:rsidRPr="00565E77">
        <w:rPr>
          <w:rFonts w:ascii="Calibri" w:hAnsi="Calibri" w:cs="Calibri"/>
          <w:sz w:val="19"/>
          <w:szCs w:val="19"/>
        </w:rPr>
        <w:t>.</w:t>
      </w:r>
    </w:p>
    <w:p w14:paraId="26648969" w14:textId="77777777" w:rsidR="00565E77" w:rsidRPr="00565E77" w:rsidRDefault="00565E77" w:rsidP="00565E77">
      <w:pPr>
        <w:numPr>
          <w:ilvl w:val="0"/>
          <w:numId w:val="134"/>
        </w:numPr>
        <w:spacing w:after="0" w:line="276" w:lineRule="auto"/>
        <w:rPr>
          <w:rFonts w:ascii="Calibri" w:hAnsi="Calibri" w:cs="Calibri"/>
          <w:sz w:val="19"/>
          <w:szCs w:val="19"/>
        </w:rPr>
      </w:pPr>
      <w:r w:rsidRPr="00565E77">
        <w:rPr>
          <w:rFonts w:ascii="Calibri" w:hAnsi="Calibri" w:cs="Calibri"/>
          <w:b/>
          <w:bCs/>
          <w:sz w:val="19"/>
          <w:szCs w:val="19"/>
        </w:rPr>
        <w:lastRenderedPageBreak/>
        <w:t>Quasi-alignment</w:t>
      </w:r>
      <w:r w:rsidRPr="00565E77">
        <w:rPr>
          <w:rFonts w:ascii="Calibri" w:hAnsi="Calibri" w:cs="Calibri"/>
          <w:sz w:val="19"/>
          <w:szCs w:val="19"/>
        </w:rPr>
        <w:t xml:space="preserve"> – Ions end up traveling down a </w:t>
      </w:r>
      <w:r w:rsidRPr="00565E77">
        <w:rPr>
          <w:rFonts w:ascii="Calibri" w:hAnsi="Calibri" w:cs="Calibri"/>
          <w:b/>
          <w:bCs/>
          <w:sz w:val="19"/>
          <w:szCs w:val="19"/>
        </w:rPr>
        <w:t>low atomic density path</w:t>
      </w:r>
      <w:r w:rsidRPr="00565E77">
        <w:rPr>
          <w:rFonts w:ascii="Calibri" w:hAnsi="Calibri" w:cs="Calibri"/>
          <w:sz w:val="19"/>
          <w:szCs w:val="19"/>
        </w:rPr>
        <w:t>.</w:t>
      </w:r>
    </w:p>
    <w:p w14:paraId="79F84840" w14:textId="68FF917F" w:rsidR="00565E77" w:rsidRPr="00565E77" w:rsidRDefault="00565E77" w:rsidP="00565E77">
      <w:pPr>
        <w:numPr>
          <w:ilvl w:val="0"/>
          <w:numId w:val="134"/>
        </w:numPr>
        <w:spacing w:after="0" w:line="276" w:lineRule="auto"/>
        <w:rPr>
          <w:rFonts w:ascii="Calibri" w:hAnsi="Calibri" w:cs="Calibri"/>
          <w:sz w:val="19"/>
          <w:szCs w:val="19"/>
        </w:rPr>
      </w:pPr>
      <w:r w:rsidRPr="00565E77">
        <w:rPr>
          <w:rFonts w:ascii="Calibri" w:hAnsi="Calibri" w:cs="Calibri"/>
          <w:b/>
          <w:bCs/>
          <w:sz w:val="19"/>
          <w:szCs w:val="19"/>
        </w:rPr>
        <w:t>Insufficient amorphization</w:t>
      </w:r>
      <w:r w:rsidRPr="00565E77">
        <w:rPr>
          <w:rFonts w:ascii="Calibri" w:hAnsi="Calibri" w:cs="Calibri"/>
          <w:sz w:val="19"/>
          <w:szCs w:val="19"/>
        </w:rPr>
        <w:t xml:space="preserve"> – If the surface isn't pre-amorphized, </w:t>
      </w:r>
      <w:r w:rsidR="001C0348" w:rsidRPr="00565E77">
        <w:rPr>
          <w:rFonts w:ascii="Calibri" w:hAnsi="Calibri" w:cs="Calibri"/>
          <w:sz w:val="19"/>
          <w:szCs w:val="19"/>
        </w:rPr>
        <w:t>channelling</w:t>
      </w:r>
      <w:r w:rsidRPr="00565E77">
        <w:rPr>
          <w:rFonts w:ascii="Calibri" w:hAnsi="Calibri" w:cs="Calibri"/>
          <w:sz w:val="19"/>
          <w:szCs w:val="19"/>
        </w:rPr>
        <w:t xml:space="preserve"> is more likely.</w:t>
      </w:r>
    </w:p>
    <w:p w14:paraId="32F32E73" w14:textId="77777777" w:rsidR="00565E77" w:rsidRPr="00565E77" w:rsidRDefault="00565E77" w:rsidP="00565E77">
      <w:pPr>
        <w:spacing w:after="0" w:line="276" w:lineRule="auto"/>
        <w:ind w:left="720"/>
        <w:rPr>
          <w:rFonts w:ascii="Calibri" w:hAnsi="Calibri" w:cs="Calibri"/>
          <w:sz w:val="19"/>
          <w:szCs w:val="19"/>
        </w:rPr>
      </w:pPr>
    </w:p>
    <w:p w14:paraId="550F2E15" w14:textId="77777777" w:rsidR="00565E77" w:rsidRPr="00565E77" w:rsidRDefault="00565E77" w:rsidP="00565E77">
      <w:pPr>
        <w:spacing w:after="0" w:line="276" w:lineRule="auto"/>
        <w:ind w:left="720"/>
        <w:rPr>
          <w:rFonts w:ascii="Calibri" w:hAnsi="Calibri" w:cs="Calibri"/>
          <w:b/>
          <w:bCs/>
          <w:i/>
          <w:iCs/>
          <w:sz w:val="19"/>
          <w:szCs w:val="19"/>
          <w:u w:val="single"/>
        </w:rPr>
      </w:pPr>
      <w:r w:rsidRPr="00565E77">
        <w:rPr>
          <w:rFonts w:ascii="Calibri" w:hAnsi="Calibri" w:cs="Calibri"/>
          <w:b/>
          <w:bCs/>
          <w:i/>
          <w:iCs/>
          <w:sz w:val="19"/>
          <w:szCs w:val="19"/>
          <w:u w:val="single"/>
        </w:rPr>
        <w:t xml:space="preserve">Difference Between Direct and Indirect </w:t>
      </w:r>
      <w:proofErr w:type="spellStart"/>
      <w:r w:rsidRPr="00565E77">
        <w:rPr>
          <w:rFonts w:ascii="Calibri" w:hAnsi="Calibri" w:cs="Calibri"/>
          <w:b/>
          <w:bCs/>
          <w:i/>
          <w:iCs/>
          <w:sz w:val="19"/>
          <w:szCs w:val="19"/>
          <w:u w:val="single"/>
        </w:rPr>
        <w:t>Channeling</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7"/>
        <w:gridCol w:w="2624"/>
        <w:gridCol w:w="3146"/>
      </w:tblGrid>
      <w:tr w:rsidR="00565E77" w:rsidRPr="00565E77" w14:paraId="3BDC43CB" w14:textId="77777777" w:rsidTr="00565E77">
        <w:trPr>
          <w:tblHeader/>
          <w:tblCellSpacing w:w="15" w:type="dxa"/>
        </w:trPr>
        <w:tc>
          <w:tcPr>
            <w:tcW w:w="0" w:type="auto"/>
            <w:vAlign w:val="center"/>
            <w:hideMark/>
          </w:tcPr>
          <w:p w14:paraId="4267D1DE" w14:textId="77777777" w:rsidR="00565E77" w:rsidRPr="00565E77" w:rsidRDefault="00565E77" w:rsidP="00565E77">
            <w:pPr>
              <w:spacing w:after="0" w:line="276" w:lineRule="auto"/>
              <w:ind w:left="720"/>
              <w:rPr>
                <w:rFonts w:ascii="Calibri" w:hAnsi="Calibri" w:cs="Calibri"/>
                <w:b/>
                <w:bCs/>
                <w:sz w:val="19"/>
                <w:szCs w:val="19"/>
              </w:rPr>
            </w:pPr>
            <w:r w:rsidRPr="00565E77">
              <w:rPr>
                <w:rFonts w:ascii="Calibri" w:hAnsi="Calibri" w:cs="Calibri"/>
                <w:b/>
                <w:bCs/>
                <w:sz w:val="19"/>
                <w:szCs w:val="19"/>
              </w:rPr>
              <w:t>Feature</w:t>
            </w:r>
          </w:p>
        </w:tc>
        <w:tc>
          <w:tcPr>
            <w:tcW w:w="0" w:type="auto"/>
            <w:vAlign w:val="center"/>
            <w:hideMark/>
          </w:tcPr>
          <w:p w14:paraId="23EAFD41" w14:textId="77777777" w:rsidR="00565E77" w:rsidRPr="00565E77" w:rsidRDefault="00565E77" w:rsidP="00565E77">
            <w:pPr>
              <w:spacing w:after="0" w:line="276" w:lineRule="auto"/>
              <w:ind w:left="720"/>
              <w:rPr>
                <w:rFonts w:ascii="Calibri" w:hAnsi="Calibri" w:cs="Calibri"/>
                <w:b/>
                <w:bCs/>
                <w:sz w:val="19"/>
                <w:szCs w:val="19"/>
              </w:rPr>
            </w:pPr>
            <w:r w:rsidRPr="00565E77">
              <w:rPr>
                <w:rFonts w:ascii="Calibri" w:hAnsi="Calibri" w:cs="Calibri"/>
                <w:b/>
                <w:bCs/>
                <w:sz w:val="19"/>
                <w:szCs w:val="19"/>
              </w:rPr>
              <w:t xml:space="preserve">Direct </w:t>
            </w:r>
            <w:proofErr w:type="spellStart"/>
            <w:r w:rsidRPr="00565E77">
              <w:rPr>
                <w:rFonts w:ascii="Calibri" w:hAnsi="Calibri" w:cs="Calibri"/>
                <w:b/>
                <w:bCs/>
                <w:sz w:val="19"/>
                <w:szCs w:val="19"/>
              </w:rPr>
              <w:t>Channeling</w:t>
            </w:r>
            <w:proofErr w:type="spellEnd"/>
          </w:p>
        </w:tc>
        <w:tc>
          <w:tcPr>
            <w:tcW w:w="0" w:type="auto"/>
            <w:vAlign w:val="center"/>
            <w:hideMark/>
          </w:tcPr>
          <w:p w14:paraId="090264A8" w14:textId="77777777" w:rsidR="00565E77" w:rsidRPr="00565E77" w:rsidRDefault="00565E77" w:rsidP="00565E77">
            <w:pPr>
              <w:spacing w:after="0" w:line="276" w:lineRule="auto"/>
              <w:ind w:left="720"/>
              <w:rPr>
                <w:rFonts w:ascii="Calibri" w:hAnsi="Calibri" w:cs="Calibri"/>
                <w:b/>
                <w:bCs/>
                <w:sz w:val="19"/>
                <w:szCs w:val="19"/>
              </w:rPr>
            </w:pPr>
            <w:r w:rsidRPr="00565E77">
              <w:rPr>
                <w:rFonts w:ascii="Calibri" w:hAnsi="Calibri" w:cs="Calibri"/>
                <w:b/>
                <w:bCs/>
                <w:sz w:val="19"/>
                <w:szCs w:val="19"/>
              </w:rPr>
              <w:t xml:space="preserve">Indirect </w:t>
            </w:r>
            <w:proofErr w:type="spellStart"/>
            <w:r w:rsidRPr="00565E77">
              <w:rPr>
                <w:rFonts w:ascii="Calibri" w:hAnsi="Calibri" w:cs="Calibri"/>
                <w:b/>
                <w:bCs/>
                <w:sz w:val="19"/>
                <w:szCs w:val="19"/>
              </w:rPr>
              <w:t>Channeling</w:t>
            </w:r>
            <w:proofErr w:type="spellEnd"/>
          </w:p>
        </w:tc>
      </w:tr>
      <w:tr w:rsidR="00565E77" w:rsidRPr="00565E77" w14:paraId="61A71A1B" w14:textId="77777777" w:rsidTr="00565E77">
        <w:trPr>
          <w:tblCellSpacing w:w="15" w:type="dxa"/>
        </w:trPr>
        <w:tc>
          <w:tcPr>
            <w:tcW w:w="0" w:type="auto"/>
            <w:vAlign w:val="center"/>
            <w:hideMark/>
          </w:tcPr>
          <w:p w14:paraId="0C219685" w14:textId="77777777" w:rsidR="00565E77" w:rsidRPr="00565E77" w:rsidRDefault="00565E77" w:rsidP="00565E77">
            <w:pPr>
              <w:spacing w:after="0" w:line="276" w:lineRule="auto"/>
              <w:ind w:left="720"/>
              <w:rPr>
                <w:rFonts w:ascii="Calibri" w:hAnsi="Calibri" w:cs="Calibri"/>
                <w:sz w:val="19"/>
                <w:szCs w:val="19"/>
              </w:rPr>
            </w:pPr>
            <w:r w:rsidRPr="00565E77">
              <w:rPr>
                <w:rFonts w:ascii="Calibri" w:hAnsi="Calibri" w:cs="Calibri"/>
                <w:sz w:val="19"/>
                <w:szCs w:val="19"/>
              </w:rPr>
              <w:t>Path</w:t>
            </w:r>
          </w:p>
        </w:tc>
        <w:tc>
          <w:tcPr>
            <w:tcW w:w="0" w:type="auto"/>
            <w:vAlign w:val="center"/>
            <w:hideMark/>
          </w:tcPr>
          <w:p w14:paraId="7F9822A3" w14:textId="77777777" w:rsidR="00565E77" w:rsidRPr="00565E77" w:rsidRDefault="00565E77" w:rsidP="00565E77">
            <w:pPr>
              <w:spacing w:after="0" w:line="276" w:lineRule="auto"/>
              <w:ind w:left="720"/>
              <w:rPr>
                <w:rFonts w:ascii="Calibri" w:hAnsi="Calibri" w:cs="Calibri"/>
                <w:sz w:val="19"/>
                <w:szCs w:val="19"/>
              </w:rPr>
            </w:pPr>
            <w:r w:rsidRPr="00565E77">
              <w:rPr>
                <w:rFonts w:ascii="Calibri" w:hAnsi="Calibri" w:cs="Calibri"/>
                <w:sz w:val="19"/>
                <w:szCs w:val="19"/>
              </w:rPr>
              <w:t>Aligned perfectly with crystal axis</w:t>
            </w:r>
          </w:p>
        </w:tc>
        <w:tc>
          <w:tcPr>
            <w:tcW w:w="0" w:type="auto"/>
            <w:vAlign w:val="center"/>
            <w:hideMark/>
          </w:tcPr>
          <w:p w14:paraId="0A75BB82" w14:textId="77777777" w:rsidR="00565E77" w:rsidRPr="00565E77" w:rsidRDefault="00565E77" w:rsidP="00565E77">
            <w:pPr>
              <w:spacing w:after="0" w:line="276" w:lineRule="auto"/>
              <w:ind w:left="720"/>
              <w:rPr>
                <w:rFonts w:ascii="Calibri" w:hAnsi="Calibri" w:cs="Calibri"/>
                <w:sz w:val="19"/>
                <w:szCs w:val="19"/>
              </w:rPr>
            </w:pPr>
            <w:r w:rsidRPr="00565E77">
              <w:rPr>
                <w:rFonts w:ascii="Calibri" w:hAnsi="Calibri" w:cs="Calibri"/>
                <w:sz w:val="19"/>
                <w:szCs w:val="19"/>
              </w:rPr>
              <w:t>Misaligned, but becomes aligned after scattering</w:t>
            </w:r>
          </w:p>
        </w:tc>
      </w:tr>
      <w:tr w:rsidR="00565E77" w:rsidRPr="00565E77" w14:paraId="490E98F0" w14:textId="77777777" w:rsidTr="00565E77">
        <w:trPr>
          <w:tblCellSpacing w:w="15" w:type="dxa"/>
        </w:trPr>
        <w:tc>
          <w:tcPr>
            <w:tcW w:w="0" w:type="auto"/>
            <w:vAlign w:val="center"/>
            <w:hideMark/>
          </w:tcPr>
          <w:p w14:paraId="62A15A45" w14:textId="77777777" w:rsidR="00565E77" w:rsidRPr="00565E77" w:rsidRDefault="00565E77" w:rsidP="00565E77">
            <w:pPr>
              <w:spacing w:after="0" w:line="276" w:lineRule="auto"/>
              <w:ind w:left="720"/>
              <w:rPr>
                <w:rFonts w:ascii="Calibri" w:hAnsi="Calibri" w:cs="Calibri"/>
                <w:sz w:val="19"/>
                <w:szCs w:val="19"/>
              </w:rPr>
            </w:pPr>
            <w:r w:rsidRPr="00565E77">
              <w:rPr>
                <w:rFonts w:ascii="Calibri" w:hAnsi="Calibri" w:cs="Calibri"/>
                <w:sz w:val="19"/>
                <w:szCs w:val="19"/>
              </w:rPr>
              <w:t>Control</w:t>
            </w:r>
          </w:p>
        </w:tc>
        <w:tc>
          <w:tcPr>
            <w:tcW w:w="0" w:type="auto"/>
            <w:vAlign w:val="center"/>
            <w:hideMark/>
          </w:tcPr>
          <w:p w14:paraId="6310E873" w14:textId="77777777" w:rsidR="00565E77" w:rsidRPr="00565E77" w:rsidRDefault="00565E77" w:rsidP="00565E77">
            <w:pPr>
              <w:spacing w:after="0" w:line="276" w:lineRule="auto"/>
              <w:ind w:left="720"/>
              <w:rPr>
                <w:rFonts w:ascii="Calibri" w:hAnsi="Calibri" w:cs="Calibri"/>
                <w:sz w:val="19"/>
                <w:szCs w:val="19"/>
              </w:rPr>
            </w:pPr>
            <w:r w:rsidRPr="00565E77">
              <w:rPr>
                <w:rFonts w:ascii="Calibri" w:hAnsi="Calibri" w:cs="Calibri"/>
                <w:sz w:val="19"/>
                <w:szCs w:val="19"/>
              </w:rPr>
              <w:t>Easier to prevent (e.g., tilting wafer)</w:t>
            </w:r>
          </w:p>
        </w:tc>
        <w:tc>
          <w:tcPr>
            <w:tcW w:w="0" w:type="auto"/>
            <w:vAlign w:val="center"/>
            <w:hideMark/>
          </w:tcPr>
          <w:p w14:paraId="1AB26663" w14:textId="77777777" w:rsidR="00565E77" w:rsidRPr="00565E77" w:rsidRDefault="00565E77" w:rsidP="00565E77">
            <w:pPr>
              <w:spacing w:after="0" w:line="276" w:lineRule="auto"/>
              <w:ind w:left="720"/>
              <w:rPr>
                <w:rFonts w:ascii="Calibri" w:hAnsi="Calibri" w:cs="Calibri"/>
                <w:sz w:val="19"/>
                <w:szCs w:val="19"/>
              </w:rPr>
            </w:pPr>
            <w:r w:rsidRPr="00565E77">
              <w:rPr>
                <w:rFonts w:ascii="Calibri" w:hAnsi="Calibri" w:cs="Calibri"/>
                <w:sz w:val="19"/>
                <w:szCs w:val="19"/>
              </w:rPr>
              <w:t>Harder to control completely</w:t>
            </w:r>
          </w:p>
        </w:tc>
      </w:tr>
      <w:tr w:rsidR="00565E77" w:rsidRPr="00565E77" w14:paraId="675D3C54" w14:textId="77777777" w:rsidTr="00565E77">
        <w:trPr>
          <w:tblCellSpacing w:w="15" w:type="dxa"/>
        </w:trPr>
        <w:tc>
          <w:tcPr>
            <w:tcW w:w="0" w:type="auto"/>
            <w:vAlign w:val="center"/>
            <w:hideMark/>
          </w:tcPr>
          <w:p w14:paraId="500E1923" w14:textId="77777777" w:rsidR="00565E77" w:rsidRPr="00565E77" w:rsidRDefault="00565E77" w:rsidP="00565E77">
            <w:pPr>
              <w:spacing w:after="0" w:line="276" w:lineRule="auto"/>
              <w:ind w:left="720"/>
              <w:rPr>
                <w:rFonts w:ascii="Calibri" w:hAnsi="Calibri" w:cs="Calibri"/>
                <w:sz w:val="19"/>
                <w:szCs w:val="19"/>
              </w:rPr>
            </w:pPr>
            <w:r w:rsidRPr="00565E77">
              <w:rPr>
                <w:rFonts w:ascii="Calibri" w:hAnsi="Calibri" w:cs="Calibri"/>
                <w:sz w:val="19"/>
                <w:szCs w:val="19"/>
              </w:rPr>
              <w:t>Depth profile effect</w:t>
            </w:r>
          </w:p>
        </w:tc>
        <w:tc>
          <w:tcPr>
            <w:tcW w:w="0" w:type="auto"/>
            <w:vAlign w:val="center"/>
            <w:hideMark/>
          </w:tcPr>
          <w:p w14:paraId="47E72769" w14:textId="77777777" w:rsidR="00565E77" w:rsidRPr="00565E77" w:rsidRDefault="00565E77" w:rsidP="00565E77">
            <w:pPr>
              <w:spacing w:after="0" w:line="276" w:lineRule="auto"/>
              <w:ind w:left="720"/>
              <w:rPr>
                <w:rFonts w:ascii="Calibri" w:hAnsi="Calibri" w:cs="Calibri"/>
                <w:sz w:val="19"/>
                <w:szCs w:val="19"/>
              </w:rPr>
            </w:pPr>
            <w:r w:rsidRPr="00565E77">
              <w:rPr>
                <w:rFonts w:ascii="Calibri" w:hAnsi="Calibri" w:cs="Calibri"/>
                <w:sz w:val="19"/>
                <w:szCs w:val="19"/>
              </w:rPr>
              <w:t>Long tail</w:t>
            </w:r>
          </w:p>
        </w:tc>
        <w:tc>
          <w:tcPr>
            <w:tcW w:w="0" w:type="auto"/>
            <w:vAlign w:val="center"/>
            <w:hideMark/>
          </w:tcPr>
          <w:p w14:paraId="09DFBCDE" w14:textId="77777777" w:rsidR="00565E77" w:rsidRPr="00565E77" w:rsidRDefault="00565E77" w:rsidP="00565E77">
            <w:pPr>
              <w:spacing w:after="0" w:line="276" w:lineRule="auto"/>
              <w:ind w:left="720"/>
              <w:rPr>
                <w:rFonts w:ascii="Calibri" w:hAnsi="Calibri" w:cs="Calibri"/>
                <w:sz w:val="19"/>
                <w:szCs w:val="19"/>
              </w:rPr>
            </w:pPr>
            <w:r w:rsidRPr="00565E77">
              <w:rPr>
                <w:rFonts w:ascii="Calibri" w:hAnsi="Calibri" w:cs="Calibri"/>
                <w:sz w:val="19"/>
                <w:szCs w:val="19"/>
              </w:rPr>
              <w:t>Still causes depth tail, though less than direct</w:t>
            </w:r>
          </w:p>
        </w:tc>
      </w:tr>
    </w:tbl>
    <w:p w14:paraId="7EE05EBE" w14:textId="24E4B196" w:rsidR="00565E77" w:rsidRPr="00565E77" w:rsidRDefault="00565E77" w:rsidP="00565E77">
      <w:pPr>
        <w:spacing w:after="0" w:line="276" w:lineRule="auto"/>
        <w:ind w:left="720"/>
        <w:rPr>
          <w:rFonts w:ascii="Calibri" w:hAnsi="Calibri" w:cs="Calibri"/>
          <w:sz w:val="19"/>
          <w:szCs w:val="19"/>
        </w:rPr>
      </w:pPr>
    </w:p>
    <w:p w14:paraId="009FA560" w14:textId="64C22151" w:rsidR="00565E77" w:rsidRPr="00565E77" w:rsidRDefault="00565E77" w:rsidP="00565E77">
      <w:pPr>
        <w:spacing w:after="0" w:line="276" w:lineRule="auto"/>
        <w:ind w:left="720"/>
        <w:rPr>
          <w:rFonts w:ascii="Calibri" w:hAnsi="Calibri" w:cs="Calibri"/>
          <w:b/>
          <w:bCs/>
          <w:i/>
          <w:iCs/>
          <w:sz w:val="19"/>
          <w:szCs w:val="19"/>
          <w:u w:val="single"/>
        </w:rPr>
      </w:pPr>
      <w:r w:rsidRPr="00565E77">
        <w:rPr>
          <w:rFonts w:ascii="Calibri" w:hAnsi="Calibri" w:cs="Calibri"/>
          <w:b/>
          <w:bCs/>
          <w:i/>
          <w:iCs/>
          <w:sz w:val="19"/>
          <w:szCs w:val="19"/>
          <w:u w:val="single"/>
        </w:rPr>
        <w:t xml:space="preserve">How to Minimize Indirect </w:t>
      </w:r>
      <w:proofErr w:type="spellStart"/>
      <w:r w:rsidRPr="00565E77">
        <w:rPr>
          <w:rFonts w:ascii="Calibri" w:hAnsi="Calibri" w:cs="Calibri"/>
          <w:b/>
          <w:bCs/>
          <w:i/>
          <w:iCs/>
          <w:sz w:val="19"/>
          <w:szCs w:val="19"/>
          <w:u w:val="single"/>
        </w:rPr>
        <w:t>Channeling</w:t>
      </w:r>
      <w:proofErr w:type="spellEnd"/>
    </w:p>
    <w:p w14:paraId="0797FB37" w14:textId="77777777" w:rsidR="00565E77" w:rsidRPr="00565E77" w:rsidRDefault="00565E77" w:rsidP="00565E77">
      <w:pPr>
        <w:numPr>
          <w:ilvl w:val="0"/>
          <w:numId w:val="135"/>
        </w:numPr>
        <w:spacing w:after="0" w:line="276" w:lineRule="auto"/>
        <w:rPr>
          <w:rFonts w:ascii="Calibri" w:hAnsi="Calibri" w:cs="Calibri"/>
          <w:sz w:val="19"/>
          <w:szCs w:val="19"/>
        </w:rPr>
      </w:pPr>
      <w:proofErr w:type="spellStart"/>
      <w:r w:rsidRPr="00565E77">
        <w:rPr>
          <w:rFonts w:ascii="Calibri" w:hAnsi="Calibri" w:cs="Calibri"/>
          <w:b/>
          <w:bCs/>
          <w:sz w:val="19"/>
          <w:szCs w:val="19"/>
        </w:rPr>
        <w:t>Amorphize</w:t>
      </w:r>
      <w:proofErr w:type="spellEnd"/>
      <w:r w:rsidRPr="00565E77">
        <w:rPr>
          <w:rFonts w:ascii="Calibri" w:hAnsi="Calibri" w:cs="Calibri"/>
          <w:b/>
          <w:bCs/>
          <w:sz w:val="19"/>
          <w:szCs w:val="19"/>
        </w:rPr>
        <w:t xml:space="preserve"> surface</w:t>
      </w:r>
      <w:r w:rsidRPr="00565E77">
        <w:rPr>
          <w:rFonts w:ascii="Calibri" w:hAnsi="Calibri" w:cs="Calibri"/>
          <w:sz w:val="19"/>
          <w:szCs w:val="19"/>
        </w:rPr>
        <w:t xml:space="preserve"> using a </w:t>
      </w:r>
      <w:r w:rsidRPr="00565E77">
        <w:rPr>
          <w:rFonts w:ascii="Calibri" w:hAnsi="Calibri" w:cs="Calibri"/>
          <w:b/>
          <w:bCs/>
          <w:sz w:val="19"/>
          <w:szCs w:val="19"/>
        </w:rPr>
        <w:t>pre-</w:t>
      </w:r>
      <w:proofErr w:type="spellStart"/>
      <w:r w:rsidRPr="00565E77">
        <w:rPr>
          <w:rFonts w:ascii="Calibri" w:hAnsi="Calibri" w:cs="Calibri"/>
          <w:b/>
          <w:bCs/>
          <w:sz w:val="19"/>
          <w:szCs w:val="19"/>
        </w:rPr>
        <w:t>amorphizing</w:t>
      </w:r>
      <w:proofErr w:type="spellEnd"/>
      <w:r w:rsidRPr="00565E77">
        <w:rPr>
          <w:rFonts w:ascii="Calibri" w:hAnsi="Calibri" w:cs="Calibri"/>
          <w:b/>
          <w:bCs/>
          <w:sz w:val="19"/>
          <w:szCs w:val="19"/>
        </w:rPr>
        <w:t xml:space="preserve"> implant (PAI)</w:t>
      </w:r>
      <w:r w:rsidRPr="00565E77">
        <w:rPr>
          <w:rFonts w:ascii="Calibri" w:hAnsi="Calibri" w:cs="Calibri"/>
          <w:sz w:val="19"/>
          <w:szCs w:val="19"/>
        </w:rPr>
        <w:t xml:space="preserve"> (e.g., Ge ions).</w:t>
      </w:r>
    </w:p>
    <w:p w14:paraId="6C8D2E51" w14:textId="77777777" w:rsidR="00565E77" w:rsidRPr="00565E77" w:rsidRDefault="00565E77" w:rsidP="00565E77">
      <w:pPr>
        <w:numPr>
          <w:ilvl w:val="0"/>
          <w:numId w:val="135"/>
        </w:numPr>
        <w:spacing w:after="0" w:line="276" w:lineRule="auto"/>
        <w:rPr>
          <w:rFonts w:ascii="Calibri" w:hAnsi="Calibri" w:cs="Calibri"/>
          <w:sz w:val="19"/>
          <w:szCs w:val="19"/>
        </w:rPr>
      </w:pPr>
      <w:r w:rsidRPr="00565E77">
        <w:rPr>
          <w:rFonts w:ascii="Calibri" w:hAnsi="Calibri" w:cs="Calibri"/>
          <w:sz w:val="19"/>
          <w:szCs w:val="19"/>
        </w:rPr>
        <w:t xml:space="preserve">Use </w:t>
      </w:r>
      <w:r w:rsidRPr="00565E77">
        <w:rPr>
          <w:rFonts w:ascii="Calibri" w:hAnsi="Calibri" w:cs="Calibri"/>
          <w:b/>
          <w:bCs/>
          <w:sz w:val="19"/>
          <w:szCs w:val="19"/>
        </w:rPr>
        <w:t>tilt and rotation angles</w:t>
      </w:r>
      <w:r w:rsidRPr="00565E77">
        <w:rPr>
          <w:rFonts w:ascii="Calibri" w:hAnsi="Calibri" w:cs="Calibri"/>
          <w:sz w:val="19"/>
          <w:szCs w:val="19"/>
        </w:rPr>
        <w:t xml:space="preserve"> to disrupt channel alignment.</w:t>
      </w:r>
    </w:p>
    <w:p w14:paraId="7F36CDC0" w14:textId="77777777" w:rsidR="00565E77" w:rsidRPr="00565E77" w:rsidRDefault="00565E77" w:rsidP="00565E77">
      <w:pPr>
        <w:numPr>
          <w:ilvl w:val="0"/>
          <w:numId w:val="135"/>
        </w:numPr>
        <w:spacing w:after="0" w:line="276" w:lineRule="auto"/>
        <w:rPr>
          <w:rFonts w:ascii="Calibri" w:hAnsi="Calibri" w:cs="Calibri"/>
          <w:sz w:val="19"/>
          <w:szCs w:val="19"/>
        </w:rPr>
      </w:pPr>
      <w:r w:rsidRPr="00565E77">
        <w:rPr>
          <w:rFonts w:ascii="Calibri" w:hAnsi="Calibri" w:cs="Calibri"/>
          <w:sz w:val="19"/>
          <w:szCs w:val="19"/>
        </w:rPr>
        <w:t xml:space="preserve">Employ </w:t>
      </w:r>
      <w:r w:rsidRPr="00565E77">
        <w:rPr>
          <w:rFonts w:ascii="Calibri" w:hAnsi="Calibri" w:cs="Calibri"/>
          <w:b/>
          <w:bCs/>
          <w:sz w:val="19"/>
          <w:szCs w:val="19"/>
        </w:rPr>
        <w:t>heavier ions or lower energies</w:t>
      </w:r>
      <w:r w:rsidRPr="00565E77">
        <w:rPr>
          <w:rFonts w:ascii="Calibri" w:hAnsi="Calibri" w:cs="Calibri"/>
          <w:sz w:val="19"/>
          <w:szCs w:val="19"/>
        </w:rPr>
        <w:t xml:space="preserve"> that scatter more readily.</w:t>
      </w:r>
    </w:p>
    <w:p w14:paraId="74802BC5" w14:textId="77777777" w:rsidR="00565E77" w:rsidRDefault="00565E77" w:rsidP="00565E77">
      <w:pPr>
        <w:numPr>
          <w:ilvl w:val="0"/>
          <w:numId w:val="135"/>
        </w:numPr>
        <w:spacing w:after="0" w:line="276" w:lineRule="auto"/>
        <w:rPr>
          <w:rFonts w:ascii="Calibri" w:hAnsi="Calibri" w:cs="Calibri"/>
          <w:sz w:val="19"/>
          <w:szCs w:val="19"/>
        </w:rPr>
      </w:pPr>
      <w:r w:rsidRPr="00565E77">
        <w:rPr>
          <w:rFonts w:ascii="Calibri" w:hAnsi="Calibri" w:cs="Calibri"/>
          <w:b/>
          <w:bCs/>
          <w:sz w:val="19"/>
          <w:szCs w:val="19"/>
        </w:rPr>
        <w:t>Thermal treatments</w:t>
      </w:r>
      <w:r w:rsidRPr="00565E77">
        <w:rPr>
          <w:rFonts w:ascii="Calibri" w:hAnsi="Calibri" w:cs="Calibri"/>
          <w:sz w:val="19"/>
          <w:szCs w:val="19"/>
        </w:rPr>
        <w:t xml:space="preserve"> after implantation can also help control profiles.</w:t>
      </w:r>
    </w:p>
    <w:p w14:paraId="41B7ABAB" w14:textId="77777777" w:rsidR="00664B7E" w:rsidRDefault="00664B7E" w:rsidP="00664B7E">
      <w:pPr>
        <w:spacing w:after="0" w:line="276" w:lineRule="auto"/>
        <w:rPr>
          <w:rFonts w:ascii="Calibri" w:hAnsi="Calibri" w:cs="Calibri"/>
          <w:sz w:val="19"/>
          <w:szCs w:val="19"/>
        </w:rPr>
      </w:pPr>
    </w:p>
    <w:p w14:paraId="75864ED5" w14:textId="340776B2" w:rsidR="00664B7E" w:rsidRPr="0077601E" w:rsidRDefault="00664B7E" w:rsidP="00664B7E">
      <w:pPr>
        <w:spacing w:after="0" w:line="276" w:lineRule="auto"/>
        <w:rPr>
          <w:rFonts w:ascii="Calibri" w:hAnsi="Calibri" w:cs="Calibri"/>
          <w:b/>
          <w:bCs/>
          <w:i/>
          <w:iCs/>
          <w:sz w:val="19"/>
          <w:szCs w:val="19"/>
          <w:u w:val="single"/>
        </w:rPr>
      </w:pPr>
      <w:r w:rsidRPr="006D740F">
        <w:rPr>
          <w:rFonts w:ascii="Calibri" w:hAnsi="Calibri" w:cs="Calibri"/>
          <w:b/>
          <w:bCs/>
          <w:i/>
          <w:iCs/>
          <w:sz w:val="19"/>
          <w:szCs w:val="19"/>
          <w:u w:val="single"/>
        </w:rPr>
        <w:t>E</w:t>
      </w:r>
      <w:r w:rsidRPr="006D740F">
        <w:rPr>
          <w:rFonts w:ascii="Calibri" w:hAnsi="Calibri" w:cs="Calibri"/>
          <w:b/>
          <w:bCs/>
          <w:i/>
          <w:iCs/>
          <w:sz w:val="19"/>
          <w:szCs w:val="19"/>
          <w:u w:val="single"/>
        </w:rPr>
        <w:t xml:space="preserve">xplain the term </w:t>
      </w:r>
      <w:proofErr w:type="spellStart"/>
      <w:r w:rsidRPr="006D740F">
        <w:rPr>
          <w:rFonts w:ascii="Calibri" w:hAnsi="Calibri" w:cs="Calibri"/>
          <w:b/>
          <w:bCs/>
          <w:i/>
          <w:iCs/>
          <w:sz w:val="19"/>
          <w:szCs w:val="19"/>
          <w:u w:val="single"/>
        </w:rPr>
        <w:t>reticle</w:t>
      </w:r>
      <w:proofErr w:type="spellEnd"/>
      <w:r w:rsidRPr="006D740F">
        <w:rPr>
          <w:rFonts w:ascii="Calibri" w:hAnsi="Calibri" w:cs="Calibri"/>
          <w:b/>
          <w:bCs/>
          <w:i/>
          <w:iCs/>
          <w:sz w:val="19"/>
          <w:szCs w:val="19"/>
          <w:u w:val="single"/>
        </w:rPr>
        <w:t xml:space="preserve"> and pellicle</w:t>
      </w:r>
    </w:p>
    <w:p w14:paraId="3BD5B1F7" w14:textId="77777777" w:rsidR="00664B7E" w:rsidRPr="00664B7E" w:rsidRDefault="00664B7E" w:rsidP="00664B7E">
      <w:pPr>
        <w:spacing w:after="0" w:line="276" w:lineRule="auto"/>
        <w:rPr>
          <w:rFonts w:ascii="Calibri" w:hAnsi="Calibri" w:cs="Calibri"/>
          <w:sz w:val="19"/>
          <w:szCs w:val="19"/>
        </w:rPr>
      </w:pPr>
      <w:r w:rsidRPr="00664B7E">
        <w:rPr>
          <w:rFonts w:ascii="Calibri" w:hAnsi="Calibri" w:cs="Calibri"/>
          <w:sz w:val="19"/>
          <w:szCs w:val="19"/>
        </w:rPr>
        <w:t xml:space="preserve">A </w:t>
      </w:r>
      <w:proofErr w:type="spellStart"/>
      <w:r w:rsidRPr="00664B7E">
        <w:rPr>
          <w:rFonts w:ascii="Calibri" w:hAnsi="Calibri" w:cs="Calibri"/>
          <w:b/>
          <w:bCs/>
          <w:sz w:val="19"/>
          <w:szCs w:val="19"/>
        </w:rPr>
        <w:t>reticle</w:t>
      </w:r>
      <w:proofErr w:type="spellEnd"/>
      <w:r w:rsidRPr="00664B7E">
        <w:rPr>
          <w:rFonts w:ascii="Calibri" w:hAnsi="Calibri" w:cs="Calibri"/>
          <w:sz w:val="19"/>
          <w:szCs w:val="19"/>
        </w:rPr>
        <w:t xml:space="preserve"> is a </w:t>
      </w:r>
      <w:r w:rsidRPr="00664B7E">
        <w:rPr>
          <w:rFonts w:ascii="Calibri" w:hAnsi="Calibri" w:cs="Calibri"/>
          <w:b/>
          <w:bCs/>
          <w:sz w:val="19"/>
          <w:szCs w:val="19"/>
        </w:rPr>
        <w:t>high-precision glass plate</w:t>
      </w:r>
      <w:r w:rsidRPr="00664B7E">
        <w:rPr>
          <w:rFonts w:ascii="Calibri" w:hAnsi="Calibri" w:cs="Calibri"/>
          <w:sz w:val="19"/>
          <w:szCs w:val="19"/>
        </w:rPr>
        <w:t xml:space="preserve"> (usually quartz) that contains the </w:t>
      </w:r>
      <w:r w:rsidRPr="00664B7E">
        <w:rPr>
          <w:rFonts w:ascii="Calibri" w:hAnsi="Calibri" w:cs="Calibri"/>
          <w:b/>
          <w:bCs/>
          <w:sz w:val="19"/>
          <w:szCs w:val="19"/>
        </w:rPr>
        <w:t>circuit pattern</w:t>
      </w:r>
      <w:r w:rsidRPr="00664B7E">
        <w:rPr>
          <w:rFonts w:ascii="Calibri" w:hAnsi="Calibri" w:cs="Calibri"/>
          <w:sz w:val="19"/>
          <w:szCs w:val="19"/>
        </w:rPr>
        <w:t xml:space="preserve"> to be printed onto a wafer during </w:t>
      </w:r>
      <w:r w:rsidRPr="00664B7E">
        <w:rPr>
          <w:rFonts w:ascii="Calibri" w:hAnsi="Calibri" w:cs="Calibri"/>
          <w:b/>
          <w:bCs/>
          <w:sz w:val="19"/>
          <w:szCs w:val="19"/>
        </w:rPr>
        <w:t>photolithography</w:t>
      </w:r>
      <w:r w:rsidRPr="00664B7E">
        <w:rPr>
          <w:rFonts w:ascii="Calibri" w:hAnsi="Calibri" w:cs="Calibri"/>
          <w:sz w:val="19"/>
          <w:szCs w:val="19"/>
        </w:rPr>
        <w:t xml:space="preserve"> in semiconductor manufacturing.</w:t>
      </w:r>
    </w:p>
    <w:p w14:paraId="10193536" w14:textId="1D4E5141" w:rsidR="00664B7E" w:rsidRPr="00664B7E" w:rsidRDefault="00664B7E" w:rsidP="00664B7E">
      <w:pPr>
        <w:spacing w:after="0" w:line="276" w:lineRule="auto"/>
        <w:rPr>
          <w:rFonts w:ascii="Calibri" w:hAnsi="Calibri" w:cs="Calibri"/>
          <w:b/>
          <w:bCs/>
          <w:sz w:val="19"/>
          <w:szCs w:val="19"/>
        </w:rPr>
      </w:pPr>
      <w:r w:rsidRPr="00664B7E">
        <w:rPr>
          <w:rFonts w:ascii="Calibri" w:hAnsi="Calibri" w:cs="Calibri"/>
          <w:b/>
          <w:bCs/>
          <w:sz w:val="19"/>
          <w:szCs w:val="19"/>
        </w:rPr>
        <w:t>Key Features:</w:t>
      </w:r>
    </w:p>
    <w:p w14:paraId="321B2259" w14:textId="77777777" w:rsidR="00664B7E" w:rsidRPr="00664B7E" w:rsidRDefault="00664B7E" w:rsidP="00664B7E">
      <w:pPr>
        <w:numPr>
          <w:ilvl w:val="0"/>
          <w:numId w:val="136"/>
        </w:numPr>
        <w:spacing w:after="0" w:line="276" w:lineRule="auto"/>
        <w:rPr>
          <w:rFonts w:ascii="Calibri" w:hAnsi="Calibri" w:cs="Calibri"/>
          <w:sz w:val="19"/>
          <w:szCs w:val="19"/>
        </w:rPr>
      </w:pPr>
      <w:proofErr w:type="gramStart"/>
      <w:r w:rsidRPr="00664B7E">
        <w:rPr>
          <w:rFonts w:ascii="Calibri" w:hAnsi="Calibri" w:cs="Calibri"/>
          <w:sz w:val="19"/>
          <w:szCs w:val="19"/>
        </w:rPr>
        <w:t>Typically</w:t>
      </w:r>
      <w:proofErr w:type="gramEnd"/>
      <w:r w:rsidRPr="00664B7E">
        <w:rPr>
          <w:rFonts w:ascii="Calibri" w:hAnsi="Calibri" w:cs="Calibri"/>
          <w:sz w:val="19"/>
          <w:szCs w:val="19"/>
        </w:rPr>
        <w:t xml:space="preserve"> </w:t>
      </w:r>
      <w:r w:rsidRPr="00664B7E">
        <w:rPr>
          <w:rFonts w:ascii="Calibri" w:hAnsi="Calibri" w:cs="Calibri"/>
          <w:b/>
          <w:bCs/>
          <w:sz w:val="19"/>
          <w:szCs w:val="19"/>
        </w:rPr>
        <w:t>4× or 5× the size</w:t>
      </w:r>
      <w:r w:rsidRPr="00664B7E">
        <w:rPr>
          <w:rFonts w:ascii="Calibri" w:hAnsi="Calibri" w:cs="Calibri"/>
          <w:sz w:val="19"/>
          <w:szCs w:val="19"/>
        </w:rPr>
        <w:t xml:space="preserve"> of the final image (used in </w:t>
      </w:r>
      <w:r w:rsidRPr="00664B7E">
        <w:rPr>
          <w:rFonts w:ascii="Calibri" w:hAnsi="Calibri" w:cs="Calibri"/>
          <w:b/>
          <w:bCs/>
          <w:sz w:val="19"/>
          <w:szCs w:val="19"/>
        </w:rPr>
        <w:t>reduction stepper systems</w:t>
      </w:r>
      <w:r w:rsidRPr="00664B7E">
        <w:rPr>
          <w:rFonts w:ascii="Calibri" w:hAnsi="Calibri" w:cs="Calibri"/>
          <w:sz w:val="19"/>
          <w:szCs w:val="19"/>
        </w:rPr>
        <w:t>).</w:t>
      </w:r>
    </w:p>
    <w:p w14:paraId="56017FFB" w14:textId="77777777" w:rsidR="00664B7E" w:rsidRPr="00664B7E" w:rsidRDefault="00664B7E" w:rsidP="00664B7E">
      <w:pPr>
        <w:numPr>
          <w:ilvl w:val="0"/>
          <w:numId w:val="136"/>
        </w:numPr>
        <w:spacing w:after="0" w:line="276" w:lineRule="auto"/>
        <w:rPr>
          <w:rFonts w:ascii="Calibri" w:hAnsi="Calibri" w:cs="Calibri"/>
          <w:sz w:val="19"/>
          <w:szCs w:val="19"/>
        </w:rPr>
      </w:pPr>
      <w:r w:rsidRPr="00664B7E">
        <w:rPr>
          <w:rFonts w:ascii="Calibri" w:hAnsi="Calibri" w:cs="Calibri"/>
          <w:sz w:val="19"/>
          <w:szCs w:val="19"/>
        </w:rPr>
        <w:t xml:space="preserve">The pattern is made of </w:t>
      </w:r>
      <w:r w:rsidRPr="00664B7E">
        <w:rPr>
          <w:rFonts w:ascii="Calibri" w:hAnsi="Calibri" w:cs="Calibri"/>
          <w:b/>
          <w:bCs/>
          <w:sz w:val="19"/>
          <w:szCs w:val="19"/>
        </w:rPr>
        <w:t>opaque chromium</w:t>
      </w:r>
      <w:r w:rsidRPr="00664B7E">
        <w:rPr>
          <w:rFonts w:ascii="Calibri" w:hAnsi="Calibri" w:cs="Calibri"/>
          <w:sz w:val="19"/>
          <w:szCs w:val="19"/>
        </w:rPr>
        <w:t xml:space="preserve"> on the glass surface.</w:t>
      </w:r>
    </w:p>
    <w:p w14:paraId="12979D3F" w14:textId="77777777" w:rsidR="00664B7E" w:rsidRPr="00664B7E" w:rsidRDefault="00664B7E" w:rsidP="00664B7E">
      <w:pPr>
        <w:numPr>
          <w:ilvl w:val="0"/>
          <w:numId w:val="136"/>
        </w:numPr>
        <w:spacing w:after="0" w:line="276" w:lineRule="auto"/>
        <w:rPr>
          <w:rFonts w:ascii="Calibri" w:hAnsi="Calibri" w:cs="Calibri"/>
          <w:sz w:val="19"/>
          <w:szCs w:val="19"/>
        </w:rPr>
      </w:pPr>
      <w:r w:rsidRPr="00664B7E">
        <w:rPr>
          <w:rFonts w:ascii="Calibri" w:hAnsi="Calibri" w:cs="Calibri"/>
          <w:sz w:val="19"/>
          <w:szCs w:val="19"/>
        </w:rPr>
        <w:t xml:space="preserve">Light passes through the </w:t>
      </w:r>
      <w:r w:rsidRPr="00664B7E">
        <w:rPr>
          <w:rFonts w:ascii="Calibri" w:hAnsi="Calibri" w:cs="Calibri"/>
          <w:b/>
          <w:bCs/>
          <w:sz w:val="19"/>
          <w:szCs w:val="19"/>
        </w:rPr>
        <w:t>transparent areas</w:t>
      </w:r>
      <w:r w:rsidRPr="00664B7E">
        <w:rPr>
          <w:rFonts w:ascii="Calibri" w:hAnsi="Calibri" w:cs="Calibri"/>
          <w:sz w:val="19"/>
          <w:szCs w:val="19"/>
        </w:rPr>
        <w:t xml:space="preserve"> to expose the photoresist on the wafer.</w:t>
      </w:r>
    </w:p>
    <w:p w14:paraId="5D78444A" w14:textId="07467A18" w:rsidR="00664B7E" w:rsidRPr="00664B7E" w:rsidRDefault="00664B7E" w:rsidP="00664B7E">
      <w:pPr>
        <w:spacing w:after="0" w:line="276" w:lineRule="auto"/>
        <w:rPr>
          <w:rFonts w:ascii="Calibri" w:hAnsi="Calibri" w:cs="Calibri"/>
          <w:b/>
          <w:bCs/>
          <w:sz w:val="19"/>
          <w:szCs w:val="19"/>
        </w:rPr>
      </w:pPr>
      <w:r w:rsidRPr="00664B7E">
        <w:rPr>
          <w:rFonts w:ascii="Calibri" w:hAnsi="Calibri" w:cs="Calibri"/>
          <w:b/>
          <w:bCs/>
          <w:sz w:val="19"/>
          <w:szCs w:val="19"/>
        </w:rPr>
        <w:t xml:space="preserve"> Function:</w:t>
      </w:r>
    </w:p>
    <w:p w14:paraId="69E0B2E2" w14:textId="77777777" w:rsidR="00664B7E" w:rsidRPr="00664B7E" w:rsidRDefault="00664B7E" w:rsidP="00664B7E">
      <w:pPr>
        <w:numPr>
          <w:ilvl w:val="0"/>
          <w:numId w:val="137"/>
        </w:numPr>
        <w:spacing w:after="0" w:line="276" w:lineRule="auto"/>
        <w:rPr>
          <w:rFonts w:ascii="Calibri" w:hAnsi="Calibri" w:cs="Calibri"/>
          <w:sz w:val="19"/>
          <w:szCs w:val="19"/>
        </w:rPr>
      </w:pPr>
      <w:r w:rsidRPr="00664B7E">
        <w:rPr>
          <w:rFonts w:ascii="Calibri" w:hAnsi="Calibri" w:cs="Calibri"/>
          <w:sz w:val="19"/>
          <w:szCs w:val="19"/>
        </w:rPr>
        <w:t xml:space="preserve">It acts like a </w:t>
      </w:r>
      <w:r w:rsidRPr="00664B7E">
        <w:rPr>
          <w:rFonts w:ascii="Calibri" w:hAnsi="Calibri" w:cs="Calibri"/>
          <w:b/>
          <w:bCs/>
          <w:sz w:val="19"/>
          <w:szCs w:val="19"/>
        </w:rPr>
        <w:t>stencil</w:t>
      </w:r>
      <w:r w:rsidRPr="00664B7E">
        <w:rPr>
          <w:rFonts w:ascii="Calibri" w:hAnsi="Calibri" w:cs="Calibri"/>
          <w:sz w:val="19"/>
          <w:szCs w:val="19"/>
        </w:rPr>
        <w:t>, projecting the desired pattern onto a wafer coated with photoresist.</w:t>
      </w:r>
    </w:p>
    <w:p w14:paraId="6C3B666F" w14:textId="77777777" w:rsidR="00664B7E" w:rsidRPr="00664B7E" w:rsidRDefault="00664B7E" w:rsidP="00664B7E">
      <w:pPr>
        <w:numPr>
          <w:ilvl w:val="0"/>
          <w:numId w:val="137"/>
        </w:numPr>
        <w:spacing w:after="0" w:line="276" w:lineRule="auto"/>
        <w:rPr>
          <w:rFonts w:ascii="Calibri" w:hAnsi="Calibri" w:cs="Calibri"/>
          <w:sz w:val="19"/>
          <w:szCs w:val="19"/>
        </w:rPr>
      </w:pPr>
      <w:proofErr w:type="spellStart"/>
      <w:r w:rsidRPr="00664B7E">
        <w:rPr>
          <w:rFonts w:ascii="Calibri" w:hAnsi="Calibri" w:cs="Calibri"/>
          <w:sz w:val="19"/>
          <w:szCs w:val="19"/>
        </w:rPr>
        <w:t>Reticles</w:t>
      </w:r>
      <w:proofErr w:type="spellEnd"/>
      <w:r w:rsidRPr="00664B7E">
        <w:rPr>
          <w:rFonts w:ascii="Calibri" w:hAnsi="Calibri" w:cs="Calibri"/>
          <w:sz w:val="19"/>
          <w:szCs w:val="19"/>
        </w:rPr>
        <w:t xml:space="preserve"> are </w:t>
      </w:r>
      <w:r w:rsidRPr="00664B7E">
        <w:rPr>
          <w:rFonts w:ascii="Calibri" w:hAnsi="Calibri" w:cs="Calibri"/>
          <w:b/>
          <w:bCs/>
          <w:sz w:val="19"/>
          <w:szCs w:val="19"/>
        </w:rPr>
        <w:t>reusable</w:t>
      </w:r>
      <w:r w:rsidRPr="00664B7E">
        <w:rPr>
          <w:rFonts w:ascii="Calibri" w:hAnsi="Calibri" w:cs="Calibri"/>
          <w:sz w:val="19"/>
          <w:szCs w:val="19"/>
        </w:rPr>
        <w:t xml:space="preserve"> and extremely </w:t>
      </w:r>
      <w:r w:rsidRPr="00664B7E">
        <w:rPr>
          <w:rFonts w:ascii="Calibri" w:hAnsi="Calibri" w:cs="Calibri"/>
          <w:b/>
          <w:bCs/>
          <w:sz w:val="19"/>
          <w:szCs w:val="19"/>
        </w:rPr>
        <w:t>costly</w:t>
      </w:r>
      <w:r w:rsidRPr="00664B7E">
        <w:rPr>
          <w:rFonts w:ascii="Calibri" w:hAnsi="Calibri" w:cs="Calibri"/>
          <w:sz w:val="19"/>
          <w:szCs w:val="19"/>
        </w:rPr>
        <w:t>, requiring high precision and cleanliness.</w:t>
      </w:r>
    </w:p>
    <w:p w14:paraId="3DD5A477" w14:textId="1D616674" w:rsidR="00664B7E" w:rsidRPr="00664B7E" w:rsidRDefault="00664B7E" w:rsidP="00664B7E">
      <w:pPr>
        <w:spacing w:after="0" w:line="276" w:lineRule="auto"/>
        <w:rPr>
          <w:rFonts w:ascii="Calibri" w:hAnsi="Calibri" w:cs="Calibri"/>
          <w:sz w:val="19"/>
          <w:szCs w:val="19"/>
        </w:rPr>
      </w:pPr>
    </w:p>
    <w:p w14:paraId="481331B0" w14:textId="50B3F80E" w:rsidR="00664B7E" w:rsidRPr="00664B7E" w:rsidRDefault="00664B7E" w:rsidP="00664B7E">
      <w:pPr>
        <w:spacing w:after="0" w:line="276" w:lineRule="auto"/>
        <w:rPr>
          <w:rFonts w:ascii="Calibri" w:hAnsi="Calibri" w:cs="Calibri"/>
          <w:b/>
          <w:bCs/>
          <w:sz w:val="19"/>
          <w:szCs w:val="19"/>
        </w:rPr>
      </w:pPr>
      <w:r w:rsidRPr="00664B7E">
        <w:rPr>
          <w:rFonts w:ascii="Calibri" w:hAnsi="Calibri" w:cs="Calibri"/>
          <w:b/>
          <w:bCs/>
          <w:sz w:val="19"/>
          <w:szCs w:val="19"/>
        </w:rPr>
        <w:t xml:space="preserve"> 2. Pellicle</w:t>
      </w:r>
    </w:p>
    <w:p w14:paraId="2365F937" w14:textId="77777777" w:rsidR="00664B7E" w:rsidRPr="00664B7E" w:rsidRDefault="00664B7E" w:rsidP="00664B7E">
      <w:pPr>
        <w:spacing w:after="0" w:line="276" w:lineRule="auto"/>
        <w:rPr>
          <w:rFonts w:ascii="Calibri" w:hAnsi="Calibri" w:cs="Calibri"/>
          <w:sz w:val="19"/>
          <w:szCs w:val="19"/>
        </w:rPr>
      </w:pPr>
      <w:r w:rsidRPr="00664B7E">
        <w:rPr>
          <w:rFonts w:ascii="Calibri" w:hAnsi="Calibri" w:cs="Calibri"/>
          <w:sz w:val="19"/>
          <w:szCs w:val="19"/>
        </w:rPr>
        <w:t xml:space="preserve">A </w:t>
      </w:r>
      <w:r w:rsidRPr="00664B7E">
        <w:rPr>
          <w:rFonts w:ascii="Calibri" w:hAnsi="Calibri" w:cs="Calibri"/>
          <w:b/>
          <w:bCs/>
          <w:sz w:val="19"/>
          <w:szCs w:val="19"/>
        </w:rPr>
        <w:t>pellicle</w:t>
      </w:r>
      <w:r w:rsidRPr="00664B7E">
        <w:rPr>
          <w:rFonts w:ascii="Calibri" w:hAnsi="Calibri" w:cs="Calibri"/>
          <w:sz w:val="19"/>
          <w:szCs w:val="19"/>
        </w:rPr>
        <w:t xml:space="preserve"> is a </w:t>
      </w:r>
      <w:r w:rsidRPr="00664B7E">
        <w:rPr>
          <w:rFonts w:ascii="Calibri" w:hAnsi="Calibri" w:cs="Calibri"/>
          <w:b/>
          <w:bCs/>
          <w:sz w:val="19"/>
          <w:szCs w:val="19"/>
        </w:rPr>
        <w:t>thin, transparent membrane</w:t>
      </w:r>
      <w:r w:rsidRPr="00664B7E">
        <w:rPr>
          <w:rFonts w:ascii="Calibri" w:hAnsi="Calibri" w:cs="Calibri"/>
          <w:sz w:val="19"/>
          <w:szCs w:val="19"/>
        </w:rPr>
        <w:t xml:space="preserve"> stretched over a metal frame and mounted a few </w:t>
      </w:r>
      <w:proofErr w:type="spellStart"/>
      <w:r w:rsidRPr="00664B7E">
        <w:rPr>
          <w:rFonts w:ascii="Calibri" w:hAnsi="Calibri" w:cs="Calibri"/>
          <w:sz w:val="19"/>
          <w:szCs w:val="19"/>
        </w:rPr>
        <w:t>millimeters</w:t>
      </w:r>
      <w:proofErr w:type="spellEnd"/>
      <w:r w:rsidRPr="00664B7E">
        <w:rPr>
          <w:rFonts w:ascii="Calibri" w:hAnsi="Calibri" w:cs="Calibri"/>
          <w:sz w:val="19"/>
          <w:szCs w:val="19"/>
        </w:rPr>
        <w:t xml:space="preserve"> above the </w:t>
      </w:r>
      <w:proofErr w:type="spellStart"/>
      <w:r w:rsidRPr="00664B7E">
        <w:rPr>
          <w:rFonts w:ascii="Calibri" w:hAnsi="Calibri" w:cs="Calibri"/>
          <w:b/>
          <w:bCs/>
          <w:sz w:val="19"/>
          <w:szCs w:val="19"/>
        </w:rPr>
        <w:t>reticle</w:t>
      </w:r>
      <w:proofErr w:type="spellEnd"/>
      <w:r w:rsidRPr="00664B7E">
        <w:rPr>
          <w:rFonts w:ascii="Calibri" w:hAnsi="Calibri" w:cs="Calibri"/>
          <w:b/>
          <w:bCs/>
          <w:sz w:val="19"/>
          <w:szCs w:val="19"/>
        </w:rPr>
        <w:t xml:space="preserve"> surface</w:t>
      </w:r>
      <w:r w:rsidRPr="00664B7E">
        <w:rPr>
          <w:rFonts w:ascii="Calibri" w:hAnsi="Calibri" w:cs="Calibri"/>
          <w:sz w:val="19"/>
          <w:szCs w:val="19"/>
        </w:rPr>
        <w:t>.</w:t>
      </w:r>
    </w:p>
    <w:p w14:paraId="1A168960" w14:textId="2340133E" w:rsidR="00664B7E" w:rsidRPr="00664B7E" w:rsidRDefault="00664B7E" w:rsidP="00664B7E">
      <w:pPr>
        <w:spacing w:after="0" w:line="276" w:lineRule="auto"/>
        <w:rPr>
          <w:rFonts w:ascii="Calibri" w:hAnsi="Calibri" w:cs="Calibri"/>
          <w:b/>
          <w:bCs/>
          <w:sz w:val="19"/>
          <w:szCs w:val="19"/>
        </w:rPr>
      </w:pPr>
      <w:r w:rsidRPr="00664B7E">
        <w:rPr>
          <w:rFonts w:ascii="Calibri" w:hAnsi="Calibri" w:cs="Calibri"/>
          <w:b/>
          <w:bCs/>
          <w:sz w:val="19"/>
          <w:szCs w:val="19"/>
        </w:rPr>
        <w:t xml:space="preserve"> Key Features:</w:t>
      </w:r>
    </w:p>
    <w:p w14:paraId="6DA0EBE8" w14:textId="77777777" w:rsidR="00664B7E" w:rsidRPr="00664B7E" w:rsidRDefault="00664B7E" w:rsidP="00664B7E">
      <w:pPr>
        <w:numPr>
          <w:ilvl w:val="0"/>
          <w:numId w:val="138"/>
        </w:numPr>
        <w:spacing w:after="0" w:line="276" w:lineRule="auto"/>
        <w:rPr>
          <w:rFonts w:ascii="Calibri" w:hAnsi="Calibri" w:cs="Calibri"/>
          <w:sz w:val="19"/>
          <w:szCs w:val="19"/>
        </w:rPr>
      </w:pPr>
      <w:r w:rsidRPr="00664B7E">
        <w:rPr>
          <w:rFonts w:ascii="Calibri" w:hAnsi="Calibri" w:cs="Calibri"/>
          <w:sz w:val="19"/>
          <w:szCs w:val="19"/>
        </w:rPr>
        <w:t xml:space="preserve">Made from </w:t>
      </w:r>
      <w:r w:rsidRPr="00664B7E">
        <w:rPr>
          <w:rFonts w:ascii="Calibri" w:hAnsi="Calibri" w:cs="Calibri"/>
          <w:b/>
          <w:bCs/>
          <w:sz w:val="19"/>
          <w:szCs w:val="19"/>
        </w:rPr>
        <w:t>transparent polymer film</w:t>
      </w:r>
      <w:r w:rsidRPr="00664B7E">
        <w:rPr>
          <w:rFonts w:ascii="Calibri" w:hAnsi="Calibri" w:cs="Calibri"/>
          <w:sz w:val="19"/>
          <w:szCs w:val="19"/>
        </w:rPr>
        <w:t xml:space="preserve"> (e.g., nitrocellulose, Teflon).</w:t>
      </w:r>
    </w:p>
    <w:p w14:paraId="518720C9" w14:textId="77777777" w:rsidR="00664B7E" w:rsidRPr="00664B7E" w:rsidRDefault="00664B7E" w:rsidP="00664B7E">
      <w:pPr>
        <w:numPr>
          <w:ilvl w:val="0"/>
          <w:numId w:val="138"/>
        </w:numPr>
        <w:spacing w:after="0" w:line="276" w:lineRule="auto"/>
        <w:rPr>
          <w:rFonts w:ascii="Calibri" w:hAnsi="Calibri" w:cs="Calibri"/>
          <w:sz w:val="19"/>
          <w:szCs w:val="19"/>
        </w:rPr>
      </w:pPr>
      <w:r w:rsidRPr="00664B7E">
        <w:rPr>
          <w:rFonts w:ascii="Calibri" w:hAnsi="Calibri" w:cs="Calibri"/>
          <w:sz w:val="19"/>
          <w:szCs w:val="19"/>
        </w:rPr>
        <w:t xml:space="preserve">Mounted </w:t>
      </w:r>
      <w:r w:rsidRPr="00664B7E">
        <w:rPr>
          <w:rFonts w:ascii="Calibri" w:hAnsi="Calibri" w:cs="Calibri"/>
          <w:b/>
          <w:bCs/>
          <w:sz w:val="19"/>
          <w:szCs w:val="19"/>
        </w:rPr>
        <w:t>~5 mm above</w:t>
      </w:r>
      <w:r w:rsidRPr="00664B7E">
        <w:rPr>
          <w:rFonts w:ascii="Calibri" w:hAnsi="Calibri" w:cs="Calibri"/>
          <w:sz w:val="19"/>
          <w:szCs w:val="19"/>
        </w:rPr>
        <w:t xml:space="preserve"> the </w:t>
      </w:r>
      <w:proofErr w:type="spellStart"/>
      <w:r w:rsidRPr="00664B7E">
        <w:rPr>
          <w:rFonts w:ascii="Calibri" w:hAnsi="Calibri" w:cs="Calibri"/>
          <w:sz w:val="19"/>
          <w:szCs w:val="19"/>
        </w:rPr>
        <w:t>reticle</w:t>
      </w:r>
      <w:proofErr w:type="spellEnd"/>
      <w:r w:rsidRPr="00664B7E">
        <w:rPr>
          <w:rFonts w:ascii="Calibri" w:hAnsi="Calibri" w:cs="Calibri"/>
          <w:sz w:val="19"/>
          <w:szCs w:val="19"/>
        </w:rPr>
        <w:t>.</w:t>
      </w:r>
    </w:p>
    <w:p w14:paraId="4801A273" w14:textId="77777777" w:rsidR="00664B7E" w:rsidRPr="00664B7E" w:rsidRDefault="00664B7E" w:rsidP="00664B7E">
      <w:pPr>
        <w:numPr>
          <w:ilvl w:val="0"/>
          <w:numId w:val="138"/>
        </w:numPr>
        <w:spacing w:after="0" w:line="276" w:lineRule="auto"/>
        <w:rPr>
          <w:rFonts w:ascii="Calibri" w:hAnsi="Calibri" w:cs="Calibri"/>
          <w:sz w:val="19"/>
          <w:szCs w:val="19"/>
        </w:rPr>
      </w:pPr>
      <w:r w:rsidRPr="00664B7E">
        <w:rPr>
          <w:rFonts w:ascii="Calibri" w:hAnsi="Calibri" w:cs="Calibri"/>
          <w:sz w:val="19"/>
          <w:szCs w:val="19"/>
        </w:rPr>
        <w:t xml:space="preserve">Does </w:t>
      </w:r>
      <w:r w:rsidRPr="00664B7E">
        <w:rPr>
          <w:rFonts w:ascii="Calibri" w:hAnsi="Calibri" w:cs="Calibri"/>
          <w:b/>
          <w:bCs/>
          <w:sz w:val="19"/>
          <w:szCs w:val="19"/>
        </w:rPr>
        <w:t>not touch</w:t>
      </w:r>
      <w:r w:rsidRPr="00664B7E">
        <w:rPr>
          <w:rFonts w:ascii="Calibri" w:hAnsi="Calibri" w:cs="Calibri"/>
          <w:sz w:val="19"/>
          <w:szCs w:val="19"/>
        </w:rPr>
        <w:t xml:space="preserve"> the </w:t>
      </w:r>
      <w:proofErr w:type="spellStart"/>
      <w:r w:rsidRPr="00664B7E">
        <w:rPr>
          <w:rFonts w:ascii="Calibri" w:hAnsi="Calibri" w:cs="Calibri"/>
          <w:sz w:val="19"/>
          <w:szCs w:val="19"/>
        </w:rPr>
        <w:t>reticle</w:t>
      </w:r>
      <w:proofErr w:type="spellEnd"/>
      <w:r w:rsidRPr="00664B7E">
        <w:rPr>
          <w:rFonts w:ascii="Calibri" w:hAnsi="Calibri" w:cs="Calibri"/>
          <w:sz w:val="19"/>
          <w:szCs w:val="19"/>
        </w:rPr>
        <w:t xml:space="preserve"> surface directly.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2"/>
        <w:gridCol w:w="3001"/>
        <w:gridCol w:w="3116"/>
      </w:tblGrid>
      <w:tr w:rsidR="007139AD" w:rsidRPr="007139AD" w14:paraId="72E23413" w14:textId="77777777" w:rsidTr="007139AD">
        <w:trPr>
          <w:tblHeader/>
          <w:tblCellSpacing w:w="15" w:type="dxa"/>
        </w:trPr>
        <w:tc>
          <w:tcPr>
            <w:tcW w:w="0" w:type="auto"/>
            <w:vAlign w:val="center"/>
            <w:hideMark/>
          </w:tcPr>
          <w:p w14:paraId="27FF9769" w14:textId="77777777" w:rsidR="007139AD" w:rsidRPr="007139AD" w:rsidRDefault="007139AD" w:rsidP="007139AD">
            <w:pPr>
              <w:spacing w:after="0" w:line="276" w:lineRule="auto"/>
              <w:rPr>
                <w:rFonts w:ascii="Calibri" w:hAnsi="Calibri" w:cs="Calibri"/>
                <w:b/>
                <w:bCs/>
                <w:sz w:val="19"/>
                <w:szCs w:val="19"/>
              </w:rPr>
            </w:pPr>
            <w:r w:rsidRPr="007139AD">
              <w:rPr>
                <w:rFonts w:ascii="Calibri" w:hAnsi="Calibri" w:cs="Calibri"/>
                <w:b/>
                <w:bCs/>
                <w:sz w:val="19"/>
                <w:szCs w:val="19"/>
              </w:rPr>
              <w:t>Feature</w:t>
            </w:r>
          </w:p>
        </w:tc>
        <w:tc>
          <w:tcPr>
            <w:tcW w:w="0" w:type="auto"/>
            <w:vAlign w:val="center"/>
            <w:hideMark/>
          </w:tcPr>
          <w:p w14:paraId="1360508B" w14:textId="77777777" w:rsidR="007139AD" w:rsidRPr="007139AD" w:rsidRDefault="007139AD" w:rsidP="007139AD">
            <w:pPr>
              <w:spacing w:after="0" w:line="276" w:lineRule="auto"/>
              <w:rPr>
                <w:rFonts w:ascii="Calibri" w:hAnsi="Calibri" w:cs="Calibri"/>
                <w:b/>
                <w:bCs/>
                <w:sz w:val="19"/>
                <w:szCs w:val="19"/>
              </w:rPr>
            </w:pPr>
            <w:proofErr w:type="spellStart"/>
            <w:r w:rsidRPr="007139AD">
              <w:rPr>
                <w:rFonts w:ascii="Calibri" w:hAnsi="Calibri" w:cs="Calibri"/>
                <w:b/>
                <w:bCs/>
                <w:sz w:val="19"/>
                <w:szCs w:val="19"/>
              </w:rPr>
              <w:t>Reticle</w:t>
            </w:r>
            <w:proofErr w:type="spellEnd"/>
          </w:p>
        </w:tc>
        <w:tc>
          <w:tcPr>
            <w:tcW w:w="0" w:type="auto"/>
            <w:vAlign w:val="center"/>
            <w:hideMark/>
          </w:tcPr>
          <w:p w14:paraId="70FE9D37" w14:textId="77777777" w:rsidR="007139AD" w:rsidRPr="007139AD" w:rsidRDefault="007139AD" w:rsidP="007139AD">
            <w:pPr>
              <w:spacing w:after="0" w:line="276" w:lineRule="auto"/>
              <w:rPr>
                <w:rFonts w:ascii="Calibri" w:hAnsi="Calibri" w:cs="Calibri"/>
                <w:b/>
                <w:bCs/>
                <w:sz w:val="19"/>
                <w:szCs w:val="19"/>
              </w:rPr>
            </w:pPr>
            <w:r w:rsidRPr="007139AD">
              <w:rPr>
                <w:rFonts w:ascii="Calibri" w:hAnsi="Calibri" w:cs="Calibri"/>
                <w:b/>
                <w:bCs/>
                <w:sz w:val="19"/>
                <w:szCs w:val="19"/>
              </w:rPr>
              <w:t>Pellicle</w:t>
            </w:r>
          </w:p>
        </w:tc>
      </w:tr>
      <w:tr w:rsidR="007139AD" w:rsidRPr="007139AD" w14:paraId="2F2717BD" w14:textId="77777777" w:rsidTr="007139AD">
        <w:trPr>
          <w:tblCellSpacing w:w="15" w:type="dxa"/>
        </w:trPr>
        <w:tc>
          <w:tcPr>
            <w:tcW w:w="0" w:type="auto"/>
            <w:vAlign w:val="center"/>
            <w:hideMark/>
          </w:tcPr>
          <w:p w14:paraId="6AF4A8B9" w14:textId="77777777" w:rsidR="007139AD" w:rsidRPr="007139AD" w:rsidRDefault="007139AD" w:rsidP="007139AD">
            <w:pPr>
              <w:spacing w:after="0" w:line="276" w:lineRule="auto"/>
              <w:rPr>
                <w:rFonts w:ascii="Calibri" w:hAnsi="Calibri" w:cs="Calibri"/>
                <w:sz w:val="19"/>
                <w:szCs w:val="19"/>
              </w:rPr>
            </w:pPr>
            <w:r w:rsidRPr="007139AD">
              <w:rPr>
                <w:rFonts w:ascii="Calibri" w:hAnsi="Calibri" w:cs="Calibri"/>
                <w:sz w:val="19"/>
                <w:szCs w:val="19"/>
              </w:rPr>
              <w:t>Purpose</w:t>
            </w:r>
          </w:p>
        </w:tc>
        <w:tc>
          <w:tcPr>
            <w:tcW w:w="0" w:type="auto"/>
            <w:vAlign w:val="center"/>
            <w:hideMark/>
          </w:tcPr>
          <w:p w14:paraId="46F9A9BB" w14:textId="77777777" w:rsidR="007139AD" w:rsidRPr="007139AD" w:rsidRDefault="007139AD" w:rsidP="007139AD">
            <w:pPr>
              <w:spacing w:after="0" w:line="276" w:lineRule="auto"/>
              <w:rPr>
                <w:rFonts w:ascii="Calibri" w:hAnsi="Calibri" w:cs="Calibri"/>
                <w:sz w:val="19"/>
                <w:szCs w:val="19"/>
              </w:rPr>
            </w:pPr>
            <w:r w:rsidRPr="007139AD">
              <w:rPr>
                <w:rFonts w:ascii="Calibri" w:hAnsi="Calibri" w:cs="Calibri"/>
                <w:sz w:val="19"/>
                <w:szCs w:val="19"/>
              </w:rPr>
              <w:t>Contains circuit pattern</w:t>
            </w:r>
          </w:p>
        </w:tc>
        <w:tc>
          <w:tcPr>
            <w:tcW w:w="0" w:type="auto"/>
            <w:vAlign w:val="center"/>
            <w:hideMark/>
          </w:tcPr>
          <w:p w14:paraId="72F153C1" w14:textId="77777777" w:rsidR="007139AD" w:rsidRPr="007139AD" w:rsidRDefault="007139AD" w:rsidP="007139AD">
            <w:pPr>
              <w:spacing w:after="0" w:line="276" w:lineRule="auto"/>
              <w:rPr>
                <w:rFonts w:ascii="Calibri" w:hAnsi="Calibri" w:cs="Calibri"/>
                <w:sz w:val="19"/>
                <w:szCs w:val="19"/>
              </w:rPr>
            </w:pPr>
            <w:r w:rsidRPr="007139AD">
              <w:rPr>
                <w:rFonts w:ascii="Calibri" w:hAnsi="Calibri" w:cs="Calibri"/>
                <w:sz w:val="19"/>
                <w:szCs w:val="19"/>
              </w:rPr>
              <w:t xml:space="preserve">Protects the </w:t>
            </w:r>
            <w:proofErr w:type="spellStart"/>
            <w:r w:rsidRPr="007139AD">
              <w:rPr>
                <w:rFonts w:ascii="Calibri" w:hAnsi="Calibri" w:cs="Calibri"/>
                <w:sz w:val="19"/>
                <w:szCs w:val="19"/>
              </w:rPr>
              <w:t>reticle</w:t>
            </w:r>
            <w:proofErr w:type="spellEnd"/>
            <w:r w:rsidRPr="007139AD">
              <w:rPr>
                <w:rFonts w:ascii="Calibri" w:hAnsi="Calibri" w:cs="Calibri"/>
                <w:sz w:val="19"/>
                <w:szCs w:val="19"/>
              </w:rPr>
              <w:t xml:space="preserve"> from contamination</w:t>
            </w:r>
          </w:p>
        </w:tc>
      </w:tr>
      <w:tr w:rsidR="007139AD" w:rsidRPr="007139AD" w14:paraId="104AEE02" w14:textId="77777777" w:rsidTr="007139AD">
        <w:trPr>
          <w:tblCellSpacing w:w="15" w:type="dxa"/>
        </w:trPr>
        <w:tc>
          <w:tcPr>
            <w:tcW w:w="0" w:type="auto"/>
            <w:vAlign w:val="center"/>
            <w:hideMark/>
          </w:tcPr>
          <w:p w14:paraId="09C6749F" w14:textId="77777777" w:rsidR="007139AD" w:rsidRPr="007139AD" w:rsidRDefault="007139AD" w:rsidP="007139AD">
            <w:pPr>
              <w:spacing w:after="0" w:line="276" w:lineRule="auto"/>
              <w:rPr>
                <w:rFonts w:ascii="Calibri" w:hAnsi="Calibri" w:cs="Calibri"/>
                <w:sz w:val="19"/>
                <w:szCs w:val="19"/>
              </w:rPr>
            </w:pPr>
            <w:r w:rsidRPr="007139AD">
              <w:rPr>
                <w:rFonts w:ascii="Calibri" w:hAnsi="Calibri" w:cs="Calibri"/>
                <w:sz w:val="19"/>
                <w:szCs w:val="19"/>
              </w:rPr>
              <w:t>Material</w:t>
            </w:r>
          </w:p>
        </w:tc>
        <w:tc>
          <w:tcPr>
            <w:tcW w:w="0" w:type="auto"/>
            <w:vAlign w:val="center"/>
            <w:hideMark/>
          </w:tcPr>
          <w:p w14:paraId="1D74ABC4" w14:textId="77777777" w:rsidR="007139AD" w:rsidRPr="007139AD" w:rsidRDefault="007139AD" w:rsidP="007139AD">
            <w:pPr>
              <w:spacing w:after="0" w:line="276" w:lineRule="auto"/>
              <w:rPr>
                <w:rFonts w:ascii="Calibri" w:hAnsi="Calibri" w:cs="Calibri"/>
                <w:sz w:val="19"/>
                <w:szCs w:val="19"/>
              </w:rPr>
            </w:pPr>
            <w:r w:rsidRPr="007139AD">
              <w:rPr>
                <w:rFonts w:ascii="Calibri" w:hAnsi="Calibri" w:cs="Calibri"/>
                <w:sz w:val="19"/>
                <w:szCs w:val="19"/>
              </w:rPr>
              <w:t>Quartz with chrome pattern</w:t>
            </w:r>
          </w:p>
        </w:tc>
        <w:tc>
          <w:tcPr>
            <w:tcW w:w="0" w:type="auto"/>
            <w:vAlign w:val="center"/>
            <w:hideMark/>
          </w:tcPr>
          <w:p w14:paraId="1FEE33EE" w14:textId="77777777" w:rsidR="007139AD" w:rsidRPr="007139AD" w:rsidRDefault="007139AD" w:rsidP="007139AD">
            <w:pPr>
              <w:spacing w:after="0" w:line="276" w:lineRule="auto"/>
              <w:rPr>
                <w:rFonts w:ascii="Calibri" w:hAnsi="Calibri" w:cs="Calibri"/>
                <w:sz w:val="19"/>
                <w:szCs w:val="19"/>
              </w:rPr>
            </w:pPr>
            <w:r w:rsidRPr="007139AD">
              <w:rPr>
                <w:rFonts w:ascii="Calibri" w:hAnsi="Calibri" w:cs="Calibri"/>
                <w:sz w:val="19"/>
                <w:szCs w:val="19"/>
              </w:rPr>
              <w:t>Thin transparent polymer film</w:t>
            </w:r>
          </w:p>
        </w:tc>
      </w:tr>
      <w:tr w:rsidR="007139AD" w:rsidRPr="007139AD" w14:paraId="479B9249" w14:textId="77777777" w:rsidTr="007139AD">
        <w:trPr>
          <w:tblCellSpacing w:w="15" w:type="dxa"/>
        </w:trPr>
        <w:tc>
          <w:tcPr>
            <w:tcW w:w="0" w:type="auto"/>
            <w:vAlign w:val="center"/>
            <w:hideMark/>
          </w:tcPr>
          <w:p w14:paraId="25996D36" w14:textId="77777777" w:rsidR="007139AD" w:rsidRPr="007139AD" w:rsidRDefault="007139AD" w:rsidP="007139AD">
            <w:pPr>
              <w:spacing w:after="0" w:line="276" w:lineRule="auto"/>
              <w:rPr>
                <w:rFonts w:ascii="Calibri" w:hAnsi="Calibri" w:cs="Calibri"/>
                <w:sz w:val="19"/>
                <w:szCs w:val="19"/>
              </w:rPr>
            </w:pPr>
            <w:r w:rsidRPr="007139AD">
              <w:rPr>
                <w:rFonts w:ascii="Calibri" w:hAnsi="Calibri" w:cs="Calibri"/>
                <w:sz w:val="19"/>
                <w:szCs w:val="19"/>
              </w:rPr>
              <w:t>Placement</w:t>
            </w:r>
          </w:p>
        </w:tc>
        <w:tc>
          <w:tcPr>
            <w:tcW w:w="0" w:type="auto"/>
            <w:vAlign w:val="center"/>
            <w:hideMark/>
          </w:tcPr>
          <w:p w14:paraId="09FF8A16" w14:textId="77777777" w:rsidR="007139AD" w:rsidRPr="007139AD" w:rsidRDefault="007139AD" w:rsidP="007139AD">
            <w:pPr>
              <w:spacing w:after="0" w:line="276" w:lineRule="auto"/>
              <w:rPr>
                <w:rFonts w:ascii="Calibri" w:hAnsi="Calibri" w:cs="Calibri"/>
                <w:sz w:val="19"/>
                <w:szCs w:val="19"/>
              </w:rPr>
            </w:pPr>
            <w:r w:rsidRPr="007139AD">
              <w:rPr>
                <w:rFonts w:ascii="Calibri" w:hAnsi="Calibri" w:cs="Calibri"/>
                <w:sz w:val="19"/>
                <w:szCs w:val="19"/>
              </w:rPr>
              <w:t>Inside stepper/scanner, close to optics</w:t>
            </w:r>
          </w:p>
        </w:tc>
        <w:tc>
          <w:tcPr>
            <w:tcW w:w="0" w:type="auto"/>
            <w:vAlign w:val="center"/>
            <w:hideMark/>
          </w:tcPr>
          <w:p w14:paraId="2B611CD3" w14:textId="77777777" w:rsidR="007139AD" w:rsidRPr="007139AD" w:rsidRDefault="007139AD" w:rsidP="007139AD">
            <w:pPr>
              <w:spacing w:after="0" w:line="276" w:lineRule="auto"/>
              <w:rPr>
                <w:rFonts w:ascii="Calibri" w:hAnsi="Calibri" w:cs="Calibri"/>
                <w:sz w:val="19"/>
                <w:szCs w:val="19"/>
              </w:rPr>
            </w:pPr>
            <w:r w:rsidRPr="007139AD">
              <w:rPr>
                <w:rFonts w:ascii="Calibri" w:hAnsi="Calibri" w:cs="Calibri"/>
                <w:sz w:val="19"/>
                <w:szCs w:val="19"/>
              </w:rPr>
              <w:t xml:space="preserve">Suspended above the </w:t>
            </w:r>
            <w:proofErr w:type="spellStart"/>
            <w:r w:rsidRPr="007139AD">
              <w:rPr>
                <w:rFonts w:ascii="Calibri" w:hAnsi="Calibri" w:cs="Calibri"/>
                <w:sz w:val="19"/>
                <w:szCs w:val="19"/>
              </w:rPr>
              <w:t>reticle</w:t>
            </w:r>
            <w:proofErr w:type="spellEnd"/>
          </w:p>
        </w:tc>
      </w:tr>
      <w:tr w:rsidR="007139AD" w:rsidRPr="007139AD" w14:paraId="09A7DCFA" w14:textId="77777777" w:rsidTr="007139AD">
        <w:trPr>
          <w:tblCellSpacing w:w="15" w:type="dxa"/>
        </w:trPr>
        <w:tc>
          <w:tcPr>
            <w:tcW w:w="0" w:type="auto"/>
            <w:vAlign w:val="center"/>
            <w:hideMark/>
          </w:tcPr>
          <w:p w14:paraId="3647C6DF" w14:textId="77777777" w:rsidR="007139AD" w:rsidRPr="007139AD" w:rsidRDefault="007139AD" w:rsidP="007139AD">
            <w:pPr>
              <w:spacing w:after="0" w:line="276" w:lineRule="auto"/>
              <w:rPr>
                <w:rFonts w:ascii="Calibri" w:hAnsi="Calibri" w:cs="Calibri"/>
                <w:sz w:val="19"/>
                <w:szCs w:val="19"/>
              </w:rPr>
            </w:pPr>
            <w:r w:rsidRPr="007139AD">
              <w:rPr>
                <w:rFonts w:ascii="Calibri" w:hAnsi="Calibri" w:cs="Calibri"/>
                <w:sz w:val="19"/>
                <w:szCs w:val="19"/>
              </w:rPr>
              <w:t>Maintenance</w:t>
            </w:r>
          </w:p>
        </w:tc>
        <w:tc>
          <w:tcPr>
            <w:tcW w:w="0" w:type="auto"/>
            <w:vAlign w:val="center"/>
            <w:hideMark/>
          </w:tcPr>
          <w:p w14:paraId="7AA5365E" w14:textId="77777777" w:rsidR="007139AD" w:rsidRPr="007139AD" w:rsidRDefault="007139AD" w:rsidP="007139AD">
            <w:pPr>
              <w:spacing w:after="0" w:line="276" w:lineRule="auto"/>
              <w:rPr>
                <w:rFonts w:ascii="Calibri" w:hAnsi="Calibri" w:cs="Calibri"/>
                <w:sz w:val="19"/>
                <w:szCs w:val="19"/>
              </w:rPr>
            </w:pPr>
            <w:r w:rsidRPr="007139AD">
              <w:rPr>
                <w:rFonts w:ascii="Calibri" w:hAnsi="Calibri" w:cs="Calibri"/>
                <w:sz w:val="19"/>
                <w:szCs w:val="19"/>
              </w:rPr>
              <w:t>Needs to be particle-free</w:t>
            </w:r>
          </w:p>
        </w:tc>
        <w:tc>
          <w:tcPr>
            <w:tcW w:w="0" w:type="auto"/>
            <w:vAlign w:val="center"/>
            <w:hideMark/>
          </w:tcPr>
          <w:p w14:paraId="2F23C0CA" w14:textId="77777777" w:rsidR="007139AD" w:rsidRPr="007139AD" w:rsidRDefault="007139AD" w:rsidP="007139AD">
            <w:pPr>
              <w:spacing w:after="0" w:line="276" w:lineRule="auto"/>
              <w:rPr>
                <w:rFonts w:ascii="Calibri" w:hAnsi="Calibri" w:cs="Calibri"/>
                <w:sz w:val="19"/>
                <w:szCs w:val="19"/>
              </w:rPr>
            </w:pPr>
            <w:r w:rsidRPr="007139AD">
              <w:rPr>
                <w:rFonts w:ascii="Calibri" w:hAnsi="Calibri" w:cs="Calibri"/>
                <w:sz w:val="19"/>
                <w:szCs w:val="19"/>
              </w:rPr>
              <w:t xml:space="preserve">Shields </w:t>
            </w:r>
            <w:proofErr w:type="spellStart"/>
            <w:r w:rsidRPr="007139AD">
              <w:rPr>
                <w:rFonts w:ascii="Calibri" w:hAnsi="Calibri" w:cs="Calibri"/>
                <w:sz w:val="19"/>
                <w:szCs w:val="19"/>
              </w:rPr>
              <w:t>reticle</w:t>
            </w:r>
            <w:proofErr w:type="spellEnd"/>
            <w:r w:rsidRPr="007139AD">
              <w:rPr>
                <w:rFonts w:ascii="Calibri" w:hAnsi="Calibri" w:cs="Calibri"/>
                <w:sz w:val="19"/>
                <w:szCs w:val="19"/>
              </w:rPr>
              <w:t xml:space="preserve"> from particles</w:t>
            </w:r>
          </w:p>
        </w:tc>
      </w:tr>
    </w:tbl>
    <w:p w14:paraId="4CA79995" w14:textId="77777777" w:rsidR="007139AD" w:rsidRDefault="007139AD" w:rsidP="007B09E3">
      <w:pPr>
        <w:spacing w:after="0" w:line="276" w:lineRule="auto"/>
        <w:rPr>
          <w:rFonts w:ascii="Calibri" w:hAnsi="Calibri" w:cs="Calibri"/>
          <w:sz w:val="19"/>
          <w:szCs w:val="19"/>
        </w:rPr>
      </w:pPr>
    </w:p>
    <w:p w14:paraId="40AF9DF9" w14:textId="6879A888" w:rsidR="00956473" w:rsidRPr="006D740F" w:rsidRDefault="00956473" w:rsidP="007B09E3">
      <w:pPr>
        <w:spacing w:after="0" w:line="276" w:lineRule="auto"/>
        <w:rPr>
          <w:rFonts w:ascii="Calibri" w:hAnsi="Calibri" w:cs="Calibri"/>
          <w:b/>
          <w:bCs/>
          <w:i/>
          <w:iCs/>
          <w:sz w:val="19"/>
          <w:szCs w:val="19"/>
          <w:u w:val="single"/>
        </w:rPr>
      </w:pPr>
      <w:r w:rsidRPr="006D740F">
        <w:rPr>
          <w:rFonts w:ascii="Calibri" w:hAnsi="Calibri" w:cs="Calibri"/>
          <w:b/>
          <w:bCs/>
          <w:i/>
          <w:iCs/>
          <w:sz w:val="19"/>
          <w:szCs w:val="19"/>
          <w:u w:val="single"/>
        </w:rPr>
        <w:t>Dry etch allow adjustment of the sidewall angle? True or False</w:t>
      </w:r>
    </w:p>
    <w:p w14:paraId="7A231D9F" w14:textId="02E57452" w:rsidR="00956473" w:rsidRPr="00956473" w:rsidRDefault="00956473" w:rsidP="00956473">
      <w:pPr>
        <w:spacing w:after="0" w:line="276" w:lineRule="auto"/>
        <w:rPr>
          <w:rFonts w:ascii="Calibri" w:hAnsi="Calibri" w:cs="Calibri"/>
          <w:sz w:val="19"/>
          <w:szCs w:val="19"/>
        </w:rPr>
      </w:pPr>
      <w:r w:rsidRPr="00956473">
        <w:rPr>
          <w:rFonts w:ascii="Calibri" w:hAnsi="Calibri" w:cs="Calibri"/>
          <w:sz w:val="19"/>
          <w:szCs w:val="19"/>
        </w:rPr>
        <w:t>Dry etch (especially Reactive Ion Etching, RIE) does allow adjustment of the sidewall angle.</w:t>
      </w:r>
    </w:p>
    <w:p w14:paraId="7936EBA2" w14:textId="77777777" w:rsidR="0077601E" w:rsidRDefault="00956473" w:rsidP="0077601E">
      <w:pPr>
        <w:spacing w:after="0" w:line="276" w:lineRule="auto"/>
        <w:rPr>
          <w:rFonts w:ascii="Calibri" w:hAnsi="Calibri" w:cs="Calibri"/>
          <w:b/>
          <w:bCs/>
          <w:sz w:val="19"/>
          <w:szCs w:val="19"/>
        </w:rPr>
      </w:pPr>
      <w:r w:rsidRPr="00956473">
        <w:rPr>
          <w:rFonts w:ascii="Calibri" w:hAnsi="Calibri" w:cs="Calibri"/>
          <w:b/>
          <w:bCs/>
          <w:sz w:val="19"/>
          <w:szCs w:val="19"/>
        </w:rPr>
        <w:t>How?</w:t>
      </w:r>
    </w:p>
    <w:p w14:paraId="0E81A4A9" w14:textId="77777777" w:rsidR="0077601E" w:rsidRDefault="0077601E" w:rsidP="0077601E">
      <w:pPr>
        <w:spacing w:after="0" w:line="276" w:lineRule="auto"/>
        <w:rPr>
          <w:rFonts w:ascii="Calibri" w:hAnsi="Calibri" w:cs="Calibri"/>
          <w:b/>
          <w:bCs/>
          <w:sz w:val="19"/>
          <w:szCs w:val="19"/>
        </w:rPr>
      </w:pPr>
    </w:p>
    <w:p w14:paraId="21DFEA8D" w14:textId="4AFAB1BE" w:rsidR="0077601E" w:rsidRPr="0077601E" w:rsidRDefault="00956473" w:rsidP="0077601E">
      <w:pPr>
        <w:spacing w:after="0" w:line="276" w:lineRule="auto"/>
        <w:rPr>
          <w:rFonts w:ascii="Calibri" w:hAnsi="Calibri" w:cs="Calibri"/>
          <w:b/>
          <w:bCs/>
          <w:sz w:val="19"/>
          <w:szCs w:val="19"/>
        </w:rPr>
      </w:pPr>
      <w:r w:rsidRPr="00956473">
        <w:rPr>
          <w:rFonts w:ascii="Calibri" w:hAnsi="Calibri" w:cs="Calibri"/>
          <w:b/>
          <w:bCs/>
          <w:sz w:val="19"/>
          <w:szCs w:val="19"/>
        </w:rPr>
        <w:t>Anisotropy control</w:t>
      </w:r>
      <w:r w:rsidRPr="00956473">
        <w:rPr>
          <w:rFonts w:ascii="Calibri" w:hAnsi="Calibri" w:cs="Calibri"/>
          <w:sz w:val="19"/>
          <w:szCs w:val="19"/>
        </w:rPr>
        <w:t xml:space="preserve"> in dry etching means you can tailor how vertical or tapered the etch profile is.</w:t>
      </w:r>
    </w:p>
    <w:p w14:paraId="241D14D6" w14:textId="755A3CEB" w:rsidR="00956473" w:rsidRPr="00956473" w:rsidRDefault="00956473" w:rsidP="0077601E">
      <w:pPr>
        <w:spacing w:after="0" w:line="276" w:lineRule="auto"/>
        <w:rPr>
          <w:rFonts w:ascii="Calibri" w:hAnsi="Calibri" w:cs="Calibri"/>
          <w:sz w:val="19"/>
          <w:szCs w:val="19"/>
        </w:rPr>
      </w:pPr>
      <w:r w:rsidRPr="00956473">
        <w:rPr>
          <w:rFonts w:ascii="Calibri" w:hAnsi="Calibri" w:cs="Calibri"/>
          <w:sz w:val="19"/>
          <w:szCs w:val="19"/>
        </w:rPr>
        <w:t xml:space="preserve">By adjusting </w:t>
      </w:r>
      <w:r w:rsidRPr="00956473">
        <w:rPr>
          <w:rFonts w:ascii="Calibri" w:hAnsi="Calibri" w:cs="Calibri"/>
          <w:b/>
          <w:bCs/>
          <w:sz w:val="19"/>
          <w:szCs w:val="19"/>
        </w:rPr>
        <w:t>process parameters</w:t>
      </w:r>
      <w:r w:rsidRPr="00956473">
        <w:rPr>
          <w:rFonts w:ascii="Calibri" w:hAnsi="Calibri" w:cs="Calibri"/>
          <w:sz w:val="19"/>
          <w:szCs w:val="19"/>
        </w:rPr>
        <w:t xml:space="preserve"> like:</w:t>
      </w:r>
      <w:r w:rsidR="0077601E" w:rsidRPr="0077601E">
        <w:rPr>
          <w:rFonts w:ascii="Calibri" w:hAnsi="Calibri" w:cs="Calibri"/>
          <w:sz w:val="19"/>
          <w:szCs w:val="19"/>
        </w:rPr>
        <w:t xml:space="preserve"> </w:t>
      </w:r>
      <w:r w:rsidRPr="00956473">
        <w:rPr>
          <w:rFonts w:ascii="Calibri" w:hAnsi="Calibri" w:cs="Calibri"/>
          <w:b/>
          <w:bCs/>
          <w:sz w:val="19"/>
          <w:szCs w:val="19"/>
        </w:rPr>
        <w:t xml:space="preserve">Gas </w:t>
      </w:r>
      <w:proofErr w:type="gramStart"/>
      <w:r w:rsidRPr="00956473">
        <w:rPr>
          <w:rFonts w:ascii="Calibri" w:hAnsi="Calibri" w:cs="Calibri"/>
          <w:b/>
          <w:bCs/>
          <w:sz w:val="19"/>
          <w:szCs w:val="19"/>
        </w:rPr>
        <w:t>chemistry</w:t>
      </w:r>
      <w:r w:rsidR="0077601E" w:rsidRPr="0077601E">
        <w:rPr>
          <w:rFonts w:ascii="Calibri" w:hAnsi="Calibri" w:cs="Calibri"/>
          <w:b/>
          <w:bCs/>
          <w:sz w:val="19"/>
          <w:szCs w:val="19"/>
        </w:rPr>
        <w:t xml:space="preserve">,  </w:t>
      </w:r>
      <w:r w:rsidRPr="00956473">
        <w:rPr>
          <w:rFonts w:ascii="Calibri" w:hAnsi="Calibri" w:cs="Calibri"/>
          <w:b/>
          <w:bCs/>
          <w:sz w:val="19"/>
          <w:szCs w:val="19"/>
        </w:rPr>
        <w:t>RF</w:t>
      </w:r>
      <w:proofErr w:type="gramEnd"/>
      <w:r w:rsidRPr="00956473">
        <w:rPr>
          <w:rFonts w:ascii="Calibri" w:hAnsi="Calibri" w:cs="Calibri"/>
          <w:b/>
          <w:bCs/>
          <w:sz w:val="19"/>
          <w:szCs w:val="19"/>
        </w:rPr>
        <w:t xml:space="preserve"> power</w:t>
      </w:r>
      <w:r w:rsidR="0077601E" w:rsidRPr="0077601E">
        <w:rPr>
          <w:rFonts w:ascii="Calibri" w:hAnsi="Calibri" w:cs="Calibri"/>
          <w:b/>
          <w:bCs/>
          <w:sz w:val="19"/>
          <w:szCs w:val="19"/>
        </w:rPr>
        <w:t xml:space="preserve">, </w:t>
      </w:r>
      <w:r w:rsidRPr="00956473">
        <w:rPr>
          <w:rFonts w:ascii="Calibri" w:hAnsi="Calibri" w:cs="Calibri"/>
          <w:b/>
          <w:bCs/>
          <w:sz w:val="19"/>
          <w:szCs w:val="19"/>
        </w:rPr>
        <w:t>Chamber pressure</w:t>
      </w:r>
      <w:r w:rsidR="0077601E" w:rsidRPr="0077601E">
        <w:rPr>
          <w:rFonts w:ascii="Calibri" w:hAnsi="Calibri" w:cs="Calibri"/>
          <w:b/>
          <w:bCs/>
          <w:sz w:val="19"/>
          <w:szCs w:val="19"/>
        </w:rPr>
        <w:t xml:space="preserve">, </w:t>
      </w:r>
      <w:r w:rsidRPr="00956473">
        <w:rPr>
          <w:rFonts w:ascii="Calibri" w:hAnsi="Calibri" w:cs="Calibri"/>
          <w:b/>
          <w:bCs/>
          <w:sz w:val="19"/>
          <w:szCs w:val="19"/>
        </w:rPr>
        <w:t>Bias voltage</w:t>
      </w:r>
    </w:p>
    <w:p w14:paraId="0AB5180F" w14:textId="77777777" w:rsidR="00956473" w:rsidRPr="00956473" w:rsidRDefault="00956473" w:rsidP="0077601E">
      <w:pPr>
        <w:spacing w:after="0" w:line="276" w:lineRule="auto"/>
        <w:rPr>
          <w:rFonts w:ascii="Calibri" w:hAnsi="Calibri" w:cs="Calibri"/>
          <w:sz w:val="19"/>
          <w:szCs w:val="19"/>
        </w:rPr>
      </w:pPr>
      <w:r w:rsidRPr="00956473">
        <w:rPr>
          <w:rFonts w:ascii="Calibri" w:hAnsi="Calibri" w:cs="Calibri"/>
          <w:sz w:val="19"/>
          <w:szCs w:val="19"/>
        </w:rPr>
        <w:t xml:space="preserve">Engineers can create </w:t>
      </w:r>
      <w:r w:rsidRPr="00956473">
        <w:rPr>
          <w:rFonts w:ascii="Calibri" w:hAnsi="Calibri" w:cs="Calibri"/>
          <w:b/>
          <w:bCs/>
          <w:sz w:val="19"/>
          <w:szCs w:val="19"/>
        </w:rPr>
        <w:t>vertical</w:t>
      </w:r>
      <w:r w:rsidRPr="00956473">
        <w:rPr>
          <w:rFonts w:ascii="Calibri" w:hAnsi="Calibri" w:cs="Calibri"/>
          <w:sz w:val="19"/>
          <w:szCs w:val="19"/>
        </w:rPr>
        <w:t xml:space="preserve">, </w:t>
      </w:r>
      <w:r w:rsidRPr="00956473">
        <w:rPr>
          <w:rFonts w:ascii="Calibri" w:hAnsi="Calibri" w:cs="Calibri"/>
          <w:b/>
          <w:bCs/>
          <w:sz w:val="19"/>
          <w:szCs w:val="19"/>
        </w:rPr>
        <w:t>tapered</w:t>
      </w:r>
      <w:r w:rsidRPr="00956473">
        <w:rPr>
          <w:rFonts w:ascii="Calibri" w:hAnsi="Calibri" w:cs="Calibri"/>
          <w:sz w:val="19"/>
          <w:szCs w:val="19"/>
        </w:rPr>
        <w:t xml:space="preserve">, or </w:t>
      </w:r>
      <w:r w:rsidRPr="00956473">
        <w:rPr>
          <w:rFonts w:ascii="Calibri" w:hAnsi="Calibri" w:cs="Calibri"/>
          <w:b/>
          <w:bCs/>
          <w:sz w:val="19"/>
          <w:szCs w:val="19"/>
        </w:rPr>
        <w:t>angled</w:t>
      </w:r>
      <w:r w:rsidRPr="00956473">
        <w:rPr>
          <w:rFonts w:ascii="Calibri" w:hAnsi="Calibri" w:cs="Calibri"/>
          <w:sz w:val="19"/>
          <w:szCs w:val="19"/>
        </w:rPr>
        <w:t xml:space="preserve"> sidewalls depending on device needs.</w:t>
      </w:r>
    </w:p>
    <w:p w14:paraId="6068A168" w14:textId="241E1A8C" w:rsidR="00956473" w:rsidRPr="00956473" w:rsidRDefault="00956473" w:rsidP="00956473">
      <w:pPr>
        <w:spacing w:after="0" w:line="276" w:lineRule="auto"/>
        <w:rPr>
          <w:rFonts w:ascii="Calibri" w:hAnsi="Calibri" w:cs="Calibri"/>
          <w:sz w:val="19"/>
          <w:szCs w:val="19"/>
        </w:rPr>
      </w:pPr>
    </w:p>
    <w:p w14:paraId="29050832" w14:textId="2BD485BC" w:rsidR="00956473" w:rsidRPr="00956473" w:rsidRDefault="00956473" w:rsidP="00956473">
      <w:pPr>
        <w:spacing w:after="0" w:line="276" w:lineRule="auto"/>
        <w:rPr>
          <w:rFonts w:ascii="Calibri" w:hAnsi="Calibri" w:cs="Calibri"/>
          <w:b/>
          <w:bCs/>
          <w:sz w:val="19"/>
          <w:szCs w:val="19"/>
        </w:rPr>
      </w:pPr>
      <w:r w:rsidRPr="00956473">
        <w:rPr>
          <w:rFonts w:ascii="Calibri" w:hAnsi="Calibri" w:cs="Calibri"/>
          <w:b/>
          <w:bCs/>
          <w:sz w:val="19"/>
          <w:szCs w:val="19"/>
        </w:rPr>
        <w:t>Why It Matters</w:t>
      </w:r>
    </w:p>
    <w:p w14:paraId="411831D8" w14:textId="77777777" w:rsidR="00956473" w:rsidRDefault="00956473" w:rsidP="00956473">
      <w:pPr>
        <w:numPr>
          <w:ilvl w:val="0"/>
          <w:numId w:val="140"/>
        </w:numPr>
        <w:spacing w:after="0" w:line="276" w:lineRule="auto"/>
        <w:rPr>
          <w:rFonts w:ascii="Calibri" w:hAnsi="Calibri" w:cs="Calibri"/>
          <w:sz w:val="19"/>
          <w:szCs w:val="19"/>
        </w:rPr>
      </w:pPr>
      <w:r w:rsidRPr="00956473">
        <w:rPr>
          <w:rFonts w:ascii="Calibri" w:hAnsi="Calibri" w:cs="Calibri"/>
          <w:sz w:val="19"/>
          <w:szCs w:val="19"/>
        </w:rPr>
        <w:t xml:space="preserve">Precise sidewall control is essential in </w:t>
      </w:r>
      <w:r w:rsidRPr="00956473">
        <w:rPr>
          <w:rFonts w:ascii="Calibri" w:hAnsi="Calibri" w:cs="Calibri"/>
          <w:b/>
          <w:bCs/>
          <w:sz w:val="19"/>
          <w:szCs w:val="19"/>
        </w:rPr>
        <w:t>advanced nodes</w:t>
      </w:r>
      <w:r w:rsidRPr="00956473">
        <w:rPr>
          <w:rFonts w:ascii="Calibri" w:hAnsi="Calibri" w:cs="Calibri"/>
          <w:sz w:val="19"/>
          <w:szCs w:val="19"/>
        </w:rPr>
        <w:t xml:space="preserve">, </w:t>
      </w:r>
      <w:r w:rsidRPr="00956473">
        <w:rPr>
          <w:rFonts w:ascii="Calibri" w:hAnsi="Calibri" w:cs="Calibri"/>
          <w:b/>
          <w:bCs/>
          <w:sz w:val="19"/>
          <w:szCs w:val="19"/>
        </w:rPr>
        <w:t>deep trenches</w:t>
      </w:r>
      <w:r w:rsidRPr="00956473">
        <w:rPr>
          <w:rFonts w:ascii="Calibri" w:hAnsi="Calibri" w:cs="Calibri"/>
          <w:sz w:val="19"/>
          <w:szCs w:val="19"/>
        </w:rPr>
        <w:t xml:space="preserve">, and </w:t>
      </w:r>
      <w:r w:rsidRPr="00956473">
        <w:rPr>
          <w:rFonts w:ascii="Calibri" w:hAnsi="Calibri" w:cs="Calibri"/>
          <w:b/>
          <w:bCs/>
          <w:sz w:val="19"/>
          <w:szCs w:val="19"/>
        </w:rPr>
        <w:t>fin structures</w:t>
      </w:r>
      <w:r w:rsidRPr="00956473">
        <w:rPr>
          <w:rFonts w:ascii="Calibri" w:hAnsi="Calibri" w:cs="Calibri"/>
          <w:sz w:val="19"/>
          <w:szCs w:val="19"/>
        </w:rPr>
        <w:t>.</w:t>
      </w:r>
    </w:p>
    <w:p w14:paraId="73F9B85E" w14:textId="77777777" w:rsidR="006D740F" w:rsidRDefault="006D740F" w:rsidP="006D740F">
      <w:pPr>
        <w:spacing w:after="0" w:line="276" w:lineRule="auto"/>
        <w:rPr>
          <w:rFonts w:ascii="Calibri" w:hAnsi="Calibri" w:cs="Calibri"/>
          <w:sz w:val="19"/>
          <w:szCs w:val="19"/>
        </w:rPr>
      </w:pPr>
    </w:p>
    <w:p w14:paraId="2E2458C0" w14:textId="2AB7B6E9" w:rsidR="006D740F" w:rsidRPr="00956473" w:rsidRDefault="006D740F" w:rsidP="006D740F">
      <w:pPr>
        <w:spacing w:after="0" w:line="276" w:lineRule="auto"/>
        <w:rPr>
          <w:rFonts w:ascii="Calibri" w:hAnsi="Calibri" w:cs="Calibri"/>
          <w:b/>
          <w:bCs/>
          <w:i/>
          <w:iCs/>
          <w:sz w:val="19"/>
          <w:szCs w:val="19"/>
          <w:u w:val="single"/>
        </w:rPr>
      </w:pPr>
      <w:r w:rsidRPr="006D740F">
        <w:rPr>
          <w:rFonts w:ascii="Calibri" w:hAnsi="Calibri" w:cs="Calibri"/>
          <w:b/>
          <w:bCs/>
          <w:i/>
          <w:iCs/>
          <w:sz w:val="19"/>
          <w:szCs w:val="19"/>
          <w:u w:val="single"/>
        </w:rPr>
        <w:t>in the ion milling process, it is important to have gaseous reactions products. Ture / False</w:t>
      </w:r>
    </w:p>
    <w:p w14:paraId="7F37360E" w14:textId="100F7A1B" w:rsidR="006D740F" w:rsidRPr="006D740F" w:rsidRDefault="006D740F" w:rsidP="006D740F">
      <w:pPr>
        <w:spacing w:after="0" w:line="276" w:lineRule="auto"/>
        <w:rPr>
          <w:rFonts w:ascii="Calibri" w:hAnsi="Calibri" w:cs="Calibri"/>
          <w:sz w:val="19"/>
          <w:szCs w:val="19"/>
        </w:rPr>
      </w:pPr>
      <w:r>
        <w:rPr>
          <w:rFonts w:ascii="Calibri" w:hAnsi="Calibri" w:cs="Calibri"/>
          <w:b/>
          <w:bCs/>
          <w:sz w:val="19"/>
          <w:szCs w:val="19"/>
        </w:rPr>
        <w:t xml:space="preserve">Ans: </w:t>
      </w:r>
      <w:r w:rsidRPr="006D740F">
        <w:rPr>
          <w:rFonts w:ascii="Calibri" w:hAnsi="Calibri" w:cs="Calibri"/>
          <w:b/>
          <w:bCs/>
          <w:sz w:val="19"/>
          <w:szCs w:val="19"/>
        </w:rPr>
        <w:t>False</w:t>
      </w:r>
    </w:p>
    <w:p w14:paraId="1D13FD1D" w14:textId="73EF7307" w:rsidR="006D740F" w:rsidRPr="006D740F" w:rsidRDefault="006D740F" w:rsidP="006D740F">
      <w:pPr>
        <w:spacing w:after="0" w:line="276" w:lineRule="auto"/>
        <w:rPr>
          <w:rFonts w:ascii="Calibri" w:hAnsi="Calibri" w:cs="Calibri"/>
          <w:sz w:val="19"/>
          <w:szCs w:val="19"/>
        </w:rPr>
      </w:pPr>
      <w:r w:rsidRPr="006D740F">
        <w:rPr>
          <w:rFonts w:ascii="Calibri" w:hAnsi="Calibri" w:cs="Calibri"/>
          <w:sz w:val="19"/>
          <w:szCs w:val="19"/>
        </w:rPr>
        <w:t xml:space="preserve">In the </w:t>
      </w:r>
      <w:r w:rsidRPr="006D740F">
        <w:rPr>
          <w:rFonts w:ascii="Calibri" w:hAnsi="Calibri" w:cs="Calibri"/>
          <w:b/>
          <w:bCs/>
          <w:sz w:val="19"/>
          <w:szCs w:val="19"/>
        </w:rPr>
        <w:t>ion milling process</w:t>
      </w:r>
      <w:r w:rsidRPr="006D740F">
        <w:rPr>
          <w:rFonts w:ascii="Calibri" w:hAnsi="Calibri" w:cs="Calibri"/>
          <w:sz w:val="19"/>
          <w:szCs w:val="19"/>
        </w:rPr>
        <w:t xml:space="preserve"> (also called </w:t>
      </w:r>
      <w:r w:rsidRPr="006D740F">
        <w:rPr>
          <w:rFonts w:ascii="Calibri" w:hAnsi="Calibri" w:cs="Calibri"/>
          <w:b/>
          <w:bCs/>
          <w:sz w:val="19"/>
          <w:szCs w:val="19"/>
        </w:rPr>
        <w:t>ion beam etching, IBE</w:t>
      </w:r>
      <w:r w:rsidRPr="006D740F">
        <w:rPr>
          <w:rFonts w:ascii="Calibri" w:hAnsi="Calibri" w:cs="Calibri"/>
          <w:sz w:val="19"/>
          <w:szCs w:val="19"/>
        </w:rPr>
        <w:t xml:space="preserve">), it is </w:t>
      </w:r>
      <w:r w:rsidRPr="006D740F">
        <w:rPr>
          <w:rFonts w:ascii="Calibri" w:hAnsi="Calibri" w:cs="Calibri"/>
          <w:b/>
          <w:bCs/>
          <w:sz w:val="19"/>
          <w:szCs w:val="19"/>
        </w:rPr>
        <w:t>not important</w:t>
      </w:r>
      <w:r w:rsidRPr="006D740F">
        <w:rPr>
          <w:rFonts w:ascii="Calibri" w:hAnsi="Calibri" w:cs="Calibri"/>
          <w:sz w:val="19"/>
          <w:szCs w:val="19"/>
        </w:rPr>
        <w:t xml:space="preserve"> to have </w:t>
      </w:r>
      <w:r w:rsidRPr="006D740F">
        <w:rPr>
          <w:rFonts w:ascii="Calibri" w:hAnsi="Calibri" w:cs="Calibri"/>
          <w:b/>
          <w:bCs/>
          <w:sz w:val="19"/>
          <w:szCs w:val="19"/>
        </w:rPr>
        <w:t>gaseous reaction products</w:t>
      </w:r>
      <w:r w:rsidRPr="006D740F">
        <w:rPr>
          <w:rFonts w:ascii="Calibri" w:hAnsi="Calibri" w:cs="Calibri"/>
          <w:sz w:val="19"/>
          <w:szCs w:val="19"/>
        </w:rPr>
        <w:t>.</w:t>
      </w:r>
    </w:p>
    <w:p w14:paraId="22E1F025" w14:textId="7B4174E1" w:rsidR="006D740F" w:rsidRPr="006D740F" w:rsidRDefault="006D740F" w:rsidP="006D740F">
      <w:pPr>
        <w:spacing w:after="0" w:line="276" w:lineRule="auto"/>
        <w:rPr>
          <w:rFonts w:ascii="Calibri" w:hAnsi="Calibri" w:cs="Calibri"/>
          <w:b/>
          <w:bCs/>
          <w:sz w:val="19"/>
          <w:szCs w:val="19"/>
        </w:rPr>
      </w:pPr>
      <w:r w:rsidRPr="006D740F">
        <w:rPr>
          <w:rFonts w:ascii="Calibri" w:hAnsi="Calibri" w:cs="Calibri"/>
          <w:b/>
          <w:bCs/>
          <w:sz w:val="19"/>
          <w:szCs w:val="19"/>
        </w:rPr>
        <w:t>Explanation</w:t>
      </w:r>
    </w:p>
    <w:p w14:paraId="50C66E2B" w14:textId="77777777" w:rsidR="006D740F" w:rsidRPr="006D740F" w:rsidRDefault="006D740F" w:rsidP="006D740F">
      <w:pPr>
        <w:numPr>
          <w:ilvl w:val="0"/>
          <w:numId w:val="141"/>
        </w:numPr>
        <w:spacing w:after="0" w:line="276" w:lineRule="auto"/>
        <w:rPr>
          <w:rFonts w:ascii="Calibri" w:hAnsi="Calibri" w:cs="Calibri"/>
          <w:sz w:val="19"/>
          <w:szCs w:val="19"/>
        </w:rPr>
      </w:pPr>
      <w:r w:rsidRPr="006D740F">
        <w:rPr>
          <w:rFonts w:ascii="Calibri" w:hAnsi="Calibri" w:cs="Calibri"/>
          <w:b/>
          <w:bCs/>
          <w:sz w:val="19"/>
          <w:szCs w:val="19"/>
        </w:rPr>
        <w:t>Ion milling</w:t>
      </w:r>
      <w:r w:rsidRPr="006D740F">
        <w:rPr>
          <w:rFonts w:ascii="Calibri" w:hAnsi="Calibri" w:cs="Calibri"/>
          <w:sz w:val="19"/>
          <w:szCs w:val="19"/>
        </w:rPr>
        <w:t xml:space="preserve"> is a </w:t>
      </w:r>
      <w:r w:rsidRPr="006D740F">
        <w:rPr>
          <w:rFonts w:ascii="Calibri" w:hAnsi="Calibri" w:cs="Calibri"/>
          <w:b/>
          <w:bCs/>
          <w:sz w:val="19"/>
          <w:szCs w:val="19"/>
        </w:rPr>
        <w:t>physical etching</w:t>
      </w:r>
      <w:r w:rsidRPr="006D740F">
        <w:rPr>
          <w:rFonts w:ascii="Calibri" w:hAnsi="Calibri" w:cs="Calibri"/>
          <w:sz w:val="19"/>
          <w:szCs w:val="19"/>
        </w:rPr>
        <w:t xml:space="preserve"> process, not chemical.</w:t>
      </w:r>
    </w:p>
    <w:p w14:paraId="677D4056" w14:textId="77777777" w:rsidR="006D740F" w:rsidRPr="006D740F" w:rsidRDefault="006D740F" w:rsidP="006D740F">
      <w:pPr>
        <w:numPr>
          <w:ilvl w:val="0"/>
          <w:numId w:val="141"/>
        </w:numPr>
        <w:spacing w:after="0" w:line="276" w:lineRule="auto"/>
        <w:rPr>
          <w:rFonts w:ascii="Calibri" w:hAnsi="Calibri" w:cs="Calibri"/>
          <w:sz w:val="19"/>
          <w:szCs w:val="19"/>
        </w:rPr>
      </w:pPr>
      <w:r w:rsidRPr="006D740F">
        <w:rPr>
          <w:rFonts w:ascii="Calibri" w:hAnsi="Calibri" w:cs="Calibri"/>
          <w:sz w:val="19"/>
          <w:szCs w:val="19"/>
        </w:rPr>
        <w:t xml:space="preserve">It uses a </w:t>
      </w:r>
      <w:r w:rsidRPr="006D740F">
        <w:rPr>
          <w:rFonts w:ascii="Calibri" w:hAnsi="Calibri" w:cs="Calibri"/>
          <w:b/>
          <w:bCs/>
          <w:sz w:val="19"/>
          <w:szCs w:val="19"/>
        </w:rPr>
        <w:t>focused ion beam</w:t>
      </w:r>
      <w:r w:rsidRPr="006D740F">
        <w:rPr>
          <w:rFonts w:ascii="Calibri" w:hAnsi="Calibri" w:cs="Calibri"/>
          <w:sz w:val="19"/>
          <w:szCs w:val="19"/>
        </w:rPr>
        <w:t xml:space="preserve"> (usually </w:t>
      </w:r>
      <w:proofErr w:type="spellStart"/>
      <w:r w:rsidRPr="006D740F">
        <w:rPr>
          <w:rFonts w:ascii="Calibri" w:hAnsi="Calibri" w:cs="Calibri"/>
          <w:sz w:val="19"/>
          <w:szCs w:val="19"/>
        </w:rPr>
        <w:t>Ar</w:t>
      </w:r>
      <w:proofErr w:type="spellEnd"/>
      <w:r w:rsidRPr="006D740F">
        <w:rPr>
          <w:rFonts w:ascii="Calibri" w:hAnsi="Calibri" w:cs="Calibri"/>
          <w:sz w:val="19"/>
          <w:szCs w:val="19"/>
        </w:rPr>
        <w:t xml:space="preserve">⁺ ions) to </w:t>
      </w:r>
      <w:r w:rsidRPr="006D740F">
        <w:rPr>
          <w:rFonts w:ascii="Calibri" w:hAnsi="Calibri" w:cs="Calibri"/>
          <w:b/>
          <w:bCs/>
          <w:sz w:val="19"/>
          <w:szCs w:val="19"/>
        </w:rPr>
        <w:t>physically sputter atoms</w:t>
      </w:r>
      <w:r w:rsidRPr="006D740F">
        <w:rPr>
          <w:rFonts w:ascii="Calibri" w:hAnsi="Calibri" w:cs="Calibri"/>
          <w:sz w:val="19"/>
          <w:szCs w:val="19"/>
        </w:rPr>
        <w:t xml:space="preserve"> off the surface.</w:t>
      </w:r>
    </w:p>
    <w:p w14:paraId="3F6ADC2A" w14:textId="4FAC6D2A" w:rsidR="006D740F" w:rsidRPr="006D740F" w:rsidRDefault="006D740F" w:rsidP="006D740F">
      <w:pPr>
        <w:numPr>
          <w:ilvl w:val="0"/>
          <w:numId w:val="141"/>
        </w:numPr>
        <w:spacing w:after="0" w:line="276" w:lineRule="auto"/>
        <w:rPr>
          <w:rFonts w:ascii="Calibri" w:hAnsi="Calibri" w:cs="Calibri"/>
          <w:sz w:val="19"/>
          <w:szCs w:val="19"/>
        </w:rPr>
      </w:pPr>
      <w:r w:rsidRPr="006D740F">
        <w:rPr>
          <w:rFonts w:ascii="Calibri" w:hAnsi="Calibri" w:cs="Calibri"/>
          <w:sz w:val="19"/>
          <w:szCs w:val="19"/>
        </w:rPr>
        <w:t xml:space="preserve">There is </w:t>
      </w:r>
      <w:r w:rsidRPr="006D740F">
        <w:rPr>
          <w:rFonts w:ascii="Calibri" w:hAnsi="Calibri" w:cs="Calibri"/>
          <w:b/>
          <w:bCs/>
          <w:sz w:val="19"/>
          <w:szCs w:val="19"/>
        </w:rPr>
        <w:t>no need for chemical reactions</w:t>
      </w:r>
      <w:r w:rsidRPr="006D740F">
        <w:rPr>
          <w:rFonts w:ascii="Calibri" w:hAnsi="Calibri" w:cs="Calibri"/>
          <w:sz w:val="19"/>
          <w:szCs w:val="19"/>
        </w:rPr>
        <w:t xml:space="preserve"> or formation of gaseous byproducts.</w:t>
      </w:r>
    </w:p>
    <w:p w14:paraId="018CFFDE" w14:textId="56388D28" w:rsidR="006D740F" w:rsidRPr="006D740F" w:rsidRDefault="006D740F" w:rsidP="006D740F">
      <w:pPr>
        <w:spacing w:after="0" w:line="276" w:lineRule="auto"/>
        <w:rPr>
          <w:rFonts w:ascii="Calibri" w:hAnsi="Calibri" w:cs="Calibri"/>
          <w:b/>
          <w:bCs/>
          <w:sz w:val="19"/>
          <w:szCs w:val="19"/>
        </w:rPr>
      </w:pPr>
      <w:r w:rsidRPr="006D740F">
        <w:rPr>
          <w:rFonts w:ascii="Calibri" w:hAnsi="Calibri" w:cs="Calibri"/>
          <w:b/>
          <w:bCs/>
          <w:sz w:val="19"/>
          <w:szCs w:val="19"/>
        </w:rPr>
        <w:t>Comparison with Other Etching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5"/>
        <w:gridCol w:w="1783"/>
        <w:gridCol w:w="2103"/>
      </w:tblGrid>
      <w:tr w:rsidR="006D740F" w:rsidRPr="006D740F" w14:paraId="3B38105A" w14:textId="77777777" w:rsidTr="006D740F">
        <w:trPr>
          <w:tblHeader/>
          <w:tblCellSpacing w:w="15" w:type="dxa"/>
        </w:trPr>
        <w:tc>
          <w:tcPr>
            <w:tcW w:w="0" w:type="auto"/>
            <w:vAlign w:val="center"/>
            <w:hideMark/>
          </w:tcPr>
          <w:p w14:paraId="19409B80" w14:textId="77777777" w:rsidR="006D740F" w:rsidRPr="006D740F" w:rsidRDefault="006D740F" w:rsidP="006D740F">
            <w:pPr>
              <w:spacing w:after="0" w:line="276" w:lineRule="auto"/>
              <w:rPr>
                <w:rFonts w:ascii="Calibri" w:hAnsi="Calibri" w:cs="Calibri"/>
                <w:b/>
                <w:bCs/>
                <w:sz w:val="19"/>
                <w:szCs w:val="19"/>
              </w:rPr>
            </w:pPr>
            <w:r w:rsidRPr="006D740F">
              <w:rPr>
                <w:rFonts w:ascii="Calibri" w:hAnsi="Calibri" w:cs="Calibri"/>
                <w:b/>
                <w:bCs/>
                <w:sz w:val="19"/>
                <w:szCs w:val="19"/>
              </w:rPr>
              <w:t>Etching Method</w:t>
            </w:r>
          </w:p>
        </w:tc>
        <w:tc>
          <w:tcPr>
            <w:tcW w:w="0" w:type="auto"/>
            <w:vAlign w:val="center"/>
            <w:hideMark/>
          </w:tcPr>
          <w:p w14:paraId="5E9A4BA6" w14:textId="77777777" w:rsidR="006D740F" w:rsidRPr="006D740F" w:rsidRDefault="006D740F" w:rsidP="006D740F">
            <w:pPr>
              <w:spacing w:after="0" w:line="276" w:lineRule="auto"/>
              <w:rPr>
                <w:rFonts w:ascii="Calibri" w:hAnsi="Calibri" w:cs="Calibri"/>
                <w:b/>
                <w:bCs/>
                <w:sz w:val="19"/>
                <w:szCs w:val="19"/>
              </w:rPr>
            </w:pPr>
            <w:r w:rsidRPr="006D740F">
              <w:rPr>
                <w:rFonts w:ascii="Calibri" w:hAnsi="Calibri" w:cs="Calibri"/>
                <w:b/>
                <w:bCs/>
                <w:sz w:val="19"/>
                <w:szCs w:val="19"/>
              </w:rPr>
              <w:t>Type</w:t>
            </w:r>
          </w:p>
        </w:tc>
        <w:tc>
          <w:tcPr>
            <w:tcW w:w="0" w:type="auto"/>
            <w:vAlign w:val="center"/>
            <w:hideMark/>
          </w:tcPr>
          <w:p w14:paraId="605515F4" w14:textId="77777777" w:rsidR="006D740F" w:rsidRPr="006D740F" w:rsidRDefault="006D740F" w:rsidP="006D740F">
            <w:pPr>
              <w:spacing w:after="0" w:line="276" w:lineRule="auto"/>
              <w:rPr>
                <w:rFonts w:ascii="Calibri" w:hAnsi="Calibri" w:cs="Calibri"/>
                <w:b/>
                <w:bCs/>
                <w:sz w:val="19"/>
                <w:szCs w:val="19"/>
              </w:rPr>
            </w:pPr>
            <w:r w:rsidRPr="006D740F">
              <w:rPr>
                <w:rFonts w:ascii="Calibri" w:hAnsi="Calibri" w:cs="Calibri"/>
                <w:b/>
                <w:bCs/>
                <w:sz w:val="19"/>
                <w:szCs w:val="19"/>
              </w:rPr>
              <w:t>Needs Gaseous Products?</w:t>
            </w:r>
          </w:p>
        </w:tc>
      </w:tr>
      <w:tr w:rsidR="006D740F" w:rsidRPr="006D740F" w14:paraId="697099D7" w14:textId="77777777" w:rsidTr="006D740F">
        <w:trPr>
          <w:tblCellSpacing w:w="15" w:type="dxa"/>
        </w:trPr>
        <w:tc>
          <w:tcPr>
            <w:tcW w:w="0" w:type="auto"/>
            <w:vAlign w:val="center"/>
            <w:hideMark/>
          </w:tcPr>
          <w:p w14:paraId="70D816F2" w14:textId="77777777" w:rsidR="006D740F" w:rsidRPr="006D740F" w:rsidRDefault="006D740F" w:rsidP="006D740F">
            <w:pPr>
              <w:spacing w:after="0" w:line="276" w:lineRule="auto"/>
              <w:rPr>
                <w:rFonts w:ascii="Calibri" w:hAnsi="Calibri" w:cs="Calibri"/>
                <w:sz w:val="19"/>
                <w:szCs w:val="19"/>
              </w:rPr>
            </w:pPr>
            <w:r w:rsidRPr="006D740F">
              <w:rPr>
                <w:rFonts w:ascii="Calibri" w:hAnsi="Calibri" w:cs="Calibri"/>
                <w:b/>
                <w:bCs/>
                <w:sz w:val="19"/>
                <w:szCs w:val="19"/>
              </w:rPr>
              <w:t>Ion Milling (IBE)</w:t>
            </w:r>
          </w:p>
        </w:tc>
        <w:tc>
          <w:tcPr>
            <w:tcW w:w="0" w:type="auto"/>
            <w:vAlign w:val="center"/>
            <w:hideMark/>
          </w:tcPr>
          <w:p w14:paraId="2CF54258" w14:textId="77777777" w:rsidR="006D740F" w:rsidRPr="006D740F" w:rsidRDefault="006D740F" w:rsidP="006D740F">
            <w:pPr>
              <w:spacing w:after="0" w:line="276" w:lineRule="auto"/>
              <w:rPr>
                <w:rFonts w:ascii="Calibri" w:hAnsi="Calibri" w:cs="Calibri"/>
                <w:sz w:val="19"/>
                <w:szCs w:val="19"/>
              </w:rPr>
            </w:pPr>
            <w:r w:rsidRPr="006D740F">
              <w:rPr>
                <w:rFonts w:ascii="Calibri" w:hAnsi="Calibri" w:cs="Calibri"/>
                <w:sz w:val="19"/>
                <w:szCs w:val="19"/>
              </w:rPr>
              <w:t>Physical</w:t>
            </w:r>
          </w:p>
        </w:tc>
        <w:tc>
          <w:tcPr>
            <w:tcW w:w="0" w:type="auto"/>
            <w:vAlign w:val="center"/>
            <w:hideMark/>
          </w:tcPr>
          <w:p w14:paraId="57FEEA55" w14:textId="4D78DDD9" w:rsidR="006D740F" w:rsidRPr="006D740F" w:rsidRDefault="006D740F" w:rsidP="006D740F">
            <w:pPr>
              <w:spacing w:after="0" w:line="276" w:lineRule="auto"/>
              <w:rPr>
                <w:rFonts w:ascii="Calibri" w:hAnsi="Calibri" w:cs="Calibri"/>
                <w:sz w:val="19"/>
                <w:szCs w:val="19"/>
              </w:rPr>
            </w:pPr>
            <w:r w:rsidRPr="006D740F">
              <w:rPr>
                <w:rFonts w:ascii="Calibri" w:hAnsi="Calibri" w:cs="Calibri"/>
                <w:sz w:val="19"/>
                <w:szCs w:val="19"/>
              </w:rPr>
              <w:t xml:space="preserve"> </w:t>
            </w:r>
            <w:r w:rsidRPr="006D740F">
              <w:rPr>
                <w:rFonts w:ascii="Calibri" w:hAnsi="Calibri" w:cs="Calibri"/>
                <w:b/>
                <w:bCs/>
                <w:sz w:val="19"/>
                <w:szCs w:val="19"/>
              </w:rPr>
              <w:t>No</w:t>
            </w:r>
          </w:p>
        </w:tc>
      </w:tr>
      <w:tr w:rsidR="006D740F" w:rsidRPr="006D740F" w14:paraId="191FA374" w14:textId="77777777" w:rsidTr="006D740F">
        <w:trPr>
          <w:tblCellSpacing w:w="15" w:type="dxa"/>
        </w:trPr>
        <w:tc>
          <w:tcPr>
            <w:tcW w:w="0" w:type="auto"/>
            <w:vAlign w:val="center"/>
            <w:hideMark/>
          </w:tcPr>
          <w:p w14:paraId="1FCABA94" w14:textId="77777777" w:rsidR="006D740F" w:rsidRPr="006D740F" w:rsidRDefault="006D740F" w:rsidP="006D740F">
            <w:pPr>
              <w:spacing w:after="0" w:line="276" w:lineRule="auto"/>
              <w:rPr>
                <w:rFonts w:ascii="Calibri" w:hAnsi="Calibri" w:cs="Calibri"/>
                <w:sz w:val="19"/>
                <w:szCs w:val="19"/>
              </w:rPr>
            </w:pPr>
            <w:r w:rsidRPr="006D740F">
              <w:rPr>
                <w:rFonts w:ascii="Calibri" w:hAnsi="Calibri" w:cs="Calibri"/>
                <w:b/>
                <w:bCs/>
                <w:sz w:val="19"/>
                <w:szCs w:val="19"/>
              </w:rPr>
              <w:t>RIE / Plasma Etching</w:t>
            </w:r>
          </w:p>
        </w:tc>
        <w:tc>
          <w:tcPr>
            <w:tcW w:w="0" w:type="auto"/>
            <w:vAlign w:val="center"/>
            <w:hideMark/>
          </w:tcPr>
          <w:p w14:paraId="3F6481B4" w14:textId="77777777" w:rsidR="006D740F" w:rsidRPr="006D740F" w:rsidRDefault="006D740F" w:rsidP="006D740F">
            <w:pPr>
              <w:spacing w:after="0" w:line="276" w:lineRule="auto"/>
              <w:rPr>
                <w:rFonts w:ascii="Calibri" w:hAnsi="Calibri" w:cs="Calibri"/>
                <w:sz w:val="19"/>
                <w:szCs w:val="19"/>
              </w:rPr>
            </w:pPr>
            <w:r w:rsidRPr="006D740F">
              <w:rPr>
                <w:rFonts w:ascii="Calibri" w:hAnsi="Calibri" w:cs="Calibri"/>
                <w:sz w:val="19"/>
                <w:szCs w:val="19"/>
              </w:rPr>
              <w:t>Chemical / Phys-Chem</w:t>
            </w:r>
          </w:p>
        </w:tc>
        <w:tc>
          <w:tcPr>
            <w:tcW w:w="0" w:type="auto"/>
            <w:vAlign w:val="center"/>
            <w:hideMark/>
          </w:tcPr>
          <w:p w14:paraId="0DD0AA3D" w14:textId="30E3ACFE" w:rsidR="006D740F" w:rsidRPr="006D740F" w:rsidRDefault="006D740F" w:rsidP="006D740F">
            <w:pPr>
              <w:spacing w:after="0" w:line="276" w:lineRule="auto"/>
              <w:rPr>
                <w:rFonts w:ascii="Calibri" w:hAnsi="Calibri" w:cs="Calibri"/>
                <w:sz w:val="19"/>
                <w:szCs w:val="19"/>
              </w:rPr>
            </w:pPr>
            <w:r w:rsidRPr="006D740F">
              <w:rPr>
                <w:rFonts w:ascii="Calibri" w:hAnsi="Calibri" w:cs="Calibri"/>
                <w:sz w:val="19"/>
                <w:szCs w:val="19"/>
              </w:rPr>
              <w:t xml:space="preserve"> </w:t>
            </w:r>
            <w:r w:rsidRPr="006D740F">
              <w:rPr>
                <w:rFonts w:ascii="Calibri" w:hAnsi="Calibri" w:cs="Calibri"/>
                <w:b/>
                <w:bCs/>
                <w:sz w:val="19"/>
                <w:szCs w:val="19"/>
              </w:rPr>
              <w:t>Yes</w:t>
            </w:r>
          </w:p>
        </w:tc>
      </w:tr>
    </w:tbl>
    <w:p w14:paraId="1704532E" w14:textId="77777777" w:rsidR="00956473" w:rsidRPr="00565E77" w:rsidRDefault="00956473" w:rsidP="007B09E3">
      <w:pPr>
        <w:spacing w:after="0" w:line="276" w:lineRule="auto"/>
        <w:rPr>
          <w:rFonts w:ascii="Calibri" w:hAnsi="Calibri" w:cs="Calibri"/>
          <w:sz w:val="19"/>
          <w:szCs w:val="19"/>
        </w:rPr>
      </w:pPr>
    </w:p>
    <w:sectPr w:rsidR="00956473" w:rsidRPr="00565E77" w:rsidSect="001C0348">
      <w:pgSz w:w="16838" w:h="11906" w:orient="landscape"/>
      <w:pgMar w:top="432" w:right="432" w:bottom="432" w:left="432"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1C641C" w14:textId="77777777" w:rsidR="003B07B1" w:rsidRDefault="003B07B1" w:rsidP="00B81089">
      <w:pPr>
        <w:spacing w:after="0" w:line="240" w:lineRule="auto"/>
      </w:pPr>
      <w:r>
        <w:separator/>
      </w:r>
    </w:p>
  </w:endnote>
  <w:endnote w:type="continuationSeparator" w:id="0">
    <w:p w14:paraId="4B108323" w14:textId="77777777" w:rsidR="003B07B1" w:rsidRDefault="003B07B1" w:rsidP="00B810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AEB42A" w14:textId="77777777" w:rsidR="003B07B1" w:rsidRDefault="003B07B1" w:rsidP="00B81089">
      <w:pPr>
        <w:spacing w:after="0" w:line="240" w:lineRule="auto"/>
      </w:pPr>
      <w:r>
        <w:separator/>
      </w:r>
    </w:p>
  </w:footnote>
  <w:footnote w:type="continuationSeparator" w:id="0">
    <w:p w14:paraId="67DA5E07" w14:textId="77777777" w:rsidR="003B07B1" w:rsidRDefault="003B07B1" w:rsidP="00B810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11F9C"/>
    <w:multiLevelType w:val="multilevel"/>
    <w:tmpl w:val="CF6E40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1E79DB"/>
    <w:multiLevelType w:val="multilevel"/>
    <w:tmpl w:val="1778D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0A66D0"/>
    <w:multiLevelType w:val="multilevel"/>
    <w:tmpl w:val="EB909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260865"/>
    <w:multiLevelType w:val="multilevel"/>
    <w:tmpl w:val="725A6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CD2E0A"/>
    <w:multiLevelType w:val="multilevel"/>
    <w:tmpl w:val="DF64A1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D72D1D"/>
    <w:multiLevelType w:val="multilevel"/>
    <w:tmpl w:val="F2C40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9F2B52"/>
    <w:multiLevelType w:val="multilevel"/>
    <w:tmpl w:val="6A549C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2F0DA9"/>
    <w:multiLevelType w:val="multilevel"/>
    <w:tmpl w:val="5B44A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F421AE"/>
    <w:multiLevelType w:val="multilevel"/>
    <w:tmpl w:val="A4783B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06566F"/>
    <w:multiLevelType w:val="multilevel"/>
    <w:tmpl w:val="3E82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727D5A"/>
    <w:multiLevelType w:val="multilevel"/>
    <w:tmpl w:val="74C0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6A0B08"/>
    <w:multiLevelType w:val="multilevel"/>
    <w:tmpl w:val="F5BE0A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DE0976"/>
    <w:multiLevelType w:val="multilevel"/>
    <w:tmpl w:val="5EB4B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E21F4A"/>
    <w:multiLevelType w:val="multilevel"/>
    <w:tmpl w:val="0910F7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8E4E98"/>
    <w:multiLevelType w:val="multilevel"/>
    <w:tmpl w:val="B22E27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AC71C9B"/>
    <w:multiLevelType w:val="multilevel"/>
    <w:tmpl w:val="15BEA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B7224B"/>
    <w:multiLevelType w:val="multilevel"/>
    <w:tmpl w:val="85F48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CF3F89"/>
    <w:multiLevelType w:val="multilevel"/>
    <w:tmpl w:val="9610758A"/>
    <w:lvl w:ilvl="0">
      <w:start w:val="1"/>
      <w:numFmt w:val="lowerRoman"/>
      <w:lvlText w:val="%1."/>
      <w:lvlJc w:val="righ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BE175A6"/>
    <w:multiLevelType w:val="multilevel"/>
    <w:tmpl w:val="75885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BF1444B"/>
    <w:multiLevelType w:val="multilevel"/>
    <w:tmpl w:val="47E2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C0E39EB"/>
    <w:multiLevelType w:val="multilevel"/>
    <w:tmpl w:val="7C52E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C107CE5"/>
    <w:multiLevelType w:val="multilevel"/>
    <w:tmpl w:val="4AA4D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D59368A"/>
    <w:multiLevelType w:val="multilevel"/>
    <w:tmpl w:val="38E88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DD90171"/>
    <w:multiLevelType w:val="multilevel"/>
    <w:tmpl w:val="065EB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E44038D"/>
    <w:multiLevelType w:val="multilevel"/>
    <w:tmpl w:val="BAC24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EFD24F1"/>
    <w:multiLevelType w:val="multilevel"/>
    <w:tmpl w:val="F5CC4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F1B3EA5"/>
    <w:multiLevelType w:val="multilevel"/>
    <w:tmpl w:val="0C44D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F5E4A85"/>
    <w:multiLevelType w:val="multilevel"/>
    <w:tmpl w:val="10A25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08563A1"/>
    <w:multiLevelType w:val="multilevel"/>
    <w:tmpl w:val="A4AE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23E184D"/>
    <w:multiLevelType w:val="multilevel"/>
    <w:tmpl w:val="EB34D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3BE0209"/>
    <w:multiLevelType w:val="multilevel"/>
    <w:tmpl w:val="7E40C3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47C1E97"/>
    <w:multiLevelType w:val="hybridMultilevel"/>
    <w:tmpl w:val="18909D3A"/>
    <w:lvl w:ilvl="0" w:tplc="DBC83A3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4EA1ABB"/>
    <w:multiLevelType w:val="multilevel"/>
    <w:tmpl w:val="62EC6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7640635"/>
    <w:multiLevelType w:val="multilevel"/>
    <w:tmpl w:val="B5C61F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7747C91"/>
    <w:multiLevelType w:val="multilevel"/>
    <w:tmpl w:val="5184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84831AF"/>
    <w:multiLevelType w:val="multilevel"/>
    <w:tmpl w:val="7312D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88F4A0F"/>
    <w:multiLevelType w:val="multilevel"/>
    <w:tmpl w:val="F06C2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9632CBA"/>
    <w:multiLevelType w:val="multilevel"/>
    <w:tmpl w:val="25C43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B2B7220"/>
    <w:multiLevelType w:val="multilevel"/>
    <w:tmpl w:val="F6BE7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DEE784D"/>
    <w:multiLevelType w:val="multilevel"/>
    <w:tmpl w:val="C7127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E473979"/>
    <w:multiLevelType w:val="multilevel"/>
    <w:tmpl w:val="2D461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E974DDD"/>
    <w:multiLevelType w:val="multilevel"/>
    <w:tmpl w:val="A03EE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FBF2D4B"/>
    <w:multiLevelType w:val="multilevel"/>
    <w:tmpl w:val="B4361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0FD3BED"/>
    <w:multiLevelType w:val="multilevel"/>
    <w:tmpl w:val="56D216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4522480"/>
    <w:multiLevelType w:val="multilevel"/>
    <w:tmpl w:val="028052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5B96861"/>
    <w:multiLevelType w:val="multilevel"/>
    <w:tmpl w:val="35EC2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5DD4884"/>
    <w:multiLevelType w:val="multilevel"/>
    <w:tmpl w:val="5C7A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66E112D"/>
    <w:multiLevelType w:val="multilevel"/>
    <w:tmpl w:val="193C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6FE096A"/>
    <w:multiLevelType w:val="multilevel"/>
    <w:tmpl w:val="A26A2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732563F"/>
    <w:multiLevelType w:val="multilevel"/>
    <w:tmpl w:val="F4608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90B359B"/>
    <w:multiLevelType w:val="multilevel"/>
    <w:tmpl w:val="6F44D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971076A"/>
    <w:multiLevelType w:val="multilevel"/>
    <w:tmpl w:val="4D4CD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A454A86"/>
    <w:multiLevelType w:val="multilevel"/>
    <w:tmpl w:val="7E005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B4C46AC"/>
    <w:multiLevelType w:val="multilevel"/>
    <w:tmpl w:val="DD0E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BB0478B"/>
    <w:multiLevelType w:val="multilevel"/>
    <w:tmpl w:val="BEFA1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BBC7C86"/>
    <w:multiLevelType w:val="multilevel"/>
    <w:tmpl w:val="EEFA9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C957D99"/>
    <w:multiLevelType w:val="multilevel"/>
    <w:tmpl w:val="E2DE05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F020CF4"/>
    <w:multiLevelType w:val="multilevel"/>
    <w:tmpl w:val="33C43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0450347"/>
    <w:multiLevelType w:val="multilevel"/>
    <w:tmpl w:val="772A20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0B722E2"/>
    <w:multiLevelType w:val="multilevel"/>
    <w:tmpl w:val="E81879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0CC4CC6"/>
    <w:multiLevelType w:val="multilevel"/>
    <w:tmpl w:val="02805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1EB4821"/>
    <w:multiLevelType w:val="hybridMultilevel"/>
    <w:tmpl w:val="CB8A26FE"/>
    <w:lvl w:ilvl="0" w:tplc="D182E39E">
      <w:start w:val="1"/>
      <w:numFmt w:val="decimal"/>
      <w:lvlText w:val="%1."/>
      <w:lvlJc w:val="left"/>
      <w:pPr>
        <w:ind w:left="720" w:hanging="360"/>
      </w:pPr>
      <w:rPr>
        <w:rFonts w:asciiTheme="majorHAnsi" w:hAnsiTheme="majorHAnsi" w:hint="default"/>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31FE18B9"/>
    <w:multiLevelType w:val="multilevel"/>
    <w:tmpl w:val="2E9EC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40D1437"/>
    <w:multiLevelType w:val="multilevel"/>
    <w:tmpl w:val="6CC65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4FD0746"/>
    <w:multiLevelType w:val="multilevel"/>
    <w:tmpl w:val="76AC35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73F2E34"/>
    <w:multiLevelType w:val="multilevel"/>
    <w:tmpl w:val="636C8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8886B88"/>
    <w:multiLevelType w:val="multilevel"/>
    <w:tmpl w:val="39B44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8AA11B8"/>
    <w:multiLevelType w:val="multilevel"/>
    <w:tmpl w:val="F68CD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8DA37B9"/>
    <w:multiLevelType w:val="multilevel"/>
    <w:tmpl w:val="09648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A6F7FFA"/>
    <w:multiLevelType w:val="multilevel"/>
    <w:tmpl w:val="02502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B6377F9"/>
    <w:multiLevelType w:val="multilevel"/>
    <w:tmpl w:val="9A9CF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BD11091"/>
    <w:multiLevelType w:val="multilevel"/>
    <w:tmpl w:val="5DE45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E561F39"/>
    <w:multiLevelType w:val="multilevel"/>
    <w:tmpl w:val="ED88F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E5E6875"/>
    <w:multiLevelType w:val="multilevel"/>
    <w:tmpl w:val="2EA01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E7E15EC"/>
    <w:multiLevelType w:val="multilevel"/>
    <w:tmpl w:val="854C2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EFE5B93"/>
    <w:multiLevelType w:val="multilevel"/>
    <w:tmpl w:val="D4323A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1227C05"/>
    <w:multiLevelType w:val="multilevel"/>
    <w:tmpl w:val="2C0E6A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2CC4476"/>
    <w:multiLevelType w:val="multilevel"/>
    <w:tmpl w:val="5436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3A13D78"/>
    <w:multiLevelType w:val="multilevel"/>
    <w:tmpl w:val="C2D4C4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5231427"/>
    <w:multiLevelType w:val="multilevel"/>
    <w:tmpl w:val="8C34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5354BB8"/>
    <w:multiLevelType w:val="multilevel"/>
    <w:tmpl w:val="18668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8083177"/>
    <w:multiLevelType w:val="multilevel"/>
    <w:tmpl w:val="DB18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8760D07"/>
    <w:multiLevelType w:val="multilevel"/>
    <w:tmpl w:val="CD220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9AB63F1"/>
    <w:multiLevelType w:val="multilevel"/>
    <w:tmpl w:val="9F749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A042DBA"/>
    <w:multiLevelType w:val="multilevel"/>
    <w:tmpl w:val="F8904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C8720BB"/>
    <w:multiLevelType w:val="hybridMultilevel"/>
    <w:tmpl w:val="46D01468"/>
    <w:lvl w:ilvl="0" w:tplc="4D0E7E30">
      <w:start w:val="1"/>
      <w:numFmt w:val="decimal"/>
      <w:lvlText w:val="%1."/>
      <w:lvlJc w:val="left"/>
      <w:pPr>
        <w:ind w:left="720" w:hanging="360"/>
      </w:pPr>
      <w:rPr>
        <w:rFonts w:ascii="Calibri" w:eastAsiaTheme="minorHAnsi" w:hAnsi="Calibri" w:cs="Calibr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4CBE65EE"/>
    <w:multiLevelType w:val="multilevel"/>
    <w:tmpl w:val="57FE2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CD66BB0"/>
    <w:multiLevelType w:val="multilevel"/>
    <w:tmpl w:val="03A4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01C1051"/>
    <w:multiLevelType w:val="multilevel"/>
    <w:tmpl w:val="4FB41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1AB6624"/>
    <w:multiLevelType w:val="multilevel"/>
    <w:tmpl w:val="9030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1B30D75"/>
    <w:multiLevelType w:val="multilevel"/>
    <w:tmpl w:val="F9C6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3326278"/>
    <w:multiLevelType w:val="multilevel"/>
    <w:tmpl w:val="C91A8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531733B"/>
    <w:multiLevelType w:val="multilevel"/>
    <w:tmpl w:val="E1062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5A97ACD"/>
    <w:multiLevelType w:val="multilevel"/>
    <w:tmpl w:val="D3BEB3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64B3A80"/>
    <w:multiLevelType w:val="multilevel"/>
    <w:tmpl w:val="E90C2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6F94C21"/>
    <w:multiLevelType w:val="multilevel"/>
    <w:tmpl w:val="B77A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88778A2"/>
    <w:multiLevelType w:val="multilevel"/>
    <w:tmpl w:val="623281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8AB6DDB"/>
    <w:multiLevelType w:val="multilevel"/>
    <w:tmpl w:val="7544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91831C8"/>
    <w:multiLevelType w:val="multilevel"/>
    <w:tmpl w:val="227085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A8E4F25"/>
    <w:multiLevelType w:val="multilevel"/>
    <w:tmpl w:val="05141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C0D25BF"/>
    <w:multiLevelType w:val="multilevel"/>
    <w:tmpl w:val="8ACC5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C253D1A"/>
    <w:multiLevelType w:val="multilevel"/>
    <w:tmpl w:val="93E2E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C4F0582"/>
    <w:multiLevelType w:val="multilevel"/>
    <w:tmpl w:val="0FE2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DAD7BC2"/>
    <w:multiLevelType w:val="multilevel"/>
    <w:tmpl w:val="200E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ECF00F2"/>
    <w:multiLevelType w:val="multilevel"/>
    <w:tmpl w:val="08E2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F5F0D8C"/>
    <w:multiLevelType w:val="multilevel"/>
    <w:tmpl w:val="AE4A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1AE2B03"/>
    <w:multiLevelType w:val="multilevel"/>
    <w:tmpl w:val="8B58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257755B"/>
    <w:multiLevelType w:val="multilevel"/>
    <w:tmpl w:val="D8D87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2DE325F"/>
    <w:multiLevelType w:val="hybridMultilevel"/>
    <w:tmpl w:val="A32A137A"/>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9" w15:restartNumberingAfterBreak="0">
    <w:nsid w:val="66245227"/>
    <w:multiLevelType w:val="multilevel"/>
    <w:tmpl w:val="C11AB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6BF00A7"/>
    <w:multiLevelType w:val="multilevel"/>
    <w:tmpl w:val="4EB00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7741E0D"/>
    <w:multiLevelType w:val="multilevel"/>
    <w:tmpl w:val="3EDCC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7FA35C4"/>
    <w:multiLevelType w:val="multilevel"/>
    <w:tmpl w:val="9DBE2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8717E36"/>
    <w:multiLevelType w:val="multilevel"/>
    <w:tmpl w:val="46BAA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9727FD8"/>
    <w:multiLevelType w:val="multilevel"/>
    <w:tmpl w:val="8D243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ADA0064"/>
    <w:multiLevelType w:val="multilevel"/>
    <w:tmpl w:val="6F4AE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B8350F7"/>
    <w:multiLevelType w:val="multilevel"/>
    <w:tmpl w:val="C7886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BCC4230"/>
    <w:multiLevelType w:val="multilevel"/>
    <w:tmpl w:val="C50CF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BCF392C"/>
    <w:multiLevelType w:val="multilevel"/>
    <w:tmpl w:val="3D8E0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D1C2A12"/>
    <w:multiLevelType w:val="multilevel"/>
    <w:tmpl w:val="665E9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D6D43DA"/>
    <w:multiLevelType w:val="multilevel"/>
    <w:tmpl w:val="A108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D825916"/>
    <w:multiLevelType w:val="multilevel"/>
    <w:tmpl w:val="F6328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DA36667"/>
    <w:multiLevelType w:val="multilevel"/>
    <w:tmpl w:val="AA3EA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FA302BF"/>
    <w:multiLevelType w:val="multilevel"/>
    <w:tmpl w:val="089A5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FB66E8E"/>
    <w:multiLevelType w:val="hybridMultilevel"/>
    <w:tmpl w:val="2BDE4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5" w15:restartNumberingAfterBreak="0">
    <w:nsid w:val="719B1C8F"/>
    <w:multiLevelType w:val="multilevel"/>
    <w:tmpl w:val="887205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2D65CEE"/>
    <w:multiLevelType w:val="multilevel"/>
    <w:tmpl w:val="DA1C1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35D1233"/>
    <w:multiLevelType w:val="multilevel"/>
    <w:tmpl w:val="B5A88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4E417D3"/>
    <w:multiLevelType w:val="multilevel"/>
    <w:tmpl w:val="662293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50A406D"/>
    <w:multiLevelType w:val="multilevel"/>
    <w:tmpl w:val="B5F877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54517CB"/>
    <w:multiLevelType w:val="multilevel"/>
    <w:tmpl w:val="DE32BB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64B6B7E"/>
    <w:multiLevelType w:val="multilevel"/>
    <w:tmpl w:val="3C70D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69E6899"/>
    <w:multiLevelType w:val="multilevel"/>
    <w:tmpl w:val="FA5A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8EF3A93"/>
    <w:multiLevelType w:val="multilevel"/>
    <w:tmpl w:val="D396D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9EB6CE1"/>
    <w:multiLevelType w:val="multilevel"/>
    <w:tmpl w:val="7024A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AB246BB"/>
    <w:multiLevelType w:val="multilevel"/>
    <w:tmpl w:val="4B98949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B861489"/>
    <w:multiLevelType w:val="multilevel"/>
    <w:tmpl w:val="FABC9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BA37A6A"/>
    <w:multiLevelType w:val="multilevel"/>
    <w:tmpl w:val="1BDAF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BF36ED4"/>
    <w:multiLevelType w:val="multilevel"/>
    <w:tmpl w:val="FF7A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C1D47CC"/>
    <w:multiLevelType w:val="multilevel"/>
    <w:tmpl w:val="48ECF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CAF082F"/>
    <w:multiLevelType w:val="multilevel"/>
    <w:tmpl w:val="2438C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E4E5BC9"/>
    <w:multiLevelType w:val="multilevel"/>
    <w:tmpl w:val="EC984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2108617">
    <w:abstractNumId w:val="38"/>
  </w:num>
  <w:num w:numId="2" w16cid:durableId="109057207">
    <w:abstractNumId w:val="109"/>
  </w:num>
  <w:num w:numId="3" w16cid:durableId="181359715">
    <w:abstractNumId w:val="101"/>
  </w:num>
  <w:num w:numId="4" w16cid:durableId="1807577168">
    <w:abstractNumId w:val="13"/>
  </w:num>
  <w:num w:numId="5" w16cid:durableId="1814591706">
    <w:abstractNumId w:val="131"/>
  </w:num>
  <w:num w:numId="6" w16cid:durableId="1509952488">
    <w:abstractNumId w:val="61"/>
  </w:num>
  <w:num w:numId="7" w16cid:durableId="1260331270">
    <w:abstractNumId w:val="118"/>
  </w:num>
  <w:num w:numId="8" w16cid:durableId="175196377">
    <w:abstractNumId w:val="57"/>
  </w:num>
  <w:num w:numId="9" w16cid:durableId="1392116550">
    <w:abstractNumId w:val="116"/>
  </w:num>
  <w:num w:numId="10" w16cid:durableId="172185642">
    <w:abstractNumId w:val="65"/>
  </w:num>
  <w:num w:numId="11" w16cid:durableId="1097019091">
    <w:abstractNumId w:val="141"/>
  </w:num>
  <w:num w:numId="12" w16cid:durableId="577716803">
    <w:abstractNumId w:val="0"/>
  </w:num>
  <w:num w:numId="13" w16cid:durableId="288708734">
    <w:abstractNumId w:val="129"/>
  </w:num>
  <w:num w:numId="14" w16cid:durableId="669062500">
    <w:abstractNumId w:val="8"/>
  </w:num>
  <w:num w:numId="15" w16cid:durableId="1188955623">
    <w:abstractNumId w:val="75"/>
  </w:num>
  <w:num w:numId="16" w16cid:durableId="202061041">
    <w:abstractNumId w:val="3"/>
  </w:num>
  <w:num w:numId="17" w16cid:durableId="1646735045">
    <w:abstractNumId w:val="12"/>
  </w:num>
  <w:num w:numId="18" w16cid:durableId="99883837">
    <w:abstractNumId w:val="59"/>
  </w:num>
  <w:num w:numId="19" w16cid:durableId="545609340">
    <w:abstractNumId w:val="62"/>
  </w:num>
  <w:num w:numId="20" w16cid:durableId="1173565904">
    <w:abstractNumId w:val="126"/>
  </w:num>
  <w:num w:numId="21" w16cid:durableId="1458178948">
    <w:abstractNumId w:val="53"/>
  </w:num>
  <w:num w:numId="22" w16cid:durableId="1736320378">
    <w:abstractNumId w:val="98"/>
  </w:num>
  <w:num w:numId="23" w16cid:durableId="1539660555">
    <w:abstractNumId w:val="6"/>
  </w:num>
  <w:num w:numId="24" w16cid:durableId="1702169614">
    <w:abstractNumId w:val="27"/>
  </w:num>
  <w:num w:numId="25" w16cid:durableId="1311401515">
    <w:abstractNumId w:val="44"/>
  </w:num>
  <w:num w:numId="26" w16cid:durableId="1061100076">
    <w:abstractNumId w:val="93"/>
  </w:num>
  <w:num w:numId="27" w16cid:durableId="1780249878">
    <w:abstractNumId w:val="114"/>
  </w:num>
  <w:num w:numId="28" w16cid:durableId="1594781367">
    <w:abstractNumId w:val="21"/>
  </w:num>
  <w:num w:numId="29" w16cid:durableId="1889142810">
    <w:abstractNumId w:val="103"/>
  </w:num>
  <w:num w:numId="30" w16cid:durableId="631521853">
    <w:abstractNumId w:val="89"/>
  </w:num>
  <w:num w:numId="31" w16cid:durableId="1078745305">
    <w:abstractNumId w:val="127"/>
  </w:num>
  <w:num w:numId="32" w16cid:durableId="49036349">
    <w:abstractNumId w:val="63"/>
  </w:num>
  <w:num w:numId="33" w16cid:durableId="1358890322">
    <w:abstractNumId w:val="96"/>
  </w:num>
  <w:num w:numId="34" w16cid:durableId="1996646358">
    <w:abstractNumId w:val="86"/>
  </w:num>
  <w:num w:numId="35" w16cid:durableId="430466285">
    <w:abstractNumId w:val="115"/>
  </w:num>
  <w:num w:numId="36" w16cid:durableId="1230729619">
    <w:abstractNumId w:val="56"/>
  </w:num>
  <w:num w:numId="37" w16cid:durableId="1422138455">
    <w:abstractNumId w:val="52"/>
  </w:num>
  <w:num w:numId="38" w16cid:durableId="1537739821">
    <w:abstractNumId w:val="128"/>
  </w:num>
  <w:num w:numId="39" w16cid:durableId="1323309986">
    <w:abstractNumId w:val="78"/>
  </w:num>
  <w:num w:numId="40" w16cid:durableId="572593262">
    <w:abstractNumId w:val="73"/>
  </w:num>
  <w:num w:numId="41" w16cid:durableId="798762809">
    <w:abstractNumId w:val="121"/>
  </w:num>
  <w:num w:numId="42" w16cid:durableId="2061900187">
    <w:abstractNumId w:val="76"/>
  </w:num>
  <w:num w:numId="43" w16cid:durableId="829755456">
    <w:abstractNumId w:val="9"/>
  </w:num>
  <w:num w:numId="44" w16cid:durableId="813916341">
    <w:abstractNumId w:val="46"/>
  </w:num>
  <w:num w:numId="45" w16cid:durableId="98525107">
    <w:abstractNumId w:val="81"/>
  </w:num>
  <w:num w:numId="46" w16cid:durableId="1162233176">
    <w:abstractNumId w:val="30"/>
  </w:num>
  <w:num w:numId="47" w16cid:durableId="731388138">
    <w:abstractNumId w:val="87"/>
  </w:num>
  <w:num w:numId="48" w16cid:durableId="1699812932">
    <w:abstractNumId w:val="130"/>
  </w:num>
  <w:num w:numId="49" w16cid:durableId="1376661079">
    <w:abstractNumId w:val="104"/>
  </w:num>
  <w:num w:numId="50" w16cid:durableId="189030103">
    <w:abstractNumId w:val="120"/>
  </w:num>
  <w:num w:numId="51" w16cid:durableId="1670793276">
    <w:abstractNumId w:val="45"/>
  </w:num>
  <w:num w:numId="52" w16cid:durableId="256256754">
    <w:abstractNumId w:val="28"/>
  </w:num>
  <w:num w:numId="53" w16cid:durableId="554202738">
    <w:abstractNumId w:val="111"/>
  </w:num>
  <w:num w:numId="54" w16cid:durableId="800727106">
    <w:abstractNumId w:val="110"/>
  </w:num>
  <w:num w:numId="55" w16cid:durableId="1617130888">
    <w:abstractNumId w:val="119"/>
  </w:num>
  <w:num w:numId="56" w16cid:durableId="2034068753">
    <w:abstractNumId w:val="77"/>
  </w:num>
  <w:num w:numId="57" w16cid:durableId="1403719077">
    <w:abstractNumId w:val="140"/>
  </w:num>
  <w:num w:numId="58" w16cid:durableId="1629581410">
    <w:abstractNumId w:val="139"/>
  </w:num>
  <w:num w:numId="59" w16cid:durableId="1637763340">
    <w:abstractNumId w:val="50"/>
  </w:num>
  <w:num w:numId="60" w16cid:durableId="735711912">
    <w:abstractNumId w:val="29"/>
  </w:num>
  <w:num w:numId="61" w16cid:durableId="275792868">
    <w:abstractNumId w:val="122"/>
  </w:num>
  <w:num w:numId="62" w16cid:durableId="415977141">
    <w:abstractNumId w:val="70"/>
  </w:num>
  <w:num w:numId="63" w16cid:durableId="595598757">
    <w:abstractNumId w:val="14"/>
  </w:num>
  <w:num w:numId="64" w16cid:durableId="77099794">
    <w:abstractNumId w:val="125"/>
  </w:num>
  <w:num w:numId="65" w16cid:durableId="1855264886">
    <w:abstractNumId w:val="134"/>
  </w:num>
  <w:num w:numId="66" w16cid:durableId="1329021205">
    <w:abstractNumId w:val="43"/>
  </w:num>
  <w:num w:numId="67" w16cid:durableId="724641885">
    <w:abstractNumId w:val="136"/>
  </w:num>
  <w:num w:numId="68" w16cid:durableId="1828935456">
    <w:abstractNumId w:val="64"/>
  </w:num>
  <w:num w:numId="69" w16cid:durableId="1239633314">
    <w:abstractNumId w:val="60"/>
  </w:num>
  <w:num w:numId="70" w16cid:durableId="1587419227">
    <w:abstractNumId w:val="137"/>
  </w:num>
  <w:num w:numId="71" w16cid:durableId="1667244392">
    <w:abstractNumId w:val="135"/>
  </w:num>
  <w:num w:numId="72" w16cid:durableId="1317227457">
    <w:abstractNumId w:val="4"/>
  </w:num>
  <w:num w:numId="73" w16cid:durableId="2003115454">
    <w:abstractNumId w:val="133"/>
  </w:num>
  <w:num w:numId="74" w16cid:durableId="1048841943">
    <w:abstractNumId w:val="23"/>
  </w:num>
  <w:num w:numId="75" w16cid:durableId="446511127">
    <w:abstractNumId w:val="18"/>
  </w:num>
  <w:num w:numId="76" w16cid:durableId="70933730">
    <w:abstractNumId w:val="22"/>
  </w:num>
  <w:num w:numId="77" w16cid:durableId="2043287205">
    <w:abstractNumId w:val="37"/>
  </w:num>
  <w:num w:numId="78" w16cid:durableId="487093197">
    <w:abstractNumId w:val="97"/>
  </w:num>
  <w:num w:numId="79" w16cid:durableId="844512548">
    <w:abstractNumId w:val="106"/>
  </w:num>
  <w:num w:numId="80" w16cid:durableId="116872814">
    <w:abstractNumId w:val="94"/>
  </w:num>
  <w:num w:numId="81" w16cid:durableId="912087833">
    <w:abstractNumId w:val="10"/>
  </w:num>
  <w:num w:numId="82" w16cid:durableId="613635494">
    <w:abstractNumId w:val="123"/>
  </w:num>
  <w:num w:numId="83" w16cid:durableId="1234504919">
    <w:abstractNumId w:val="11"/>
  </w:num>
  <w:num w:numId="84" w16cid:durableId="2034840675">
    <w:abstractNumId w:val="92"/>
  </w:num>
  <w:num w:numId="85" w16cid:durableId="671835669">
    <w:abstractNumId w:val="32"/>
  </w:num>
  <w:num w:numId="86" w16cid:durableId="1764375533">
    <w:abstractNumId w:val="7"/>
  </w:num>
  <w:num w:numId="87" w16cid:durableId="364990922">
    <w:abstractNumId w:val="67"/>
  </w:num>
  <w:num w:numId="88" w16cid:durableId="1847742095">
    <w:abstractNumId w:val="20"/>
  </w:num>
  <w:num w:numId="89" w16cid:durableId="1231843382">
    <w:abstractNumId w:val="5"/>
  </w:num>
  <w:num w:numId="90" w16cid:durableId="1282230498">
    <w:abstractNumId w:val="34"/>
  </w:num>
  <w:num w:numId="91" w16cid:durableId="296568624">
    <w:abstractNumId w:val="72"/>
  </w:num>
  <w:num w:numId="92" w16cid:durableId="167210927">
    <w:abstractNumId w:val="74"/>
  </w:num>
  <w:num w:numId="93" w16cid:durableId="908152780">
    <w:abstractNumId w:val="100"/>
  </w:num>
  <w:num w:numId="94" w16cid:durableId="206915263">
    <w:abstractNumId w:val="2"/>
  </w:num>
  <w:num w:numId="95" w16cid:durableId="1369183145">
    <w:abstractNumId w:val="31"/>
  </w:num>
  <w:num w:numId="96" w16cid:durableId="1347294224">
    <w:abstractNumId w:val="90"/>
  </w:num>
  <w:num w:numId="97" w16cid:durableId="538250606">
    <w:abstractNumId w:val="105"/>
  </w:num>
  <w:num w:numId="98" w16cid:durableId="1160661294">
    <w:abstractNumId w:val="69"/>
  </w:num>
  <w:num w:numId="99" w16cid:durableId="273287698">
    <w:abstractNumId w:val="79"/>
  </w:num>
  <w:num w:numId="100" w16cid:durableId="315182571">
    <w:abstractNumId w:val="35"/>
  </w:num>
  <w:num w:numId="101" w16cid:durableId="2094157395">
    <w:abstractNumId w:val="91"/>
  </w:num>
  <w:num w:numId="102" w16cid:durableId="897059335">
    <w:abstractNumId w:val="15"/>
  </w:num>
  <w:num w:numId="103" w16cid:durableId="1724331078">
    <w:abstractNumId w:val="112"/>
  </w:num>
  <w:num w:numId="104" w16cid:durableId="1651716333">
    <w:abstractNumId w:val="48"/>
  </w:num>
  <w:num w:numId="105" w16cid:durableId="2017878952">
    <w:abstractNumId w:val="71"/>
  </w:num>
  <w:num w:numId="106" w16cid:durableId="1956253208">
    <w:abstractNumId w:val="132"/>
  </w:num>
  <w:num w:numId="107" w16cid:durableId="1474716645">
    <w:abstractNumId w:val="113"/>
  </w:num>
  <w:num w:numId="108" w16cid:durableId="271211556">
    <w:abstractNumId w:val="39"/>
  </w:num>
  <w:num w:numId="109" w16cid:durableId="811098456">
    <w:abstractNumId w:val="83"/>
  </w:num>
  <w:num w:numId="110" w16cid:durableId="1489438987">
    <w:abstractNumId w:val="49"/>
  </w:num>
  <w:num w:numId="111" w16cid:durableId="1847942432">
    <w:abstractNumId w:val="26"/>
  </w:num>
  <w:num w:numId="112" w16cid:durableId="439304476">
    <w:abstractNumId w:val="102"/>
  </w:num>
  <w:num w:numId="113" w16cid:durableId="1114861554">
    <w:abstractNumId w:val="58"/>
  </w:num>
  <w:num w:numId="114" w16cid:durableId="1552424127">
    <w:abstractNumId w:val="124"/>
  </w:num>
  <w:num w:numId="115" w16cid:durableId="33628509">
    <w:abstractNumId w:val="138"/>
  </w:num>
  <w:num w:numId="116" w16cid:durableId="185099069">
    <w:abstractNumId w:val="55"/>
  </w:num>
  <w:num w:numId="117" w16cid:durableId="2088309036">
    <w:abstractNumId w:val="99"/>
  </w:num>
  <w:num w:numId="118" w16cid:durableId="38671526">
    <w:abstractNumId w:val="85"/>
  </w:num>
  <w:num w:numId="119" w16cid:durableId="1606841602">
    <w:abstractNumId w:val="1"/>
  </w:num>
  <w:num w:numId="120" w16cid:durableId="849757090">
    <w:abstractNumId w:val="108"/>
  </w:num>
  <w:num w:numId="121" w16cid:durableId="1728719372">
    <w:abstractNumId w:val="16"/>
  </w:num>
  <w:num w:numId="122" w16cid:durableId="1318462547">
    <w:abstractNumId w:val="84"/>
  </w:num>
  <w:num w:numId="123" w16cid:durableId="1063678383">
    <w:abstractNumId w:val="80"/>
  </w:num>
  <w:num w:numId="124" w16cid:durableId="1616132355">
    <w:abstractNumId w:val="41"/>
  </w:num>
  <w:num w:numId="125" w16cid:durableId="471169780">
    <w:abstractNumId w:val="51"/>
  </w:num>
  <w:num w:numId="126" w16cid:durableId="905070886">
    <w:abstractNumId w:val="68"/>
  </w:num>
  <w:num w:numId="127" w16cid:durableId="1413161639">
    <w:abstractNumId w:val="19"/>
  </w:num>
  <w:num w:numId="128" w16cid:durableId="71703123">
    <w:abstractNumId w:val="36"/>
  </w:num>
  <w:num w:numId="129" w16cid:durableId="88477664">
    <w:abstractNumId w:val="25"/>
  </w:num>
  <w:num w:numId="130" w16cid:durableId="551616604">
    <w:abstractNumId w:val="47"/>
  </w:num>
  <w:num w:numId="131" w16cid:durableId="1234003501">
    <w:abstractNumId w:val="33"/>
  </w:num>
  <w:num w:numId="132" w16cid:durableId="803737684">
    <w:abstractNumId w:val="54"/>
  </w:num>
  <w:num w:numId="133" w16cid:durableId="1457990188">
    <w:abstractNumId w:val="88"/>
  </w:num>
  <w:num w:numId="134" w16cid:durableId="152456312">
    <w:abstractNumId w:val="24"/>
  </w:num>
  <w:num w:numId="135" w16cid:durableId="1333490714">
    <w:abstractNumId w:val="40"/>
  </w:num>
  <w:num w:numId="136" w16cid:durableId="1405882560">
    <w:abstractNumId w:val="95"/>
  </w:num>
  <w:num w:numId="137" w16cid:durableId="1654603301">
    <w:abstractNumId w:val="66"/>
  </w:num>
  <w:num w:numId="138" w16cid:durableId="1252156867">
    <w:abstractNumId w:val="107"/>
  </w:num>
  <w:num w:numId="139" w16cid:durableId="1120034030">
    <w:abstractNumId w:val="82"/>
  </w:num>
  <w:num w:numId="140" w16cid:durableId="1348630353">
    <w:abstractNumId w:val="117"/>
  </w:num>
  <w:num w:numId="141" w16cid:durableId="1160341455">
    <w:abstractNumId w:val="42"/>
  </w:num>
  <w:num w:numId="142" w16cid:durableId="549658864">
    <w:abstractNumId w:val="17"/>
  </w:num>
  <w:numIdMacAtCleanup w:val="1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BE7"/>
    <w:rsid w:val="0002215E"/>
    <w:rsid w:val="000227B5"/>
    <w:rsid w:val="00055D4C"/>
    <w:rsid w:val="000B25D0"/>
    <w:rsid w:val="000C4563"/>
    <w:rsid w:val="000F76C7"/>
    <w:rsid w:val="001829E7"/>
    <w:rsid w:val="001912E7"/>
    <w:rsid w:val="001C0348"/>
    <w:rsid w:val="00201BDA"/>
    <w:rsid w:val="00206BDC"/>
    <w:rsid w:val="00206C45"/>
    <w:rsid w:val="00224DD0"/>
    <w:rsid w:val="00237D2D"/>
    <w:rsid w:val="00240068"/>
    <w:rsid w:val="002502E7"/>
    <w:rsid w:val="002F71FF"/>
    <w:rsid w:val="0030668A"/>
    <w:rsid w:val="00333C86"/>
    <w:rsid w:val="00334D1B"/>
    <w:rsid w:val="00397289"/>
    <w:rsid w:val="003B07B1"/>
    <w:rsid w:val="003B43F5"/>
    <w:rsid w:val="003E5E31"/>
    <w:rsid w:val="00460330"/>
    <w:rsid w:val="004B0F2B"/>
    <w:rsid w:val="004F7FCF"/>
    <w:rsid w:val="00547F1E"/>
    <w:rsid w:val="00550B61"/>
    <w:rsid w:val="00565E77"/>
    <w:rsid w:val="00586DBA"/>
    <w:rsid w:val="00590F74"/>
    <w:rsid w:val="005B36D6"/>
    <w:rsid w:val="005B65A0"/>
    <w:rsid w:val="005E7D19"/>
    <w:rsid w:val="005F45A6"/>
    <w:rsid w:val="00601A7D"/>
    <w:rsid w:val="0064298E"/>
    <w:rsid w:val="00664B7E"/>
    <w:rsid w:val="006C4DE4"/>
    <w:rsid w:val="006D740F"/>
    <w:rsid w:val="007139AD"/>
    <w:rsid w:val="00731AA5"/>
    <w:rsid w:val="00742B28"/>
    <w:rsid w:val="00753C8C"/>
    <w:rsid w:val="0077040F"/>
    <w:rsid w:val="0077601E"/>
    <w:rsid w:val="007A6D6B"/>
    <w:rsid w:val="007B09E3"/>
    <w:rsid w:val="007B249C"/>
    <w:rsid w:val="007C6614"/>
    <w:rsid w:val="007D0F8A"/>
    <w:rsid w:val="007D68FE"/>
    <w:rsid w:val="0084782A"/>
    <w:rsid w:val="00860D9A"/>
    <w:rsid w:val="00872341"/>
    <w:rsid w:val="008D7D5A"/>
    <w:rsid w:val="008E7050"/>
    <w:rsid w:val="009274C2"/>
    <w:rsid w:val="009314F9"/>
    <w:rsid w:val="0094525A"/>
    <w:rsid w:val="00956473"/>
    <w:rsid w:val="009D61F6"/>
    <w:rsid w:val="009F67E7"/>
    <w:rsid w:val="00AA29E4"/>
    <w:rsid w:val="00AB0E73"/>
    <w:rsid w:val="00AB72DD"/>
    <w:rsid w:val="00B0230B"/>
    <w:rsid w:val="00B21B28"/>
    <w:rsid w:val="00B557FD"/>
    <w:rsid w:val="00B81089"/>
    <w:rsid w:val="00C00C5F"/>
    <w:rsid w:val="00C402B9"/>
    <w:rsid w:val="00C424E8"/>
    <w:rsid w:val="00C56C2C"/>
    <w:rsid w:val="00CE0866"/>
    <w:rsid w:val="00CF6E19"/>
    <w:rsid w:val="00D06C22"/>
    <w:rsid w:val="00D10195"/>
    <w:rsid w:val="00D10EE0"/>
    <w:rsid w:val="00D773F0"/>
    <w:rsid w:val="00D929D2"/>
    <w:rsid w:val="00DA0F93"/>
    <w:rsid w:val="00DA71FE"/>
    <w:rsid w:val="00DD6A64"/>
    <w:rsid w:val="00E1226C"/>
    <w:rsid w:val="00E43D10"/>
    <w:rsid w:val="00E514C1"/>
    <w:rsid w:val="00E9209C"/>
    <w:rsid w:val="00E9450D"/>
    <w:rsid w:val="00EA7C5F"/>
    <w:rsid w:val="00EC6E27"/>
    <w:rsid w:val="00F73BE7"/>
    <w:rsid w:val="00F86A45"/>
    <w:rsid w:val="00F97448"/>
    <w:rsid w:val="00FE34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F7867"/>
  <w15:chartTrackingRefBased/>
  <w15:docId w15:val="{B0BE6830-0F3B-4B56-9237-9EE90AE97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3B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73B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73B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73B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3B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3B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3B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3B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3B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B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73B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73B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73B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3B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3B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3B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3B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3BE7"/>
    <w:rPr>
      <w:rFonts w:eastAsiaTheme="majorEastAsia" w:cstheme="majorBidi"/>
      <w:color w:val="272727" w:themeColor="text1" w:themeTint="D8"/>
    </w:rPr>
  </w:style>
  <w:style w:type="paragraph" w:styleId="Title">
    <w:name w:val="Title"/>
    <w:basedOn w:val="Normal"/>
    <w:next w:val="Normal"/>
    <w:link w:val="TitleChar"/>
    <w:uiPriority w:val="10"/>
    <w:qFormat/>
    <w:rsid w:val="00F73B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3B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3B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3B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3BE7"/>
    <w:pPr>
      <w:spacing w:before="160"/>
      <w:jc w:val="center"/>
    </w:pPr>
    <w:rPr>
      <w:i/>
      <w:iCs/>
      <w:color w:val="404040" w:themeColor="text1" w:themeTint="BF"/>
    </w:rPr>
  </w:style>
  <w:style w:type="character" w:customStyle="1" w:styleId="QuoteChar">
    <w:name w:val="Quote Char"/>
    <w:basedOn w:val="DefaultParagraphFont"/>
    <w:link w:val="Quote"/>
    <w:uiPriority w:val="29"/>
    <w:rsid w:val="00F73BE7"/>
    <w:rPr>
      <w:i/>
      <w:iCs/>
      <w:color w:val="404040" w:themeColor="text1" w:themeTint="BF"/>
    </w:rPr>
  </w:style>
  <w:style w:type="paragraph" w:styleId="ListParagraph">
    <w:name w:val="List Paragraph"/>
    <w:basedOn w:val="Normal"/>
    <w:uiPriority w:val="34"/>
    <w:qFormat/>
    <w:rsid w:val="00F73BE7"/>
    <w:pPr>
      <w:ind w:left="720"/>
      <w:contextualSpacing/>
    </w:pPr>
  </w:style>
  <w:style w:type="character" w:styleId="IntenseEmphasis">
    <w:name w:val="Intense Emphasis"/>
    <w:basedOn w:val="DefaultParagraphFont"/>
    <w:uiPriority w:val="21"/>
    <w:qFormat/>
    <w:rsid w:val="00F73BE7"/>
    <w:rPr>
      <w:i/>
      <w:iCs/>
      <w:color w:val="0F4761" w:themeColor="accent1" w:themeShade="BF"/>
    </w:rPr>
  </w:style>
  <w:style w:type="paragraph" w:styleId="IntenseQuote">
    <w:name w:val="Intense Quote"/>
    <w:basedOn w:val="Normal"/>
    <w:next w:val="Normal"/>
    <w:link w:val="IntenseQuoteChar"/>
    <w:uiPriority w:val="30"/>
    <w:qFormat/>
    <w:rsid w:val="00F73B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3BE7"/>
    <w:rPr>
      <w:i/>
      <w:iCs/>
      <w:color w:val="0F4761" w:themeColor="accent1" w:themeShade="BF"/>
    </w:rPr>
  </w:style>
  <w:style w:type="character" w:styleId="IntenseReference">
    <w:name w:val="Intense Reference"/>
    <w:basedOn w:val="DefaultParagraphFont"/>
    <w:uiPriority w:val="32"/>
    <w:qFormat/>
    <w:rsid w:val="00F73BE7"/>
    <w:rPr>
      <w:b/>
      <w:bCs/>
      <w:smallCaps/>
      <w:color w:val="0F4761" w:themeColor="accent1" w:themeShade="BF"/>
      <w:spacing w:val="5"/>
    </w:rPr>
  </w:style>
  <w:style w:type="table" w:styleId="TableGrid">
    <w:name w:val="Table Grid"/>
    <w:basedOn w:val="TableNormal"/>
    <w:uiPriority w:val="39"/>
    <w:rsid w:val="00F73B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B0E73"/>
    <w:rPr>
      <w:b/>
      <w:bCs/>
    </w:rPr>
  </w:style>
  <w:style w:type="paragraph" w:styleId="NormalWeb">
    <w:name w:val="Normal (Web)"/>
    <w:basedOn w:val="Normal"/>
    <w:uiPriority w:val="99"/>
    <w:semiHidden/>
    <w:unhideWhenUsed/>
    <w:rsid w:val="00AB0E73"/>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ds-markdown-paragraph">
    <w:name w:val="ds-markdown-paragraph"/>
    <w:basedOn w:val="Normal"/>
    <w:rsid w:val="0084782A"/>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Header">
    <w:name w:val="header"/>
    <w:basedOn w:val="Normal"/>
    <w:link w:val="HeaderChar"/>
    <w:uiPriority w:val="99"/>
    <w:unhideWhenUsed/>
    <w:rsid w:val="00B810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1089"/>
  </w:style>
  <w:style w:type="paragraph" w:styleId="Footer">
    <w:name w:val="footer"/>
    <w:basedOn w:val="Normal"/>
    <w:link w:val="FooterChar"/>
    <w:uiPriority w:val="99"/>
    <w:unhideWhenUsed/>
    <w:rsid w:val="00B810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10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24610">
      <w:bodyDiv w:val="1"/>
      <w:marLeft w:val="0"/>
      <w:marRight w:val="0"/>
      <w:marTop w:val="0"/>
      <w:marBottom w:val="0"/>
      <w:divBdr>
        <w:top w:val="none" w:sz="0" w:space="0" w:color="auto"/>
        <w:left w:val="none" w:sz="0" w:space="0" w:color="auto"/>
        <w:bottom w:val="none" w:sz="0" w:space="0" w:color="auto"/>
        <w:right w:val="none" w:sz="0" w:space="0" w:color="auto"/>
      </w:divBdr>
      <w:divsChild>
        <w:div w:id="670253462">
          <w:marLeft w:val="0"/>
          <w:marRight w:val="0"/>
          <w:marTop w:val="0"/>
          <w:marBottom w:val="0"/>
          <w:divBdr>
            <w:top w:val="none" w:sz="0" w:space="0" w:color="auto"/>
            <w:left w:val="none" w:sz="0" w:space="0" w:color="auto"/>
            <w:bottom w:val="none" w:sz="0" w:space="0" w:color="auto"/>
            <w:right w:val="none" w:sz="0" w:space="0" w:color="auto"/>
          </w:divBdr>
          <w:divsChild>
            <w:div w:id="548420688">
              <w:marLeft w:val="0"/>
              <w:marRight w:val="0"/>
              <w:marTop w:val="0"/>
              <w:marBottom w:val="0"/>
              <w:divBdr>
                <w:top w:val="none" w:sz="0" w:space="0" w:color="auto"/>
                <w:left w:val="none" w:sz="0" w:space="0" w:color="auto"/>
                <w:bottom w:val="none" w:sz="0" w:space="0" w:color="auto"/>
                <w:right w:val="none" w:sz="0" w:space="0" w:color="auto"/>
              </w:divBdr>
            </w:div>
            <w:div w:id="974064264">
              <w:marLeft w:val="0"/>
              <w:marRight w:val="0"/>
              <w:marTop w:val="0"/>
              <w:marBottom w:val="0"/>
              <w:divBdr>
                <w:top w:val="none" w:sz="0" w:space="0" w:color="auto"/>
                <w:left w:val="none" w:sz="0" w:space="0" w:color="auto"/>
                <w:bottom w:val="none" w:sz="0" w:space="0" w:color="auto"/>
                <w:right w:val="none" w:sz="0" w:space="0" w:color="auto"/>
              </w:divBdr>
              <w:divsChild>
                <w:div w:id="931662777">
                  <w:marLeft w:val="0"/>
                  <w:marRight w:val="0"/>
                  <w:marTop w:val="0"/>
                  <w:marBottom w:val="0"/>
                  <w:divBdr>
                    <w:top w:val="none" w:sz="0" w:space="0" w:color="auto"/>
                    <w:left w:val="none" w:sz="0" w:space="0" w:color="auto"/>
                    <w:bottom w:val="none" w:sz="0" w:space="0" w:color="auto"/>
                    <w:right w:val="none" w:sz="0" w:space="0" w:color="auto"/>
                  </w:divBdr>
                  <w:divsChild>
                    <w:div w:id="158179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0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8302">
      <w:bodyDiv w:val="1"/>
      <w:marLeft w:val="0"/>
      <w:marRight w:val="0"/>
      <w:marTop w:val="0"/>
      <w:marBottom w:val="0"/>
      <w:divBdr>
        <w:top w:val="none" w:sz="0" w:space="0" w:color="auto"/>
        <w:left w:val="none" w:sz="0" w:space="0" w:color="auto"/>
        <w:bottom w:val="none" w:sz="0" w:space="0" w:color="auto"/>
        <w:right w:val="none" w:sz="0" w:space="0" w:color="auto"/>
      </w:divBdr>
    </w:div>
    <w:div w:id="38668468">
      <w:bodyDiv w:val="1"/>
      <w:marLeft w:val="0"/>
      <w:marRight w:val="0"/>
      <w:marTop w:val="0"/>
      <w:marBottom w:val="0"/>
      <w:divBdr>
        <w:top w:val="none" w:sz="0" w:space="0" w:color="auto"/>
        <w:left w:val="none" w:sz="0" w:space="0" w:color="auto"/>
        <w:bottom w:val="none" w:sz="0" w:space="0" w:color="auto"/>
        <w:right w:val="none" w:sz="0" w:space="0" w:color="auto"/>
      </w:divBdr>
    </w:div>
    <w:div w:id="48388362">
      <w:bodyDiv w:val="1"/>
      <w:marLeft w:val="0"/>
      <w:marRight w:val="0"/>
      <w:marTop w:val="0"/>
      <w:marBottom w:val="0"/>
      <w:divBdr>
        <w:top w:val="none" w:sz="0" w:space="0" w:color="auto"/>
        <w:left w:val="none" w:sz="0" w:space="0" w:color="auto"/>
        <w:bottom w:val="none" w:sz="0" w:space="0" w:color="auto"/>
        <w:right w:val="none" w:sz="0" w:space="0" w:color="auto"/>
      </w:divBdr>
      <w:divsChild>
        <w:div w:id="613095109">
          <w:marLeft w:val="0"/>
          <w:marRight w:val="0"/>
          <w:marTop w:val="0"/>
          <w:marBottom w:val="0"/>
          <w:divBdr>
            <w:top w:val="none" w:sz="0" w:space="0" w:color="auto"/>
            <w:left w:val="none" w:sz="0" w:space="0" w:color="auto"/>
            <w:bottom w:val="none" w:sz="0" w:space="0" w:color="auto"/>
            <w:right w:val="none" w:sz="0" w:space="0" w:color="auto"/>
          </w:divBdr>
          <w:divsChild>
            <w:div w:id="64612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0228">
      <w:bodyDiv w:val="1"/>
      <w:marLeft w:val="0"/>
      <w:marRight w:val="0"/>
      <w:marTop w:val="0"/>
      <w:marBottom w:val="0"/>
      <w:divBdr>
        <w:top w:val="none" w:sz="0" w:space="0" w:color="auto"/>
        <w:left w:val="none" w:sz="0" w:space="0" w:color="auto"/>
        <w:bottom w:val="none" w:sz="0" w:space="0" w:color="auto"/>
        <w:right w:val="none" w:sz="0" w:space="0" w:color="auto"/>
      </w:divBdr>
    </w:div>
    <w:div w:id="68384697">
      <w:bodyDiv w:val="1"/>
      <w:marLeft w:val="0"/>
      <w:marRight w:val="0"/>
      <w:marTop w:val="0"/>
      <w:marBottom w:val="0"/>
      <w:divBdr>
        <w:top w:val="none" w:sz="0" w:space="0" w:color="auto"/>
        <w:left w:val="none" w:sz="0" w:space="0" w:color="auto"/>
        <w:bottom w:val="none" w:sz="0" w:space="0" w:color="auto"/>
        <w:right w:val="none" w:sz="0" w:space="0" w:color="auto"/>
      </w:divBdr>
    </w:div>
    <w:div w:id="86653892">
      <w:bodyDiv w:val="1"/>
      <w:marLeft w:val="0"/>
      <w:marRight w:val="0"/>
      <w:marTop w:val="0"/>
      <w:marBottom w:val="0"/>
      <w:divBdr>
        <w:top w:val="none" w:sz="0" w:space="0" w:color="auto"/>
        <w:left w:val="none" w:sz="0" w:space="0" w:color="auto"/>
        <w:bottom w:val="none" w:sz="0" w:space="0" w:color="auto"/>
        <w:right w:val="none" w:sz="0" w:space="0" w:color="auto"/>
      </w:divBdr>
    </w:div>
    <w:div w:id="87775975">
      <w:bodyDiv w:val="1"/>
      <w:marLeft w:val="0"/>
      <w:marRight w:val="0"/>
      <w:marTop w:val="0"/>
      <w:marBottom w:val="0"/>
      <w:divBdr>
        <w:top w:val="none" w:sz="0" w:space="0" w:color="auto"/>
        <w:left w:val="none" w:sz="0" w:space="0" w:color="auto"/>
        <w:bottom w:val="none" w:sz="0" w:space="0" w:color="auto"/>
        <w:right w:val="none" w:sz="0" w:space="0" w:color="auto"/>
      </w:divBdr>
    </w:div>
    <w:div w:id="111368628">
      <w:bodyDiv w:val="1"/>
      <w:marLeft w:val="0"/>
      <w:marRight w:val="0"/>
      <w:marTop w:val="0"/>
      <w:marBottom w:val="0"/>
      <w:divBdr>
        <w:top w:val="none" w:sz="0" w:space="0" w:color="auto"/>
        <w:left w:val="none" w:sz="0" w:space="0" w:color="auto"/>
        <w:bottom w:val="none" w:sz="0" w:space="0" w:color="auto"/>
        <w:right w:val="none" w:sz="0" w:space="0" w:color="auto"/>
      </w:divBdr>
      <w:divsChild>
        <w:div w:id="971330576">
          <w:marLeft w:val="0"/>
          <w:marRight w:val="0"/>
          <w:marTop w:val="0"/>
          <w:marBottom w:val="0"/>
          <w:divBdr>
            <w:top w:val="none" w:sz="0" w:space="0" w:color="auto"/>
            <w:left w:val="none" w:sz="0" w:space="0" w:color="auto"/>
            <w:bottom w:val="none" w:sz="0" w:space="0" w:color="auto"/>
            <w:right w:val="none" w:sz="0" w:space="0" w:color="auto"/>
          </w:divBdr>
        </w:div>
      </w:divsChild>
    </w:div>
    <w:div w:id="118886525">
      <w:bodyDiv w:val="1"/>
      <w:marLeft w:val="0"/>
      <w:marRight w:val="0"/>
      <w:marTop w:val="0"/>
      <w:marBottom w:val="0"/>
      <w:divBdr>
        <w:top w:val="none" w:sz="0" w:space="0" w:color="auto"/>
        <w:left w:val="none" w:sz="0" w:space="0" w:color="auto"/>
        <w:bottom w:val="none" w:sz="0" w:space="0" w:color="auto"/>
        <w:right w:val="none" w:sz="0" w:space="0" w:color="auto"/>
      </w:divBdr>
      <w:divsChild>
        <w:div w:id="439451477">
          <w:marLeft w:val="0"/>
          <w:marRight w:val="0"/>
          <w:marTop w:val="0"/>
          <w:marBottom w:val="0"/>
          <w:divBdr>
            <w:top w:val="none" w:sz="0" w:space="0" w:color="auto"/>
            <w:left w:val="none" w:sz="0" w:space="0" w:color="auto"/>
            <w:bottom w:val="none" w:sz="0" w:space="0" w:color="auto"/>
            <w:right w:val="none" w:sz="0" w:space="0" w:color="auto"/>
          </w:divBdr>
        </w:div>
      </w:divsChild>
    </w:div>
    <w:div w:id="122961796">
      <w:bodyDiv w:val="1"/>
      <w:marLeft w:val="0"/>
      <w:marRight w:val="0"/>
      <w:marTop w:val="0"/>
      <w:marBottom w:val="0"/>
      <w:divBdr>
        <w:top w:val="none" w:sz="0" w:space="0" w:color="auto"/>
        <w:left w:val="none" w:sz="0" w:space="0" w:color="auto"/>
        <w:bottom w:val="none" w:sz="0" w:space="0" w:color="auto"/>
        <w:right w:val="none" w:sz="0" w:space="0" w:color="auto"/>
      </w:divBdr>
      <w:divsChild>
        <w:div w:id="1954482604">
          <w:marLeft w:val="0"/>
          <w:marRight w:val="0"/>
          <w:marTop w:val="0"/>
          <w:marBottom w:val="0"/>
          <w:divBdr>
            <w:top w:val="none" w:sz="0" w:space="0" w:color="auto"/>
            <w:left w:val="none" w:sz="0" w:space="0" w:color="auto"/>
            <w:bottom w:val="none" w:sz="0" w:space="0" w:color="auto"/>
            <w:right w:val="none" w:sz="0" w:space="0" w:color="auto"/>
          </w:divBdr>
          <w:divsChild>
            <w:div w:id="139088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6683">
      <w:bodyDiv w:val="1"/>
      <w:marLeft w:val="0"/>
      <w:marRight w:val="0"/>
      <w:marTop w:val="0"/>
      <w:marBottom w:val="0"/>
      <w:divBdr>
        <w:top w:val="none" w:sz="0" w:space="0" w:color="auto"/>
        <w:left w:val="none" w:sz="0" w:space="0" w:color="auto"/>
        <w:bottom w:val="none" w:sz="0" w:space="0" w:color="auto"/>
        <w:right w:val="none" w:sz="0" w:space="0" w:color="auto"/>
      </w:divBdr>
    </w:div>
    <w:div w:id="129251510">
      <w:bodyDiv w:val="1"/>
      <w:marLeft w:val="0"/>
      <w:marRight w:val="0"/>
      <w:marTop w:val="0"/>
      <w:marBottom w:val="0"/>
      <w:divBdr>
        <w:top w:val="none" w:sz="0" w:space="0" w:color="auto"/>
        <w:left w:val="none" w:sz="0" w:space="0" w:color="auto"/>
        <w:bottom w:val="none" w:sz="0" w:space="0" w:color="auto"/>
        <w:right w:val="none" w:sz="0" w:space="0" w:color="auto"/>
      </w:divBdr>
    </w:div>
    <w:div w:id="149374977">
      <w:bodyDiv w:val="1"/>
      <w:marLeft w:val="0"/>
      <w:marRight w:val="0"/>
      <w:marTop w:val="0"/>
      <w:marBottom w:val="0"/>
      <w:divBdr>
        <w:top w:val="none" w:sz="0" w:space="0" w:color="auto"/>
        <w:left w:val="none" w:sz="0" w:space="0" w:color="auto"/>
        <w:bottom w:val="none" w:sz="0" w:space="0" w:color="auto"/>
        <w:right w:val="none" w:sz="0" w:space="0" w:color="auto"/>
      </w:divBdr>
    </w:div>
    <w:div w:id="149953011">
      <w:bodyDiv w:val="1"/>
      <w:marLeft w:val="0"/>
      <w:marRight w:val="0"/>
      <w:marTop w:val="0"/>
      <w:marBottom w:val="0"/>
      <w:divBdr>
        <w:top w:val="none" w:sz="0" w:space="0" w:color="auto"/>
        <w:left w:val="none" w:sz="0" w:space="0" w:color="auto"/>
        <w:bottom w:val="none" w:sz="0" w:space="0" w:color="auto"/>
        <w:right w:val="none" w:sz="0" w:space="0" w:color="auto"/>
      </w:divBdr>
    </w:div>
    <w:div w:id="164327495">
      <w:bodyDiv w:val="1"/>
      <w:marLeft w:val="0"/>
      <w:marRight w:val="0"/>
      <w:marTop w:val="0"/>
      <w:marBottom w:val="0"/>
      <w:divBdr>
        <w:top w:val="none" w:sz="0" w:space="0" w:color="auto"/>
        <w:left w:val="none" w:sz="0" w:space="0" w:color="auto"/>
        <w:bottom w:val="none" w:sz="0" w:space="0" w:color="auto"/>
        <w:right w:val="none" w:sz="0" w:space="0" w:color="auto"/>
      </w:divBdr>
    </w:div>
    <w:div w:id="167403690">
      <w:bodyDiv w:val="1"/>
      <w:marLeft w:val="0"/>
      <w:marRight w:val="0"/>
      <w:marTop w:val="0"/>
      <w:marBottom w:val="0"/>
      <w:divBdr>
        <w:top w:val="none" w:sz="0" w:space="0" w:color="auto"/>
        <w:left w:val="none" w:sz="0" w:space="0" w:color="auto"/>
        <w:bottom w:val="none" w:sz="0" w:space="0" w:color="auto"/>
        <w:right w:val="none" w:sz="0" w:space="0" w:color="auto"/>
      </w:divBdr>
    </w:div>
    <w:div w:id="177042863">
      <w:bodyDiv w:val="1"/>
      <w:marLeft w:val="0"/>
      <w:marRight w:val="0"/>
      <w:marTop w:val="0"/>
      <w:marBottom w:val="0"/>
      <w:divBdr>
        <w:top w:val="none" w:sz="0" w:space="0" w:color="auto"/>
        <w:left w:val="none" w:sz="0" w:space="0" w:color="auto"/>
        <w:bottom w:val="none" w:sz="0" w:space="0" w:color="auto"/>
        <w:right w:val="none" w:sz="0" w:space="0" w:color="auto"/>
      </w:divBdr>
    </w:div>
    <w:div w:id="191576821">
      <w:bodyDiv w:val="1"/>
      <w:marLeft w:val="0"/>
      <w:marRight w:val="0"/>
      <w:marTop w:val="0"/>
      <w:marBottom w:val="0"/>
      <w:divBdr>
        <w:top w:val="none" w:sz="0" w:space="0" w:color="auto"/>
        <w:left w:val="none" w:sz="0" w:space="0" w:color="auto"/>
        <w:bottom w:val="none" w:sz="0" w:space="0" w:color="auto"/>
        <w:right w:val="none" w:sz="0" w:space="0" w:color="auto"/>
      </w:divBdr>
    </w:div>
    <w:div w:id="206796097">
      <w:bodyDiv w:val="1"/>
      <w:marLeft w:val="0"/>
      <w:marRight w:val="0"/>
      <w:marTop w:val="0"/>
      <w:marBottom w:val="0"/>
      <w:divBdr>
        <w:top w:val="none" w:sz="0" w:space="0" w:color="auto"/>
        <w:left w:val="none" w:sz="0" w:space="0" w:color="auto"/>
        <w:bottom w:val="none" w:sz="0" w:space="0" w:color="auto"/>
        <w:right w:val="none" w:sz="0" w:space="0" w:color="auto"/>
      </w:divBdr>
    </w:div>
    <w:div w:id="223027350">
      <w:bodyDiv w:val="1"/>
      <w:marLeft w:val="0"/>
      <w:marRight w:val="0"/>
      <w:marTop w:val="0"/>
      <w:marBottom w:val="0"/>
      <w:divBdr>
        <w:top w:val="none" w:sz="0" w:space="0" w:color="auto"/>
        <w:left w:val="none" w:sz="0" w:space="0" w:color="auto"/>
        <w:bottom w:val="none" w:sz="0" w:space="0" w:color="auto"/>
        <w:right w:val="none" w:sz="0" w:space="0" w:color="auto"/>
      </w:divBdr>
    </w:div>
    <w:div w:id="250311363">
      <w:bodyDiv w:val="1"/>
      <w:marLeft w:val="0"/>
      <w:marRight w:val="0"/>
      <w:marTop w:val="0"/>
      <w:marBottom w:val="0"/>
      <w:divBdr>
        <w:top w:val="none" w:sz="0" w:space="0" w:color="auto"/>
        <w:left w:val="none" w:sz="0" w:space="0" w:color="auto"/>
        <w:bottom w:val="none" w:sz="0" w:space="0" w:color="auto"/>
        <w:right w:val="none" w:sz="0" w:space="0" w:color="auto"/>
      </w:divBdr>
    </w:div>
    <w:div w:id="287205849">
      <w:bodyDiv w:val="1"/>
      <w:marLeft w:val="0"/>
      <w:marRight w:val="0"/>
      <w:marTop w:val="0"/>
      <w:marBottom w:val="0"/>
      <w:divBdr>
        <w:top w:val="none" w:sz="0" w:space="0" w:color="auto"/>
        <w:left w:val="none" w:sz="0" w:space="0" w:color="auto"/>
        <w:bottom w:val="none" w:sz="0" w:space="0" w:color="auto"/>
        <w:right w:val="none" w:sz="0" w:space="0" w:color="auto"/>
      </w:divBdr>
      <w:divsChild>
        <w:div w:id="1326131633">
          <w:marLeft w:val="0"/>
          <w:marRight w:val="0"/>
          <w:marTop w:val="0"/>
          <w:marBottom w:val="0"/>
          <w:divBdr>
            <w:top w:val="none" w:sz="0" w:space="0" w:color="auto"/>
            <w:left w:val="none" w:sz="0" w:space="0" w:color="auto"/>
            <w:bottom w:val="none" w:sz="0" w:space="0" w:color="auto"/>
            <w:right w:val="none" w:sz="0" w:space="0" w:color="auto"/>
          </w:divBdr>
          <w:divsChild>
            <w:div w:id="187341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88585">
      <w:bodyDiv w:val="1"/>
      <w:marLeft w:val="0"/>
      <w:marRight w:val="0"/>
      <w:marTop w:val="0"/>
      <w:marBottom w:val="0"/>
      <w:divBdr>
        <w:top w:val="none" w:sz="0" w:space="0" w:color="auto"/>
        <w:left w:val="none" w:sz="0" w:space="0" w:color="auto"/>
        <w:bottom w:val="none" w:sz="0" w:space="0" w:color="auto"/>
        <w:right w:val="none" w:sz="0" w:space="0" w:color="auto"/>
      </w:divBdr>
      <w:divsChild>
        <w:div w:id="1769348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879211">
      <w:bodyDiv w:val="1"/>
      <w:marLeft w:val="0"/>
      <w:marRight w:val="0"/>
      <w:marTop w:val="0"/>
      <w:marBottom w:val="0"/>
      <w:divBdr>
        <w:top w:val="none" w:sz="0" w:space="0" w:color="auto"/>
        <w:left w:val="none" w:sz="0" w:space="0" w:color="auto"/>
        <w:bottom w:val="none" w:sz="0" w:space="0" w:color="auto"/>
        <w:right w:val="none" w:sz="0" w:space="0" w:color="auto"/>
      </w:divBdr>
    </w:div>
    <w:div w:id="306015951">
      <w:bodyDiv w:val="1"/>
      <w:marLeft w:val="0"/>
      <w:marRight w:val="0"/>
      <w:marTop w:val="0"/>
      <w:marBottom w:val="0"/>
      <w:divBdr>
        <w:top w:val="none" w:sz="0" w:space="0" w:color="auto"/>
        <w:left w:val="none" w:sz="0" w:space="0" w:color="auto"/>
        <w:bottom w:val="none" w:sz="0" w:space="0" w:color="auto"/>
        <w:right w:val="none" w:sz="0" w:space="0" w:color="auto"/>
      </w:divBdr>
    </w:div>
    <w:div w:id="318852649">
      <w:bodyDiv w:val="1"/>
      <w:marLeft w:val="0"/>
      <w:marRight w:val="0"/>
      <w:marTop w:val="0"/>
      <w:marBottom w:val="0"/>
      <w:divBdr>
        <w:top w:val="none" w:sz="0" w:space="0" w:color="auto"/>
        <w:left w:val="none" w:sz="0" w:space="0" w:color="auto"/>
        <w:bottom w:val="none" w:sz="0" w:space="0" w:color="auto"/>
        <w:right w:val="none" w:sz="0" w:space="0" w:color="auto"/>
      </w:divBdr>
    </w:div>
    <w:div w:id="322927637">
      <w:bodyDiv w:val="1"/>
      <w:marLeft w:val="0"/>
      <w:marRight w:val="0"/>
      <w:marTop w:val="0"/>
      <w:marBottom w:val="0"/>
      <w:divBdr>
        <w:top w:val="none" w:sz="0" w:space="0" w:color="auto"/>
        <w:left w:val="none" w:sz="0" w:space="0" w:color="auto"/>
        <w:bottom w:val="none" w:sz="0" w:space="0" w:color="auto"/>
        <w:right w:val="none" w:sz="0" w:space="0" w:color="auto"/>
      </w:divBdr>
      <w:divsChild>
        <w:div w:id="443891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061909">
      <w:bodyDiv w:val="1"/>
      <w:marLeft w:val="0"/>
      <w:marRight w:val="0"/>
      <w:marTop w:val="0"/>
      <w:marBottom w:val="0"/>
      <w:divBdr>
        <w:top w:val="none" w:sz="0" w:space="0" w:color="auto"/>
        <w:left w:val="none" w:sz="0" w:space="0" w:color="auto"/>
        <w:bottom w:val="none" w:sz="0" w:space="0" w:color="auto"/>
        <w:right w:val="none" w:sz="0" w:space="0" w:color="auto"/>
      </w:divBdr>
      <w:divsChild>
        <w:div w:id="80564072">
          <w:marLeft w:val="0"/>
          <w:marRight w:val="0"/>
          <w:marTop w:val="0"/>
          <w:marBottom w:val="0"/>
          <w:divBdr>
            <w:top w:val="none" w:sz="0" w:space="0" w:color="auto"/>
            <w:left w:val="none" w:sz="0" w:space="0" w:color="auto"/>
            <w:bottom w:val="none" w:sz="0" w:space="0" w:color="auto"/>
            <w:right w:val="none" w:sz="0" w:space="0" w:color="auto"/>
          </w:divBdr>
        </w:div>
      </w:divsChild>
    </w:div>
    <w:div w:id="448164828">
      <w:bodyDiv w:val="1"/>
      <w:marLeft w:val="0"/>
      <w:marRight w:val="0"/>
      <w:marTop w:val="0"/>
      <w:marBottom w:val="0"/>
      <w:divBdr>
        <w:top w:val="none" w:sz="0" w:space="0" w:color="auto"/>
        <w:left w:val="none" w:sz="0" w:space="0" w:color="auto"/>
        <w:bottom w:val="none" w:sz="0" w:space="0" w:color="auto"/>
        <w:right w:val="none" w:sz="0" w:space="0" w:color="auto"/>
      </w:divBdr>
    </w:div>
    <w:div w:id="451092929">
      <w:bodyDiv w:val="1"/>
      <w:marLeft w:val="0"/>
      <w:marRight w:val="0"/>
      <w:marTop w:val="0"/>
      <w:marBottom w:val="0"/>
      <w:divBdr>
        <w:top w:val="none" w:sz="0" w:space="0" w:color="auto"/>
        <w:left w:val="none" w:sz="0" w:space="0" w:color="auto"/>
        <w:bottom w:val="none" w:sz="0" w:space="0" w:color="auto"/>
        <w:right w:val="none" w:sz="0" w:space="0" w:color="auto"/>
      </w:divBdr>
    </w:div>
    <w:div w:id="461769820">
      <w:bodyDiv w:val="1"/>
      <w:marLeft w:val="0"/>
      <w:marRight w:val="0"/>
      <w:marTop w:val="0"/>
      <w:marBottom w:val="0"/>
      <w:divBdr>
        <w:top w:val="none" w:sz="0" w:space="0" w:color="auto"/>
        <w:left w:val="none" w:sz="0" w:space="0" w:color="auto"/>
        <w:bottom w:val="none" w:sz="0" w:space="0" w:color="auto"/>
        <w:right w:val="none" w:sz="0" w:space="0" w:color="auto"/>
      </w:divBdr>
      <w:divsChild>
        <w:div w:id="438646686">
          <w:marLeft w:val="0"/>
          <w:marRight w:val="0"/>
          <w:marTop w:val="0"/>
          <w:marBottom w:val="0"/>
          <w:divBdr>
            <w:top w:val="none" w:sz="0" w:space="0" w:color="auto"/>
            <w:left w:val="none" w:sz="0" w:space="0" w:color="auto"/>
            <w:bottom w:val="none" w:sz="0" w:space="0" w:color="auto"/>
            <w:right w:val="none" w:sz="0" w:space="0" w:color="auto"/>
          </w:divBdr>
          <w:divsChild>
            <w:div w:id="1481265005">
              <w:marLeft w:val="0"/>
              <w:marRight w:val="0"/>
              <w:marTop w:val="0"/>
              <w:marBottom w:val="0"/>
              <w:divBdr>
                <w:top w:val="none" w:sz="0" w:space="0" w:color="auto"/>
                <w:left w:val="none" w:sz="0" w:space="0" w:color="auto"/>
                <w:bottom w:val="none" w:sz="0" w:space="0" w:color="auto"/>
                <w:right w:val="none" w:sz="0" w:space="0" w:color="auto"/>
              </w:divBdr>
            </w:div>
            <w:div w:id="1564485091">
              <w:marLeft w:val="0"/>
              <w:marRight w:val="0"/>
              <w:marTop w:val="0"/>
              <w:marBottom w:val="0"/>
              <w:divBdr>
                <w:top w:val="none" w:sz="0" w:space="0" w:color="auto"/>
                <w:left w:val="none" w:sz="0" w:space="0" w:color="auto"/>
                <w:bottom w:val="none" w:sz="0" w:space="0" w:color="auto"/>
                <w:right w:val="none" w:sz="0" w:space="0" w:color="auto"/>
              </w:divBdr>
              <w:divsChild>
                <w:div w:id="1417896239">
                  <w:marLeft w:val="0"/>
                  <w:marRight w:val="0"/>
                  <w:marTop w:val="0"/>
                  <w:marBottom w:val="0"/>
                  <w:divBdr>
                    <w:top w:val="none" w:sz="0" w:space="0" w:color="auto"/>
                    <w:left w:val="none" w:sz="0" w:space="0" w:color="auto"/>
                    <w:bottom w:val="none" w:sz="0" w:space="0" w:color="auto"/>
                    <w:right w:val="none" w:sz="0" w:space="0" w:color="auto"/>
                  </w:divBdr>
                  <w:divsChild>
                    <w:div w:id="94476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3097">
              <w:marLeft w:val="0"/>
              <w:marRight w:val="0"/>
              <w:marTop w:val="0"/>
              <w:marBottom w:val="0"/>
              <w:divBdr>
                <w:top w:val="none" w:sz="0" w:space="0" w:color="auto"/>
                <w:left w:val="none" w:sz="0" w:space="0" w:color="auto"/>
                <w:bottom w:val="none" w:sz="0" w:space="0" w:color="auto"/>
                <w:right w:val="none" w:sz="0" w:space="0" w:color="auto"/>
              </w:divBdr>
            </w:div>
          </w:divsChild>
        </w:div>
        <w:div w:id="1697345732">
          <w:marLeft w:val="0"/>
          <w:marRight w:val="0"/>
          <w:marTop w:val="0"/>
          <w:marBottom w:val="0"/>
          <w:divBdr>
            <w:top w:val="none" w:sz="0" w:space="0" w:color="auto"/>
            <w:left w:val="none" w:sz="0" w:space="0" w:color="auto"/>
            <w:bottom w:val="none" w:sz="0" w:space="0" w:color="auto"/>
            <w:right w:val="none" w:sz="0" w:space="0" w:color="auto"/>
          </w:divBdr>
          <w:divsChild>
            <w:div w:id="810051629">
              <w:marLeft w:val="0"/>
              <w:marRight w:val="0"/>
              <w:marTop w:val="0"/>
              <w:marBottom w:val="0"/>
              <w:divBdr>
                <w:top w:val="none" w:sz="0" w:space="0" w:color="auto"/>
                <w:left w:val="none" w:sz="0" w:space="0" w:color="auto"/>
                <w:bottom w:val="none" w:sz="0" w:space="0" w:color="auto"/>
                <w:right w:val="none" w:sz="0" w:space="0" w:color="auto"/>
              </w:divBdr>
            </w:div>
            <w:div w:id="1723216803">
              <w:marLeft w:val="0"/>
              <w:marRight w:val="0"/>
              <w:marTop w:val="0"/>
              <w:marBottom w:val="0"/>
              <w:divBdr>
                <w:top w:val="none" w:sz="0" w:space="0" w:color="auto"/>
                <w:left w:val="none" w:sz="0" w:space="0" w:color="auto"/>
                <w:bottom w:val="none" w:sz="0" w:space="0" w:color="auto"/>
                <w:right w:val="none" w:sz="0" w:space="0" w:color="auto"/>
              </w:divBdr>
              <w:divsChild>
                <w:div w:id="1665934561">
                  <w:marLeft w:val="0"/>
                  <w:marRight w:val="0"/>
                  <w:marTop w:val="0"/>
                  <w:marBottom w:val="0"/>
                  <w:divBdr>
                    <w:top w:val="none" w:sz="0" w:space="0" w:color="auto"/>
                    <w:left w:val="none" w:sz="0" w:space="0" w:color="auto"/>
                    <w:bottom w:val="none" w:sz="0" w:space="0" w:color="auto"/>
                    <w:right w:val="none" w:sz="0" w:space="0" w:color="auto"/>
                  </w:divBdr>
                  <w:divsChild>
                    <w:div w:id="94222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4690">
      <w:bodyDiv w:val="1"/>
      <w:marLeft w:val="0"/>
      <w:marRight w:val="0"/>
      <w:marTop w:val="0"/>
      <w:marBottom w:val="0"/>
      <w:divBdr>
        <w:top w:val="none" w:sz="0" w:space="0" w:color="auto"/>
        <w:left w:val="none" w:sz="0" w:space="0" w:color="auto"/>
        <w:bottom w:val="none" w:sz="0" w:space="0" w:color="auto"/>
        <w:right w:val="none" w:sz="0" w:space="0" w:color="auto"/>
      </w:divBdr>
    </w:div>
    <w:div w:id="496045076">
      <w:bodyDiv w:val="1"/>
      <w:marLeft w:val="0"/>
      <w:marRight w:val="0"/>
      <w:marTop w:val="0"/>
      <w:marBottom w:val="0"/>
      <w:divBdr>
        <w:top w:val="none" w:sz="0" w:space="0" w:color="auto"/>
        <w:left w:val="none" w:sz="0" w:space="0" w:color="auto"/>
        <w:bottom w:val="none" w:sz="0" w:space="0" w:color="auto"/>
        <w:right w:val="none" w:sz="0" w:space="0" w:color="auto"/>
      </w:divBdr>
    </w:div>
    <w:div w:id="499734059">
      <w:bodyDiv w:val="1"/>
      <w:marLeft w:val="0"/>
      <w:marRight w:val="0"/>
      <w:marTop w:val="0"/>
      <w:marBottom w:val="0"/>
      <w:divBdr>
        <w:top w:val="none" w:sz="0" w:space="0" w:color="auto"/>
        <w:left w:val="none" w:sz="0" w:space="0" w:color="auto"/>
        <w:bottom w:val="none" w:sz="0" w:space="0" w:color="auto"/>
        <w:right w:val="none" w:sz="0" w:space="0" w:color="auto"/>
      </w:divBdr>
      <w:divsChild>
        <w:div w:id="566576250">
          <w:marLeft w:val="0"/>
          <w:marRight w:val="0"/>
          <w:marTop w:val="0"/>
          <w:marBottom w:val="0"/>
          <w:divBdr>
            <w:top w:val="none" w:sz="0" w:space="0" w:color="auto"/>
            <w:left w:val="none" w:sz="0" w:space="0" w:color="auto"/>
            <w:bottom w:val="none" w:sz="0" w:space="0" w:color="auto"/>
            <w:right w:val="none" w:sz="0" w:space="0" w:color="auto"/>
          </w:divBdr>
          <w:divsChild>
            <w:div w:id="131059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71482">
      <w:bodyDiv w:val="1"/>
      <w:marLeft w:val="0"/>
      <w:marRight w:val="0"/>
      <w:marTop w:val="0"/>
      <w:marBottom w:val="0"/>
      <w:divBdr>
        <w:top w:val="none" w:sz="0" w:space="0" w:color="auto"/>
        <w:left w:val="none" w:sz="0" w:space="0" w:color="auto"/>
        <w:bottom w:val="none" w:sz="0" w:space="0" w:color="auto"/>
        <w:right w:val="none" w:sz="0" w:space="0" w:color="auto"/>
      </w:divBdr>
    </w:div>
    <w:div w:id="515653595">
      <w:bodyDiv w:val="1"/>
      <w:marLeft w:val="0"/>
      <w:marRight w:val="0"/>
      <w:marTop w:val="0"/>
      <w:marBottom w:val="0"/>
      <w:divBdr>
        <w:top w:val="none" w:sz="0" w:space="0" w:color="auto"/>
        <w:left w:val="none" w:sz="0" w:space="0" w:color="auto"/>
        <w:bottom w:val="none" w:sz="0" w:space="0" w:color="auto"/>
        <w:right w:val="none" w:sz="0" w:space="0" w:color="auto"/>
      </w:divBdr>
    </w:div>
    <w:div w:id="550724985">
      <w:bodyDiv w:val="1"/>
      <w:marLeft w:val="0"/>
      <w:marRight w:val="0"/>
      <w:marTop w:val="0"/>
      <w:marBottom w:val="0"/>
      <w:divBdr>
        <w:top w:val="none" w:sz="0" w:space="0" w:color="auto"/>
        <w:left w:val="none" w:sz="0" w:space="0" w:color="auto"/>
        <w:bottom w:val="none" w:sz="0" w:space="0" w:color="auto"/>
        <w:right w:val="none" w:sz="0" w:space="0" w:color="auto"/>
      </w:divBdr>
      <w:divsChild>
        <w:div w:id="1249312862">
          <w:marLeft w:val="0"/>
          <w:marRight w:val="0"/>
          <w:marTop w:val="0"/>
          <w:marBottom w:val="0"/>
          <w:divBdr>
            <w:top w:val="none" w:sz="0" w:space="0" w:color="auto"/>
            <w:left w:val="none" w:sz="0" w:space="0" w:color="auto"/>
            <w:bottom w:val="none" w:sz="0" w:space="0" w:color="auto"/>
            <w:right w:val="none" w:sz="0" w:space="0" w:color="auto"/>
          </w:divBdr>
        </w:div>
      </w:divsChild>
    </w:div>
    <w:div w:id="565074222">
      <w:bodyDiv w:val="1"/>
      <w:marLeft w:val="0"/>
      <w:marRight w:val="0"/>
      <w:marTop w:val="0"/>
      <w:marBottom w:val="0"/>
      <w:divBdr>
        <w:top w:val="none" w:sz="0" w:space="0" w:color="auto"/>
        <w:left w:val="none" w:sz="0" w:space="0" w:color="auto"/>
        <w:bottom w:val="none" w:sz="0" w:space="0" w:color="auto"/>
        <w:right w:val="none" w:sz="0" w:space="0" w:color="auto"/>
      </w:divBdr>
    </w:div>
    <w:div w:id="593172875">
      <w:bodyDiv w:val="1"/>
      <w:marLeft w:val="0"/>
      <w:marRight w:val="0"/>
      <w:marTop w:val="0"/>
      <w:marBottom w:val="0"/>
      <w:divBdr>
        <w:top w:val="none" w:sz="0" w:space="0" w:color="auto"/>
        <w:left w:val="none" w:sz="0" w:space="0" w:color="auto"/>
        <w:bottom w:val="none" w:sz="0" w:space="0" w:color="auto"/>
        <w:right w:val="none" w:sz="0" w:space="0" w:color="auto"/>
      </w:divBdr>
    </w:div>
    <w:div w:id="619452537">
      <w:bodyDiv w:val="1"/>
      <w:marLeft w:val="0"/>
      <w:marRight w:val="0"/>
      <w:marTop w:val="0"/>
      <w:marBottom w:val="0"/>
      <w:divBdr>
        <w:top w:val="none" w:sz="0" w:space="0" w:color="auto"/>
        <w:left w:val="none" w:sz="0" w:space="0" w:color="auto"/>
        <w:bottom w:val="none" w:sz="0" w:space="0" w:color="auto"/>
        <w:right w:val="none" w:sz="0" w:space="0" w:color="auto"/>
      </w:divBdr>
    </w:div>
    <w:div w:id="627929339">
      <w:bodyDiv w:val="1"/>
      <w:marLeft w:val="0"/>
      <w:marRight w:val="0"/>
      <w:marTop w:val="0"/>
      <w:marBottom w:val="0"/>
      <w:divBdr>
        <w:top w:val="none" w:sz="0" w:space="0" w:color="auto"/>
        <w:left w:val="none" w:sz="0" w:space="0" w:color="auto"/>
        <w:bottom w:val="none" w:sz="0" w:space="0" w:color="auto"/>
        <w:right w:val="none" w:sz="0" w:space="0" w:color="auto"/>
      </w:divBdr>
    </w:div>
    <w:div w:id="632250755">
      <w:bodyDiv w:val="1"/>
      <w:marLeft w:val="0"/>
      <w:marRight w:val="0"/>
      <w:marTop w:val="0"/>
      <w:marBottom w:val="0"/>
      <w:divBdr>
        <w:top w:val="none" w:sz="0" w:space="0" w:color="auto"/>
        <w:left w:val="none" w:sz="0" w:space="0" w:color="auto"/>
        <w:bottom w:val="none" w:sz="0" w:space="0" w:color="auto"/>
        <w:right w:val="none" w:sz="0" w:space="0" w:color="auto"/>
      </w:divBdr>
      <w:divsChild>
        <w:div w:id="1588272620">
          <w:marLeft w:val="0"/>
          <w:marRight w:val="0"/>
          <w:marTop w:val="0"/>
          <w:marBottom w:val="0"/>
          <w:divBdr>
            <w:top w:val="none" w:sz="0" w:space="0" w:color="auto"/>
            <w:left w:val="none" w:sz="0" w:space="0" w:color="auto"/>
            <w:bottom w:val="none" w:sz="0" w:space="0" w:color="auto"/>
            <w:right w:val="none" w:sz="0" w:space="0" w:color="auto"/>
          </w:divBdr>
        </w:div>
      </w:divsChild>
    </w:div>
    <w:div w:id="639072809">
      <w:bodyDiv w:val="1"/>
      <w:marLeft w:val="0"/>
      <w:marRight w:val="0"/>
      <w:marTop w:val="0"/>
      <w:marBottom w:val="0"/>
      <w:divBdr>
        <w:top w:val="none" w:sz="0" w:space="0" w:color="auto"/>
        <w:left w:val="none" w:sz="0" w:space="0" w:color="auto"/>
        <w:bottom w:val="none" w:sz="0" w:space="0" w:color="auto"/>
        <w:right w:val="none" w:sz="0" w:space="0" w:color="auto"/>
      </w:divBdr>
    </w:div>
    <w:div w:id="651638812">
      <w:bodyDiv w:val="1"/>
      <w:marLeft w:val="0"/>
      <w:marRight w:val="0"/>
      <w:marTop w:val="0"/>
      <w:marBottom w:val="0"/>
      <w:divBdr>
        <w:top w:val="none" w:sz="0" w:space="0" w:color="auto"/>
        <w:left w:val="none" w:sz="0" w:space="0" w:color="auto"/>
        <w:bottom w:val="none" w:sz="0" w:space="0" w:color="auto"/>
        <w:right w:val="none" w:sz="0" w:space="0" w:color="auto"/>
      </w:divBdr>
      <w:divsChild>
        <w:div w:id="1167087853">
          <w:marLeft w:val="0"/>
          <w:marRight w:val="0"/>
          <w:marTop w:val="0"/>
          <w:marBottom w:val="0"/>
          <w:divBdr>
            <w:top w:val="none" w:sz="0" w:space="0" w:color="auto"/>
            <w:left w:val="none" w:sz="0" w:space="0" w:color="auto"/>
            <w:bottom w:val="none" w:sz="0" w:space="0" w:color="auto"/>
            <w:right w:val="none" w:sz="0" w:space="0" w:color="auto"/>
          </w:divBdr>
          <w:divsChild>
            <w:div w:id="205950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658217">
      <w:bodyDiv w:val="1"/>
      <w:marLeft w:val="0"/>
      <w:marRight w:val="0"/>
      <w:marTop w:val="0"/>
      <w:marBottom w:val="0"/>
      <w:divBdr>
        <w:top w:val="none" w:sz="0" w:space="0" w:color="auto"/>
        <w:left w:val="none" w:sz="0" w:space="0" w:color="auto"/>
        <w:bottom w:val="none" w:sz="0" w:space="0" w:color="auto"/>
        <w:right w:val="none" w:sz="0" w:space="0" w:color="auto"/>
      </w:divBdr>
      <w:divsChild>
        <w:div w:id="773015191">
          <w:marLeft w:val="0"/>
          <w:marRight w:val="0"/>
          <w:marTop w:val="0"/>
          <w:marBottom w:val="0"/>
          <w:divBdr>
            <w:top w:val="none" w:sz="0" w:space="0" w:color="auto"/>
            <w:left w:val="none" w:sz="0" w:space="0" w:color="auto"/>
            <w:bottom w:val="none" w:sz="0" w:space="0" w:color="auto"/>
            <w:right w:val="none" w:sz="0" w:space="0" w:color="auto"/>
          </w:divBdr>
          <w:divsChild>
            <w:div w:id="172544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11260">
      <w:bodyDiv w:val="1"/>
      <w:marLeft w:val="0"/>
      <w:marRight w:val="0"/>
      <w:marTop w:val="0"/>
      <w:marBottom w:val="0"/>
      <w:divBdr>
        <w:top w:val="none" w:sz="0" w:space="0" w:color="auto"/>
        <w:left w:val="none" w:sz="0" w:space="0" w:color="auto"/>
        <w:bottom w:val="none" w:sz="0" w:space="0" w:color="auto"/>
        <w:right w:val="none" w:sz="0" w:space="0" w:color="auto"/>
      </w:divBdr>
    </w:div>
    <w:div w:id="688289013">
      <w:bodyDiv w:val="1"/>
      <w:marLeft w:val="0"/>
      <w:marRight w:val="0"/>
      <w:marTop w:val="0"/>
      <w:marBottom w:val="0"/>
      <w:divBdr>
        <w:top w:val="none" w:sz="0" w:space="0" w:color="auto"/>
        <w:left w:val="none" w:sz="0" w:space="0" w:color="auto"/>
        <w:bottom w:val="none" w:sz="0" w:space="0" w:color="auto"/>
        <w:right w:val="none" w:sz="0" w:space="0" w:color="auto"/>
      </w:divBdr>
    </w:div>
    <w:div w:id="688601563">
      <w:bodyDiv w:val="1"/>
      <w:marLeft w:val="0"/>
      <w:marRight w:val="0"/>
      <w:marTop w:val="0"/>
      <w:marBottom w:val="0"/>
      <w:divBdr>
        <w:top w:val="none" w:sz="0" w:space="0" w:color="auto"/>
        <w:left w:val="none" w:sz="0" w:space="0" w:color="auto"/>
        <w:bottom w:val="none" w:sz="0" w:space="0" w:color="auto"/>
        <w:right w:val="none" w:sz="0" w:space="0" w:color="auto"/>
      </w:divBdr>
    </w:div>
    <w:div w:id="711464751">
      <w:bodyDiv w:val="1"/>
      <w:marLeft w:val="0"/>
      <w:marRight w:val="0"/>
      <w:marTop w:val="0"/>
      <w:marBottom w:val="0"/>
      <w:divBdr>
        <w:top w:val="none" w:sz="0" w:space="0" w:color="auto"/>
        <w:left w:val="none" w:sz="0" w:space="0" w:color="auto"/>
        <w:bottom w:val="none" w:sz="0" w:space="0" w:color="auto"/>
        <w:right w:val="none" w:sz="0" w:space="0" w:color="auto"/>
      </w:divBdr>
      <w:divsChild>
        <w:div w:id="1848788181">
          <w:marLeft w:val="0"/>
          <w:marRight w:val="0"/>
          <w:marTop w:val="0"/>
          <w:marBottom w:val="0"/>
          <w:divBdr>
            <w:top w:val="none" w:sz="0" w:space="0" w:color="auto"/>
            <w:left w:val="none" w:sz="0" w:space="0" w:color="auto"/>
            <w:bottom w:val="none" w:sz="0" w:space="0" w:color="auto"/>
            <w:right w:val="none" w:sz="0" w:space="0" w:color="auto"/>
          </w:divBdr>
          <w:divsChild>
            <w:div w:id="208052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87850">
      <w:bodyDiv w:val="1"/>
      <w:marLeft w:val="0"/>
      <w:marRight w:val="0"/>
      <w:marTop w:val="0"/>
      <w:marBottom w:val="0"/>
      <w:divBdr>
        <w:top w:val="none" w:sz="0" w:space="0" w:color="auto"/>
        <w:left w:val="none" w:sz="0" w:space="0" w:color="auto"/>
        <w:bottom w:val="none" w:sz="0" w:space="0" w:color="auto"/>
        <w:right w:val="none" w:sz="0" w:space="0" w:color="auto"/>
      </w:divBdr>
      <w:divsChild>
        <w:div w:id="483208536">
          <w:marLeft w:val="0"/>
          <w:marRight w:val="0"/>
          <w:marTop w:val="0"/>
          <w:marBottom w:val="0"/>
          <w:divBdr>
            <w:top w:val="none" w:sz="0" w:space="0" w:color="auto"/>
            <w:left w:val="none" w:sz="0" w:space="0" w:color="auto"/>
            <w:bottom w:val="none" w:sz="0" w:space="0" w:color="auto"/>
            <w:right w:val="none" w:sz="0" w:space="0" w:color="auto"/>
          </w:divBdr>
          <w:divsChild>
            <w:div w:id="184053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88157">
      <w:bodyDiv w:val="1"/>
      <w:marLeft w:val="0"/>
      <w:marRight w:val="0"/>
      <w:marTop w:val="0"/>
      <w:marBottom w:val="0"/>
      <w:divBdr>
        <w:top w:val="none" w:sz="0" w:space="0" w:color="auto"/>
        <w:left w:val="none" w:sz="0" w:space="0" w:color="auto"/>
        <w:bottom w:val="none" w:sz="0" w:space="0" w:color="auto"/>
        <w:right w:val="none" w:sz="0" w:space="0" w:color="auto"/>
      </w:divBdr>
    </w:div>
    <w:div w:id="739789507">
      <w:bodyDiv w:val="1"/>
      <w:marLeft w:val="0"/>
      <w:marRight w:val="0"/>
      <w:marTop w:val="0"/>
      <w:marBottom w:val="0"/>
      <w:divBdr>
        <w:top w:val="none" w:sz="0" w:space="0" w:color="auto"/>
        <w:left w:val="none" w:sz="0" w:space="0" w:color="auto"/>
        <w:bottom w:val="none" w:sz="0" w:space="0" w:color="auto"/>
        <w:right w:val="none" w:sz="0" w:space="0" w:color="auto"/>
      </w:divBdr>
    </w:div>
    <w:div w:id="774062646">
      <w:bodyDiv w:val="1"/>
      <w:marLeft w:val="0"/>
      <w:marRight w:val="0"/>
      <w:marTop w:val="0"/>
      <w:marBottom w:val="0"/>
      <w:divBdr>
        <w:top w:val="none" w:sz="0" w:space="0" w:color="auto"/>
        <w:left w:val="none" w:sz="0" w:space="0" w:color="auto"/>
        <w:bottom w:val="none" w:sz="0" w:space="0" w:color="auto"/>
        <w:right w:val="none" w:sz="0" w:space="0" w:color="auto"/>
      </w:divBdr>
      <w:divsChild>
        <w:div w:id="390273928">
          <w:marLeft w:val="0"/>
          <w:marRight w:val="0"/>
          <w:marTop w:val="0"/>
          <w:marBottom w:val="0"/>
          <w:divBdr>
            <w:top w:val="none" w:sz="0" w:space="0" w:color="auto"/>
            <w:left w:val="none" w:sz="0" w:space="0" w:color="auto"/>
            <w:bottom w:val="none" w:sz="0" w:space="0" w:color="auto"/>
            <w:right w:val="none" w:sz="0" w:space="0" w:color="auto"/>
          </w:divBdr>
        </w:div>
      </w:divsChild>
    </w:div>
    <w:div w:id="802506250">
      <w:bodyDiv w:val="1"/>
      <w:marLeft w:val="0"/>
      <w:marRight w:val="0"/>
      <w:marTop w:val="0"/>
      <w:marBottom w:val="0"/>
      <w:divBdr>
        <w:top w:val="none" w:sz="0" w:space="0" w:color="auto"/>
        <w:left w:val="none" w:sz="0" w:space="0" w:color="auto"/>
        <w:bottom w:val="none" w:sz="0" w:space="0" w:color="auto"/>
        <w:right w:val="none" w:sz="0" w:space="0" w:color="auto"/>
      </w:divBdr>
    </w:div>
    <w:div w:id="806749375">
      <w:bodyDiv w:val="1"/>
      <w:marLeft w:val="0"/>
      <w:marRight w:val="0"/>
      <w:marTop w:val="0"/>
      <w:marBottom w:val="0"/>
      <w:divBdr>
        <w:top w:val="none" w:sz="0" w:space="0" w:color="auto"/>
        <w:left w:val="none" w:sz="0" w:space="0" w:color="auto"/>
        <w:bottom w:val="none" w:sz="0" w:space="0" w:color="auto"/>
        <w:right w:val="none" w:sz="0" w:space="0" w:color="auto"/>
      </w:divBdr>
    </w:div>
    <w:div w:id="838228915">
      <w:bodyDiv w:val="1"/>
      <w:marLeft w:val="0"/>
      <w:marRight w:val="0"/>
      <w:marTop w:val="0"/>
      <w:marBottom w:val="0"/>
      <w:divBdr>
        <w:top w:val="none" w:sz="0" w:space="0" w:color="auto"/>
        <w:left w:val="none" w:sz="0" w:space="0" w:color="auto"/>
        <w:bottom w:val="none" w:sz="0" w:space="0" w:color="auto"/>
        <w:right w:val="none" w:sz="0" w:space="0" w:color="auto"/>
      </w:divBdr>
    </w:div>
    <w:div w:id="889609843">
      <w:bodyDiv w:val="1"/>
      <w:marLeft w:val="0"/>
      <w:marRight w:val="0"/>
      <w:marTop w:val="0"/>
      <w:marBottom w:val="0"/>
      <w:divBdr>
        <w:top w:val="none" w:sz="0" w:space="0" w:color="auto"/>
        <w:left w:val="none" w:sz="0" w:space="0" w:color="auto"/>
        <w:bottom w:val="none" w:sz="0" w:space="0" w:color="auto"/>
        <w:right w:val="none" w:sz="0" w:space="0" w:color="auto"/>
      </w:divBdr>
    </w:div>
    <w:div w:id="905259133">
      <w:bodyDiv w:val="1"/>
      <w:marLeft w:val="0"/>
      <w:marRight w:val="0"/>
      <w:marTop w:val="0"/>
      <w:marBottom w:val="0"/>
      <w:divBdr>
        <w:top w:val="none" w:sz="0" w:space="0" w:color="auto"/>
        <w:left w:val="none" w:sz="0" w:space="0" w:color="auto"/>
        <w:bottom w:val="none" w:sz="0" w:space="0" w:color="auto"/>
        <w:right w:val="none" w:sz="0" w:space="0" w:color="auto"/>
      </w:divBdr>
    </w:div>
    <w:div w:id="909147966">
      <w:bodyDiv w:val="1"/>
      <w:marLeft w:val="0"/>
      <w:marRight w:val="0"/>
      <w:marTop w:val="0"/>
      <w:marBottom w:val="0"/>
      <w:divBdr>
        <w:top w:val="none" w:sz="0" w:space="0" w:color="auto"/>
        <w:left w:val="none" w:sz="0" w:space="0" w:color="auto"/>
        <w:bottom w:val="none" w:sz="0" w:space="0" w:color="auto"/>
        <w:right w:val="none" w:sz="0" w:space="0" w:color="auto"/>
      </w:divBdr>
    </w:div>
    <w:div w:id="916138128">
      <w:bodyDiv w:val="1"/>
      <w:marLeft w:val="0"/>
      <w:marRight w:val="0"/>
      <w:marTop w:val="0"/>
      <w:marBottom w:val="0"/>
      <w:divBdr>
        <w:top w:val="none" w:sz="0" w:space="0" w:color="auto"/>
        <w:left w:val="none" w:sz="0" w:space="0" w:color="auto"/>
        <w:bottom w:val="none" w:sz="0" w:space="0" w:color="auto"/>
        <w:right w:val="none" w:sz="0" w:space="0" w:color="auto"/>
      </w:divBdr>
    </w:div>
    <w:div w:id="939263848">
      <w:bodyDiv w:val="1"/>
      <w:marLeft w:val="0"/>
      <w:marRight w:val="0"/>
      <w:marTop w:val="0"/>
      <w:marBottom w:val="0"/>
      <w:divBdr>
        <w:top w:val="none" w:sz="0" w:space="0" w:color="auto"/>
        <w:left w:val="none" w:sz="0" w:space="0" w:color="auto"/>
        <w:bottom w:val="none" w:sz="0" w:space="0" w:color="auto"/>
        <w:right w:val="none" w:sz="0" w:space="0" w:color="auto"/>
      </w:divBdr>
    </w:div>
    <w:div w:id="949623609">
      <w:bodyDiv w:val="1"/>
      <w:marLeft w:val="0"/>
      <w:marRight w:val="0"/>
      <w:marTop w:val="0"/>
      <w:marBottom w:val="0"/>
      <w:divBdr>
        <w:top w:val="none" w:sz="0" w:space="0" w:color="auto"/>
        <w:left w:val="none" w:sz="0" w:space="0" w:color="auto"/>
        <w:bottom w:val="none" w:sz="0" w:space="0" w:color="auto"/>
        <w:right w:val="none" w:sz="0" w:space="0" w:color="auto"/>
      </w:divBdr>
    </w:div>
    <w:div w:id="962616927">
      <w:bodyDiv w:val="1"/>
      <w:marLeft w:val="0"/>
      <w:marRight w:val="0"/>
      <w:marTop w:val="0"/>
      <w:marBottom w:val="0"/>
      <w:divBdr>
        <w:top w:val="none" w:sz="0" w:space="0" w:color="auto"/>
        <w:left w:val="none" w:sz="0" w:space="0" w:color="auto"/>
        <w:bottom w:val="none" w:sz="0" w:space="0" w:color="auto"/>
        <w:right w:val="none" w:sz="0" w:space="0" w:color="auto"/>
      </w:divBdr>
      <w:divsChild>
        <w:div w:id="688066582">
          <w:marLeft w:val="0"/>
          <w:marRight w:val="0"/>
          <w:marTop w:val="0"/>
          <w:marBottom w:val="0"/>
          <w:divBdr>
            <w:top w:val="none" w:sz="0" w:space="0" w:color="auto"/>
            <w:left w:val="none" w:sz="0" w:space="0" w:color="auto"/>
            <w:bottom w:val="none" w:sz="0" w:space="0" w:color="auto"/>
            <w:right w:val="none" w:sz="0" w:space="0" w:color="auto"/>
          </w:divBdr>
        </w:div>
      </w:divsChild>
    </w:div>
    <w:div w:id="979766908">
      <w:bodyDiv w:val="1"/>
      <w:marLeft w:val="0"/>
      <w:marRight w:val="0"/>
      <w:marTop w:val="0"/>
      <w:marBottom w:val="0"/>
      <w:divBdr>
        <w:top w:val="none" w:sz="0" w:space="0" w:color="auto"/>
        <w:left w:val="none" w:sz="0" w:space="0" w:color="auto"/>
        <w:bottom w:val="none" w:sz="0" w:space="0" w:color="auto"/>
        <w:right w:val="none" w:sz="0" w:space="0" w:color="auto"/>
      </w:divBdr>
      <w:divsChild>
        <w:div w:id="548080455">
          <w:marLeft w:val="0"/>
          <w:marRight w:val="0"/>
          <w:marTop w:val="0"/>
          <w:marBottom w:val="0"/>
          <w:divBdr>
            <w:top w:val="none" w:sz="0" w:space="0" w:color="auto"/>
            <w:left w:val="none" w:sz="0" w:space="0" w:color="auto"/>
            <w:bottom w:val="none" w:sz="0" w:space="0" w:color="auto"/>
            <w:right w:val="none" w:sz="0" w:space="0" w:color="auto"/>
          </w:divBdr>
        </w:div>
      </w:divsChild>
    </w:div>
    <w:div w:id="1019891391">
      <w:bodyDiv w:val="1"/>
      <w:marLeft w:val="0"/>
      <w:marRight w:val="0"/>
      <w:marTop w:val="0"/>
      <w:marBottom w:val="0"/>
      <w:divBdr>
        <w:top w:val="none" w:sz="0" w:space="0" w:color="auto"/>
        <w:left w:val="none" w:sz="0" w:space="0" w:color="auto"/>
        <w:bottom w:val="none" w:sz="0" w:space="0" w:color="auto"/>
        <w:right w:val="none" w:sz="0" w:space="0" w:color="auto"/>
      </w:divBdr>
    </w:div>
    <w:div w:id="1020156700">
      <w:bodyDiv w:val="1"/>
      <w:marLeft w:val="0"/>
      <w:marRight w:val="0"/>
      <w:marTop w:val="0"/>
      <w:marBottom w:val="0"/>
      <w:divBdr>
        <w:top w:val="none" w:sz="0" w:space="0" w:color="auto"/>
        <w:left w:val="none" w:sz="0" w:space="0" w:color="auto"/>
        <w:bottom w:val="none" w:sz="0" w:space="0" w:color="auto"/>
        <w:right w:val="none" w:sz="0" w:space="0" w:color="auto"/>
      </w:divBdr>
    </w:div>
    <w:div w:id="1041518950">
      <w:bodyDiv w:val="1"/>
      <w:marLeft w:val="0"/>
      <w:marRight w:val="0"/>
      <w:marTop w:val="0"/>
      <w:marBottom w:val="0"/>
      <w:divBdr>
        <w:top w:val="none" w:sz="0" w:space="0" w:color="auto"/>
        <w:left w:val="none" w:sz="0" w:space="0" w:color="auto"/>
        <w:bottom w:val="none" w:sz="0" w:space="0" w:color="auto"/>
        <w:right w:val="none" w:sz="0" w:space="0" w:color="auto"/>
      </w:divBdr>
    </w:div>
    <w:div w:id="1062676765">
      <w:bodyDiv w:val="1"/>
      <w:marLeft w:val="0"/>
      <w:marRight w:val="0"/>
      <w:marTop w:val="0"/>
      <w:marBottom w:val="0"/>
      <w:divBdr>
        <w:top w:val="none" w:sz="0" w:space="0" w:color="auto"/>
        <w:left w:val="none" w:sz="0" w:space="0" w:color="auto"/>
        <w:bottom w:val="none" w:sz="0" w:space="0" w:color="auto"/>
        <w:right w:val="none" w:sz="0" w:space="0" w:color="auto"/>
      </w:divBdr>
    </w:div>
    <w:div w:id="1064719791">
      <w:bodyDiv w:val="1"/>
      <w:marLeft w:val="0"/>
      <w:marRight w:val="0"/>
      <w:marTop w:val="0"/>
      <w:marBottom w:val="0"/>
      <w:divBdr>
        <w:top w:val="none" w:sz="0" w:space="0" w:color="auto"/>
        <w:left w:val="none" w:sz="0" w:space="0" w:color="auto"/>
        <w:bottom w:val="none" w:sz="0" w:space="0" w:color="auto"/>
        <w:right w:val="none" w:sz="0" w:space="0" w:color="auto"/>
      </w:divBdr>
      <w:divsChild>
        <w:div w:id="1237937468">
          <w:marLeft w:val="0"/>
          <w:marRight w:val="0"/>
          <w:marTop w:val="0"/>
          <w:marBottom w:val="0"/>
          <w:divBdr>
            <w:top w:val="none" w:sz="0" w:space="0" w:color="auto"/>
            <w:left w:val="none" w:sz="0" w:space="0" w:color="auto"/>
            <w:bottom w:val="none" w:sz="0" w:space="0" w:color="auto"/>
            <w:right w:val="none" w:sz="0" w:space="0" w:color="auto"/>
          </w:divBdr>
        </w:div>
      </w:divsChild>
    </w:div>
    <w:div w:id="1091002297">
      <w:bodyDiv w:val="1"/>
      <w:marLeft w:val="0"/>
      <w:marRight w:val="0"/>
      <w:marTop w:val="0"/>
      <w:marBottom w:val="0"/>
      <w:divBdr>
        <w:top w:val="none" w:sz="0" w:space="0" w:color="auto"/>
        <w:left w:val="none" w:sz="0" w:space="0" w:color="auto"/>
        <w:bottom w:val="none" w:sz="0" w:space="0" w:color="auto"/>
        <w:right w:val="none" w:sz="0" w:space="0" w:color="auto"/>
      </w:divBdr>
    </w:div>
    <w:div w:id="1091585119">
      <w:bodyDiv w:val="1"/>
      <w:marLeft w:val="0"/>
      <w:marRight w:val="0"/>
      <w:marTop w:val="0"/>
      <w:marBottom w:val="0"/>
      <w:divBdr>
        <w:top w:val="none" w:sz="0" w:space="0" w:color="auto"/>
        <w:left w:val="none" w:sz="0" w:space="0" w:color="auto"/>
        <w:bottom w:val="none" w:sz="0" w:space="0" w:color="auto"/>
        <w:right w:val="none" w:sz="0" w:space="0" w:color="auto"/>
      </w:divBdr>
      <w:divsChild>
        <w:div w:id="1005982880">
          <w:marLeft w:val="0"/>
          <w:marRight w:val="0"/>
          <w:marTop w:val="0"/>
          <w:marBottom w:val="0"/>
          <w:divBdr>
            <w:top w:val="none" w:sz="0" w:space="0" w:color="auto"/>
            <w:left w:val="none" w:sz="0" w:space="0" w:color="auto"/>
            <w:bottom w:val="none" w:sz="0" w:space="0" w:color="auto"/>
            <w:right w:val="none" w:sz="0" w:space="0" w:color="auto"/>
          </w:divBdr>
          <w:divsChild>
            <w:div w:id="133013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26518">
      <w:bodyDiv w:val="1"/>
      <w:marLeft w:val="0"/>
      <w:marRight w:val="0"/>
      <w:marTop w:val="0"/>
      <w:marBottom w:val="0"/>
      <w:divBdr>
        <w:top w:val="none" w:sz="0" w:space="0" w:color="auto"/>
        <w:left w:val="none" w:sz="0" w:space="0" w:color="auto"/>
        <w:bottom w:val="none" w:sz="0" w:space="0" w:color="auto"/>
        <w:right w:val="none" w:sz="0" w:space="0" w:color="auto"/>
      </w:divBdr>
    </w:div>
    <w:div w:id="1155147247">
      <w:bodyDiv w:val="1"/>
      <w:marLeft w:val="0"/>
      <w:marRight w:val="0"/>
      <w:marTop w:val="0"/>
      <w:marBottom w:val="0"/>
      <w:divBdr>
        <w:top w:val="none" w:sz="0" w:space="0" w:color="auto"/>
        <w:left w:val="none" w:sz="0" w:space="0" w:color="auto"/>
        <w:bottom w:val="none" w:sz="0" w:space="0" w:color="auto"/>
        <w:right w:val="none" w:sz="0" w:space="0" w:color="auto"/>
      </w:divBdr>
    </w:div>
    <w:div w:id="1161391379">
      <w:bodyDiv w:val="1"/>
      <w:marLeft w:val="0"/>
      <w:marRight w:val="0"/>
      <w:marTop w:val="0"/>
      <w:marBottom w:val="0"/>
      <w:divBdr>
        <w:top w:val="none" w:sz="0" w:space="0" w:color="auto"/>
        <w:left w:val="none" w:sz="0" w:space="0" w:color="auto"/>
        <w:bottom w:val="none" w:sz="0" w:space="0" w:color="auto"/>
        <w:right w:val="none" w:sz="0" w:space="0" w:color="auto"/>
      </w:divBdr>
    </w:div>
    <w:div w:id="1173256692">
      <w:bodyDiv w:val="1"/>
      <w:marLeft w:val="0"/>
      <w:marRight w:val="0"/>
      <w:marTop w:val="0"/>
      <w:marBottom w:val="0"/>
      <w:divBdr>
        <w:top w:val="none" w:sz="0" w:space="0" w:color="auto"/>
        <w:left w:val="none" w:sz="0" w:space="0" w:color="auto"/>
        <w:bottom w:val="none" w:sz="0" w:space="0" w:color="auto"/>
        <w:right w:val="none" w:sz="0" w:space="0" w:color="auto"/>
      </w:divBdr>
    </w:div>
    <w:div w:id="1187525538">
      <w:bodyDiv w:val="1"/>
      <w:marLeft w:val="0"/>
      <w:marRight w:val="0"/>
      <w:marTop w:val="0"/>
      <w:marBottom w:val="0"/>
      <w:divBdr>
        <w:top w:val="none" w:sz="0" w:space="0" w:color="auto"/>
        <w:left w:val="none" w:sz="0" w:space="0" w:color="auto"/>
        <w:bottom w:val="none" w:sz="0" w:space="0" w:color="auto"/>
        <w:right w:val="none" w:sz="0" w:space="0" w:color="auto"/>
      </w:divBdr>
    </w:div>
    <w:div w:id="1191719005">
      <w:bodyDiv w:val="1"/>
      <w:marLeft w:val="0"/>
      <w:marRight w:val="0"/>
      <w:marTop w:val="0"/>
      <w:marBottom w:val="0"/>
      <w:divBdr>
        <w:top w:val="none" w:sz="0" w:space="0" w:color="auto"/>
        <w:left w:val="none" w:sz="0" w:space="0" w:color="auto"/>
        <w:bottom w:val="none" w:sz="0" w:space="0" w:color="auto"/>
        <w:right w:val="none" w:sz="0" w:space="0" w:color="auto"/>
      </w:divBdr>
    </w:div>
    <w:div w:id="1196231146">
      <w:bodyDiv w:val="1"/>
      <w:marLeft w:val="0"/>
      <w:marRight w:val="0"/>
      <w:marTop w:val="0"/>
      <w:marBottom w:val="0"/>
      <w:divBdr>
        <w:top w:val="none" w:sz="0" w:space="0" w:color="auto"/>
        <w:left w:val="none" w:sz="0" w:space="0" w:color="auto"/>
        <w:bottom w:val="none" w:sz="0" w:space="0" w:color="auto"/>
        <w:right w:val="none" w:sz="0" w:space="0" w:color="auto"/>
      </w:divBdr>
    </w:div>
    <w:div w:id="1198011107">
      <w:bodyDiv w:val="1"/>
      <w:marLeft w:val="0"/>
      <w:marRight w:val="0"/>
      <w:marTop w:val="0"/>
      <w:marBottom w:val="0"/>
      <w:divBdr>
        <w:top w:val="none" w:sz="0" w:space="0" w:color="auto"/>
        <w:left w:val="none" w:sz="0" w:space="0" w:color="auto"/>
        <w:bottom w:val="none" w:sz="0" w:space="0" w:color="auto"/>
        <w:right w:val="none" w:sz="0" w:space="0" w:color="auto"/>
      </w:divBdr>
      <w:divsChild>
        <w:div w:id="550120725">
          <w:marLeft w:val="0"/>
          <w:marRight w:val="0"/>
          <w:marTop w:val="0"/>
          <w:marBottom w:val="0"/>
          <w:divBdr>
            <w:top w:val="none" w:sz="0" w:space="0" w:color="auto"/>
            <w:left w:val="none" w:sz="0" w:space="0" w:color="auto"/>
            <w:bottom w:val="none" w:sz="0" w:space="0" w:color="auto"/>
            <w:right w:val="none" w:sz="0" w:space="0" w:color="auto"/>
          </w:divBdr>
        </w:div>
        <w:div w:id="1593859862">
          <w:marLeft w:val="0"/>
          <w:marRight w:val="0"/>
          <w:marTop w:val="0"/>
          <w:marBottom w:val="0"/>
          <w:divBdr>
            <w:top w:val="none" w:sz="0" w:space="0" w:color="auto"/>
            <w:left w:val="none" w:sz="0" w:space="0" w:color="auto"/>
            <w:bottom w:val="none" w:sz="0" w:space="0" w:color="auto"/>
            <w:right w:val="none" w:sz="0" w:space="0" w:color="auto"/>
          </w:divBdr>
        </w:div>
        <w:div w:id="1055742921">
          <w:marLeft w:val="0"/>
          <w:marRight w:val="0"/>
          <w:marTop w:val="0"/>
          <w:marBottom w:val="0"/>
          <w:divBdr>
            <w:top w:val="none" w:sz="0" w:space="0" w:color="auto"/>
            <w:left w:val="none" w:sz="0" w:space="0" w:color="auto"/>
            <w:bottom w:val="none" w:sz="0" w:space="0" w:color="auto"/>
            <w:right w:val="none" w:sz="0" w:space="0" w:color="auto"/>
          </w:divBdr>
        </w:div>
        <w:div w:id="662319074">
          <w:marLeft w:val="0"/>
          <w:marRight w:val="0"/>
          <w:marTop w:val="0"/>
          <w:marBottom w:val="0"/>
          <w:divBdr>
            <w:top w:val="none" w:sz="0" w:space="0" w:color="auto"/>
            <w:left w:val="none" w:sz="0" w:space="0" w:color="auto"/>
            <w:bottom w:val="none" w:sz="0" w:space="0" w:color="auto"/>
            <w:right w:val="none" w:sz="0" w:space="0" w:color="auto"/>
          </w:divBdr>
        </w:div>
        <w:div w:id="1490824078">
          <w:marLeft w:val="0"/>
          <w:marRight w:val="0"/>
          <w:marTop w:val="0"/>
          <w:marBottom w:val="0"/>
          <w:divBdr>
            <w:top w:val="none" w:sz="0" w:space="0" w:color="auto"/>
            <w:left w:val="none" w:sz="0" w:space="0" w:color="auto"/>
            <w:bottom w:val="none" w:sz="0" w:space="0" w:color="auto"/>
            <w:right w:val="none" w:sz="0" w:space="0" w:color="auto"/>
          </w:divBdr>
        </w:div>
        <w:div w:id="1015693438">
          <w:marLeft w:val="0"/>
          <w:marRight w:val="0"/>
          <w:marTop w:val="0"/>
          <w:marBottom w:val="0"/>
          <w:divBdr>
            <w:top w:val="none" w:sz="0" w:space="0" w:color="auto"/>
            <w:left w:val="none" w:sz="0" w:space="0" w:color="auto"/>
            <w:bottom w:val="none" w:sz="0" w:space="0" w:color="auto"/>
            <w:right w:val="none" w:sz="0" w:space="0" w:color="auto"/>
          </w:divBdr>
        </w:div>
        <w:div w:id="1417557952">
          <w:marLeft w:val="0"/>
          <w:marRight w:val="0"/>
          <w:marTop w:val="0"/>
          <w:marBottom w:val="0"/>
          <w:divBdr>
            <w:top w:val="none" w:sz="0" w:space="0" w:color="auto"/>
            <w:left w:val="none" w:sz="0" w:space="0" w:color="auto"/>
            <w:bottom w:val="none" w:sz="0" w:space="0" w:color="auto"/>
            <w:right w:val="none" w:sz="0" w:space="0" w:color="auto"/>
          </w:divBdr>
        </w:div>
      </w:divsChild>
    </w:div>
    <w:div w:id="1198546769">
      <w:bodyDiv w:val="1"/>
      <w:marLeft w:val="0"/>
      <w:marRight w:val="0"/>
      <w:marTop w:val="0"/>
      <w:marBottom w:val="0"/>
      <w:divBdr>
        <w:top w:val="none" w:sz="0" w:space="0" w:color="auto"/>
        <w:left w:val="none" w:sz="0" w:space="0" w:color="auto"/>
        <w:bottom w:val="none" w:sz="0" w:space="0" w:color="auto"/>
        <w:right w:val="none" w:sz="0" w:space="0" w:color="auto"/>
      </w:divBdr>
    </w:div>
    <w:div w:id="1198664360">
      <w:bodyDiv w:val="1"/>
      <w:marLeft w:val="0"/>
      <w:marRight w:val="0"/>
      <w:marTop w:val="0"/>
      <w:marBottom w:val="0"/>
      <w:divBdr>
        <w:top w:val="none" w:sz="0" w:space="0" w:color="auto"/>
        <w:left w:val="none" w:sz="0" w:space="0" w:color="auto"/>
        <w:bottom w:val="none" w:sz="0" w:space="0" w:color="auto"/>
        <w:right w:val="none" w:sz="0" w:space="0" w:color="auto"/>
      </w:divBdr>
    </w:div>
    <w:div w:id="1209295112">
      <w:bodyDiv w:val="1"/>
      <w:marLeft w:val="0"/>
      <w:marRight w:val="0"/>
      <w:marTop w:val="0"/>
      <w:marBottom w:val="0"/>
      <w:divBdr>
        <w:top w:val="none" w:sz="0" w:space="0" w:color="auto"/>
        <w:left w:val="none" w:sz="0" w:space="0" w:color="auto"/>
        <w:bottom w:val="none" w:sz="0" w:space="0" w:color="auto"/>
        <w:right w:val="none" w:sz="0" w:space="0" w:color="auto"/>
      </w:divBdr>
      <w:divsChild>
        <w:div w:id="1381784616">
          <w:marLeft w:val="0"/>
          <w:marRight w:val="0"/>
          <w:marTop w:val="0"/>
          <w:marBottom w:val="0"/>
          <w:divBdr>
            <w:top w:val="none" w:sz="0" w:space="0" w:color="auto"/>
            <w:left w:val="none" w:sz="0" w:space="0" w:color="auto"/>
            <w:bottom w:val="none" w:sz="0" w:space="0" w:color="auto"/>
            <w:right w:val="none" w:sz="0" w:space="0" w:color="auto"/>
          </w:divBdr>
        </w:div>
      </w:divsChild>
    </w:div>
    <w:div w:id="1220704597">
      <w:bodyDiv w:val="1"/>
      <w:marLeft w:val="0"/>
      <w:marRight w:val="0"/>
      <w:marTop w:val="0"/>
      <w:marBottom w:val="0"/>
      <w:divBdr>
        <w:top w:val="none" w:sz="0" w:space="0" w:color="auto"/>
        <w:left w:val="none" w:sz="0" w:space="0" w:color="auto"/>
        <w:bottom w:val="none" w:sz="0" w:space="0" w:color="auto"/>
        <w:right w:val="none" w:sz="0" w:space="0" w:color="auto"/>
      </w:divBdr>
    </w:div>
    <w:div w:id="1252196849">
      <w:bodyDiv w:val="1"/>
      <w:marLeft w:val="0"/>
      <w:marRight w:val="0"/>
      <w:marTop w:val="0"/>
      <w:marBottom w:val="0"/>
      <w:divBdr>
        <w:top w:val="none" w:sz="0" w:space="0" w:color="auto"/>
        <w:left w:val="none" w:sz="0" w:space="0" w:color="auto"/>
        <w:bottom w:val="none" w:sz="0" w:space="0" w:color="auto"/>
        <w:right w:val="none" w:sz="0" w:space="0" w:color="auto"/>
      </w:divBdr>
    </w:div>
    <w:div w:id="1257202910">
      <w:bodyDiv w:val="1"/>
      <w:marLeft w:val="0"/>
      <w:marRight w:val="0"/>
      <w:marTop w:val="0"/>
      <w:marBottom w:val="0"/>
      <w:divBdr>
        <w:top w:val="none" w:sz="0" w:space="0" w:color="auto"/>
        <w:left w:val="none" w:sz="0" w:space="0" w:color="auto"/>
        <w:bottom w:val="none" w:sz="0" w:space="0" w:color="auto"/>
        <w:right w:val="none" w:sz="0" w:space="0" w:color="auto"/>
      </w:divBdr>
      <w:divsChild>
        <w:div w:id="167405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8467473">
      <w:bodyDiv w:val="1"/>
      <w:marLeft w:val="0"/>
      <w:marRight w:val="0"/>
      <w:marTop w:val="0"/>
      <w:marBottom w:val="0"/>
      <w:divBdr>
        <w:top w:val="none" w:sz="0" w:space="0" w:color="auto"/>
        <w:left w:val="none" w:sz="0" w:space="0" w:color="auto"/>
        <w:bottom w:val="none" w:sz="0" w:space="0" w:color="auto"/>
        <w:right w:val="none" w:sz="0" w:space="0" w:color="auto"/>
      </w:divBdr>
      <w:divsChild>
        <w:div w:id="623080975">
          <w:marLeft w:val="0"/>
          <w:marRight w:val="0"/>
          <w:marTop w:val="0"/>
          <w:marBottom w:val="0"/>
          <w:divBdr>
            <w:top w:val="none" w:sz="0" w:space="0" w:color="auto"/>
            <w:left w:val="none" w:sz="0" w:space="0" w:color="auto"/>
            <w:bottom w:val="none" w:sz="0" w:space="0" w:color="auto"/>
            <w:right w:val="none" w:sz="0" w:space="0" w:color="auto"/>
          </w:divBdr>
          <w:divsChild>
            <w:div w:id="58511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93746">
      <w:bodyDiv w:val="1"/>
      <w:marLeft w:val="0"/>
      <w:marRight w:val="0"/>
      <w:marTop w:val="0"/>
      <w:marBottom w:val="0"/>
      <w:divBdr>
        <w:top w:val="none" w:sz="0" w:space="0" w:color="auto"/>
        <w:left w:val="none" w:sz="0" w:space="0" w:color="auto"/>
        <w:bottom w:val="none" w:sz="0" w:space="0" w:color="auto"/>
        <w:right w:val="none" w:sz="0" w:space="0" w:color="auto"/>
      </w:divBdr>
    </w:div>
    <w:div w:id="1311254042">
      <w:bodyDiv w:val="1"/>
      <w:marLeft w:val="0"/>
      <w:marRight w:val="0"/>
      <w:marTop w:val="0"/>
      <w:marBottom w:val="0"/>
      <w:divBdr>
        <w:top w:val="none" w:sz="0" w:space="0" w:color="auto"/>
        <w:left w:val="none" w:sz="0" w:space="0" w:color="auto"/>
        <w:bottom w:val="none" w:sz="0" w:space="0" w:color="auto"/>
        <w:right w:val="none" w:sz="0" w:space="0" w:color="auto"/>
      </w:divBdr>
      <w:divsChild>
        <w:div w:id="1352877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2341416">
      <w:bodyDiv w:val="1"/>
      <w:marLeft w:val="0"/>
      <w:marRight w:val="0"/>
      <w:marTop w:val="0"/>
      <w:marBottom w:val="0"/>
      <w:divBdr>
        <w:top w:val="none" w:sz="0" w:space="0" w:color="auto"/>
        <w:left w:val="none" w:sz="0" w:space="0" w:color="auto"/>
        <w:bottom w:val="none" w:sz="0" w:space="0" w:color="auto"/>
        <w:right w:val="none" w:sz="0" w:space="0" w:color="auto"/>
      </w:divBdr>
    </w:div>
    <w:div w:id="1353337386">
      <w:bodyDiv w:val="1"/>
      <w:marLeft w:val="0"/>
      <w:marRight w:val="0"/>
      <w:marTop w:val="0"/>
      <w:marBottom w:val="0"/>
      <w:divBdr>
        <w:top w:val="none" w:sz="0" w:space="0" w:color="auto"/>
        <w:left w:val="none" w:sz="0" w:space="0" w:color="auto"/>
        <w:bottom w:val="none" w:sz="0" w:space="0" w:color="auto"/>
        <w:right w:val="none" w:sz="0" w:space="0" w:color="auto"/>
      </w:divBdr>
    </w:div>
    <w:div w:id="1382052354">
      <w:bodyDiv w:val="1"/>
      <w:marLeft w:val="0"/>
      <w:marRight w:val="0"/>
      <w:marTop w:val="0"/>
      <w:marBottom w:val="0"/>
      <w:divBdr>
        <w:top w:val="none" w:sz="0" w:space="0" w:color="auto"/>
        <w:left w:val="none" w:sz="0" w:space="0" w:color="auto"/>
        <w:bottom w:val="none" w:sz="0" w:space="0" w:color="auto"/>
        <w:right w:val="none" w:sz="0" w:space="0" w:color="auto"/>
      </w:divBdr>
    </w:div>
    <w:div w:id="1384479967">
      <w:bodyDiv w:val="1"/>
      <w:marLeft w:val="0"/>
      <w:marRight w:val="0"/>
      <w:marTop w:val="0"/>
      <w:marBottom w:val="0"/>
      <w:divBdr>
        <w:top w:val="none" w:sz="0" w:space="0" w:color="auto"/>
        <w:left w:val="none" w:sz="0" w:space="0" w:color="auto"/>
        <w:bottom w:val="none" w:sz="0" w:space="0" w:color="auto"/>
        <w:right w:val="none" w:sz="0" w:space="0" w:color="auto"/>
      </w:divBdr>
      <w:divsChild>
        <w:div w:id="1764104886">
          <w:marLeft w:val="0"/>
          <w:marRight w:val="0"/>
          <w:marTop w:val="0"/>
          <w:marBottom w:val="0"/>
          <w:divBdr>
            <w:top w:val="none" w:sz="0" w:space="0" w:color="auto"/>
            <w:left w:val="none" w:sz="0" w:space="0" w:color="auto"/>
            <w:bottom w:val="none" w:sz="0" w:space="0" w:color="auto"/>
            <w:right w:val="none" w:sz="0" w:space="0" w:color="auto"/>
          </w:divBdr>
          <w:divsChild>
            <w:div w:id="68124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40964">
      <w:bodyDiv w:val="1"/>
      <w:marLeft w:val="0"/>
      <w:marRight w:val="0"/>
      <w:marTop w:val="0"/>
      <w:marBottom w:val="0"/>
      <w:divBdr>
        <w:top w:val="none" w:sz="0" w:space="0" w:color="auto"/>
        <w:left w:val="none" w:sz="0" w:space="0" w:color="auto"/>
        <w:bottom w:val="none" w:sz="0" w:space="0" w:color="auto"/>
        <w:right w:val="none" w:sz="0" w:space="0" w:color="auto"/>
      </w:divBdr>
      <w:divsChild>
        <w:div w:id="1423994589">
          <w:marLeft w:val="0"/>
          <w:marRight w:val="0"/>
          <w:marTop w:val="0"/>
          <w:marBottom w:val="0"/>
          <w:divBdr>
            <w:top w:val="none" w:sz="0" w:space="0" w:color="auto"/>
            <w:left w:val="none" w:sz="0" w:space="0" w:color="auto"/>
            <w:bottom w:val="none" w:sz="0" w:space="0" w:color="auto"/>
            <w:right w:val="none" w:sz="0" w:space="0" w:color="auto"/>
          </w:divBdr>
          <w:divsChild>
            <w:div w:id="267811873">
              <w:marLeft w:val="0"/>
              <w:marRight w:val="0"/>
              <w:marTop w:val="0"/>
              <w:marBottom w:val="0"/>
              <w:divBdr>
                <w:top w:val="none" w:sz="0" w:space="0" w:color="auto"/>
                <w:left w:val="none" w:sz="0" w:space="0" w:color="auto"/>
                <w:bottom w:val="none" w:sz="0" w:space="0" w:color="auto"/>
                <w:right w:val="none" w:sz="0" w:space="0" w:color="auto"/>
              </w:divBdr>
            </w:div>
            <w:div w:id="1307928981">
              <w:marLeft w:val="0"/>
              <w:marRight w:val="0"/>
              <w:marTop w:val="0"/>
              <w:marBottom w:val="0"/>
              <w:divBdr>
                <w:top w:val="none" w:sz="0" w:space="0" w:color="auto"/>
                <w:left w:val="none" w:sz="0" w:space="0" w:color="auto"/>
                <w:bottom w:val="none" w:sz="0" w:space="0" w:color="auto"/>
                <w:right w:val="none" w:sz="0" w:space="0" w:color="auto"/>
              </w:divBdr>
              <w:divsChild>
                <w:div w:id="1067612013">
                  <w:marLeft w:val="0"/>
                  <w:marRight w:val="0"/>
                  <w:marTop w:val="0"/>
                  <w:marBottom w:val="0"/>
                  <w:divBdr>
                    <w:top w:val="none" w:sz="0" w:space="0" w:color="auto"/>
                    <w:left w:val="none" w:sz="0" w:space="0" w:color="auto"/>
                    <w:bottom w:val="none" w:sz="0" w:space="0" w:color="auto"/>
                    <w:right w:val="none" w:sz="0" w:space="0" w:color="auto"/>
                  </w:divBdr>
                  <w:divsChild>
                    <w:div w:id="93232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63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09010">
      <w:bodyDiv w:val="1"/>
      <w:marLeft w:val="0"/>
      <w:marRight w:val="0"/>
      <w:marTop w:val="0"/>
      <w:marBottom w:val="0"/>
      <w:divBdr>
        <w:top w:val="none" w:sz="0" w:space="0" w:color="auto"/>
        <w:left w:val="none" w:sz="0" w:space="0" w:color="auto"/>
        <w:bottom w:val="none" w:sz="0" w:space="0" w:color="auto"/>
        <w:right w:val="none" w:sz="0" w:space="0" w:color="auto"/>
      </w:divBdr>
      <w:divsChild>
        <w:div w:id="992292337">
          <w:marLeft w:val="0"/>
          <w:marRight w:val="0"/>
          <w:marTop w:val="0"/>
          <w:marBottom w:val="0"/>
          <w:divBdr>
            <w:top w:val="none" w:sz="0" w:space="0" w:color="auto"/>
            <w:left w:val="none" w:sz="0" w:space="0" w:color="auto"/>
            <w:bottom w:val="none" w:sz="0" w:space="0" w:color="auto"/>
            <w:right w:val="none" w:sz="0" w:space="0" w:color="auto"/>
          </w:divBdr>
          <w:divsChild>
            <w:div w:id="71763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27294">
      <w:bodyDiv w:val="1"/>
      <w:marLeft w:val="0"/>
      <w:marRight w:val="0"/>
      <w:marTop w:val="0"/>
      <w:marBottom w:val="0"/>
      <w:divBdr>
        <w:top w:val="none" w:sz="0" w:space="0" w:color="auto"/>
        <w:left w:val="none" w:sz="0" w:space="0" w:color="auto"/>
        <w:bottom w:val="none" w:sz="0" w:space="0" w:color="auto"/>
        <w:right w:val="none" w:sz="0" w:space="0" w:color="auto"/>
      </w:divBdr>
    </w:div>
    <w:div w:id="1444228964">
      <w:bodyDiv w:val="1"/>
      <w:marLeft w:val="0"/>
      <w:marRight w:val="0"/>
      <w:marTop w:val="0"/>
      <w:marBottom w:val="0"/>
      <w:divBdr>
        <w:top w:val="none" w:sz="0" w:space="0" w:color="auto"/>
        <w:left w:val="none" w:sz="0" w:space="0" w:color="auto"/>
        <w:bottom w:val="none" w:sz="0" w:space="0" w:color="auto"/>
        <w:right w:val="none" w:sz="0" w:space="0" w:color="auto"/>
      </w:divBdr>
    </w:div>
    <w:div w:id="1473058895">
      <w:bodyDiv w:val="1"/>
      <w:marLeft w:val="0"/>
      <w:marRight w:val="0"/>
      <w:marTop w:val="0"/>
      <w:marBottom w:val="0"/>
      <w:divBdr>
        <w:top w:val="none" w:sz="0" w:space="0" w:color="auto"/>
        <w:left w:val="none" w:sz="0" w:space="0" w:color="auto"/>
        <w:bottom w:val="none" w:sz="0" w:space="0" w:color="auto"/>
        <w:right w:val="none" w:sz="0" w:space="0" w:color="auto"/>
      </w:divBdr>
      <w:divsChild>
        <w:div w:id="1099645873">
          <w:marLeft w:val="0"/>
          <w:marRight w:val="0"/>
          <w:marTop w:val="0"/>
          <w:marBottom w:val="0"/>
          <w:divBdr>
            <w:top w:val="none" w:sz="0" w:space="0" w:color="auto"/>
            <w:left w:val="none" w:sz="0" w:space="0" w:color="auto"/>
            <w:bottom w:val="none" w:sz="0" w:space="0" w:color="auto"/>
            <w:right w:val="none" w:sz="0" w:space="0" w:color="auto"/>
          </w:divBdr>
          <w:divsChild>
            <w:div w:id="19781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44679">
      <w:bodyDiv w:val="1"/>
      <w:marLeft w:val="0"/>
      <w:marRight w:val="0"/>
      <w:marTop w:val="0"/>
      <w:marBottom w:val="0"/>
      <w:divBdr>
        <w:top w:val="none" w:sz="0" w:space="0" w:color="auto"/>
        <w:left w:val="none" w:sz="0" w:space="0" w:color="auto"/>
        <w:bottom w:val="none" w:sz="0" w:space="0" w:color="auto"/>
        <w:right w:val="none" w:sz="0" w:space="0" w:color="auto"/>
      </w:divBdr>
    </w:div>
    <w:div w:id="1479572387">
      <w:bodyDiv w:val="1"/>
      <w:marLeft w:val="0"/>
      <w:marRight w:val="0"/>
      <w:marTop w:val="0"/>
      <w:marBottom w:val="0"/>
      <w:divBdr>
        <w:top w:val="none" w:sz="0" w:space="0" w:color="auto"/>
        <w:left w:val="none" w:sz="0" w:space="0" w:color="auto"/>
        <w:bottom w:val="none" w:sz="0" w:space="0" w:color="auto"/>
        <w:right w:val="none" w:sz="0" w:space="0" w:color="auto"/>
      </w:divBdr>
    </w:div>
    <w:div w:id="1522668335">
      <w:bodyDiv w:val="1"/>
      <w:marLeft w:val="0"/>
      <w:marRight w:val="0"/>
      <w:marTop w:val="0"/>
      <w:marBottom w:val="0"/>
      <w:divBdr>
        <w:top w:val="none" w:sz="0" w:space="0" w:color="auto"/>
        <w:left w:val="none" w:sz="0" w:space="0" w:color="auto"/>
        <w:bottom w:val="none" w:sz="0" w:space="0" w:color="auto"/>
        <w:right w:val="none" w:sz="0" w:space="0" w:color="auto"/>
      </w:divBdr>
      <w:divsChild>
        <w:div w:id="430198792">
          <w:marLeft w:val="0"/>
          <w:marRight w:val="0"/>
          <w:marTop w:val="0"/>
          <w:marBottom w:val="0"/>
          <w:divBdr>
            <w:top w:val="none" w:sz="0" w:space="0" w:color="auto"/>
            <w:left w:val="none" w:sz="0" w:space="0" w:color="auto"/>
            <w:bottom w:val="none" w:sz="0" w:space="0" w:color="auto"/>
            <w:right w:val="none" w:sz="0" w:space="0" w:color="auto"/>
          </w:divBdr>
        </w:div>
      </w:divsChild>
    </w:div>
    <w:div w:id="1533223027">
      <w:bodyDiv w:val="1"/>
      <w:marLeft w:val="0"/>
      <w:marRight w:val="0"/>
      <w:marTop w:val="0"/>
      <w:marBottom w:val="0"/>
      <w:divBdr>
        <w:top w:val="none" w:sz="0" w:space="0" w:color="auto"/>
        <w:left w:val="none" w:sz="0" w:space="0" w:color="auto"/>
        <w:bottom w:val="none" w:sz="0" w:space="0" w:color="auto"/>
        <w:right w:val="none" w:sz="0" w:space="0" w:color="auto"/>
      </w:divBdr>
    </w:div>
    <w:div w:id="1537356386">
      <w:bodyDiv w:val="1"/>
      <w:marLeft w:val="0"/>
      <w:marRight w:val="0"/>
      <w:marTop w:val="0"/>
      <w:marBottom w:val="0"/>
      <w:divBdr>
        <w:top w:val="none" w:sz="0" w:space="0" w:color="auto"/>
        <w:left w:val="none" w:sz="0" w:space="0" w:color="auto"/>
        <w:bottom w:val="none" w:sz="0" w:space="0" w:color="auto"/>
        <w:right w:val="none" w:sz="0" w:space="0" w:color="auto"/>
      </w:divBdr>
      <w:divsChild>
        <w:div w:id="1921064444">
          <w:marLeft w:val="0"/>
          <w:marRight w:val="0"/>
          <w:marTop w:val="0"/>
          <w:marBottom w:val="0"/>
          <w:divBdr>
            <w:top w:val="none" w:sz="0" w:space="0" w:color="auto"/>
            <w:left w:val="none" w:sz="0" w:space="0" w:color="auto"/>
            <w:bottom w:val="none" w:sz="0" w:space="0" w:color="auto"/>
            <w:right w:val="none" w:sz="0" w:space="0" w:color="auto"/>
          </w:divBdr>
          <w:divsChild>
            <w:div w:id="1279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19354">
      <w:bodyDiv w:val="1"/>
      <w:marLeft w:val="0"/>
      <w:marRight w:val="0"/>
      <w:marTop w:val="0"/>
      <w:marBottom w:val="0"/>
      <w:divBdr>
        <w:top w:val="none" w:sz="0" w:space="0" w:color="auto"/>
        <w:left w:val="none" w:sz="0" w:space="0" w:color="auto"/>
        <w:bottom w:val="none" w:sz="0" w:space="0" w:color="auto"/>
        <w:right w:val="none" w:sz="0" w:space="0" w:color="auto"/>
      </w:divBdr>
    </w:div>
    <w:div w:id="1557348786">
      <w:bodyDiv w:val="1"/>
      <w:marLeft w:val="0"/>
      <w:marRight w:val="0"/>
      <w:marTop w:val="0"/>
      <w:marBottom w:val="0"/>
      <w:divBdr>
        <w:top w:val="none" w:sz="0" w:space="0" w:color="auto"/>
        <w:left w:val="none" w:sz="0" w:space="0" w:color="auto"/>
        <w:bottom w:val="none" w:sz="0" w:space="0" w:color="auto"/>
        <w:right w:val="none" w:sz="0" w:space="0" w:color="auto"/>
      </w:divBdr>
    </w:div>
    <w:div w:id="1599676528">
      <w:bodyDiv w:val="1"/>
      <w:marLeft w:val="0"/>
      <w:marRight w:val="0"/>
      <w:marTop w:val="0"/>
      <w:marBottom w:val="0"/>
      <w:divBdr>
        <w:top w:val="none" w:sz="0" w:space="0" w:color="auto"/>
        <w:left w:val="none" w:sz="0" w:space="0" w:color="auto"/>
        <w:bottom w:val="none" w:sz="0" w:space="0" w:color="auto"/>
        <w:right w:val="none" w:sz="0" w:space="0" w:color="auto"/>
      </w:divBdr>
      <w:divsChild>
        <w:div w:id="1030303346">
          <w:marLeft w:val="0"/>
          <w:marRight w:val="0"/>
          <w:marTop w:val="0"/>
          <w:marBottom w:val="0"/>
          <w:divBdr>
            <w:top w:val="none" w:sz="0" w:space="0" w:color="auto"/>
            <w:left w:val="none" w:sz="0" w:space="0" w:color="auto"/>
            <w:bottom w:val="none" w:sz="0" w:space="0" w:color="auto"/>
            <w:right w:val="none" w:sz="0" w:space="0" w:color="auto"/>
          </w:divBdr>
          <w:divsChild>
            <w:div w:id="96812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28485">
      <w:bodyDiv w:val="1"/>
      <w:marLeft w:val="0"/>
      <w:marRight w:val="0"/>
      <w:marTop w:val="0"/>
      <w:marBottom w:val="0"/>
      <w:divBdr>
        <w:top w:val="none" w:sz="0" w:space="0" w:color="auto"/>
        <w:left w:val="none" w:sz="0" w:space="0" w:color="auto"/>
        <w:bottom w:val="none" w:sz="0" w:space="0" w:color="auto"/>
        <w:right w:val="none" w:sz="0" w:space="0" w:color="auto"/>
      </w:divBdr>
    </w:div>
    <w:div w:id="1639796826">
      <w:bodyDiv w:val="1"/>
      <w:marLeft w:val="0"/>
      <w:marRight w:val="0"/>
      <w:marTop w:val="0"/>
      <w:marBottom w:val="0"/>
      <w:divBdr>
        <w:top w:val="none" w:sz="0" w:space="0" w:color="auto"/>
        <w:left w:val="none" w:sz="0" w:space="0" w:color="auto"/>
        <w:bottom w:val="none" w:sz="0" w:space="0" w:color="auto"/>
        <w:right w:val="none" w:sz="0" w:space="0" w:color="auto"/>
      </w:divBdr>
    </w:div>
    <w:div w:id="1661735887">
      <w:bodyDiv w:val="1"/>
      <w:marLeft w:val="0"/>
      <w:marRight w:val="0"/>
      <w:marTop w:val="0"/>
      <w:marBottom w:val="0"/>
      <w:divBdr>
        <w:top w:val="none" w:sz="0" w:space="0" w:color="auto"/>
        <w:left w:val="none" w:sz="0" w:space="0" w:color="auto"/>
        <w:bottom w:val="none" w:sz="0" w:space="0" w:color="auto"/>
        <w:right w:val="none" w:sz="0" w:space="0" w:color="auto"/>
      </w:divBdr>
    </w:div>
    <w:div w:id="1676111411">
      <w:bodyDiv w:val="1"/>
      <w:marLeft w:val="0"/>
      <w:marRight w:val="0"/>
      <w:marTop w:val="0"/>
      <w:marBottom w:val="0"/>
      <w:divBdr>
        <w:top w:val="none" w:sz="0" w:space="0" w:color="auto"/>
        <w:left w:val="none" w:sz="0" w:space="0" w:color="auto"/>
        <w:bottom w:val="none" w:sz="0" w:space="0" w:color="auto"/>
        <w:right w:val="none" w:sz="0" w:space="0" w:color="auto"/>
      </w:divBdr>
      <w:divsChild>
        <w:div w:id="1045520550">
          <w:marLeft w:val="0"/>
          <w:marRight w:val="0"/>
          <w:marTop w:val="0"/>
          <w:marBottom w:val="0"/>
          <w:divBdr>
            <w:top w:val="none" w:sz="0" w:space="0" w:color="auto"/>
            <w:left w:val="none" w:sz="0" w:space="0" w:color="auto"/>
            <w:bottom w:val="none" w:sz="0" w:space="0" w:color="auto"/>
            <w:right w:val="none" w:sz="0" w:space="0" w:color="auto"/>
          </w:divBdr>
          <w:divsChild>
            <w:div w:id="181404690">
              <w:marLeft w:val="0"/>
              <w:marRight w:val="0"/>
              <w:marTop w:val="0"/>
              <w:marBottom w:val="0"/>
              <w:divBdr>
                <w:top w:val="none" w:sz="0" w:space="0" w:color="auto"/>
                <w:left w:val="none" w:sz="0" w:space="0" w:color="auto"/>
                <w:bottom w:val="none" w:sz="0" w:space="0" w:color="auto"/>
                <w:right w:val="none" w:sz="0" w:space="0" w:color="auto"/>
              </w:divBdr>
            </w:div>
            <w:div w:id="1389377071">
              <w:marLeft w:val="0"/>
              <w:marRight w:val="0"/>
              <w:marTop w:val="0"/>
              <w:marBottom w:val="0"/>
              <w:divBdr>
                <w:top w:val="none" w:sz="0" w:space="0" w:color="auto"/>
                <w:left w:val="none" w:sz="0" w:space="0" w:color="auto"/>
                <w:bottom w:val="none" w:sz="0" w:space="0" w:color="auto"/>
                <w:right w:val="none" w:sz="0" w:space="0" w:color="auto"/>
              </w:divBdr>
              <w:divsChild>
                <w:div w:id="2037079159">
                  <w:marLeft w:val="0"/>
                  <w:marRight w:val="0"/>
                  <w:marTop w:val="0"/>
                  <w:marBottom w:val="0"/>
                  <w:divBdr>
                    <w:top w:val="none" w:sz="0" w:space="0" w:color="auto"/>
                    <w:left w:val="none" w:sz="0" w:space="0" w:color="auto"/>
                    <w:bottom w:val="none" w:sz="0" w:space="0" w:color="auto"/>
                    <w:right w:val="none" w:sz="0" w:space="0" w:color="auto"/>
                  </w:divBdr>
                  <w:divsChild>
                    <w:div w:id="74503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20678">
              <w:marLeft w:val="0"/>
              <w:marRight w:val="0"/>
              <w:marTop w:val="0"/>
              <w:marBottom w:val="0"/>
              <w:divBdr>
                <w:top w:val="none" w:sz="0" w:space="0" w:color="auto"/>
                <w:left w:val="none" w:sz="0" w:space="0" w:color="auto"/>
                <w:bottom w:val="none" w:sz="0" w:space="0" w:color="auto"/>
                <w:right w:val="none" w:sz="0" w:space="0" w:color="auto"/>
              </w:divBdr>
            </w:div>
          </w:divsChild>
        </w:div>
        <w:div w:id="2055084171">
          <w:marLeft w:val="0"/>
          <w:marRight w:val="0"/>
          <w:marTop w:val="0"/>
          <w:marBottom w:val="0"/>
          <w:divBdr>
            <w:top w:val="none" w:sz="0" w:space="0" w:color="auto"/>
            <w:left w:val="none" w:sz="0" w:space="0" w:color="auto"/>
            <w:bottom w:val="none" w:sz="0" w:space="0" w:color="auto"/>
            <w:right w:val="none" w:sz="0" w:space="0" w:color="auto"/>
          </w:divBdr>
          <w:divsChild>
            <w:div w:id="1671446641">
              <w:marLeft w:val="0"/>
              <w:marRight w:val="0"/>
              <w:marTop w:val="0"/>
              <w:marBottom w:val="0"/>
              <w:divBdr>
                <w:top w:val="none" w:sz="0" w:space="0" w:color="auto"/>
                <w:left w:val="none" w:sz="0" w:space="0" w:color="auto"/>
                <w:bottom w:val="none" w:sz="0" w:space="0" w:color="auto"/>
                <w:right w:val="none" w:sz="0" w:space="0" w:color="auto"/>
              </w:divBdr>
            </w:div>
            <w:div w:id="1844587365">
              <w:marLeft w:val="0"/>
              <w:marRight w:val="0"/>
              <w:marTop w:val="0"/>
              <w:marBottom w:val="0"/>
              <w:divBdr>
                <w:top w:val="none" w:sz="0" w:space="0" w:color="auto"/>
                <w:left w:val="none" w:sz="0" w:space="0" w:color="auto"/>
                <w:bottom w:val="none" w:sz="0" w:space="0" w:color="auto"/>
                <w:right w:val="none" w:sz="0" w:space="0" w:color="auto"/>
              </w:divBdr>
              <w:divsChild>
                <w:div w:id="1187258957">
                  <w:marLeft w:val="0"/>
                  <w:marRight w:val="0"/>
                  <w:marTop w:val="0"/>
                  <w:marBottom w:val="0"/>
                  <w:divBdr>
                    <w:top w:val="none" w:sz="0" w:space="0" w:color="auto"/>
                    <w:left w:val="none" w:sz="0" w:space="0" w:color="auto"/>
                    <w:bottom w:val="none" w:sz="0" w:space="0" w:color="auto"/>
                    <w:right w:val="none" w:sz="0" w:space="0" w:color="auto"/>
                  </w:divBdr>
                  <w:divsChild>
                    <w:div w:id="121380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1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747616">
      <w:bodyDiv w:val="1"/>
      <w:marLeft w:val="0"/>
      <w:marRight w:val="0"/>
      <w:marTop w:val="0"/>
      <w:marBottom w:val="0"/>
      <w:divBdr>
        <w:top w:val="none" w:sz="0" w:space="0" w:color="auto"/>
        <w:left w:val="none" w:sz="0" w:space="0" w:color="auto"/>
        <w:bottom w:val="none" w:sz="0" w:space="0" w:color="auto"/>
        <w:right w:val="none" w:sz="0" w:space="0" w:color="auto"/>
      </w:divBdr>
    </w:div>
    <w:div w:id="1702054759">
      <w:bodyDiv w:val="1"/>
      <w:marLeft w:val="0"/>
      <w:marRight w:val="0"/>
      <w:marTop w:val="0"/>
      <w:marBottom w:val="0"/>
      <w:divBdr>
        <w:top w:val="none" w:sz="0" w:space="0" w:color="auto"/>
        <w:left w:val="none" w:sz="0" w:space="0" w:color="auto"/>
        <w:bottom w:val="none" w:sz="0" w:space="0" w:color="auto"/>
        <w:right w:val="none" w:sz="0" w:space="0" w:color="auto"/>
      </w:divBdr>
    </w:div>
    <w:div w:id="1717197957">
      <w:bodyDiv w:val="1"/>
      <w:marLeft w:val="0"/>
      <w:marRight w:val="0"/>
      <w:marTop w:val="0"/>
      <w:marBottom w:val="0"/>
      <w:divBdr>
        <w:top w:val="none" w:sz="0" w:space="0" w:color="auto"/>
        <w:left w:val="none" w:sz="0" w:space="0" w:color="auto"/>
        <w:bottom w:val="none" w:sz="0" w:space="0" w:color="auto"/>
        <w:right w:val="none" w:sz="0" w:space="0" w:color="auto"/>
      </w:divBdr>
    </w:div>
    <w:div w:id="1726567403">
      <w:bodyDiv w:val="1"/>
      <w:marLeft w:val="0"/>
      <w:marRight w:val="0"/>
      <w:marTop w:val="0"/>
      <w:marBottom w:val="0"/>
      <w:divBdr>
        <w:top w:val="none" w:sz="0" w:space="0" w:color="auto"/>
        <w:left w:val="none" w:sz="0" w:space="0" w:color="auto"/>
        <w:bottom w:val="none" w:sz="0" w:space="0" w:color="auto"/>
        <w:right w:val="none" w:sz="0" w:space="0" w:color="auto"/>
      </w:divBdr>
    </w:div>
    <w:div w:id="1731339965">
      <w:bodyDiv w:val="1"/>
      <w:marLeft w:val="0"/>
      <w:marRight w:val="0"/>
      <w:marTop w:val="0"/>
      <w:marBottom w:val="0"/>
      <w:divBdr>
        <w:top w:val="none" w:sz="0" w:space="0" w:color="auto"/>
        <w:left w:val="none" w:sz="0" w:space="0" w:color="auto"/>
        <w:bottom w:val="none" w:sz="0" w:space="0" w:color="auto"/>
        <w:right w:val="none" w:sz="0" w:space="0" w:color="auto"/>
      </w:divBdr>
      <w:divsChild>
        <w:div w:id="1137645592">
          <w:marLeft w:val="0"/>
          <w:marRight w:val="0"/>
          <w:marTop w:val="0"/>
          <w:marBottom w:val="0"/>
          <w:divBdr>
            <w:top w:val="none" w:sz="0" w:space="0" w:color="auto"/>
            <w:left w:val="none" w:sz="0" w:space="0" w:color="auto"/>
            <w:bottom w:val="none" w:sz="0" w:space="0" w:color="auto"/>
            <w:right w:val="none" w:sz="0" w:space="0" w:color="auto"/>
          </w:divBdr>
        </w:div>
      </w:divsChild>
    </w:div>
    <w:div w:id="1733501346">
      <w:bodyDiv w:val="1"/>
      <w:marLeft w:val="0"/>
      <w:marRight w:val="0"/>
      <w:marTop w:val="0"/>
      <w:marBottom w:val="0"/>
      <w:divBdr>
        <w:top w:val="none" w:sz="0" w:space="0" w:color="auto"/>
        <w:left w:val="none" w:sz="0" w:space="0" w:color="auto"/>
        <w:bottom w:val="none" w:sz="0" w:space="0" w:color="auto"/>
        <w:right w:val="none" w:sz="0" w:space="0" w:color="auto"/>
      </w:divBdr>
    </w:div>
    <w:div w:id="1744640129">
      <w:bodyDiv w:val="1"/>
      <w:marLeft w:val="0"/>
      <w:marRight w:val="0"/>
      <w:marTop w:val="0"/>
      <w:marBottom w:val="0"/>
      <w:divBdr>
        <w:top w:val="none" w:sz="0" w:space="0" w:color="auto"/>
        <w:left w:val="none" w:sz="0" w:space="0" w:color="auto"/>
        <w:bottom w:val="none" w:sz="0" w:space="0" w:color="auto"/>
        <w:right w:val="none" w:sz="0" w:space="0" w:color="auto"/>
      </w:divBdr>
      <w:divsChild>
        <w:div w:id="104808460">
          <w:marLeft w:val="0"/>
          <w:marRight w:val="0"/>
          <w:marTop w:val="0"/>
          <w:marBottom w:val="0"/>
          <w:divBdr>
            <w:top w:val="none" w:sz="0" w:space="0" w:color="auto"/>
            <w:left w:val="none" w:sz="0" w:space="0" w:color="auto"/>
            <w:bottom w:val="none" w:sz="0" w:space="0" w:color="auto"/>
            <w:right w:val="none" w:sz="0" w:space="0" w:color="auto"/>
          </w:divBdr>
          <w:divsChild>
            <w:div w:id="437679849">
              <w:marLeft w:val="0"/>
              <w:marRight w:val="0"/>
              <w:marTop w:val="0"/>
              <w:marBottom w:val="0"/>
              <w:divBdr>
                <w:top w:val="none" w:sz="0" w:space="0" w:color="auto"/>
                <w:left w:val="none" w:sz="0" w:space="0" w:color="auto"/>
                <w:bottom w:val="none" w:sz="0" w:space="0" w:color="auto"/>
                <w:right w:val="none" w:sz="0" w:space="0" w:color="auto"/>
              </w:divBdr>
            </w:div>
            <w:div w:id="1018969965">
              <w:marLeft w:val="0"/>
              <w:marRight w:val="0"/>
              <w:marTop w:val="0"/>
              <w:marBottom w:val="0"/>
              <w:divBdr>
                <w:top w:val="none" w:sz="0" w:space="0" w:color="auto"/>
                <w:left w:val="none" w:sz="0" w:space="0" w:color="auto"/>
                <w:bottom w:val="none" w:sz="0" w:space="0" w:color="auto"/>
                <w:right w:val="none" w:sz="0" w:space="0" w:color="auto"/>
              </w:divBdr>
              <w:divsChild>
                <w:div w:id="1966810249">
                  <w:marLeft w:val="0"/>
                  <w:marRight w:val="0"/>
                  <w:marTop w:val="0"/>
                  <w:marBottom w:val="0"/>
                  <w:divBdr>
                    <w:top w:val="none" w:sz="0" w:space="0" w:color="auto"/>
                    <w:left w:val="none" w:sz="0" w:space="0" w:color="auto"/>
                    <w:bottom w:val="none" w:sz="0" w:space="0" w:color="auto"/>
                    <w:right w:val="none" w:sz="0" w:space="0" w:color="auto"/>
                  </w:divBdr>
                  <w:divsChild>
                    <w:div w:id="19755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36281">
              <w:marLeft w:val="0"/>
              <w:marRight w:val="0"/>
              <w:marTop w:val="0"/>
              <w:marBottom w:val="0"/>
              <w:divBdr>
                <w:top w:val="none" w:sz="0" w:space="0" w:color="auto"/>
                <w:left w:val="none" w:sz="0" w:space="0" w:color="auto"/>
                <w:bottom w:val="none" w:sz="0" w:space="0" w:color="auto"/>
                <w:right w:val="none" w:sz="0" w:space="0" w:color="auto"/>
              </w:divBdr>
            </w:div>
          </w:divsChild>
        </w:div>
        <w:div w:id="1489636372">
          <w:marLeft w:val="0"/>
          <w:marRight w:val="0"/>
          <w:marTop w:val="0"/>
          <w:marBottom w:val="0"/>
          <w:divBdr>
            <w:top w:val="none" w:sz="0" w:space="0" w:color="auto"/>
            <w:left w:val="none" w:sz="0" w:space="0" w:color="auto"/>
            <w:bottom w:val="none" w:sz="0" w:space="0" w:color="auto"/>
            <w:right w:val="none" w:sz="0" w:space="0" w:color="auto"/>
          </w:divBdr>
          <w:divsChild>
            <w:div w:id="905258573">
              <w:marLeft w:val="0"/>
              <w:marRight w:val="0"/>
              <w:marTop w:val="0"/>
              <w:marBottom w:val="0"/>
              <w:divBdr>
                <w:top w:val="none" w:sz="0" w:space="0" w:color="auto"/>
                <w:left w:val="none" w:sz="0" w:space="0" w:color="auto"/>
                <w:bottom w:val="none" w:sz="0" w:space="0" w:color="auto"/>
                <w:right w:val="none" w:sz="0" w:space="0" w:color="auto"/>
              </w:divBdr>
            </w:div>
            <w:div w:id="1321425217">
              <w:marLeft w:val="0"/>
              <w:marRight w:val="0"/>
              <w:marTop w:val="0"/>
              <w:marBottom w:val="0"/>
              <w:divBdr>
                <w:top w:val="none" w:sz="0" w:space="0" w:color="auto"/>
                <w:left w:val="none" w:sz="0" w:space="0" w:color="auto"/>
                <w:bottom w:val="none" w:sz="0" w:space="0" w:color="auto"/>
                <w:right w:val="none" w:sz="0" w:space="0" w:color="auto"/>
              </w:divBdr>
              <w:divsChild>
                <w:div w:id="1605991852">
                  <w:marLeft w:val="0"/>
                  <w:marRight w:val="0"/>
                  <w:marTop w:val="0"/>
                  <w:marBottom w:val="0"/>
                  <w:divBdr>
                    <w:top w:val="none" w:sz="0" w:space="0" w:color="auto"/>
                    <w:left w:val="none" w:sz="0" w:space="0" w:color="auto"/>
                    <w:bottom w:val="none" w:sz="0" w:space="0" w:color="auto"/>
                    <w:right w:val="none" w:sz="0" w:space="0" w:color="auto"/>
                  </w:divBdr>
                  <w:divsChild>
                    <w:div w:id="177872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9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90158">
      <w:bodyDiv w:val="1"/>
      <w:marLeft w:val="0"/>
      <w:marRight w:val="0"/>
      <w:marTop w:val="0"/>
      <w:marBottom w:val="0"/>
      <w:divBdr>
        <w:top w:val="none" w:sz="0" w:space="0" w:color="auto"/>
        <w:left w:val="none" w:sz="0" w:space="0" w:color="auto"/>
        <w:bottom w:val="none" w:sz="0" w:space="0" w:color="auto"/>
        <w:right w:val="none" w:sz="0" w:space="0" w:color="auto"/>
      </w:divBdr>
    </w:div>
    <w:div w:id="1768309082">
      <w:bodyDiv w:val="1"/>
      <w:marLeft w:val="0"/>
      <w:marRight w:val="0"/>
      <w:marTop w:val="0"/>
      <w:marBottom w:val="0"/>
      <w:divBdr>
        <w:top w:val="none" w:sz="0" w:space="0" w:color="auto"/>
        <w:left w:val="none" w:sz="0" w:space="0" w:color="auto"/>
        <w:bottom w:val="none" w:sz="0" w:space="0" w:color="auto"/>
        <w:right w:val="none" w:sz="0" w:space="0" w:color="auto"/>
      </w:divBdr>
      <w:divsChild>
        <w:div w:id="1742629595">
          <w:marLeft w:val="0"/>
          <w:marRight w:val="0"/>
          <w:marTop w:val="0"/>
          <w:marBottom w:val="0"/>
          <w:divBdr>
            <w:top w:val="none" w:sz="0" w:space="0" w:color="auto"/>
            <w:left w:val="none" w:sz="0" w:space="0" w:color="auto"/>
            <w:bottom w:val="none" w:sz="0" w:space="0" w:color="auto"/>
            <w:right w:val="none" w:sz="0" w:space="0" w:color="auto"/>
          </w:divBdr>
        </w:div>
        <w:div w:id="197280351">
          <w:marLeft w:val="0"/>
          <w:marRight w:val="0"/>
          <w:marTop w:val="0"/>
          <w:marBottom w:val="0"/>
          <w:divBdr>
            <w:top w:val="none" w:sz="0" w:space="0" w:color="auto"/>
            <w:left w:val="none" w:sz="0" w:space="0" w:color="auto"/>
            <w:bottom w:val="none" w:sz="0" w:space="0" w:color="auto"/>
            <w:right w:val="none" w:sz="0" w:space="0" w:color="auto"/>
          </w:divBdr>
        </w:div>
        <w:div w:id="2086947123">
          <w:marLeft w:val="0"/>
          <w:marRight w:val="0"/>
          <w:marTop w:val="0"/>
          <w:marBottom w:val="0"/>
          <w:divBdr>
            <w:top w:val="none" w:sz="0" w:space="0" w:color="auto"/>
            <w:left w:val="none" w:sz="0" w:space="0" w:color="auto"/>
            <w:bottom w:val="none" w:sz="0" w:space="0" w:color="auto"/>
            <w:right w:val="none" w:sz="0" w:space="0" w:color="auto"/>
          </w:divBdr>
        </w:div>
        <w:div w:id="393747671">
          <w:marLeft w:val="0"/>
          <w:marRight w:val="0"/>
          <w:marTop w:val="0"/>
          <w:marBottom w:val="0"/>
          <w:divBdr>
            <w:top w:val="none" w:sz="0" w:space="0" w:color="auto"/>
            <w:left w:val="none" w:sz="0" w:space="0" w:color="auto"/>
            <w:bottom w:val="none" w:sz="0" w:space="0" w:color="auto"/>
            <w:right w:val="none" w:sz="0" w:space="0" w:color="auto"/>
          </w:divBdr>
        </w:div>
        <w:div w:id="373698077">
          <w:marLeft w:val="0"/>
          <w:marRight w:val="0"/>
          <w:marTop w:val="0"/>
          <w:marBottom w:val="0"/>
          <w:divBdr>
            <w:top w:val="none" w:sz="0" w:space="0" w:color="auto"/>
            <w:left w:val="none" w:sz="0" w:space="0" w:color="auto"/>
            <w:bottom w:val="none" w:sz="0" w:space="0" w:color="auto"/>
            <w:right w:val="none" w:sz="0" w:space="0" w:color="auto"/>
          </w:divBdr>
        </w:div>
        <w:div w:id="1831556455">
          <w:marLeft w:val="0"/>
          <w:marRight w:val="0"/>
          <w:marTop w:val="0"/>
          <w:marBottom w:val="0"/>
          <w:divBdr>
            <w:top w:val="none" w:sz="0" w:space="0" w:color="auto"/>
            <w:left w:val="none" w:sz="0" w:space="0" w:color="auto"/>
            <w:bottom w:val="none" w:sz="0" w:space="0" w:color="auto"/>
            <w:right w:val="none" w:sz="0" w:space="0" w:color="auto"/>
          </w:divBdr>
        </w:div>
        <w:div w:id="1539051901">
          <w:marLeft w:val="0"/>
          <w:marRight w:val="0"/>
          <w:marTop w:val="0"/>
          <w:marBottom w:val="0"/>
          <w:divBdr>
            <w:top w:val="none" w:sz="0" w:space="0" w:color="auto"/>
            <w:left w:val="none" w:sz="0" w:space="0" w:color="auto"/>
            <w:bottom w:val="none" w:sz="0" w:space="0" w:color="auto"/>
            <w:right w:val="none" w:sz="0" w:space="0" w:color="auto"/>
          </w:divBdr>
        </w:div>
      </w:divsChild>
    </w:div>
    <w:div w:id="1814131747">
      <w:bodyDiv w:val="1"/>
      <w:marLeft w:val="0"/>
      <w:marRight w:val="0"/>
      <w:marTop w:val="0"/>
      <w:marBottom w:val="0"/>
      <w:divBdr>
        <w:top w:val="none" w:sz="0" w:space="0" w:color="auto"/>
        <w:left w:val="none" w:sz="0" w:space="0" w:color="auto"/>
        <w:bottom w:val="none" w:sz="0" w:space="0" w:color="auto"/>
        <w:right w:val="none" w:sz="0" w:space="0" w:color="auto"/>
      </w:divBdr>
    </w:div>
    <w:div w:id="1828547659">
      <w:bodyDiv w:val="1"/>
      <w:marLeft w:val="0"/>
      <w:marRight w:val="0"/>
      <w:marTop w:val="0"/>
      <w:marBottom w:val="0"/>
      <w:divBdr>
        <w:top w:val="none" w:sz="0" w:space="0" w:color="auto"/>
        <w:left w:val="none" w:sz="0" w:space="0" w:color="auto"/>
        <w:bottom w:val="none" w:sz="0" w:space="0" w:color="auto"/>
        <w:right w:val="none" w:sz="0" w:space="0" w:color="auto"/>
      </w:divBdr>
      <w:divsChild>
        <w:div w:id="452407443">
          <w:marLeft w:val="0"/>
          <w:marRight w:val="0"/>
          <w:marTop w:val="0"/>
          <w:marBottom w:val="0"/>
          <w:divBdr>
            <w:top w:val="none" w:sz="0" w:space="0" w:color="auto"/>
            <w:left w:val="none" w:sz="0" w:space="0" w:color="auto"/>
            <w:bottom w:val="none" w:sz="0" w:space="0" w:color="auto"/>
            <w:right w:val="none" w:sz="0" w:space="0" w:color="auto"/>
          </w:divBdr>
        </w:div>
        <w:div w:id="1781681829">
          <w:marLeft w:val="0"/>
          <w:marRight w:val="0"/>
          <w:marTop w:val="0"/>
          <w:marBottom w:val="0"/>
          <w:divBdr>
            <w:top w:val="none" w:sz="0" w:space="0" w:color="auto"/>
            <w:left w:val="none" w:sz="0" w:space="0" w:color="auto"/>
            <w:bottom w:val="none" w:sz="0" w:space="0" w:color="auto"/>
            <w:right w:val="none" w:sz="0" w:space="0" w:color="auto"/>
          </w:divBdr>
        </w:div>
        <w:div w:id="1285966531">
          <w:marLeft w:val="0"/>
          <w:marRight w:val="0"/>
          <w:marTop w:val="0"/>
          <w:marBottom w:val="0"/>
          <w:divBdr>
            <w:top w:val="none" w:sz="0" w:space="0" w:color="auto"/>
            <w:left w:val="none" w:sz="0" w:space="0" w:color="auto"/>
            <w:bottom w:val="none" w:sz="0" w:space="0" w:color="auto"/>
            <w:right w:val="none" w:sz="0" w:space="0" w:color="auto"/>
          </w:divBdr>
        </w:div>
        <w:div w:id="1456753855">
          <w:marLeft w:val="0"/>
          <w:marRight w:val="0"/>
          <w:marTop w:val="0"/>
          <w:marBottom w:val="0"/>
          <w:divBdr>
            <w:top w:val="none" w:sz="0" w:space="0" w:color="auto"/>
            <w:left w:val="none" w:sz="0" w:space="0" w:color="auto"/>
            <w:bottom w:val="none" w:sz="0" w:space="0" w:color="auto"/>
            <w:right w:val="none" w:sz="0" w:space="0" w:color="auto"/>
          </w:divBdr>
        </w:div>
        <w:div w:id="54939420">
          <w:marLeft w:val="0"/>
          <w:marRight w:val="0"/>
          <w:marTop w:val="0"/>
          <w:marBottom w:val="0"/>
          <w:divBdr>
            <w:top w:val="none" w:sz="0" w:space="0" w:color="auto"/>
            <w:left w:val="none" w:sz="0" w:space="0" w:color="auto"/>
            <w:bottom w:val="none" w:sz="0" w:space="0" w:color="auto"/>
            <w:right w:val="none" w:sz="0" w:space="0" w:color="auto"/>
          </w:divBdr>
        </w:div>
        <w:div w:id="292029147">
          <w:marLeft w:val="0"/>
          <w:marRight w:val="0"/>
          <w:marTop w:val="0"/>
          <w:marBottom w:val="0"/>
          <w:divBdr>
            <w:top w:val="none" w:sz="0" w:space="0" w:color="auto"/>
            <w:left w:val="none" w:sz="0" w:space="0" w:color="auto"/>
            <w:bottom w:val="none" w:sz="0" w:space="0" w:color="auto"/>
            <w:right w:val="none" w:sz="0" w:space="0" w:color="auto"/>
          </w:divBdr>
        </w:div>
        <w:div w:id="167135233">
          <w:marLeft w:val="0"/>
          <w:marRight w:val="0"/>
          <w:marTop w:val="0"/>
          <w:marBottom w:val="0"/>
          <w:divBdr>
            <w:top w:val="none" w:sz="0" w:space="0" w:color="auto"/>
            <w:left w:val="none" w:sz="0" w:space="0" w:color="auto"/>
            <w:bottom w:val="none" w:sz="0" w:space="0" w:color="auto"/>
            <w:right w:val="none" w:sz="0" w:space="0" w:color="auto"/>
          </w:divBdr>
        </w:div>
      </w:divsChild>
    </w:div>
    <w:div w:id="1833913405">
      <w:bodyDiv w:val="1"/>
      <w:marLeft w:val="0"/>
      <w:marRight w:val="0"/>
      <w:marTop w:val="0"/>
      <w:marBottom w:val="0"/>
      <w:divBdr>
        <w:top w:val="none" w:sz="0" w:space="0" w:color="auto"/>
        <w:left w:val="none" w:sz="0" w:space="0" w:color="auto"/>
        <w:bottom w:val="none" w:sz="0" w:space="0" w:color="auto"/>
        <w:right w:val="none" w:sz="0" w:space="0" w:color="auto"/>
      </w:divBdr>
    </w:div>
    <w:div w:id="1835487214">
      <w:bodyDiv w:val="1"/>
      <w:marLeft w:val="0"/>
      <w:marRight w:val="0"/>
      <w:marTop w:val="0"/>
      <w:marBottom w:val="0"/>
      <w:divBdr>
        <w:top w:val="none" w:sz="0" w:space="0" w:color="auto"/>
        <w:left w:val="none" w:sz="0" w:space="0" w:color="auto"/>
        <w:bottom w:val="none" w:sz="0" w:space="0" w:color="auto"/>
        <w:right w:val="none" w:sz="0" w:space="0" w:color="auto"/>
      </w:divBdr>
    </w:div>
    <w:div w:id="1847164156">
      <w:bodyDiv w:val="1"/>
      <w:marLeft w:val="0"/>
      <w:marRight w:val="0"/>
      <w:marTop w:val="0"/>
      <w:marBottom w:val="0"/>
      <w:divBdr>
        <w:top w:val="none" w:sz="0" w:space="0" w:color="auto"/>
        <w:left w:val="none" w:sz="0" w:space="0" w:color="auto"/>
        <w:bottom w:val="none" w:sz="0" w:space="0" w:color="auto"/>
        <w:right w:val="none" w:sz="0" w:space="0" w:color="auto"/>
      </w:divBdr>
    </w:div>
    <w:div w:id="1850873947">
      <w:bodyDiv w:val="1"/>
      <w:marLeft w:val="0"/>
      <w:marRight w:val="0"/>
      <w:marTop w:val="0"/>
      <w:marBottom w:val="0"/>
      <w:divBdr>
        <w:top w:val="none" w:sz="0" w:space="0" w:color="auto"/>
        <w:left w:val="none" w:sz="0" w:space="0" w:color="auto"/>
        <w:bottom w:val="none" w:sz="0" w:space="0" w:color="auto"/>
        <w:right w:val="none" w:sz="0" w:space="0" w:color="auto"/>
      </w:divBdr>
    </w:div>
    <w:div w:id="1862696565">
      <w:bodyDiv w:val="1"/>
      <w:marLeft w:val="0"/>
      <w:marRight w:val="0"/>
      <w:marTop w:val="0"/>
      <w:marBottom w:val="0"/>
      <w:divBdr>
        <w:top w:val="none" w:sz="0" w:space="0" w:color="auto"/>
        <w:left w:val="none" w:sz="0" w:space="0" w:color="auto"/>
        <w:bottom w:val="none" w:sz="0" w:space="0" w:color="auto"/>
        <w:right w:val="none" w:sz="0" w:space="0" w:color="auto"/>
      </w:divBdr>
    </w:div>
    <w:div w:id="1882325422">
      <w:bodyDiv w:val="1"/>
      <w:marLeft w:val="0"/>
      <w:marRight w:val="0"/>
      <w:marTop w:val="0"/>
      <w:marBottom w:val="0"/>
      <w:divBdr>
        <w:top w:val="none" w:sz="0" w:space="0" w:color="auto"/>
        <w:left w:val="none" w:sz="0" w:space="0" w:color="auto"/>
        <w:bottom w:val="none" w:sz="0" w:space="0" w:color="auto"/>
        <w:right w:val="none" w:sz="0" w:space="0" w:color="auto"/>
      </w:divBdr>
      <w:divsChild>
        <w:div w:id="1657681224">
          <w:marLeft w:val="0"/>
          <w:marRight w:val="0"/>
          <w:marTop w:val="0"/>
          <w:marBottom w:val="0"/>
          <w:divBdr>
            <w:top w:val="none" w:sz="0" w:space="0" w:color="auto"/>
            <w:left w:val="none" w:sz="0" w:space="0" w:color="auto"/>
            <w:bottom w:val="none" w:sz="0" w:space="0" w:color="auto"/>
            <w:right w:val="none" w:sz="0" w:space="0" w:color="auto"/>
          </w:divBdr>
        </w:div>
      </w:divsChild>
    </w:div>
    <w:div w:id="1904636995">
      <w:bodyDiv w:val="1"/>
      <w:marLeft w:val="0"/>
      <w:marRight w:val="0"/>
      <w:marTop w:val="0"/>
      <w:marBottom w:val="0"/>
      <w:divBdr>
        <w:top w:val="none" w:sz="0" w:space="0" w:color="auto"/>
        <w:left w:val="none" w:sz="0" w:space="0" w:color="auto"/>
        <w:bottom w:val="none" w:sz="0" w:space="0" w:color="auto"/>
        <w:right w:val="none" w:sz="0" w:space="0" w:color="auto"/>
      </w:divBdr>
    </w:div>
    <w:div w:id="1906257245">
      <w:bodyDiv w:val="1"/>
      <w:marLeft w:val="0"/>
      <w:marRight w:val="0"/>
      <w:marTop w:val="0"/>
      <w:marBottom w:val="0"/>
      <w:divBdr>
        <w:top w:val="none" w:sz="0" w:space="0" w:color="auto"/>
        <w:left w:val="none" w:sz="0" w:space="0" w:color="auto"/>
        <w:bottom w:val="none" w:sz="0" w:space="0" w:color="auto"/>
        <w:right w:val="none" w:sz="0" w:space="0" w:color="auto"/>
      </w:divBdr>
    </w:div>
    <w:div w:id="1919249431">
      <w:bodyDiv w:val="1"/>
      <w:marLeft w:val="0"/>
      <w:marRight w:val="0"/>
      <w:marTop w:val="0"/>
      <w:marBottom w:val="0"/>
      <w:divBdr>
        <w:top w:val="none" w:sz="0" w:space="0" w:color="auto"/>
        <w:left w:val="none" w:sz="0" w:space="0" w:color="auto"/>
        <w:bottom w:val="none" w:sz="0" w:space="0" w:color="auto"/>
        <w:right w:val="none" w:sz="0" w:space="0" w:color="auto"/>
      </w:divBdr>
    </w:div>
    <w:div w:id="1921868493">
      <w:bodyDiv w:val="1"/>
      <w:marLeft w:val="0"/>
      <w:marRight w:val="0"/>
      <w:marTop w:val="0"/>
      <w:marBottom w:val="0"/>
      <w:divBdr>
        <w:top w:val="none" w:sz="0" w:space="0" w:color="auto"/>
        <w:left w:val="none" w:sz="0" w:space="0" w:color="auto"/>
        <w:bottom w:val="none" w:sz="0" w:space="0" w:color="auto"/>
        <w:right w:val="none" w:sz="0" w:space="0" w:color="auto"/>
      </w:divBdr>
    </w:div>
    <w:div w:id="1931886737">
      <w:bodyDiv w:val="1"/>
      <w:marLeft w:val="0"/>
      <w:marRight w:val="0"/>
      <w:marTop w:val="0"/>
      <w:marBottom w:val="0"/>
      <w:divBdr>
        <w:top w:val="none" w:sz="0" w:space="0" w:color="auto"/>
        <w:left w:val="none" w:sz="0" w:space="0" w:color="auto"/>
        <w:bottom w:val="none" w:sz="0" w:space="0" w:color="auto"/>
        <w:right w:val="none" w:sz="0" w:space="0" w:color="auto"/>
      </w:divBdr>
      <w:divsChild>
        <w:div w:id="921330708">
          <w:marLeft w:val="0"/>
          <w:marRight w:val="0"/>
          <w:marTop w:val="0"/>
          <w:marBottom w:val="0"/>
          <w:divBdr>
            <w:top w:val="none" w:sz="0" w:space="0" w:color="auto"/>
            <w:left w:val="none" w:sz="0" w:space="0" w:color="auto"/>
            <w:bottom w:val="none" w:sz="0" w:space="0" w:color="auto"/>
            <w:right w:val="none" w:sz="0" w:space="0" w:color="auto"/>
          </w:divBdr>
        </w:div>
      </w:divsChild>
    </w:div>
    <w:div w:id="1943949112">
      <w:bodyDiv w:val="1"/>
      <w:marLeft w:val="0"/>
      <w:marRight w:val="0"/>
      <w:marTop w:val="0"/>
      <w:marBottom w:val="0"/>
      <w:divBdr>
        <w:top w:val="none" w:sz="0" w:space="0" w:color="auto"/>
        <w:left w:val="none" w:sz="0" w:space="0" w:color="auto"/>
        <w:bottom w:val="none" w:sz="0" w:space="0" w:color="auto"/>
        <w:right w:val="none" w:sz="0" w:space="0" w:color="auto"/>
      </w:divBdr>
    </w:div>
    <w:div w:id="1948611660">
      <w:bodyDiv w:val="1"/>
      <w:marLeft w:val="0"/>
      <w:marRight w:val="0"/>
      <w:marTop w:val="0"/>
      <w:marBottom w:val="0"/>
      <w:divBdr>
        <w:top w:val="none" w:sz="0" w:space="0" w:color="auto"/>
        <w:left w:val="none" w:sz="0" w:space="0" w:color="auto"/>
        <w:bottom w:val="none" w:sz="0" w:space="0" w:color="auto"/>
        <w:right w:val="none" w:sz="0" w:space="0" w:color="auto"/>
      </w:divBdr>
    </w:div>
    <w:div w:id="1965964502">
      <w:bodyDiv w:val="1"/>
      <w:marLeft w:val="0"/>
      <w:marRight w:val="0"/>
      <w:marTop w:val="0"/>
      <w:marBottom w:val="0"/>
      <w:divBdr>
        <w:top w:val="none" w:sz="0" w:space="0" w:color="auto"/>
        <w:left w:val="none" w:sz="0" w:space="0" w:color="auto"/>
        <w:bottom w:val="none" w:sz="0" w:space="0" w:color="auto"/>
        <w:right w:val="none" w:sz="0" w:space="0" w:color="auto"/>
      </w:divBdr>
    </w:div>
    <w:div w:id="1976909883">
      <w:bodyDiv w:val="1"/>
      <w:marLeft w:val="0"/>
      <w:marRight w:val="0"/>
      <w:marTop w:val="0"/>
      <w:marBottom w:val="0"/>
      <w:divBdr>
        <w:top w:val="none" w:sz="0" w:space="0" w:color="auto"/>
        <w:left w:val="none" w:sz="0" w:space="0" w:color="auto"/>
        <w:bottom w:val="none" w:sz="0" w:space="0" w:color="auto"/>
        <w:right w:val="none" w:sz="0" w:space="0" w:color="auto"/>
      </w:divBdr>
      <w:divsChild>
        <w:div w:id="1713966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879505">
      <w:bodyDiv w:val="1"/>
      <w:marLeft w:val="0"/>
      <w:marRight w:val="0"/>
      <w:marTop w:val="0"/>
      <w:marBottom w:val="0"/>
      <w:divBdr>
        <w:top w:val="none" w:sz="0" w:space="0" w:color="auto"/>
        <w:left w:val="none" w:sz="0" w:space="0" w:color="auto"/>
        <w:bottom w:val="none" w:sz="0" w:space="0" w:color="auto"/>
        <w:right w:val="none" w:sz="0" w:space="0" w:color="auto"/>
      </w:divBdr>
    </w:div>
    <w:div w:id="1999993643">
      <w:bodyDiv w:val="1"/>
      <w:marLeft w:val="0"/>
      <w:marRight w:val="0"/>
      <w:marTop w:val="0"/>
      <w:marBottom w:val="0"/>
      <w:divBdr>
        <w:top w:val="none" w:sz="0" w:space="0" w:color="auto"/>
        <w:left w:val="none" w:sz="0" w:space="0" w:color="auto"/>
        <w:bottom w:val="none" w:sz="0" w:space="0" w:color="auto"/>
        <w:right w:val="none" w:sz="0" w:space="0" w:color="auto"/>
      </w:divBdr>
    </w:div>
    <w:div w:id="2010407934">
      <w:bodyDiv w:val="1"/>
      <w:marLeft w:val="0"/>
      <w:marRight w:val="0"/>
      <w:marTop w:val="0"/>
      <w:marBottom w:val="0"/>
      <w:divBdr>
        <w:top w:val="none" w:sz="0" w:space="0" w:color="auto"/>
        <w:left w:val="none" w:sz="0" w:space="0" w:color="auto"/>
        <w:bottom w:val="none" w:sz="0" w:space="0" w:color="auto"/>
        <w:right w:val="none" w:sz="0" w:space="0" w:color="auto"/>
      </w:divBdr>
    </w:div>
    <w:div w:id="2014606987">
      <w:bodyDiv w:val="1"/>
      <w:marLeft w:val="0"/>
      <w:marRight w:val="0"/>
      <w:marTop w:val="0"/>
      <w:marBottom w:val="0"/>
      <w:divBdr>
        <w:top w:val="none" w:sz="0" w:space="0" w:color="auto"/>
        <w:left w:val="none" w:sz="0" w:space="0" w:color="auto"/>
        <w:bottom w:val="none" w:sz="0" w:space="0" w:color="auto"/>
        <w:right w:val="none" w:sz="0" w:space="0" w:color="auto"/>
      </w:divBdr>
    </w:div>
    <w:div w:id="2014869364">
      <w:bodyDiv w:val="1"/>
      <w:marLeft w:val="0"/>
      <w:marRight w:val="0"/>
      <w:marTop w:val="0"/>
      <w:marBottom w:val="0"/>
      <w:divBdr>
        <w:top w:val="none" w:sz="0" w:space="0" w:color="auto"/>
        <w:left w:val="none" w:sz="0" w:space="0" w:color="auto"/>
        <w:bottom w:val="none" w:sz="0" w:space="0" w:color="auto"/>
        <w:right w:val="none" w:sz="0" w:space="0" w:color="auto"/>
      </w:divBdr>
    </w:div>
    <w:div w:id="2015110040">
      <w:bodyDiv w:val="1"/>
      <w:marLeft w:val="0"/>
      <w:marRight w:val="0"/>
      <w:marTop w:val="0"/>
      <w:marBottom w:val="0"/>
      <w:divBdr>
        <w:top w:val="none" w:sz="0" w:space="0" w:color="auto"/>
        <w:left w:val="none" w:sz="0" w:space="0" w:color="auto"/>
        <w:bottom w:val="none" w:sz="0" w:space="0" w:color="auto"/>
        <w:right w:val="none" w:sz="0" w:space="0" w:color="auto"/>
      </w:divBdr>
      <w:divsChild>
        <w:div w:id="1107117791">
          <w:marLeft w:val="0"/>
          <w:marRight w:val="0"/>
          <w:marTop w:val="0"/>
          <w:marBottom w:val="0"/>
          <w:divBdr>
            <w:top w:val="none" w:sz="0" w:space="0" w:color="auto"/>
            <w:left w:val="none" w:sz="0" w:space="0" w:color="auto"/>
            <w:bottom w:val="none" w:sz="0" w:space="0" w:color="auto"/>
            <w:right w:val="none" w:sz="0" w:space="0" w:color="auto"/>
          </w:divBdr>
          <w:divsChild>
            <w:div w:id="201760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03507">
      <w:bodyDiv w:val="1"/>
      <w:marLeft w:val="0"/>
      <w:marRight w:val="0"/>
      <w:marTop w:val="0"/>
      <w:marBottom w:val="0"/>
      <w:divBdr>
        <w:top w:val="none" w:sz="0" w:space="0" w:color="auto"/>
        <w:left w:val="none" w:sz="0" w:space="0" w:color="auto"/>
        <w:bottom w:val="none" w:sz="0" w:space="0" w:color="auto"/>
        <w:right w:val="none" w:sz="0" w:space="0" w:color="auto"/>
      </w:divBdr>
    </w:div>
    <w:div w:id="2027978582">
      <w:bodyDiv w:val="1"/>
      <w:marLeft w:val="0"/>
      <w:marRight w:val="0"/>
      <w:marTop w:val="0"/>
      <w:marBottom w:val="0"/>
      <w:divBdr>
        <w:top w:val="none" w:sz="0" w:space="0" w:color="auto"/>
        <w:left w:val="none" w:sz="0" w:space="0" w:color="auto"/>
        <w:bottom w:val="none" w:sz="0" w:space="0" w:color="auto"/>
        <w:right w:val="none" w:sz="0" w:space="0" w:color="auto"/>
      </w:divBdr>
      <w:divsChild>
        <w:div w:id="982125504">
          <w:marLeft w:val="0"/>
          <w:marRight w:val="0"/>
          <w:marTop w:val="0"/>
          <w:marBottom w:val="0"/>
          <w:divBdr>
            <w:top w:val="none" w:sz="0" w:space="0" w:color="auto"/>
            <w:left w:val="none" w:sz="0" w:space="0" w:color="auto"/>
            <w:bottom w:val="none" w:sz="0" w:space="0" w:color="auto"/>
            <w:right w:val="none" w:sz="0" w:space="0" w:color="auto"/>
          </w:divBdr>
        </w:div>
        <w:div w:id="924654519">
          <w:marLeft w:val="0"/>
          <w:marRight w:val="0"/>
          <w:marTop w:val="0"/>
          <w:marBottom w:val="0"/>
          <w:divBdr>
            <w:top w:val="none" w:sz="0" w:space="0" w:color="auto"/>
            <w:left w:val="none" w:sz="0" w:space="0" w:color="auto"/>
            <w:bottom w:val="none" w:sz="0" w:space="0" w:color="auto"/>
            <w:right w:val="none" w:sz="0" w:space="0" w:color="auto"/>
          </w:divBdr>
        </w:div>
        <w:div w:id="768893364">
          <w:marLeft w:val="0"/>
          <w:marRight w:val="0"/>
          <w:marTop w:val="0"/>
          <w:marBottom w:val="0"/>
          <w:divBdr>
            <w:top w:val="none" w:sz="0" w:space="0" w:color="auto"/>
            <w:left w:val="none" w:sz="0" w:space="0" w:color="auto"/>
            <w:bottom w:val="none" w:sz="0" w:space="0" w:color="auto"/>
            <w:right w:val="none" w:sz="0" w:space="0" w:color="auto"/>
          </w:divBdr>
        </w:div>
        <w:div w:id="635532149">
          <w:marLeft w:val="0"/>
          <w:marRight w:val="0"/>
          <w:marTop w:val="0"/>
          <w:marBottom w:val="0"/>
          <w:divBdr>
            <w:top w:val="none" w:sz="0" w:space="0" w:color="auto"/>
            <w:left w:val="none" w:sz="0" w:space="0" w:color="auto"/>
            <w:bottom w:val="none" w:sz="0" w:space="0" w:color="auto"/>
            <w:right w:val="none" w:sz="0" w:space="0" w:color="auto"/>
          </w:divBdr>
        </w:div>
        <w:div w:id="603222500">
          <w:marLeft w:val="0"/>
          <w:marRight w:val="0"/>
          <w:marTop w:val="0"/>
          <w:marBottom w:val="0"/>
          <w:divBdr>
            <w:top w:val="none" w:sz="0" w:space="0" w:color="auto"/>
            <w:left w:val="none" w:sz="0" w:space="0" w:color="auto"/>
            <w:bottom w:val="none" w:sz="0" w:space="0" w:color="auto"/>
            <w:right w:val="none" w:sz="0" w:space="0" w:color="auto"/>
          </w:divBdr>
        </w:div>
        <w:div w:id="1016687963">
          <w:marLeft w:val="0"/>
          <w:marRight w:val="0"/>
          <w:marTop w:val="0"/>
          <w:marBottom w:val="0"/>
          <w:divBdr>
            <w:top w:val="none" w:sz="0" w:space="0" w:color="auto"/>
            <w:left w:val="none" w:sz="0" w:space="0" w:color="auto"/>
            <w:bottom w:val="none" w:sz="0" w:space="0" w:color="auto"/>
            <w:right w:val="none" w:sz="0" w:space="0" w:color="auto"/>
          </w:divBdr>
        </w:div>
        <w:div w:id="603422315">
          <w:marLeft w:val="0"/>
          <w:marRight w:val="0"/>
          <w:marTop w:val="0"/>
          <w:marBottom w:val="0"/>
          <w:divBdr>
            <w:top w:val="none" w:sz="0" w:space="0" w:color="auto"/>
            <w:left w:val="none" w:sz="0" w:space="0" w:color="auto"/>
            <w:bottom w:val="none" w:sz="0" w:space="0" w:color="auto"/>
            <w:right w:val="none" w:sz="0" w:space="0" w:color="auto"/>
          </w:divBdr>
        </w:div>
      </w:divsChild>
    </w:div>
    <w:div w:id="2050763622">
      <w:bodyDiv w:val="1"/>
      <w:marLeft w:val="0"/>
      <w:marRight w:val="0"/>
      <w:marTop w:val="0"/>
      <w:marBottom w:val="0"/>
      <w:divBdr>
        <w:top w:val="none" w:sz="0" w:space="0" w:color="auto"/>
        <w:left w:val="none" w:sz="0" w:space="0" w:color="auto"/>
        <w:bottom w:val="none" w:sz="0" w:space="0" w:color="auto"/>
        <w:right w:val="none" w:sz="0" w:space="0" w:color="auto"/>
      </w:divBdr>
      <w:divsChild>
        <w:div w:id="728697507">
          <w:marLeft w:val="0"/>
          <w:marRight w:val="0"/>
          <w:marTop w:val="0"/>
          <w:marBottom w:val="0"/>
          <w:divBdr>
            <w:top w:val="none" w:sz="0" w:space="0" w:color="auto"/>
            <w:left w:val="none" w:sz="0" w:space="0" w:color="auto"/>
            <w:bottom w:val="none" w:sz="0" w:space="0" w:color="auto"/>
            <w:right w:val="none" w:sz="0" w:space="0" w:color="auto"/>
          </w:divBdr>
          <w:divsChild>
            <w:div w:id="1182472180">
              <w:marLeft w:val="0"/>
              <w:marRight w:val="0"/>
              <w:marTop w:val="0"/>
              <w:marBottom w:val="0"/>
              <w:divBdr>
                <w:top w:val="none" w:sz="0" w:space="0" w:color="auto"/>
                <w:left w:val="none" w:sz="0" w:space="0" w:color="auto"/>
                <w:bottom w:val="none" w:sz="0" w:space="0" w:color="auto"/>
                <w:right w:val="none" w:sz="0" w:space="0" w:color="auto"/>
              </w:divBdr>
            </w:div>
            <w:div w:id="2046101355">
              <w:marLeft w:val="0"/>
              <w:marRight w:val="0"/>
              <w:marTop w:val="0"/>
              <w:marBottom w:val="0"/>
              <w:divBdr>
                <w:top w:val="none" w:sz="0" w:space="0" w:color="auto"/>
                <w:left w:val="none" w:sz="0" w:space="0" w:color="auto"/>
                <w:bottom w:val="none" w:sz="0" w:space="0" w:color="auto"/>
                <w:right w:val="none" w:sz="0" w:space="0" w:color="auto"/>
              </w:divBdr>
              <w:divsChild>
                <w:div w:id="642393260">
                  <w:marLeft w:val="0"/>
                  <w:marRight w:val="0"/>
                  <w:marTop w:val="0"/>
                  <w:marBottom w:val="0"/>
                  <w:divBdr>
                    <w:top w:val="none" w:sz="0" w:space="0" w:color="auto"/>
                    <w:left w:val="none" w:sz="0" w:space="0" w:color="auto"/>
                    <w:bottom w:val="none" w:sz="0" w:space="0" w:color="auto"/>
                    <w:right w:val="none" w:sz="0" w:space="0" w:color="auto"/>
                  </w:divBdr>
                  <w:divsChild>
                    <w:div w:id="204698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25591">
              <w:marLeft w:val="0"/>
              <w:marRight w:val="0"/>
              <w:marTop w:val="0"/>
              <w:marBottom w:val="0"/>
              <w:divBdr>
                <w:top w:val="none" w:sz="0" w:space="0" w:color="auto"/>
                <w:left w:val="none" w:sz="0" w:space="0" w:color="auto"/>
                <w:bottom w:val="none" w:sz="0" w:space="0" w:color="auto"/>
                <w:right w:val="none" w:sz="0" w:space="0" w:color="auto"/>
              </w:divBdr>
            </w:div>
          </w:divsChild>
        </w:div>
        <w:div w:id="194084293">
          <w:marLeft w:val="0"/>
          <w:marRight w:val="0"/>
          <w:marTop w:val="0"/>
          <w:marBottom w:val="0"/>
          <w:divBdr>
            <w:top w:val="none" w:sz="0" w:space="0" w:color="auto"/>
            <w:left w:val="none" w:sz="0" w:space="0" w:color="auto"/>
            <w:bottom w:val="none" w:sz="0" w:space="0" w:color="auto"/>
            <w:right w:val="none" w:sz="0" w:space="0" w:color="auto"/>
          </w:divBdr>
          <w:divsChild>
            <w:div w:id="586576684">
              <w:marLeft w:val="0"/>
              <w:marRight w:val="0"/>
              <w:marTop w:val="0"/>
              <w:marBottom w:val="0"/>
              <w:divBdr>
                <w:top w:val="none" w:sz="0" w:space="0" w:color="auto"/>
                <w:left w:val="none" w:sz="0" w:space="0" w:color="auto"/>
                <w:bottom w:val="none" w:sz="0" w:space="0" w:color="auto"/>
                <w:right w:val="none" w:sz="0" w:space="0" w:color="auto"/>
              </w:divBdr>
            </w:div>
            <w:div w:id="575165594">
              <w:marLeft w:val="0"/>
              <w:marRight w:val="0"/>
              <w:marTop w:val="0"/>
              <w:marBottom w:val="0"/>
              <w:divBdr>
                <w:top w:val="none" w:sz="0" w:space="0" w:color="auto"/>
                <w:left w:val="none" w:sz="0" w:space="0" w:color="auto"/>
                <w:bottom w:val="none" w:sz="0" w:space="0" w:color="auto"/>
                <w:right w:val="none" w:sz="0" w:space="0" w:color="auto"/>
              </w:divBdr>
              <w:divsChild>
                <w:div w:id="31810441">
                  <w:marLeft w:val="0"/>
                  <w:marRight w:val="0"/>
                  <w:marTop w:val="0"/>
                  <w:marBottom w:val="0"/>
                  <w:divBdr>
                    <w:top w:val="none" w:sz="0" w:space="0" w:color="auto"/>
                    <w:left w:val="none" w:sz="0" w:space="0" w:color="auto"/>
                    <w:bottom w:val="none" w:sz="0" w:space="0" w:color="auto"/>
                    <w:right w:val="none" w:sz="0" w:space="0" w:color="auto"/>
                  </w:divBdr>
                  <w:divsChild>
                    <w:div w:id="38287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0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48753">
      <w:bodyDiv w:val="1"/>
      <w:marLeft w:val="0"/>
      <w:marRight w:val="0"/>
      <w:marTop w:val="0"/>
      <w:marBottom w:val="0"/>
      <w:divBdr>
        <w:top w:val="none" w:sz="0" w:space="0" w:color="auto"/>
        <w:left w:val="none" w:sz="0" w:space="0" w:color="auto"/>
        <w:bottom w:val="none" w:sz="0" w:space="0" w:color="auto"/>
        <w:right w:val="none" w:sz="0" w:space="0" w:color="auto"/>
      </w:divBdr>
      <w:divsChild>
        <w:div w:id="3676712">
          <w:marLeft w:val="0"/>
          <w:marRight w:val="0"/>
          <w:marTop w:val="0"/>
          <w:marBottom w:val="0"/>
          <w:divBdr>
            <w:top w:val="none" w:sz="0" w:space="0" w:color="auto"/>
            <w:left w:val="none" w:sz="0" w:space="0" w:color="auto"/>
            <w:bottom w:val="none" w:sz="0" w:space="0" w:color="auto"/>
            <w:right w:val="none" w:sz="0" w:space="0" w:color="auto"/>
          </w:divBdr>
          <w:divsChild>
            <w:div w:id="44249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29503">
      <w:bodyDiv w:val="1"/>
      <w:marLeft w:val="0"/>
      <w:marRight w:val="0"/>
      <w:marTop w:val="0"/>
      <w:marBottom w:val="0"/>
      <w:divBdr>
        <w:top w:val="none" w:sz="0" w:space="0" w:color="auto"/>
        <w:left w:val="none" w:sz="0" w:space="0" w:color="auto"/>
        <w:bottom w:val="none" w:sz="0" w:space="0" w:color="auto"/>
        <w:right w:val="none" w:sz="0" w:space="0" w:color="auto"/>
      </w:divBdr>
    </w:div>
    <w:div w:id="2095664720">
      <w:bodyDiv w:val="1"/>
      <w:marLeft w:val="0"/>
      <w:marRight w:val="0"/>
      <w:marTop w:val="0"/>
      <w:marBottom w:val="0"/>
      <w:divBdr>
        <w:top w:val="none" w:sz="0" w:space="0" w:color="auto"/>
        <w:left w:val="none" w:sz="0" w:space="0" w:color="auto"/>
        <w:bottom w:val="none" w:sz="0" w:space="0" w:color="auto"/>
        <w:right w:val="none" w:sz="0" w:space="0" w:color="auto"/>
      </w:divBdr>
    </w:div>
    <w:div w:id="2112120302">
      <w:bodyDiv w:val="1"/>
      <w:marLeft w:val="0"/>
      <w:marRight w:val="0"/>
      <w:marTop w:val="0"/>
      <w:marBottom w:val="0"/>
      <w:divBdr>
        <w:top w:val="none" w:sz="0" w:space="0" w:color="auto"/>
        <w:left w:val="none" w:sz="0" w:space="0" w:color="auto"/>
        <w:bottom w:val="none" w:sz="0" w:space="0" w:color="auto"/>
        <w:right w:val="none" w:sz="0" w:space="0" w:color="auto"/>
      </w:divBdr>
    </w:div>
    <w:div w:id="2117477739">
      <w:bodyDiv w:val="1"/>
      <w:marLeft w:val="0"/>
      <w:marRight w:val="0"/>
      <w:marTop w:val="0"/>
      <w:marBottom w:val="0"/>
      <w:divBdr>
        <w:top w:val="none" w:sz="0" w:space="0" w:color="auto"/>
        <w:left w:val="none" w:sz="0" w:space="0" w:color="auto"/>
        <w:bottom w:val="none" w:sz="0" w:space="0" w:color="auto"/>
        <w:right w:val="none" w:sz="0" w:space="0" w:color="auto"/>
      </w:divBdr>
    </w:div>
    <w:div w:id="2134784744">
      <w:bodyDiv w:val="1"/>
      <w:marLeft w:val="0"/>
      <w:marRight w:val="0"/>
      <w:marTop w:val="0"/>
      <w:marBottom w:val="0"/>
      <w:divBdr>
        <w:top w:val="none" w:sz="0" w:space="0" w:color="auto"/>
        <w:left w:val="none" w:sz="0" w:space="0" w:color="auto"/>
        <w:bottom w:val="none" w:sz="0" w:space="0" w:color="auto"/>
        <w:right w:val="none" w:sz="0" w:space="0" w:color="auto"/>
      </w:divBdr>
      <w:divsChild>
        <w:div w:id="1280911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6238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10734</Words>
  <Characters>61188</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Ego</dc:creator>
  <cp:keywords/>
  <dc:description/>
  <cp:lastModifiedBy>Victor Ego</cp:lastModifiedBy>
  <cp:revision>54</cp:revision>
  <dcterms:created xsi:type="dcterms:W3CDTF">2025-06-19T05:32:00Z</dcterms:created>
  <dcterms:modified xsi:type="dcterms:W3CDTF">2025-07-13T21:03:00Z</dcterms:modified>
</cp:coreProperties>
</file>