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«РОССИЙСКИЙ ГОСУДАРСТВЕННЫЙ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ПЕДАГОГИЧЕСКИЙ УНИВЕРСИТЕТ им. А. И. 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638300" cy="17145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реализации проекта для дисциплины «Базы данных»</w:t>
        <w:br w:type="textWrapping"/>
        <w:t xml:space="preserve">по направлению “09.03.01 – Информатика и вычислительная техника”</w:t>
        <w:br w:type="textWrapping"/>
        <w:t xml:space="preserve">(профиль: “Технологии разработки программного обеспечения 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к.ф-м.н., доцент кафедры ИТиЭО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(Жуков Н. Н.)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ассистент 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(Иванова Е. А.)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 2 курса: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609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Лебедев Д. С. ______________</w:t>
      </w:r>
    </w:p>
    <w:p w:rsidR="00000000" w:rsidDel="00000000" w:rsidP="00000000" w:rsidRDefault="00000000" w:rsidRPr="00000000" w14:paraId="0000001E">
      <w:pPr>
        <w:tabs>
          <w:tab w:val="left" w:pos="609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Собинин Е. Я. ____________</w:t>
      </w:r>
    </w:p>
    <w:p w:rsidR="00000000" w:rsidDel="00000000" w:rsidP="00000000" w:rsidRDefault="00000000" w:rsidRPr="00000000" w14:paraId="0000001F">
      <w:pPr>
        <w:tabs>
          <w:tab w:val="left" w:pos="609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Таринская Т. Г. _____________</w:t>
      </w:r>
    </w:p>
    <w:p w:rsidR="00000000" w:rsidDel="00000000" w:rsidP="00000000" w:rsidRDefault="00000000" w:rsidRPr="00000000" w14:paraId="00000020">
      <w:pPr>
        <w:tabs>
          <w:tab w:val="left" w:pos="6096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  <w:br w:type="textWrapping"/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Layout w:type="fixed"/>
        <w:tblLook w:val="0600"/>
      </w:tblPr>
      <w:tblGrid>
        <w:gridCol w:w="8970"/>
        <w:gridCol w:w="630"/>
        <w:tblGridChange w:id="0">
          <w:tblGrid>
            <w:gridCol w:w="8970"/>
            <w:gridCol w:w="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Оглавление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spacing w:before="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bookmarkStart w:colFirst="0" w:colLast="0" w:name="_heading=h.w0v7ptplw4ac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Ответственные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spacing w:before="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bookmarkStart w:colFirst="0" w:colLast="0" w:name="_heading=h.vmze01zdi21y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Предметная область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spacing w:before="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bookmarkStart w:colFirst="0" w:colLast="0" w:name="_heading=h.b9vdmvpgxlog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Ход выполнения нормализации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Концептуальное проектирование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ind w:firstLine="425.1968503937008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Определение сущностей и их документирование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spacing w:before="0" w:lineRule="auto"/>
              <w:ind w:firstLine="425.19685039370086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bookmarkStart w:colFirst="0" w:colLast="0" w:name="_heading=h.p0jwl013itku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1.2  Определение связей между сущностями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ind w:firstLine="425.1968503937008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 Создание ER-модели предметной области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Логическое проектирование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 Выбор модели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Определение набора таблиц исходя из ER-модели и их документирование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 Нормализация таблиц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 Определение атрибутов, их значений и ключей для сущностей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spacing w:before="0" w:lineRule="auto"/>
              <w:ind w:left="425.19685039370086" w:firstLine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bookmarkStart w:colFirst="0" w:colLast="0" w:name="_heading=h.c9td7ym26gzu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2.5 Итоговая логическая модель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Физическое проектирование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 Проектирование таблиц базы данных средствами выбранной СУБД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Запросы на создание таблиц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Запросы на добавление внешних ключей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Запросы на заполнение таблиц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Запросы на изменение таблиц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Запросы на вывод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Запросы на создание индексов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Создание триггера и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Использования NoSQL баз данных для моделирования выбранной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предметной области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spacing w:before="0" w:lineRule="auto"/>
        <w:jc w:val="left"/>
        <w:rPr>
          <w:sz w:val="24"/>
          <w:szCs w:val="24"/>
        </w:rPr>
      </w:pPr>
      <w:bookmarkStart w:colFirst="0" w:colLast="0" w:name="_heading=h.m8sz6hv13wc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before="0" w:lineRule="auto"/>
        <w:jc w:val="center"/>
        <w:rPr>
          <w:sz w:val="24"/>
          <w:szCs w:val="24"/>
        </w:rPr>
      </w:pPr>
      <w:bookmarkStart w:colFirst="0" w:colLast="0" w:name="_heading=h.r9l614vmx2d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before="0" w:lineRule="auto"/>
        <w:jc w:val="center"/>
        <w:rPr>
          <w:sz w:val="24"/>
          <w:szCs w:val="24"/>
        </w:rPr>
      </w:pPr>
      <w:bookmarkStart w:colFirst="0" w:colLast="0" w:name="_heading=h.ae4iz4cks70x" w:id="8"/>
      <w:bookmarkEnd w:id="8"/>
      <w:r w:rsidDel="00000000" w:rsidR="00000000" w:rsidRPr="00000000">
        <w:rPr>
          <w:sz w:val="24"/>
          <w:szCs w:val="24"/>
          <w:rtl w:val="0"/>
        </w:rPr>
        <w:t xml:space="preserve">Ответственные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Лебедев Д.С. – разработчик проекта. В обязанности Лебедева Д.С.  входил процесс концептуального, логического проектирования, определение сущностей и их атрибутов, процесс нормализации базы данных. При выполнении данного задания были использованы знания по следующим формам нормализации: 1НФ-5НФ. Подготовка отчета и презентации.</w:t>
      </w:r>
    </w:p>
    <w:p w:rsidR="00000000" w:rsidDel="00000000" w:rsidP="00000000" w:rsidRDefault="00000000" w:rsidRPr="00000000" w14:paraId="00000059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Собинин Е.Я. – разработчик проекта. В обязанности Собинина Е.Я. входил процесс логического, физического проектирования. Написание запросов на создание бд, создание таблиц, установку связей, заполнение таблиц, вывод информации. Подготовка отчета и презентации.</w:t>
      </w:r>
    </w:p>
    <w:p w:rsidR="00000000" w:rsidDel="00000000" w:rsidP="00000000" w:rsidRDefault="00000000" w:rsidRPr="00000000" w14:paraId="0000005A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Таринская Т. Г. – разработчик проекта. В обязанности Таринской Т. Г.  входил процесс концептуального, логического, физического проектирования, определение сущностей и их атрибутов, процесс нормализации базы данных. При выполнении данного задания были использованы знания по следующим формам нормализации: 1НФ-5НФ. Подготовка отчета и презентации.</w:t>
      </w:r>
    </w:p>
    <w:p w:rsidR="00000000" w:rsidDel="00000000" w:rsidP="00000000" w:rsidRDefault="00000000" w:rsidRPr="00000000" w14:paraId="0000005B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before="0" w:lineRule="auto"/>
        <w:jc w:val="center"/>
        <w:rPr>
          <w:sz w:val="24"/>
          <w:szCs w:val="24"/>
        </w:rPr>
      </w:pPr>
      <w:bookmarkStart w:colFirst="0" w:colLast="0" w:name="_heading=h.1fob9te" w:id="9"/>
      <w:bookmarkEnd w:id="9"/>
      <w:r w:rsidDel="00000000" w:rsidR="00000000" w:rsidRPr="00000000">
        <w:rPr>
          <w:sz w:val="24"/>
          <w:szCs w:val="24"/>
          <w:rtl w:val="0"/>
        </w:rPr>
        <w:t xml:space="preserve">Предметная область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База данных электронной библиотеки должна позволять выполнять основные функции, необходимые для читателей.</w:t>
      </w:r>
    </w:p>
    <w:p w:rsidR="00000000" w:rsidDel="00000000" w:rsidP="00000000" w:rsidRDefault="00000000" w:rsidRPr="00000000" w14:paraId="0000005F">
      <w:pPr>
        <w:spacing w:after="0" w:lineRule="auto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База данных должна позволять решать следующие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позволять вести учет книг (название, автор, тематика, издательство, серия персоналия, обложка, наличие, другие поля)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позволять вести учет и управлять информацией о библиотеках (название библиотеки, адрес, координаты, телефоны, почта, социальные сети, график работы)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позволять вести учет и управлять информацией о мероприятиях/событиях библиотек (дата, время, название мероприятия, описание мероприятия, возрастной рейтинг, телефон и имя ответственного, страница регистрации, постер мероприятия, категория мероприятия и т.д)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создавать и управлять подборками книг (название подборки, аннотация подборки / краткое описание, полное описание подборки / текстовый материал с описанием книг, постер для подборки, книги, участвующие в подборке, статус подборки: опубликован или нет, составитель)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учесть необходимость связывания описанных выше сущностей между собой;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позволять вести учет новостного раздела (новости могут публиковать каждая конкретная библиотека, а также новость может относится ко всем библиотекам, объединенным в сеть)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center"/>
        <w:rPr>
          <w:sz w:val="24"/>
          <w:szCs w:val="24"/>
        </w:rPr>
      </w:pPr>
      <w:bookmarkStart w:colFirst="0" w:colLast="0" w:name="_heading=h.3znysh7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3py2mhgx62i" w:id="11"/>
      <w:bookmarkEnd w:id="11"/>
      <w:r w:rsidDel="00000000" w:rsidR="00000000" w:rsidRPr="00000000">
        <w:rPr>
          <w:sz w:val="24"/>
          <w:szCs w:val="24"/>
          <w:rtl w:val="0"/>
        </w:rPr>
        <w:t xml:space="preserve">Ход выполнения нормализации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1. Концептуальное проектирование </w:t>
      </w:r>
    </w:p>
    <w:p w:rsidR="00000000" w:rsidDel="00000000" w:rsidP="00000000" w:rsidRDefault="00000000" w:rsidRPr="00000000" w14:paraId="0000006C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1.1 Определение сущностей и их документирование</w:t>
      </w:r>
    </w:p>
    <w:p w:rsidR="00000000" w:rsidDel="00000000" w:rsidP="00000000" w:rsidRDefault="00000000" w:rsidRPr="00000000" w14:paraId="0000006E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Сущность "Книги/books": </w:t>
      </w:r>
    </w:p>
    <w:p w:rsidR="00000000" w:rsidDel="00000000" w:rsidP="00000000" w:rsidRDefault="00000000" w:rsidRPr="00000000" w14:paraId="00000070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объект будет хранить информацию о книгах. </w:t>
      </w:r>
    </w:p>
    <w:p w:rsidR="00000000" w:rsidDel="00000000" w:rsidP="00000000" w:rsidRDefault="00000000" w:rsidRPr="00000000" w14:paraId="00000071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Атрибуты: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код книги, название, автор, издательство, год издания, тематика, бумажная версия, электронная версия, наличие, код библотеки.</w:t>
      </w:r>
    </w:p>
    <w:p w:rsidR="00000000" w:rsidDel="00000000" w:rsidP="00000000" w:rsidRDefault="00000000" w:rsidRPr="00000000" w14:paraId="00000072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Сущность "Библиотека/library": </w:t>
      </w:r>
    </w:p>
    <w:p w:rsidR="00000000" w:rsidDel="00000000" w:rsidP="00000000" w:rsidRDefault="00000000" w:rsidRPr="00000000" w14:paraId="00000074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объект будет хранить информацию о библиотеке в базе данных.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Атрибуты: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код библиотеки, название, адрес, график работы, координаты, телефон, почта, социальные сети.</w:t>
      </w:r>
    </w:p>
    <w:p w:rsidR="00000000" w:rsidDel="00000000" w:rsidP="00000000" w:rsidRDefault="00000000" w:rsidRPr="00000000" w14:paraId="00000075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Сущность "Событие/event": </w:t>
      </w:r>
    </w:p>
    <w:p w:rsidR="00000000" w:rsidDel="00000000" w:rsidP="00000000" w:rsidRDefault="00000000" w:rsidRPr="00000000" w14:paraId="00000077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объект будет хранить информацию о событии в базе данных.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Атрибуты: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код события, название, ФИО ответственного, телефон ответственного, дата, время, возрастной рейтинг, категория, код библиотеки.</w:t>
      </w:r>
    </w:p>
    <w:p w:rsidR="00000000" w:rsidDel="00000000" w:rsidP="00000000" w:rsidRDefault="00000000" w:rsidRPr="00000000" w14:paraId="00000078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Сущность "Каталог/catalog": </w:t>
      </w:r>
    </w:p>
    <w:p w:rsidR="00000000" w:rsidDel="00000000" w:rsidP="00000000" w:rsidRDefault="00000000" w:rsidRPr="00000000" w14:paraId="0000007A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объект будет хранить информацию о каталоге с книгами. </w:t>
      </w:r>
    </w:p>
    <w:p w:rsidR="00000000" w:rsidDel="00000000" w:rsidP="00000000" w:rsidRDefault="00000000" w:rsidRPr="00000000" w14:paraId="0000007B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Атрибуты: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код каталога, аннотация, название, статус подборки, ключевые слова, составитель, код книги.</w:t>
      </w:r>
    </w:p>
    <w:p w:rsidR="00000000" w:rsidDel="00000000" w:rsidP="00000000" w:rsidRDefault="00000000" w:rsidRPr="00000000" w14:paraId="0000007C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Сущность "Новость/news": </w:t>
      </w:r>
    </w:p>
    <w:p w:rsidR="00000000" w:rsidDel="00000000" w:rsidP="00000000" w:rsidRDefault="00000000" w:rsidRPr="00000000" w14:paraId="0000007E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объект будет хранить информацию о новостях, проходящие в библиотеке/-ах. </w:t>
      </w:r>
    </w:p>
    <w:p w:rsidR="00000000" w:rsidDel="00000000" w:rsidP="00000000" w:rsidRDefault="00000000" w:rsidRPr="00000000" w14:paraId="0000007F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Атрибуты: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код новости, код события, описание новости, время публикации.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jc w:val="center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heading=h.2et92p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before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1bld86nmdst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92313" cy="2750415"/>
            <wp:effectExtent b="0" l="0" r="0" t="0"/>
            <wp:docPr id="3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313" cy="2750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j3ibqqqqlpq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 Определение связей между сущностями </w:t>
      </w:r>
    </w:p>
    <w:p w:rsidR="00000000" w:rsidDel="00000000" w:rsidP="00000000" w:rsidRDefault="00000000" w:rsidRPr="00000000" w14:paraId="00000084">
      <w:pPr>
        <w:pStyle w:val="Heading1"/>
        <w:spacing w:before="0" w:lineRule="auto"/>
        <w:jc w:val="center"/>
        <w:rPr>
          <w:sz w:val="24"/>
          <w:szCs w:val="24"/>
        </w:rPr>
      </w:pPr>
      <w:bookmarkStart w:colFirst="0" w:colLast="0" w:name="_heading=h.afua2snfwvc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Связь "книги-библиотека"(1:N): одна книга относится к множеству библиотек;</w:t>
      </w:r>
    </w:p>
    <w:p w:rsidR="00000000" w:rsidDel="00000000" w:rsidP="00000000" w:rsidRDefault="00000000" w:rsidRPr="00000000" w14:paraId="00000086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Связь "библиотека-событие"(1:N): в одной библиотеке может проходит как одно событие так и несколько;</w:t>
      </w:r>
    </w:p>
    <w:p w:rsidR="00000000" w:rsidDel="00000000" w:rsidP="00000000" w:rsidRDefault="00000000" w:rsidRPr="00000000" w14:paraId="00000087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Связь "книги-каталог"(1:N): одна книга может содержаться в множестве каталогов;</w:t>
      </w:r>
    </w:p>
    <w:p w:rsidR="00000000" w:rsidDel="00000000" w:rsidP="00000000" w:rsidRDefault="00000000" w:rsidRPr="00000000" w14:paraId="00000088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Связь "библиотека-новости"(N:N): множество библиотек могут публиковать множество новостей.</w:t>
      </w:r>
    </w:p>
    <w:p w:rsidR="00000000" w:rsidDel="00000000" w:rsidP="00000000" w:rsidRDefault="00000000" w:rsidRPr="00000000" w14:paraId="00000089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87538" cy="3259663"/>
            <wp:effectExtent b="0" l="0" r="0" t="0"/>
            <wp:docPr id="3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538" cy="325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1.3 Создание ER-модели предметной области</w:t>
      </w:r>
    </w:p>
    <w:p w:rsidR="00000000" w:rsidDel="00000000" w:rsidP="00000000" w:rsidRDefault="00000000" w:rsidRPr="00000000" w14:paraId="0000008D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f71gvglip18e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5916113" cy="2889050"/>
            <wp:effectExtent b="0" l="0" r="0" t="0"/>
            <wp:docPr id="3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113" cy="288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before="0" w:lineRule="auto"/>
        <w:jc w:val="center"/>
        <w:rPr>
          <w:sz w:val="24"/>
          <w:szCs w:val="24"/>
        </w:rPr>
      </w:pPr>
      <w:bookmarkStart w:colFirst="0" w:colLast="0" w:name="_heading=h.nzbv283hkan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Логическое проектирование</w:t>
      </w:r>
    </w:p>
    <w:p w:rsidR="00000000" w:rsidDel="00000000" w:rsidP="00000000" w:rsidRDefault="00000000" w:rsidRPr="00000000" w14:paraId="0000009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2.1 Выбор модели данных </w:t>
      </w:r>
    </w:p>
    <w:p w:rsidR="00000000" w:rsidDel="00000000" w:rsidP="00000000" w:rsidRDefault="00000000" w:rsidRPr="00000000" w14:paraId="00000094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визуализации данных в виде табличного представления  была выбрана реляционная модель данных.</w:t>
      </w:r>
    </w:p>
    <w:p w:rsidR="00000000" w:rsidDel="00000000" w:rsidP="00000000" w:rsidRDefault="00000000" w:rsidRPr="00000000" w14:paraId="00000096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2.2 Определение набора таблиц исходя из ER-модели и их документирование</w:t>
      </w:r>
    </w:p>
    <w:p w:rsidR="00000000" w:rsidDel="00000000" w:rsidP="00000000" w:rsidRDefault="00000000" w:rsidRPr="00000000" w14:paraId="00000099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20000" cy="4673600"/>
            <wp:effectExtent b="0" l="0" r="0" t="0"/>
            <wp:docPr id="3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2.3 Нормализация таблиц</w:t>
      </w:r>
    </w:p>
    <w:p w:rsidR="00000000" w:rsidDel="00000000" w:rsidP="00000000" w:rsidRDefault="00000000" w:rsidRPr="00000000" w14:paraId="0000009D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1НФ: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Таблица находится в 1НФ, если все её поля содержат только простые неделимые значения. </w:t>
      </w:r>
    </w:p>
    <w:p w:rsidR="00000000" w:rsidDel="00000000" w:rsidP="00000000" w:rsidRDefault="00000000" w:rsidRPr="00000000" w14:paraId="0000009F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Изменению подверглись следующие таблицы: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Books атрибуты:</w:t>
      </w:r>
    </w:p>
    <w:p w:rsidR="00000000" w:rsidDel="00000000" w:rsidP="00000000" w:rsidRDefault="00000000" w:rsidRPr="00000000" w14:paraId="000000A1">
      <w:pPr>
        <w:widowControl w:val="0"/>
        <w:spacing w:after="0" w:line="276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 был вынесен в отдельную таблицу Author.</w:t>
      </w:r>
    </w:p>
    <w:p w:rsidR="00000000" w:rsidDel="00000000" w:rsidP="00000000" w:rsidRDefault="00000000" w:rsidRPr="00000000" w14:paraId="000000A2">
      <w:pPr>
        <w:widowControl w:val="0"/>
        <w:spacing w:after="0" w:line="276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 атрибуты </w:t>
      </w:r>
    </w:p>
    <w:p w:rsidR="00000000" w:rsidDel="00000000" w:rsidP="00000000" w:rsidRDefault="00000000" w:rsidRPr="00000000" w14:paraId="000000A4">
      <w:pPr>
        <w:widowControl w:val="0"/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work_schedule разделен на opening time и closing time.</w:t>
      </w:r>
    </w:p>
    <w:p w:rsidR="00000000" w:rsidDel="00000000" w:rsidP="00000000" w:rsidRDefault="00000000" w:rsidRPr="00000000" w14:paraId="000000A5">
      <w:pPr>
        <w:widowControl w:val="0"/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Catalog и Event атрибуты:</w:t>
      </w:r>
    </w:p>
    <w:p w:rsidR="00000000" w:rsidDel="00000000" w:rsidP="00000000" w:rsidRDefault="00000000" w:rsidRPr="00000000" w14:paraId="000000A7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responsible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вынесен в отдельную таблицу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Responsible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2НФ: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находится в 2НФ, если она удовлетворяет требованиям 1НФ и не ключевые поля функционально полно зависят от первичного ключа. Данное требование выполняется для всех таблиц.</w:t>
      </w:r>
    </w:p>
    <w:p w:rsidR="00000000" w:rsidDel="00000000" w:rsidP="00000000" w:rsidRDefault="00000000" w:rsidRPr="00000000" w14:paraId="000000AA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3НФ: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Таблица находится в 3НФ если она удовлетворяет требованиям 2НФ и не содержит транзитивных зависимостей. </w:t>
      </w:r>
    </w:p>
    <w:p w:rsidR="00000000" w:rsidDel="00000000" w:rsidP="00000000" w:rsidRDefault="00000000" w:rsidRPr="00000000" w14:paraId="000000AC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Транзитивная зависимость – зависимость между не ключевыми полями. Транзитивные зависимости были выявлены в следующий таблицах: Books (атрибут theme), Event (атрибуты category, age rating).</w:t>
      </w:r>
    </w:p>
    <w:p w:rsidR="00000000" w:rsidDel="00000000" w:rsidP="00000000" w:rsidRDefault="00000000" w:rsidRPr="00000000" w14:paraId="000000AD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НФБК: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находится в нормальной форме Бойса-Кодда тогда и только тогда, когда детерминанты всех её функциональных зависимостей являются потенциальными ключами. </w:t>
      </w:r>
    </w:p>
    <w:p w:rsidR="00000000" w:rsidDel="00000000" w:rsidP="00000000" w:rsidRDefault="00000000" w:rsidRPr="00000000" w14:paraId="000000AF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Дополнительных зависимостей в структурах таблиц не найдено.</w:t>
      </w:r>
    </w:p>
    <w:p w:rsidR="00000000" w:rsidDel="00000000" w:rsidP="00000000" w:rsidRDefault="00000000" w:rsidRPr="00000000" w14:paraId="000000B0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4НФ: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Таблица находится в 4НФ, если она находится в НФБК и все нетривиальные многозначные зависимости фактически являются функциональными зависимостями от её потенциальных ключей.</w:t>
      </w:r>
    </w:p>
    <w:p w:rsidR="00000000" w:rsidDel="00000000" w:rsidP="00000000" w:rsidRDefault="00000000" w:rsidRPr="00000000" w14:paraId="000000B2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обнаружена зависимость в таблице Library, для её устранения была создана дополнительная таблица Address в которую будут заноситься данные о улице, номере дома, координатах, следственно избавились от тривиальной многозначной зависимости и достигли 4НФ.</w:t>
      </w:r>
    </w:p>
    <w:p w:rsidR="00000000" w:rsidDel="00000000" w:rsidP="00000000" w:rsidRDefault="00000000" w:rsidRPr="00000000" w14:paraId="000000B3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5НФ: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находится в пятой нормальной форме тогда и только тогда, когда она находится в 4НФ и каждая нетривиальная зависимость определяется ее потенциальным ключом. </w:t>
      </w:r>
    </w:p>
    <w:p w:rsidR="00000000" w:rsidDel="00000000" w:rsidP="00000000" w:rsidRDefault="00000000" w:rsidRPr="00000000" w14:paraId="000000B5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Нетривиальные зависимости не обнаружены, значит отношения приведены к 5НФ.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2.4 Определение атрибутов, их значений и ключей для сущностей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75"/>
        <w:gridCol w:w="1605"/>
        <w:gridCol w:w="1605"/>
        <w:gridCol w:w="1605"/>
        <w:gridCol w:w="1605"/>
        <w:tblGridChange w:id="0">
          <w:tblGrid>
            <w:gridCol w:w="1845"/>
            <w:gridCol w:w="1875"/>
            <w:gridCol w:w="1605"/>
            <w:gridCol w:w="1605"/>
            <w:gridCol w:w="1605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ОДЗ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Books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book_id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номер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title_book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содержит цифр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издательство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содержит цифр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year_publication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год издания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theme_id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presence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наличие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and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electronic_version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электронная 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and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link_e_version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ссылка на эл. версию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paper_version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бумажная 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and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library_id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номер библиотеки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catalog_id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номер каталога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8f9fa" w:val="clear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8f9fa" w:val="clear"/>
                <w:rtl w:val="0"/>
              </w:rPr>
              <w:t xml:space="preserve">author_id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номер автора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содержит цифр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содержит цифр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patronymic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содержит цифр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8f9fa" w:val="clear"/>
                <w:rtl w:val="0"/>
              </w:rPr>
              <w:t xml:space="preserve">Theme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8f9fa" w:val="clear"/>
                <w:rtl w:val="0"/>
              </w:rPr>
              <w:t xml:space="preserve">theme_id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номер тематики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title_theme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тематики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Library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8f9fa" w:val="clear"/>
                <w:rtl w:val="0"/>
              </w:rPr>
              <w:t xml:space="preserve">library_id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номер библиотеки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title_library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библиотеки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библиотеки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opening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открытия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 8:00 до 22:00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closing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закрытия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 8:00 до 22:00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social_networks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соц. сети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8f9fa" w:val="clear"/>
                <w:rtl w:val="0"/>
              </w:rPr>
              <w:t xml:space="preserve">address_id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номер адреса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coordinates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house_number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дома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news_id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номер новости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library_id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номер библиотеки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event_id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номер события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description_news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новости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time_publication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публикации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Catalog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catalog_id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номер каталога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title_catalog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каталога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annotation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аннотация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compilation_status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подборки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and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responsible_id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содержит цифр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номер события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title_event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события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responsible_id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 ответственного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содержит цифр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date_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time_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age_rating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возрастной рейтинг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содержит букв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library_id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номер библиотеки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8f9fa" w:val="clear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8f9fa" w:val="clear"/>
                <w:rtl w:val="0"/>
              </w:rPr>
              <w:t xml:space="preserve">category_id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номер библиотеки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title_category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8f9fa" w:val="clear"/>
                <w:rtl w:val="0"/>
              </w:rPr>
              <w:t xml:space="preserve">Age_rating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номер возраста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8f9fa" w:val="clear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8f9fa" w:val="clear"/>
                <w:rtl w:val="0"/>
              </w:rPr>
              <w:t xml:space="preserve">responsible_id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номер ответственного/составителя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surname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содержит цифр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содержит цифр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patronymic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содержит цифр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9fa" w:val="clear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nkh0cahylet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o2jmxb2gzaq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 Итоговая логическая модель данных</w:t>
      </w:r>
    </w:p>
    <w:p w:rsidR="00000000" w:rsidDel="00000000" w:rsidP="00000000" w:rsidRDefault="00000000" w:rsidRPr="00000000" w14:paraId="00000259">
      <w:pPr>
        <w:pStyle w:val="Heading1"/>
        <w:spacing w:before="0" w:lineRule="auto"/>
        <w:jc w:val="center"/>
        <w:rPr>
          <w:sz w:val="24"/>
          <w:szCs w:val="24"/>
        </w:rPr>
      </w:pPr>
      <w:bookmarkStart w:colFirst="0" w:colLast="0" w:name="_heading=h.x0wc7hfaa2h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hza4iwr92cny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6237211" cy="8262892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123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7211" cy="8262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1"/>
        <w:spacing w:before="0" w:lineRule="auto"/>
        <w:jc w:val="center"/>
        <w:rPr>
          <w:sz w:val="24"/>
          <w:szCs w:val="24"/>
        </w:rPr>
      </w:pPr>
      <w:bookmarkStart w:colFirst="0" w:colLast="0" w:name="_heading=h.d5aodbrl9jga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3. Физическое проектирование</w:t>
      </w:r>
    </w:p>
    <w:p w:rsidR="00000000" w:rsidDel="00000000" w:rsidP="00000000" w:rsidRDefault="00000000" w:rsidRPr="00000000" w14:paraId="0000025D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3.1 Проектирование таблиц базы данных средствами выбранной СУБД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F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была выбрана Postgresql, в основном она была выбрана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возможности масштабирования – максимальный размер БД не ограничен, равно как и количество строк/индексов в таблице. Ещё один нюанс – обычно объём данных ограничен наибольшим возможным размером файлов в операционной системе. Постгрес умеет обходить это ограничение за счёт того, что способна хранить табличную информацию в множестве файлов меньшего объёма.</w:t>
      </w:r>
    </w:p>
    <w:p w:rsidR="00000000" w:rsidDel="00000000" w:rsidP="00000000" w:rsidRDefault="00000000" w:rsidRPr="00000000" w14:paraId="00000261">
      <w:pPr>
        <w:widowControl w:val="0"/>
        <w:spacing w:after="0" w:line="276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  <w:rtl w:val="0"/>
        </w:rPr>
        <w:t xml:space="preserve">Запросы на создание таблиц</w:t>
      </w:r>
    </w:p>
    <w:p w:rsidR="00000000" w:rsidDel="00000000" w:rsidP="00000000" w:rsidRDefault="00000000" w:rsidRPr="00000000" w14:paraId="00000263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таблицы Books:</w:t>
      </w:r>
    </w:p>
    <w:p w:rsidR="00000000" w:rsidDel="00000000" w:rsidP="00000000" w:rsidRDefault="00000000" w:rsidRPr="00000000" w14:paraId="0000026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Books</w:t>
      </w:r>
    </w:p>
    <w:p w:rsidR="00000000" w:rsidDel="00000000" w:rsidP="00000000" w:rsidRDefault="00000000" w:rsidRPr="00000000" w14:paraId="0000026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6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book_id SERIAL PRIMARY KEY NOT NULL,</w:t>
      </w:r>
    </w:p>
    <w:p w:rsidR="00000000" w:rsidDel="00000000" w:rsidP="00000000" w:rsidRDefault="00000000" w:rsidRPr="00000000" w14:paraId="0000026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title_books varchar(100) NOT NULL,</w:t>
      </w:r>
    </w:p>
    <w:p w:rsidR="00000000" w:rsidDel="00000000" w:rsidP="00000000" w:rsidRDefault="00000000" w:rsidRPr="00000000" w14:paraId="0000026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presence bool NOT NULL,</w:t>
      </w:r>
    </w:p>
    <w:p w:rsidR="00000000" w:rsidDel="00000000" w:rsidP="00000000" w:rsidRDefault="00000000" w:rsidRPr="00000000" w14:paraId="0000026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year_publicatin int NOT NULL,</w:t>
      </w:r>
    </w:p>
    <w:p w:rsidR="00000000" w:rsidDel="00000000" w:rsidP="00000000" w:rsidRDefault="00000000" w:rsidRPr="00000000" w14:paraId="0000026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paper_version bool NOT NULL,</w:t>
      </w:r>
    </w:p>
    <w:p w:rsidR="00000000" w:rsidDel="00000000" w:rsidP="00000000" w:rsidRDefault="00000000" w:rsidRPr="00000000" w14:paraId="0000026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electronic_version bool NOT NULL,</w:t>
      </w:r>
    </w:p>
    <w:p w:rsidR="00000000" w:rsidDel="00000000" w:rsidP="00000000" w:rsidRDefault="00000000" w:rsidRPr="00000000" w14:paraId="0000026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author int NOT NULL,</w:t>
      </w:r>
    </w:p>
    <w:p w:rsidR="00000000" w:rsidDel="00000000" w:rsidP="00000000" w:rsidRDefault="00000000" w:rsidRPr="00000000" w14:paraId="0000026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library_id int NOT NULL,</w:t>
      </w:r>
    </w:p>
    <w:p w:rsidR="00000000" w:rsidDel="00000000" w:rsidP="00000000" w:rsidRDefault="00000000" w:rsidRPr="00000000" w14:paraId="0000026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publisher varchar(100) NOT NULL,</w:t>
      </w:r>
    </w:p>
    <w:p w:rsidR="00000000" w:rsidDel="00000000" w:rsidP="00000000" w:rsidRDefault="00000000" w:rsidRPr="00000000" w14:paraId="0000027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theme int NOT NULL</w:t>
      </w:r>
    </w:p>
    <w:p w:rsidR="00000000" w:rsidDel="00000000" w:rsidP="00000000" w:rsidRDefault="00000000" w:rsidRPr="00000000" w14:paraId="0000027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таблицы Author:</w:t>
      </w:r>
    </w:p>
    <w:p w:rsidR="00000000" w:rsidDel="00000000" w:rsidP="00000000" w:rsidRDefault="00000000" w:rsidRPr="00000000" w14:paraId="0000027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Author</w:t>
      </w:r>
    </w:p>
    <w:p w:rsidR="00000000" w:rsidDel="00000000" w:rsidP="00000000" w:rsidRDefault="00000000" w:rsidRPr="00000000" w14:paraId="0000027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7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author_id SERiAL PRIMARY KEY NOT NULL,</w:t>
      </w:r>
    </w:p>
    <w:p w:rsidR="00000000" w:rsidDel="00000000" w:rsidP="00000000" w:rsidRDefault="00000000" w:rsidRPr="00000000" w14:paraId="0000027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surname varchar(30) NOT NULL,</w:t>
      </w:r>
    </w:p>
    <w:p w:rsidR="00000000" w:rsidDel="00000000" w:rsidP="00000000" w:rsidRDefault="00000000" w:rsidRPr="00000000" w14:paraId="0000027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name varchar(30) NOT NULL,</w:t>
      </w:r>
    </w:p>
    <w:p w:rsidR="00000000" w:rsidDel="00000000" w:rsidP="00000000" w:rsidRDefault="00000000" w:rsidRPr="00000000" w14:paraId="0000027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patronymic varchar(30)</w:t>
      </w:r>
    </w:p>
    <w:p w:rsidR="00000000" w:rsidDel="00000000" w:rsidP="00000000" w:rsidRDefault="00000000" w:rsidRPr="00000000" w14:paraId="0000027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таблицы Theme:</w:t>
      </w:r>
    </w:p>
    <w:p w:rsidR="00000000" w:rsidDel="00000000" w:rsidP="00000000" w:rsidRDefault="00000000" w:rsidRPr="00000000" w14:paraId="0000027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Theme</w:t>
      </w:r>
    </w:p>
    <w:p w:rsidR="00000000" w:rsidDel="00000000" w:rsidP="00000000" w:rsidRDefault="00000000" w:rsidRPr="00000000" w14:paraId="0000027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7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theme_id SERiAL PRIMARY KEY NOT NULL,</w:t>
      </w:r>
    </w:p>
    <w:p w:rsidR="00000000" w:rsidDel="00000000" w:rsidP="00000000" w:rsidRDefault="00000000" w:rsidRPr="00000000" w14:paraId="0000028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title_theme varchar(30) NOT NULL</w:t>
      </w:r>
    </w:p>
    <w:p w:rsidR="00000000" w:rsidDel="00000000" w:rsidP="00000000" w:rsidRDefault="00000000" w:rsidRPr="00000000" w14:paraId="0000028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таблицы Library:</w:t>
      </w:r>
    </w:p>
    <w:p w:rsidR="00000000" w:rsidDel="00000000" w:rsidP="00000000" w:rsidRDefault="00000000" w:rsidRPr="00000000" w14:paraId="0000028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Library</w:t>
      </w:r>
    </w:p>
    <w:p w:rsidR="00000000" w:rsidDel="00000000" w:rsidP="00000000" w:rsidRDefault="00000000" w:rsidRPr="00000000" w14:paraId="0000028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8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library_id SERIAL PRIMARY KEY NOT NULL,</w:t>
      </w:r>
    </w:p>
    <w:p w:rsidR="00000000" w:rsidDel="00000000" w:rsidP="00000000" w:rsidRDefault="00000000" w:rsidRPr="00000000" w14:paraId="0000028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title_library varchar(100) NOT NULL,</w:t>
      </w:r>
    </w:p>
    <w:p w:rsidR="00000000" w:rsidDel="00000000" w:rsidP="00000000" w:rsidRDefault="00000000" w:rsidRPr="00000000" w14:paraId="0000028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address_id int NOT NULL,</w:t>
      </w:r>
    </w:p>
    <w:p w:rsidR="00000000" w:rsidDel="00000000" w:rsidP="00000000" w:rsidRDefault="00000000" w:rsidRPr="00000000" w14:paraId="0000028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opening_time time(6) NOT NULL,</w:t>
      </w:r>
    </w:p>
    <w:p w:rsidR="00000000" w:rsidDel="00000000" w:rsidP="00000000" w:rsidRDefault="00000000" w:rsidRPr="00000000" w14:paraId="0000028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closing_time time(6) NOT NULL,</w:t>
      </w:r>
    </w:p>
    <w:p w:rsidR="00000000" w:rsidDel="00000000" w:rsidP="00000000" w:rsidRDefault="00000000" w:rsidRPr="00000000" w14:paraId="0000028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phone varchar(30) NOT NULL,</w:t>
      </w:r>
    </w:p>
    <w:p w:rsidR="00000000" w:rsidDel="00000000" w:rsidP="00000000" w:rsidRDefault="00000000" w:rsidRPr="00000000" w14:paraId="0000028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email varchar(40) NOT NULL,</w:t>
      </w:r>
    </w:p>
    <w:p w:rsidR="00000000" w:rsidDel="00000000" w:rsidP="00000000" w:rsidRDefault="00000000" w:rsidRPr="00000000" w14:paraId="0000028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social_networks varchar(100) NOT NULL</w:t>
      </w:r>
    </w:p>
    <w:p w:rsidR="00000000" w:rsidDel="00000000" w:rsidP="00000000" w:rsidRDefault="00000000" w:rsidRPr="00000000" w14:paraId="0000028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таблицы Address:</w:t>
      </w:r>
    </w:p>
    <w:p w:rsidR="00000000" w:rsidDel="00000000" w:rsidP="00000000" w:rsidRDefault="00000000" w:rsidRPr="00000000" w14:paraId="0000029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Address</w:t>
      </w:r>
    </w:p>
    <w:p w:rsidR="00000000" w:rsidDel="00000000" w:rsidP="00000000" w:rsidRDefault="00000000" w:rsidRPr="00000000" w14:paraId="0000029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9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address_id SERIAL PRIMARY KEY NOT NULL,</w:t>
      </w:r>
    </w:p>
    <w:p w:rsidR="00000000" w:rsidDel="00000000" w:rsidP="00000000" w:rsidRDefault="00000000" w:rsidRPr="00000000" w14:paraId="0000029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coordinates varchar(30) NOT NULL,</w:t>
      </w:r>
    </w:p>
    <w:p w:rsidR="00000000" w:rsidDel="00000000" w:rsidP="00000000" w:rsidRDefault="00000000" w:rsidRPr="00000000" w14:paraId="0000029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street varchar(30) NOT NULL,</w:t>
      </w:r>
    </w:p>
    <w:p w:rsidR="00000000" w:rsidDel="00000000" w:rsidP="00000000" w:rsidRDefault="00000000" w:rsidRPr="00000000" w14:paraId="0000029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house_number varchar(10) NOT NULL</w:t>
      </w:r>
    </w:p>
    <w:p w:rsidR="00000000" w:rsidDel="00000000" w:rsidP="00000000" w:rsidRDefault="00000000" w:rsidRPr="00000000" w14:paraId="0000029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таблицы News:</w:t>
      </w:r>
    </w:p>
    <w:p w:rsidR="00000000" w:rsidDel="00000000" w:rsidP="00000000" w:rsidRDefault="00000000" w:rsidRPr="00000000" w14:paraId="0000029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News</w:t>
      </w:r>
    </w:p>
    <w:p w:rsidR="00000000" w:rsidDel="00000000" w:rsidP="00000000" w:rsidRDefault="00000000" w:rsidRPr="00000000" w14:paraId="0000029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9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news_id SERIAL PRIMARY KEY NOT NULL,</w:t>
      </w:r>
    </w:p>
    <w:p w:rsidR="00000000" w:rsidDel="00000000" w:rsidP="00000000" w:rsidRDefault="00000000" w:rsidRPr="00000000" w14:paraId="0000029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library_id int NOT NULL,</w:t>
      </w:r>
    </w:p>
    <w:p w:rsidR="00000000" w:rsidDel="00000000" w:rsidP="00000000" w:rsidRDefault="00000000" w:rsidRPr="00000000" w14:paraId="0000029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event_id int NOT NULL,</w:t>
      </w:r>
    </w:p>
    <w:p w:rsidR="00000000" w:rsidDel="00000000" w:rsidP="00000000" w:rsidRDefault="00000000" w:rsidRPr="00000000" w14:paraId="0000029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description_news varchar (100) NOT NULL,</w:t>
      </w:r>
    </w:p>
    <w:p w:rsidR="00000000" w:rsidDel="00000000" w:rsidP="00000000" w:rsidRDefault="00000000" w:rsidRPr="00000000" w14:paraId="000002A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time_publication timestamp NOT NULL</w:t>
      </w:r>
    </w:p>
    <w:p w:rsidR="00000000" w:rsidDel="00000000" w:rsidP="00000000" w:rsidRDefault="00000000" w:rsidRPr="00000000" w14:paraId="000002A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таблицы Catalog:</w:t>
      </w:r>
    </w:p>
    <w:p w:rsidR="00000000" w:rsidDel="00000000" w:rsidP="00000000" w:rsidRDefault="00000000" w:rsidRPr="00000000" w14:paraId="000002A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Catalog</w:t>
      </w:r>
    </w:p>
    <w:p w:rsidR="00000000" w:rsidDel="00000000" w:rsidP="00000000" w:rsidRDefault="00000000" w:rsidRPr="00000000" w14:paraId="000002A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A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catalog_id SERIAL PRIMARY KEY NOT NULL,</w:t>
      </w:r>
    </w:p>
    <w:p w:rsidR="00000000" w:rsidDel="00000000" w:rsidP="00000000" w:rsidRDefault="00000000" w:rsidRPr="00000000" w14:paraId="000002A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book_id int NOT NULL,</w:t>
      </w:r>
    </w:p>
    <w:p w:rsidR="00000000" w:rsidDel="00000000" w:rsidP="00000000" w:rsidRDefault="00000000" w:rsidRPr="00000000" w14:paraId="000002A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title_catalog varchar (50) NOT NULL,</w:t>
      </w:r>
    </w:p>
    <w:p w:rsidR="00000000" w:rsidDel="00000000" w:rsidP="00000000" w:rsidRDefault="00000000" w:rsidRPr="00000000" w14:paraId="000002A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annotation varchar (100) NOT NULL,</w:t>
      </w:r>
    </w:p>
    <w:p w:rsidR="00000000" w:rsidDel="00000000" w:rsidP="00000000" w:rsidRDefault="00000000" w:rsidRPr="00000000" w14:paraId="000002A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compilation_status bool NOT NULL,</w:t>
      </w:r>
    </w:p>
    <w:p w:rsidR="00000000" w:rsidDel="00000000" w:rsidP="00000000" w:rsidRDefault="00000000" w:rsidRPr="00000000" w14:paraId="000002A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responsible int NOT NULL</w:t>
      </w:r>
    </w:p>
    <w:p w:rsidR="00000000" w:rsidDel="00000000" w:rsidP="00000000" w:rsidRDefault="00000000" w:rsidRPr="00000000" w14:paraId="000002A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таблицы Event:</w:t>
      </w:r>
    </w:p>
    <w:p w:rsidR="00000000" w:rsidDel="00000000" w:rsidP="00000000" w:rsidRDefault="00000000" w:rsidRPr="00000000" w14:paraId="000002A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Event</w:t>
      </w:r>
    </w:p>
    <w:p w:rsidR="00000000" w:rsidDel="00000000" w:rsidP="00000000" w:rsidRDefault="00000000" w:rsidRPr="00000000" w14:paraId="000002B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B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event_id SERIAL PRIMARY KEY NOT NULL,</w:t>
      </w:r>
    </w:p>
    <w:p w:rsidR="00000000" w:rsidDel="00000000" w:rsidP="00000000" w:rsidRDefault="00000000" w:rsidRPr="00000000" w14:paraId="000002B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category varchar (20) NOT NULL,</w:t>
      </w:r>
    </w:p>
    <w:p w:rsidR="00000000" w:rsidDel="00000000" w:rsidP="00000000" w:rsidRDefault="00000000" w:rsidRPr="00000000" w14:paraId="000002B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responsible_id int NOT NULL,</w:t>
      </w:r>
    </w:p>
    <w:p w:rsidR="00000000" w:rsidDel="00000000" w:rsidP="00000000" w:rsidRDefault="00000000" w:rsidRPr="00000000" w14:paraId="000002B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date_ date NOT NULL,</w:t>
      </w:r>
    </w:p>
    <w:p w:rsidR="00000000" w:rsidDel="00000000" w:rsidP="00000000" w:rsidRDefault="00000000" w:rsidRPr="00000000" w14:paraId="000002B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time_ time NOT NULL,</w:t>
      </w:r>
    </w:p>
    <w:p w:rsidR="00000000" w:rsidDel="00000000" w:rsidP="00000000" w:rsidRDefault="00000000" w:rsidRPr="00000000" w14:paraId="000002B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age_id int NOT NULL,</w:t>
      </w:r>
    </w:p>
    <w:p w:rsidR="00000000" w:rsidDel="00000000" w:rsidP="00000000" w:rsidRDefault="00000000" w:rsidRPr="00000000" w14:paraId="000002B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library_id int NOT NULL</w:t>
      </w:r>
    </w:p>
    <w:p w:rsidR="00000000" w:rsidDel="00000000" w:rsidP="00000000" w:rsidRDefault="00000000" w:rsidRPr="00000000" w14:paraId="000002B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таблицы Category:</w:t>
      </w:r>
    </w:p>
    <w:p w:rsidR="00000000" w:rsidDel="00000000" w:rsidP="00000000" w:rsidRDefault="00000000" w:rsidRPr="00000000" w14:paraId="000002B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Category</w:t>
      </w:r>
    </w:p>
    <w:p w:rsidR="00000000" w:rsidDel="00000000" w:rsidP="00000000" w:rsidRDefault="00000000" w:rsidRPr="00000000" w14:paraId="000002B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B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category_id SERIAL PRIMARY KEY NOT NULL,</w:t>
      </w:r>
    </w:p>
    <w:p w:rsidR="00000000" w:rsidDel="00000000" w:rsidP="00000000" w:rsidRDefault="00000000" w:rsidRPr="00000000" w14:paraId="000002B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title_category varchar (20) NOT NULL</w:t>
      </w:r>
    </w:p>
    <w:p w:rsidR="00000000" w:rsidDel="00000000" w:rsidP="00000000" w:rsidRDefault="00000000" w:rsidRPr="00000000" w14:paraId="000002B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таблицы Age_rating:</w:t>
      </w:r>
    </w:p>
    <w:p w:rsidR="00000000" w:rsidDel="00000000" w:rsidP="00000000" w:rsidRDefault="00000000" w:rsidRPr="00000000" w14:paraId="000002C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Age_rating</w:t>
      </w:r>
    </w:p>
    <w:p w:rsidR="00000000" w:rsidDel="00000000" w:rsidP="00000000" w:rsidRDefault="00000000" w:rsidRPr="00000000" w14:paraId="000002C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C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age_id SERIAL PRIMARY KEY NOT NULL,</w:t>
      </w:r>
    </w:p>
    <w:p w:rsidR="00000000" w:rsidDel="00000000" w:rsidP="00000000" w:rsidRDefault="00000000" w:rsidRPr="00000000" w14:paraId="000002C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age varchar (5) NOT NULL</w:t>
      </w:r>
    </w:p>
    <w:p w:rsidR="00000000" w:rsidDel="00000000" w:rsidP="00000000" w:rsidRDefault="00000000" w:rsidRPr="00000000" w14:paraId="000002C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таблицы Responsible:</w:t>
      </w:r>
    </w:p>
    <w:p w:rsidR="00000000" w:rsidDel="00000000" w:rsidP="00000000" w:rsidRDefault="00000000" w:rsidRPr="00000000" w14:paraId="000002C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Responsible</w:t>
      </w:r>
    </w:p>
    <w:p w:rsidR="00000000" w:rsidDel="00000000" w:rsidP="00000000" w:rsidRDefault="00000000" w:rsidRPr="00000000" w14:paraId="000002C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2C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responsible_id SERIAL PRIMARY KEY NOT NULL,</w:t>
      </w:r>
    </w:p>
    <w:p w:rsidR="00000000" w:rsidDel="00000000" w:rsidP="00000000" w:rsidRDefault="00000000" w:rsidRPr="00000000" w14:paraId="000002C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surname varchar(30) NOT NULL,</w:t>
      </w:r>
    </w:p>
    <w:p w:rsidR="00000000" w:rsidDel="00000000" w:rsidP="00000000" w:rsidRDefault="00000000" w:rsidRPr="00000000" w14:paraId="000002C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name varchar(30) NOT NULL,</w:t>
      </w:r>
    </w:p>
    <w:p w:rsidR="00000000" w:rsidDel="00000000" w:rsidP="00000000" w:rsidRDefault="00000000" w:rsidRPr="00000000" w14:paraId="000002C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patronymic varchar(30),</w:t>
      </w:r>
    </w:p>
    <w:p w:rsidR="00000000" w:rsidDel="00000000" w:rsidP="00000000" w:rsidRDefault="00000000" w:rsidRPr="00000000" w14:paraId="000002C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phone varchar(30) NOT NULL</w:t>
      </w:r>
    </w:p>
    <w:p w:rsidR="00000000" w:rsidDel="00000000" w:rsidP="00000000" w:rsidRDefault="00000000" w:rsidRPr="00000000" w14:paraId="000002D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  <w:rtl w:val="0"/>
        </w:rPr>
        <w:t xml:space="preserve">Запросы на добавление внешних ключей</w:t>
      </w:r>
    </w:p>
    <w:p w:rsidR="00000000" w:rsidDel="00000000" w:rsidP="00000000" w:rsidRDefault="00000000" w:rsidRPr="00000000" w14:paraId="000002D4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Внешние ключи для Books:</w:t>
      </w:r>
    </w:p>
    <w:p w:rsidR="00000000" w:rsidDel="00000000" w:rsidP="00000000" w:rsidRDefault="00000000" w:rsidRPr="00000000" w14:paraId="000002D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TABLE Books</w:t>
      </w:r>
    </w:p>
    <w:p w:rsidR="00000000" w:rsidDel="00000000" w:rsidP="00000000" w:rsidRDefault="00000000" w:rsidRPr="00000000" w14:paraId="000002D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FOREIGN KEY (author_id) REFERENCES Author(author_id);</w:t>
      </w:r>
    </w:p>
    <w:p w:rsidR="00000000" w:rsidDel="00000000" w:rsidP="00000000" w:rsidRDefault="00000000" w:rsidRPr="00000000" w14:paraId="000002D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TABLE Books</w:t>
      </w:r>
    </w:p>
    <w:p w:rsidR="00000000" w:rsidDel="00000000" w:rsidP="00000000" w:rsidRDefault="00000000" w:rsidRPr="00000000" w14:paraId="000002D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FOREIGN KEY (theme_id) REFERENCES Theme(theme_id);</w:t>
      </w:r>
    </w:p>
    <w:p w:rsidR="00000000" w:rsidDel="00000000" w:rsidP="00000000" w:rsidRDefault="00000000" w:rsidRPr="00000000" w14:paraId="000002D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TABLE Books</w:t>
      </w:r>
    </w:p>
    <w:p w:rsidR="00000000" w:rsidDel="00000000" w:rsidP="00000000" w:rsidRDefault="00000000" w:rsidRPr="00000000" w14:paraId="000002D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FOREIGN KEY (library_id) REFERENCES Library(library_id);</w:t>
      </w:r>
    </w:p>
    <w:p w:rsidR="00000000" w:rsidDel="00000000" w:rsidP="00000000" w:rsidRDefault="00000000" w:rsidRPr="00000000" w14:paraId="000002D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Внешние ключи для Library:</w:t>
      </w:r>
    </w:p>
    <w:p w:rsidR="00000000" w:rsidDel="00000000" w:rsidP="00000000" w:rsidRDefault="00000000" w:rsidRPr="00000000" w14:paraId="000002D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TABLE Library</w:t>
      </w:r>
    </w:p>
    <w:p w:rsidR="00000000" w:rsidDel="00000000" w:rsidP="00000000" w:rsidRDefault="00000000" w:rsidRPr="00000000" w14:paraId="000002D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FOREIGN KEY (address_id) REFERENCES Address(address_id);</w:t>
      </w:r>
    </w:p>
    <w:p w:rsidR="00000000" w:rsidDel="00000000" w:rsidP="00000000" w:rsidRDefault="00000000" w:rsidRPr="00000000" w14:paraId="000002E0">
      <w:pPr>
        <w:widowControl w:val="0"/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Внешние ключи для Catalog:</w:t>
      </w:r>
    </w:p>
    <w:p w:rsidR="00000000" w:rsidDel="00000000" w:rsidP="00000000" w:rsidRDefault="00000000" w:rsidRPr="00000000" w14:paraId="000002E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TABLE Catalog</w:t>
      </w:r>
    </w:p>
    <w:p w:rsidR="00000000" w:rsidDel="00000000" w:rsidP="00000000" w:rsidRDefault="00000000" w:rsidRPr="00000000" w14:paraId="000002E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FOREIGN KEY (responsible_id) REFERENCES Responsible(responsible_id);</w:t>
      </w:r>
    </w:p>
    <w:p w:rsidR="00000000" w:rsidDel="00000000" w:rsidP="00000000" w:rsidRDefault="00000000" w:rsidRPr="00000000" w14:paraId="000002E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Внешние ключи для Event:</w:t>
      </w:r>
    </w:p>
    <w:p w:rsidR="00000000" w:rsidDel="00000000" w:rsidP="00000000" w:rsidRDefault="00000000" w:rsidRPr="00000000" w14:paraId="000002E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TABLE Event</w:t>
      </w:r>
    </w:p>
    <w:p w:rsidR="00000000" w:rsidDel="00000000" w:rsidP="00000000" w:rsidRDefault="00000000" w:rsidRPr="00000000" w14:paraId="000002E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FOREIGN KEY (category_id) REFERENCES Category(category_id);</w:t>
      </w:r>
    </w:p>
    <w:p w:rsidR="00000000" w:rsidDel="00000000" w:rsidP="00000000" w:rsidRDefault="00000000" w:rsidRPr="00000000" w14:paraId="000002E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TABLE Event</w:t>
      </w:r>
    </w:p>
    <w:p w:rsidR="00000000" w:rsidDel="00000000" w:rsidP="00000000" w:rsidRDefault="00000000" w:rsidRPr="00000000" w14:paraId="000002E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FOREIGN KEY (responsible_id) REFERENCES Responsible(responsible_id);</w:t>
      </w:r>
    </w:p>
    <w:p w:rsidR="00000000" w:rsidDel="00000000" w:rsidP="00000000" w:rsidRDefault="00000000" w:rsidRPr="00000000" w14:paraId="000002E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TABLE Event</w:t>
      </w:r>
    </w:p>
    <w:p w:rsidR="00000000" w:rsidDel="00000000" w:rsidP="00000000" w:rsidRDefault="00000000" w:rsidRPr="00000000" w14:paraId="000002E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FOREIGN KEY (age_id) REFERENCES Age_rating(age_id);</w:t>
      </w:r>
    </w:p>
    <w:p w:rsidR="00000000" w:rsidDel="00000000" w:rsidP="00000000" w:rsidRDefault="00000000" w:rsidRPr="00000000" w14:paraId="000002E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TABLE Event</w:t>
      </w:r>
    </w:p>
    <w:p w:rsidR="00000000" w:rsidDel="00000000" w:rsidP="00000000" w:rsidRDefault="00000000" w:rsidRPr="00000000" w14:paraId="000002E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FOREIGN KEY (library_id) REFERENCES Library(library_id);</w:t>
      </w:r>
    </w:p>
    <w:p w:rsidR="00000000" w:rsidDel="00000000" w:rsidP="00000000" w:rsidRDefault="00000000" w:rsidRPr="00000000" w14:paraId="000002E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Внешние ключи для News:</w:t>
      </w:r>
    </w:p>
    <w:p w:rsidR="00000000" w:rsidDel="00000000" w:rsidP="00000000" w:rsidRDefault="00000000" w:rsidRPr="00000000" w14:paraId="000002F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TABLE News</w:t>
      </w:r>
    </w:p>
    <w:p w:rsidR="00000000" w:rsidDel="00000000" w:rsidP="00000000" w:rsidRDefault="00000000" w:rsidRPr="00000000" w14:paraId="000002F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FOREIGN KEY (event_id) REFERENCES Event(event_id);</w:t>
      </w:r>
    </w:p>
    <w:p w:rsidR="00000000" w:rsidDel="00000000" w:rsidP="00000000" w:rsidRDefault="00000000" w:rsidRPr="00000000" w14:paraId="000002F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  <w:rtl w:val="0"/>
        </w:rPr>
        <w:t xml:space="preserve">Запросы на заполнение таблиц</w:t>
      </w:r>
    </w:p>
    <w:p w:rsidR="00000000" w:rsidDel="00000000" w:rsidP="00000000" w:rsidRDefault="00000000" w:rsidRPr="00000000" w14:paraId="000002F5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Таблица Author:</w:t>
      </w:r>
    </w:p>
    <w:p w:rsidR="00000000" w:rsidDel="00000000" w:rsidP="00000000" w:rsidRDefault="00000000" w:rsidRPr="00000000" w14:paraId="000002F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Author(surname, name)</w:t>
      </w:r>
    </w:p>
    <w:p w:rsidR="00000000" w:rsidDel="00000000" w:rsidP="00000000" w:rsidRDefault="00000000" w:rsidRPr="00000000" w14:paraId="000002F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('Сартр', 'Жан-Поль');</w:t>
      </w:r>
    </w:p>
    <w:p w:rsidR="00000000" w:rsidDel="00000000" w:rsidP="00000000" w:rsidRDefault="00000000" w:rsidRPr="00000000" w14:paraId="000002F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Author(surname, name)</w:t>
      </w:r>
    </w:p>
    <w:p w:rsidR="00000000" w:rsidDel="00000000" w:rsidP="00000000" w:rsidRDefault="00000000" w:rsidRPr="00000000" w14:paraId="000002F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('Кьеркегор', 'Сёрен');</w:t>
      </w:r>
    </w:p>
    <w:p w:rsidR="00000000" w:rsidDel="00000000" w:rsidP="00000000" w:rsidRDefault="00000000" w:rsidRPr="00000000" w14:paraId="000002F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Author(surname, name)</w:t>
      </w:r>
    </w:p>
    <w:p w:rsidR="00000000" w:rsidDel="00000000" w:rsidP="00000000" w:rsidRDefault="00000000" w:rsidRPr="00000000" w14:paraId="000002F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('Хайдеггер', 'Мартин');</w:t>
      </w:r>
    </w:p>
    <w:p w:rsidR="00000000" w:rsidDel="00000000" w:rsidP="00000000" w:rsidRDefault="00000000" w:rsidRPr="00000000" w14:paraId="000002F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Author(surname, name, patronymic)</w:t>
      </w:r>
    </w:p>
    <w:p w:rsidR="00000000" w:rsidDel="00000000" w:rsidP="00000000" w:rsidRDefault="00000000" w:rsidRPr="00000000" w14:paraId="000002F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('Государев', 'Илья', 'Борисович');</w:t>
      </w:r>
    </w:p>
    <w:p w:rsidR="00000000" w:rsidDel="00000000" w:rsidP="00000000" w:rsidRDefault="00000000" w:rsidRPr="00000000" w14:paraId="000002F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Author(surname, name, patronymic)</w:t>
      </w:r>
    </w:p>
    <w:p w:rsidR="00000000" w:rsidDel="00000000" w:rsidP="00000000" w:rsidRDefault="00000000" w:rsidRPr="00000000" w14:paraId="0000030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('Дугин', 'Александр', 'Гельевич');</w:t>
      </w:r>
    </w:p>
    <w:p w:rsidR="00000000" w:rsidDel="00000000" w:rsidP="00000000" w:rsidRDefault="00000000" w:rsidRPr="00000000" w14:paraId="0000030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Таблица Theme:</w:t>
      </w:r>
    </w:p>
    <w:p w:rsidR="00000000" w:rsidDel="00000000" w:rsidP="00000000" w:rsidRDefault="00000000" w:rsidRPr="00000000" w14:paraId="0000030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theme (title_theme)</w:t>
      </w:r>
    </w:p>
    <w:p w:rsidR="00000000" w:rsidDel="00000000" w:rsidP="00000000" w:rsidRDefault="00000000" w:rsidRPr="00000000" w14:paraId="0000030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('Философия');</w:t>
      </w:r>
    </w:p>
    <w:p w:rsidR="00000000" w:rsidDel="00000000" w:rsidP="00000000" w:rsidRDefault="00000000" w:rsidRPr="00000000" w14:paraId="0000030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theme (title_theme)</w:t>
      </w:r>
    </w:p>
    <w:p w:rsidR="00000000" w:rsidDel="00000000" w:rsidP="00000000" w:rsidRDefault="00000000" w:rsidRPr="00000000" w14:paraId="0000030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('Художественная литература');</w:t>
      </w:r>
    </w:p>
    <w:p w:rsidR="00000000" w:rsidDel="00000000" w:rsidP="00000000" w:rsidRDefault="00000000" w:rsidRPr="00000000" w14:paraId="0000030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theme (title_theme)</w:t>
      </w:r>
    </w:p>
    <w:p w:rsidR="00000000" w:rsidDel="00000000" w:rsidP="00000000" w:rsidRDefault="00000000" w:rsidRPr="00000000" w14:paraId="0000030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('Информатика');</w:t>
      </w:r>
    </w:p>
    <w:p w:rsidR="00000000" w:rsidDel="00000000" w:rsidP="00000000" w:rsidRDefault="00000000" w:rsidRPr="00000000" w14:paraId="0000030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Таблица Address:</w:t>
      </w:r>
    </w:p>
    <w:p w:rsidR="00000000" w:rsidDel="00000000" w:rsidP="00000000" w:rsidRDefault="00000000" w:rsidRPr="00000000" w14:paraId="0000030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 Address(coordinates, street, house_number)</w:t>
      </w:r>
    </w:p>
    <w:p w:rsidR="00000000" w:rsidDel="00000000" w:rsidP="00000000" w:rsidRDefault="00000000" w:rsidRPr="00000000" w14:paraId="0000030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('60.036305, 30.323985', 'пр-т Энгельса', '111к1');</w:t>
      </w:r>
    </w:p>
    <w:p w:rsidR="00000000" w:rsidDel="00000000" w:rsidP="00000000" w:rsidRDefault="00000000" w:rsidRPr="00000000" w14:paraId="0000030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 Address(coordinates, street, house_number)</w:t>
      </w:r>
    </w:p>
    <w:p w:rsidR="00000000" w:rsidDel="00000000" w:rsidP="00000000" w:rsidRDefault="00000000" w:rsidRPr="00000000" w14:paraId="0000030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('59.936069, 30.321005', 'пр-т Невский', '20');</w:t>
      </w:r>
    </w:p>
    <w:p w:rsidR="00000000" w:rsidDel="00000000" w:rsidP="00000000" w:rsidRDefault="00000000" w:rsidRPr="00000000" w14:paraId="0000030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 Address(coordinates, street, house_number)</w:t>
      </w:r>
    </w:p>
    <w:p w:rsidR="00000000" w:rsidDel="00000000" w:rsidP="00000000" w:rsidRDefault="00000000" w:rsidRPr="00000000" w14:paraId="0000031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('59.928052, 30.312697', 'Гражданская', '13');</w:t>
      </w:r>
    </w:p>
    <w:p w:rsidR="00000000" w:rsidDel="00000000" w:rsidP="00000000" w:rsidRDefault="00000000" w:rsidRPr="00000000" w14:paraId="0000031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Таблица Responsible:</w:t>
      </w:r>
    </w:p>
    <w:p w:rsidR="00000000" w:rsidDel="00000000" w:rsidP="00000000" w:rsidRDefault="00000000" w:rsidRPr="00000000" w14:paraId="0000031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Responsible(surname, name, patronymic, phone)</w:t>
      </w:r>
    </w:p>
    <w:p w:rsidR="00000000" w:rsidDel="00000000" w:rsidP="00000000" w:rsidRDefault="00000000" w:rsidRPr="00000000" w14:paraId="0000031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('Лебедев', 'Дмитрий', 'Сергеевич', '+79998887332');</w:t>
      </w:r>
    </w:p>
    <w:p w:rsidR="00000000" w:rsidDel="00000000" w:rsidP="00000000" w:rsidRDefault="00000000" w:rsidRPr="00000000" w14:paraId="0000031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Responsible(surname, name, patronymic, phone)</w:t>
      </w:r>
    </w:p>
    <w:p w:rsidR="00000000" w:rsidDel="00000000" w:rsidP="00000000" w:rsidRDefault="00000000" w:rsidRPr="00000000" w14:paraId="0000031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('Собинин', 'Егор', 'Яковлевич', '+79532224554');</w:t>
      </w:r>
    </w:p>
    <w:p w:rsidR="00000000" w:rsidDel="00000000" w:rsidP="00000000" w:rsidRDefault="00000000" w:rsidRPr="00000000" w14:paraId="0000031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Responsible(surname, name, patronymic, phone)</w:t>
      </w:r>
    </w:p>
    <w:p w:rsidR="00000000" w:rsidDel="00000000" w:rsidP="00000000" w:rsidRDefault="00000000" w:rsidRPr="00000000" w14:paraId="0000031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('Жуков', 'Николай', 'Николаевич', '+79001114554');</w:t>
      </w:r>
    </w:p>
    <w:p w:rsidR="00000000" w:rsidDel="00000000" w:rsidP="00000000" w:rsidRDefault="00000000" w:rsidRPr="00000000" w14:paraId="0000031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Таблица Age_rating:</w:t>
      </w:r>
    </w:p>
    <w:p w:rsidR="00000000" w:rsidDel="00000000" w:rsidP="00000000" w:rsidRDefault="00000000" w:rsidRPr="00000000" w14:paraId="0000031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Age_rating(age)</w:t>
      </w:r>
    </w:p>
    <w:p w:rsidR="00000000" w:rsidDel="00000000" w:rsidP="00000000" w:rsidRDefault="00000000" w:rsidRPr="00000000" w14:paraId="0000031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('0+');</w:t>
      </w:r>
    </w:p>
    <w:p w:rsidR="00000000" w:rsidDel="00000000" w:rsidP="00000000" w:rsidRDefault="00000000" w:rsidRPr="00000000" w14:paraId="0000031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Age_rating(age)</w:t>
      </w:r>
    </w:p>
    <w:p w:rsidR="00000000" w:rsidDel="00000000" w:rsidP="00000000" w:rsidRDefault="00000000" w:rsidRPr="00000000" w14:paraId="0000031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('3+');</w:t>
      </w:r>
    </w:p>
    <w:p w:rsidR="00000000" w:rsidDel="00000000" w:rsidP="00000000" w:rsidRDefault="00000000" w:rsidRPr="00000000" w14:paraId="0000031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Age_rating(age)</w:t>
      </w:r>
    </w:p>
    <w:p w:rsidR="00000000" w:rsidDel="00000000" w:rsidP="00000000" w:rsidRDefault="00000000" w:rsidRPr="00000000" w14:paraId="0000032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('6+');</w:t>
      </w:r>
    </w:p>
    <w:p w:rsidR="00000000" w:rsidDel="00000000" w:rsidP="00000000" w:rsidRDefault="00000000" w:rsidRPr="00000000" w14:paraId="0000032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Age_rating(age)</w:t>
      </w:r>
    </w:p>
    <w:p w:rsidR="00000000" w:rsidDel="00000000" w:rsidP="00000000" w:rsidRDefault="00000000" w:rsidRPr="00000000" w14:paraId="0000032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('12+');</w:t>
      </w:r>
    </w:p>
    <w:p w:rsidR="00000000" w:rsidDel="00000000" w:rsidP="00000000" w:rsidRDefault="00000000" w:rsidRPr="00000000" w14:paraId="0000032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Age_rating(age)</w:t>
      </w:r>
    </w:p>
    <w:p w:rsidR="00000000" w:rsidDel="00000000" w:rsidP="00000000" w:rsidRDefault="00000000" w:rsidRPr="00000000" w14:paraId="0000032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('16+');</w:t>
      </w:r>
    </w:p>
    <w:p w:rsidR="00000000" w:rsidDel="00000000" w:rsidP="00000000" w:rsidRDefault="00000000" w:rsidRPr="00000000" w14:paraId="0000032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Age_rating(age)</w:t>
      </w:r>
    </w:p>
    <w:p w:rsidR="00000000" w:rsidDel="00000000" w:rsidP="00000000" w:rsidRDefault="00000000" w:rsidRPr="00000000" w14:paraId="0000032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('18+');</w:t>
      </w:r>
    </w:p>
    <w:p w:rsidR="00000000" w:rsidDel="00000000" w:rsidP="00000000" w:rsidRDefault="00000000" w:rsidRPr="00000000" w14:paraId="0000032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Таблица Category:</w:t>
      </w:r>
    </w:p>
    <w:p w:rsidR="00000000" w:rsidDel="00000000" w:rsidP="00000000" w:rsidRDefault="00000000" w:rsidRPr="00000000" w14:paraId="0000032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Category(title_category)</w:t>
      </w:r>
    </w:p>
    <w:p w:rsidR="00000000" w:rsidDel="00000000" w:rsidP="00000000" w:rsidRDefault="00000000" w:rsidRPr="00000000" w14:paraId="0000032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('Открытие');</w:t>
      </w:r>
    </w:p>
    <w:p w:rsidR="00000000" w:rsidDel="00000000" w:rsidP="00000000" w:rsidRDefault="00000000" w:rsidRPr="00000000" w14:paraId="0000032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Category(title_category)</w:t>
      </w:r>
    </w:p>
    <w:p w:rsidR="00000000" w:rsidDel="00000000" w:rsidP="00000000" w:rsidRDefault="00000000" w:rsidRPr="00000000" w14:paraId="0000032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('Литературные чтения');</w:t>
      </w:r>
    </w:p>
    <w:p w:rsidR="00000000" w:rsidDel="00000000" w:rsidP="00000000" w:rsidRDefault="00000000" w:rsidRPr="00000000" w14:paraId="0000032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Category(title_category)</w:t>
      </w:r>
    </w:p>
    <w:p w:rsidR="00000000" w:rsidDel="00000000" w:rsidP="00000000" w:rsidRDefault="00000000" w:rsidRPr="00000000" w14:paraId="0000032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('Встреча с автором');</w:t>
      </w:r>
    </w:p>
    <w:p w:rsidR="00000000" w:rsidDel="00000000" w:rsidP="00000000" w:rsidRDefault="00000000" w:rsidRPr="00000000" w14:paraId="0000032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Category(title_category)</w:t>
      </w:r>
    </w:p>
    <w:p w:rsidR="00000000" w:rsidDel="00000000" w:rsidP="00000000" w:rsidRDefault="00000000" w:rsidRPr="00000000" w14:paraId="0000033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('Технические работы');</w:t>
      </w:r>
    </w:p>
    <w:p w:rsidR="00000000" w:rsidDel="00000000" w:rsidP="00000000" w:rsidRDefault="00000000" w:rsidRPr="00000000" w14:paraId="0000033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Category(title_category)</w:t>
      </w:r>
    </w:p>
    <w:p w:rsidR="00000000" w:rsidDel="00000000" w:rsidP="00000000" w:rsidRDefault="00000000" w:rsidRPr="00000000" w14:paraId="0000033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('Другое');</w:t>
      </w:r>
    </w:p>
    <w:p w:rsidR="00000000" w:rsidDel="00000000" w:rsidP="00000000" w:rsidRDefault="00000000" w:rsidRPr="00000000" w14:paraId="0000033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Таблица Library:</w:t>
      </w:r>
    </w:p>
    <w:p w:rsidR="00000000" w:rsidDel="00000000" w:rsidP="00000000" w:rsidRDefault="00000000" w:rsidRPr="00000000" w14:paraId="0000033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Library(title_library, address_id, opening_time, closing_time, phone, email, social_networks)</w:t>
      </w:r>
    </w:p>
    <w:p w:rsidR="00000000" w:rsidDel="00000000" w:rsidP="00000000" w:rsidRDefault="00000000" w:rsidRPr="00000000" w14:paraId="0000033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('Центральная Районная Библиотека "В Озерках"', '1', '11:00:00', '20:00:00', '88125105795', 'info@cbsvib.ru', 'https://www.cbsvib.ru/');</w:t>
      </w:r>
    </w:p>
    <w:p w:rsidR="00000000" w:rsidDel="00000000" w:rsidP="00000000" w:rsidRDefault="00000000" w:rsidRPr="00000000" w14:paraId="0000033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Library(title_library, address_id, opening_time, closing_time, phone, email, social_networks)</w:t>
      </w:r>
    </w:p>
    <w:p w:rsidR="00000000" w:rsidDel="00000000" w:rsidP="00000000" w:rsidRDefault="00000000" w:rsidRPr="00000000" w14:paraId="0000033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('НЕВСКИЙ20', '2', '10:00:00', '21:00:00', '88124930010', 'info@bc-nevsky20.ru', 'http://bc-nevsky20.ru/')</w:t>
      </w:r>
    </w:p>
    <w:p w:rsidR="00000000" w:rsidDel="00000000" w:rsidP="00000000" w:rsidRDefault="00000000" w:rsidRPr="00000000" w14:paraId="0000033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Library(title_library, address_id, opening_time, closing_time, phone, email, social_networks)</w:t>
      </w:r>
    </w:p>
    <w:p w:rsidR="00000000" w:rsidDel="00000000" w:rsidP="00000000" w:rsidRDefault="00000000" w:rsidRPr="00000000" w14:paraId="0000033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('Библиотека мастеров интеллектуального труда – БМИТ', '3', '10:00:00', '18:00:00', '89313515575', 'info@inlibrary.ru', 'http://inlibrary.ru/')</w:t>
        <w:tab/>
      </w:r>
    </w:p>
    <w:p w:rsidR="00000000" w:rsidDel="00000000" w:rsidP="00000000" w:rsidRDefault="00000000" w:rsidRPr="00000000" w14:paraId="0000033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Таблица Event:</w:t>
      </w:r>
    </w:p>
    <w:p w:rsidR="00000000" w:rsidDel="00000000" w:rsidP="00000000" w:rsidRDefault="00000000" w:rsidRPr="00000000" w14:paraId="0000033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Event(title_event, category_id, responsible_id, date_, time_, age_id, library_id)</w:t>
      </w:r>
    </w:p>
    <w:p w:rsidR="00000000" w:rsidDel="00000000" w:rsidP="00000000" w:rsidRDefault="00000000" w:rsidRPr="00000000" w14:paraId="0000033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('Открытие библиотеки на Энгельса', '1', '1', '2022-06-01', '12:00:00', '1', '1');</w:t>
      </w:r>
    </w:p>
    <w:p w:rsidR="00000000" w:rsidDel="00000000" w:rsidP="00000000" w:rsidRDefault="00000000" w:rsidRPr="00000000" w14:paraId="0000033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Event(title_event, category_id, responsible_id, date_, time_, age_id, library_id)</w:t>
      </w:r>
    </w:p>
    <w:p w:rsidR="00000000" w:rsidDel="00000000" w:rsidP="00000000" w:rsidRDefault="00000000" w:rsidRPr="00000000" w14:paraId="0000034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('Встреча с А.Г. Дугиным', '3', '2', '2022-07-01', '12:00:00', '5', '2');</w:t>
      </w:r>
    </w:p>
    <w:p w:rsidR="00000000" w:rsidDel="00000000" w:rsidP="00000000" w:rsidRDefault="00000000" w:rsidRPr="00000000" w14:paraId="0000034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Event(title_event, category_id, responsible_id, date_, time_, age_id, library_id)</w:t>
      </w:r>
    </w:p>
    <w:p w:rsidR="00000000" w:rsidDel="00000000" w:rsidP="00000000" w:rsidRDefault="00000000" w:rsidRPr="00000000" w14:paraId="0000034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('Технические работы в библеотеке на Невском', '4', '3', '2022-06-24', '15:30:00', '1', '2');</w:t>
      </w:r>
    </w:p>
    <w:p w:rsidR="00000000" w:rsidDel="00000000" w:rsidP="00000000" w:rsidRDefault="00000000" w:rsidRPr="00000000" w14:paraId="0000034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Event(title_event, category_id, responsible_id, date_, time_, age_id, library_id)</w:t>
      </w:r>
    </w:p>
    <w:p w:rsidR="00000000" w:rsidDel="00000000" w:rsidP="00000000" w:rsidRDefault="00000000" w:rsidRPr="00000000" w14:paraId="0000034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('Выступление местных поэтов', '2', '1', '2022-08-1', '16:00:00', '6', '3');</w:t>
      </w:r>
    </w:p>
    <w:p w:rsidR="00000000" w:rsidDel="00000000" w:rsidP="00000000" w:rsidRDefault="00000000" w:rsidRPr="00000000" w14:paraId="0000034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Event(title_event, category_id, responsible_id, date_, time_, age_id, library_id)</w:t>
      </w:r>
    </w:p>
    <w:p w:rsidR="00000000" w:rsidDel="00000000" w:rsidP="00000000" w:rsidRDefault="00000000" w:rsidRPr="00000000" w14:paraId="0000034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('Музыкальный вечер', '5', '2', '2022-09-01', '18:00:00', '2', '1');</w:t>
      </w:r>
    </w:p>
    <w:p w:rsidR="00000000" w:rsidDel="00000000" w:rsidP="00000000" w:rsidRDefault="00000000" w:rsidRPr="00000000" w14:paraId="0000034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Таблица Books:</w:t>
      </w:r>
    </w:p>
    <w:p w:rsidR="00000000" w:rsidDel="00000000" w:rsidP="00000000" w:rsidRDefault="00000000" w:rsidRPr="00000000" w14:paraId="0000034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books(title_books, presence, year_publicatin, paper_version, electronic_version, link_e_versin, author_id, library_id, publisher, theme_id)</w:t>
      </w:r>
    </w:p>
    <w:p w:rsidR="00000000" w:rsidDel="00000000" w:rsidP="00000000" w:rsidRDefault="00000000" w:rsidRPr="00000000" w14:paraId="0000034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('Введение в веб-разработку на языке JavaScript. Учебное пособие', '1', '2022', '1', '1', 'https://e.lanbook.com/book/206588', '4', '1', 'Лань', '3')</w:t>
      </w:r>
    </w:p>
    <w:p w:rsidR="00000000" w:rsidDel="00000000" w:rsidP="00000000" w:rsidRDefault="00000000" w:rsidRPr="00000000" w14:paraId="0000034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books(title_books, presence, year_publicatin, paper_version, electronic_version, link_e_versin, author_id, library_id, publisher, theme_id)</w:t>
      </w:r>
    </w:p>
    <w:p w:rsidR="00000000" w:rsidDel="00000000" w:rsidP="00000000" w:rsidRDefault="00000000" w:rsidRPr="00000000" w14:paraId="0000034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('Тошнота', '0', '2020', '1', '1', 'https://libbox.ru/book/toshnota', '1', '2', 'АСТ', '2')</w:t>
      </w:r>
    </w:p>
    <w:p w:rsidR="00000000" w:rsidDel="00000000" w:rsidP="00000000" w:rsidRDefault="00000000" w:rsidRPr="00000000" w14:paraId="0000034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books(title_books, presence, year_publicatin, paper_version, electronic_version, link_e_versin, author_id, library_id, publisher, theme_id)</w:t>
      </w:r>
    </w:p>
    <w:p w:rsidR="00000000" w:rsidDel="00000000" w:rsidP="00000000" w:rsidRDefault="00000000" w:rsidRPr="00000000" w14:paraId="0000034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('Дневник обольстителя', '1', '2021', '1', '1', 'https://librebook.me/dnevnik_obolstitelia', '2', '3', 'Рипол Классик', '1')</w:t>
      </w:r>
    </w:p>
    <w:p w:rsidR="00000000" w:rsidDel="00000000" w:rsidP="00000000" w:rsidRDefault="00000000" w:rsidRPr="00000000" w14:paraId="0000034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books(title_books, presence, year_publicatin, paper_version, electronic_version, author_id, library_id, publisher, theme_id)</w:t>
      </w:r>
    </w:p>
    <w:p w:rsidR="00000000" w:rsidDel="00000000" w:rsidP="00000000" w:rsidRDefault="00000000" w:rsidRPr="00000000" w14:paraId="0000035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('Что такое метафизика?', '1', '2020', '1', '0', '3', '1', 'Академический проект', '1');</w:t>
      </w:r>
    </w:p>
    <w:p w:rsidR="00000000" w:rsidDel="00000000" w:rsidP="00000000" w:rsidRDefault="00000000" w:rsidRPr="00000000" w14:paraId="0000035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books(title_books, presence, year_publicatin, paper_version, electronic_version, author_id, library_id, publisher, theme_id)</w:t>
      </w:r>
    </w:p>
    <w:p w:rsidR="00000000" w:rsidDel="00000000" w:rsidP="00000000" w:rsidRDefault="00000000" w:rsidRPr="00000000" w14:paraId="0000035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('Археомодерн', '0', '2022', '0', '0', '5', '2', 'Академический проект', '1');</w:t>
      </w:r>
    </w:p>
    <w:p w:rsidR="00000000" w:rsidDel="00000000" w:rsidP="00000000" w:rsidRDefault="00000000" w:rsidRPr="00000000" w14:paraId="0000035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Таблица News:</w:t>
      </w:r>
    </w:p>
    <w:p w:rsidR="00000000" w:rsidDel="00000000" w:rsidP="00000000" w:rsidRDefault="00000000" w:rsidRPr="00000000" w14:paraId="0000035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news(library_ID, event_id, description_news, time_publication)</w:t>
      </w:r>
    </w:p>
    <w:p w:rsidR="00000000" w:rsidDel="00000000" w:rsidP="00000000" w:rsidRDefault="00000000" w:rsidRPr="00000000" w14:paraId="0000035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('1', '1', 'Открытие новой библиотеки. На откртытии будет присутсвовать глава администрации района и директор библиотеки.', '2022-05-22 19:10:25');</w:t>
      </w:r>
    </w:p>
    <w:p w:rsidR="00000000" w:rsidDel="00000000" w:rsidP="00000000" w:rsidRDefault="00000000" w:rsidRPr="00000000" w14:paraId="0000035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news(library_ID, event_id, description_news, time_publication)</w:t>
      </w:r>
    </w:p>
    <w:p w:rsidR="00000000" w:rsidDel="00000000" w:rsidP="00000000" w:rsidRDefault="00000000" w:rsidRPr="00000000" w14:paraId="0000035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('2', '2', 'Встреча с российским философом Александром Гельевичем Дугиным. На встрече будет проводиться автограф-сессия и конференция, на которой можно задать интересующие вопросы', '2022-06-22 19:10:25');</w:t>
      </w:r>
    </w:p>
    <w:p w:rsidR="00000000" w:rsidDel="00000000" w:rsidP="00000000" w:rsidRDefault="00000000" w:rsidRPr="00000000" w14:paraId="0000035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news(library_ID, event_id, description_news, time_publication)</w:t>
      </w:r>
    </w:p>
    <w:p w:rsidR="00000000" w:rsidDel="00000000" w:rsidP="00000000" w:rsidRDefault="00000000" w:rsidRPr="00000000" w14:paraId="0000035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('2', '3', 'Закрытие библиотеки на ремонт с 24 июня 2022. Библиотека работает до 15:30.', '2022-06-01 19:10:25');</w:t>
      </w:r>
    </w:p>
    <w:p w:rsidR="00000000" w:rsidDel="00000000" w:rsidP="00000000" w:rsidRDefault="00000000" w:rsidRPr="00000000" w14:paraId="0000035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news(library_ID, event_id, description_news, time_publication)</w:t>
      </w:r>
    </w:p>
    <w:p w:rsidR="00000000" w:rsidDel="00000000" w:rsidP="00000000" w:rsidRDefault="00000000" w:rsidRPr="00000000" w14:paraId="0000035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('3', '4', 'Проведение литературного вечера 1 августа 2022. На вечере будут выступать местные поэты. Можно будет услышать стихи русской классики и авторские произведения.', '2022-06-15 19:10:25');</w:t>
      </w:r>
    </w:p>
    <w:p w:rsidR="00000000" w:rsidDel="00000000" w:rsidP="00000000" w:rsidRDefault="00000000" w:rsidRPr="00000000" w14:paraId="0000035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news(library_ID, event_id, description_news, time_publication)</w:t>
      </w:r>
    </w:p>
    <w:p w:rsidR="00000000" w:rsidDel="00000000" w:rsidP="00000000" w:rsidRDefault="00000000" w:rsidRPr="00000000" w14:paraId="0000035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('1', '5', 'Музыкальный вечер в честь начала учебного года. Ожидается выступление ансамблей из музыкального колледжа', '2022-08-01 19:10:25');</w:t>
      </w:r>
    </w:p>
    <w:p w:rsidR="00000000" w:rsidDel="00000000" w:rsidP="00000000" w:rsidRDefault="00000000" w:rsidRPr="00000000" w14:paraId="0000035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Таблица Catalog:</w:t>
      </w:r>
    </w:p>
    <w:p w:rsidR="00000000" w:rsidDel="00000000" w:rsidP="00000000" w:rsidRDefault="00000000" w:rsidRPr="00000000" w14:paraId="0000036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catalog(title_catalog, annotation, compilation_status, responsible_id)</w:t>
      </w:r>
    </w:p>
    <w:p w:rsidR="00000000" w:rsidDel="00000000" w:rsidP="00000000" w:rsidRDefault="00000000" w:rsidRPr="00000000" w14:paraId="0000036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('А подумать?!', 'Данный каталог предлагает к прочтению философские труды разных эпох', '1', '2');</w:t>
      </w:r>
    </w:p>
    <w:p w:rsidR="00000000" w:rsidDel="00000000" w:rsidP="00000000" w:rsidRDefault="00000000" w:rsidRPr="00000000" w14:paraId="0000036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INSERT INTO Catalog(title_catalog, annotation, compilation_status, responsible_id)</w:t>
      </w:r>
    </w:p>
    <w:p w:rsidR="00000000" w:rsidDel="00000000" w:rsidP="00000000" w:rsidRDefault="00000000" w:rsidRPr="00000000" w14:paraId="0000036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('Мне чуть больше двадцати. Я хочу войти в ИТ!', 'Все, что нужно разработчику', '0', '3');</w:t>
      </w:r>
    </w:p>
    <w:p w:rsidR="00000000" w:rsidDel="00000000" w:rsidP="00000000" w:rsidRDefault="00000000" w:rsidRPr="00000000" w14:paraId="00000365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  <w:rtl w:val="0"/>
        </w:rPr>
        <w:t xml:space="preserve">Запросы на изменение таблиц</w:t>
      </w:r>
    </w:p>
    <w:p w:rsidR="00000000" w:rsidDel="00000000" w:rsidP="00000000" w:rsidRDefault="00000000" w:rsidRPr="00000000" w14:paraId="00000368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Удалим значение NOT NULL</w:t>
      </w:r>
    </w:p>
    <w:p w:rsidR="00000000" w:rsidDel="00000000" w:rsidP="00000000" w:rsidRDefault="00000000" w:rsidRPr="00000000" w14:paraId="0000036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TABLE books</w:t>
      </w:r>
    </w:p>
    <w:p w:rsidR="00000000" w:rsidDel="00000000" w:rsidP="00000000" w:rsidRDefault="00000000" w:rsidRPr="00000000" w14:paraId="0000036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COLUMN link_e_versin DROP NOT NULL;</w:t>
      </w:r>
    </w:p>
    <w:p w:rsidR="00000000" w:rsidDel="00000000" w:rsidP="00000000" w:rsidRDefault="00000000" w:rsidRPr="00000000" w14:paraId="0000036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Изменим длину строки</w:t>
      </w:r>
    </w:p>
    <w:p w:rsidR="00000000" w:rsidDel="00000000" w:rsidP="00000000" w:rsidRDefault="00000000" w:rsidRPr="00000000" w14:paraId="0000036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TABLE news</w:t>
      </w:r>
    </w:p>
    <w:p w:rsidR="00000000" w:rsidDel="00000000" w:rsidP="00000000" w:rsidRDefault="00000000" w:rsidRPr="00000000" w14:paraId="0000036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COLUMN description_news TYPE varchar(300);</w:t>
      </w:r>
    </w:p>
    <w:p w:rsidR="00000000" w:rsidDel="00000000" w:rsidP="00000000" w:rsidRDefault="00000000" w:rsidRPr="00000000" w14:paraId="0000037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--добавим и удалим столбцы из таблиц</w:t>
      </w:r>
    </w:p>
    <w:p w:rsidR="00000000" w:rsidDel="00000000" w:rsidP="00000000" w:rsidRDefault="00000000" w:rsidRPr="00000000" w14:paraId="0000037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--т.к. добавлять список в ячейку не есть хорошо, изменим структуру БД</w:t>
      </w:r>
    </w:p>
    <w:p w:rsidR="00000000" w:rsidDel="00000000" w:rsidP="00000000" w:rsidRDefault="00000000" w:rsidRPr="00000000" w14:paraId="0000037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--добавить catalog_id в book</w:t>
      </w:r>
    </w:p>
    <w:p w:rsidR="00000000" w:rsidDel="00000000" w:rsidP="00000000" w:rsidRDefault="00000000" w:rsidRPr="00000000" w14:paraId="0000037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--указать внешний ключ</w:t>
      </w:r>
    </w:p>
    <w:p w:rsidR="00000000" w:rsidDel="00000000" w:rsidP="00000000" w:rsidRDefault="00000000" w:rsidRPr="00000000" w14:paraId="0000037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--удалить book_id из catalog</w:t>
      </w:r>
    </w:p>
    <w:p w:rsidR="00000000" w:rsidDel="00000000" w:rsidP="00000000" w:rsidRDefault="00000000" w:rsidRPr="00000000" w14:paraId="0000037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--вписать нужные id из catalog в book</w:t>
      </w:r>
    </w:p>
    <w:p w:rsidR="00000000" w:rsidDel="00000000" w:rsidP="00000000" w:rsidRDefault="00000000" w:rsidRPr="00000000" w14:paraId="0000037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TABLE books ADD COLUMN catalog_id int;</w:t>
      </w:r>
    </w:p>
    <w:p w:rsidR="00000000" w:rsidDel="00000000" w:rsidP="00000000" w:rsidRDefault="00000000" w:rsidRPr="00000000" w14:paraId="0000037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TABLE catalog DROP COLUMN book_id;</w:t>
      </w:r>
    </w:p>
    <w:p w:rsidR="00000000" w:rsidDel="00000000" w:rsidP="00000000" w:rsidRDefault="00000000" w:rsidRPr="00000000" w14:paraId="0000037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TABLE Books</w:t>
      </w:r>
    </w:p>
    <w:p w:rsidR="00000000" w:rsidDel="00000000" w:rsidP="00000000" w:rsidRDefault="00000000" w:rsidRPr="00000000" w14:paraId="0000037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FOREIGN KEY (catalog_id) REFERENCES Catalog(catalog_id);</w:t>
      </w:r>
    </w:p>
    <w:p w:rsidR="00000000" w:rsidDel="00000000" w:rsidP="00000000" w:rsidRDefault="00000000" w:rsidRPr="00000000" w14:paraId="0000037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UPDATE books</w:t>
      </w:r>
    </w:p>
    <w:p w:rsidR="00000000" w:rsidDel="00000000" w:rsidP="00000000" w:rsidRDefault="00000000" w:rsidRPr="00000000" w14:paraId="0000037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 catalog_id = 1</w:t>
      </w:r>
    </w:p>
    <w:p w:rsidR="00000000" w:rsidDel="00000000" w:rsidP="00000000" w:rsidRDefault="00000000" w:rsidRPr="00000000" w14:paraId="0000037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theme_id = 1;</w:t>
      </w:r>
    </w:p>
    <w:p w:rsidR="00000000" w:rsidDel="00000000" w:rsidP="00000000" w:rsidRDefault="00000000" w:rsidRPr="00000000" w14:paraId="0000037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UPDATE books</w:t>
      </w:r>
    </w:p>
    <w:p w:rsidR="00000000" w:rsidDel="00000000" w:rsidP="00000000" w:rsidRDefault="00000000" w:rsidRPr="00000000" w14:paraId="0000037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 catalog_id = 2</w:t>
      </w:r>
    </w:p>
    <w:p w:rsidR="00000000" w:rsidDel="00000000" w:rsidP="00000000" w:rsidRDefault="00000000" w:rsidRPr="00000000" w14:paraId="0000038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theme_id = 3;</w:t>
      </w:r>
    </w:p>
    <w:p w:rsidR="00000000" w:rsidDel="00000000" w:rsidP="00000000" w:rsidRDefault="00000000" w:rsidRPr="00000000" w14:paraId="00000381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  <w:rtl w:val="0"/>
        </w:rPr>
        <w:t xml:space="preserve">Запросы на вывод данных</w:t>
      </w:r>
    </w:p>
    <w:p w:rsidR="00000000" w:rsidDel="00000000" w:rsidP="00000000" w:rsidRDefault="00000000" w:rsidRPr="00000000" w14:paraId="00000384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Возможное отображение информации для пользователя:</w:t>
      </w:r>
    </w:p>
    <w:p w:rsidR="00000000" w:rsidDel="00000000" w:rsidP="00000000" w:rsidRDefault="00000000" w:rsidRPr="00000000" w14:paraId="0000038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Books.title_books , Author.Name, Author.Surname, Books.year_publicatin, Books.publisher, Catalog.title_catalog</w:t>
      </w:r>
    </w:p>
    <w:p w:rsidR="00000000" w:rsidDel="00000000" w:rsidP="00000000" w:rsidRDefault="00000000" w:rsidRPr="00000000" w14:paraId="0000038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(Books INNER join Author on Books.author_id = Author.author_id) INNER JOIN Catalog</w:t>
      </w:r>
    </w:p>
    <w:p w:rsidR="00000000" w:rsidDel="00000000" w:rsidP="00000000" w:rsidRDefault="00000000" w:rsidRPr="00000000" w14:paraId="0000038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 Books.catalog_id = Catalog.catalog_id</w:t>
      </w:r>
    </w:p>
    <w:p w:rsidR="00000000" w:rsidDel="00000000" w:rsidP="00000000" w:rsidRDefault="00000000" w:rsidRPr="00000000" w14:paraId="0000038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ORDER BY Books.title_books;</w:t>
      </w:r>
    </w:p>
    <w:p w:rsidR="00000000" w:rsidDel="00000000" w:rsidP="00000000" w:rsidRDefault="00000000" w:rsidRPr="00000000" w14:paraId="0000038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Event.title_event, Library.title_library, News.description_news, News.time_publication</w:t>
      </w:r>
    </w:p>
    <w:p w:rsidR="00000000" w:rsidDel="00000000" w:rsidP="00000000" w:rsidRDefault="00000000" w:rsidRPr="00000000" w14:paraId="0000038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(News INNER JOIN Event on News.event_id = Event.event_id) INNER JOIN Library</w:t>
      </w:r>
    </w:p>
    <w:p w:rsidR="00000000" w:rsidDel="00000000" w:rsidP="00000000" w:rsidRDefault="00000000" w:rsidRPr="00000000" w14:paraId="0000038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 News.library_id = Library.library_id</w:t>
      </w:r>
    </w:p>
    <w:p w:rsidR="00000000" w:rsidDel="00000000" w:rsidP="00000000" w:rsidRDefault="00000000" w:rsidRPr="00000000" w14:paraId="0000038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ORDER BY News.time_publication;</w:t>
      </w:r>
    </w:p>
    <w:p w:rsidR="00000000" w:rsidDel="00000000" w:rsidP="00000000" w:rsidRDefault="00000000" w:rsidRPr="00000000" w14:paraId="0000039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Library.title_library, Address.street, Address.house_number, Library.opening_time, Library.closing_time, Library.phone</w:t>
      </w:r>
    </w:p>
    <w:p w:rsidR="00000000" w:rsidDel="00000000" w:rsidP="00000000" w:rsidRDefault="00000000" w:rsidRPr="00000000" w14:paraId="0000039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Library INNER JOIN Address</w:t>
      </w:r>
    </w:p>
    <w:p w:rsidR="00000000" w:rsidDel="00000000" w:rsidP="00000000" w:rsidRDefault="00000000" w:rsidRPr="00000000" w14:paraId="0000039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 Library.address_id = Address.address_id;</w:t>
      </w:r>
    </w:p>
    <w:p w:rsidR="00000000" w:rsidDel="00000000" w:rsidP="00000000" w:rsidRDefault="00000000" w:rsidRPr="00000000" w14:paraId="00000394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  <w:rtl w:val="0"/>
        </w:rPr>
        <w:t xml:space="preserve">Запросы на создание индексов</w:t>
      </w:r>
    </w:p>
    <w:p w:rsidR="00000000" w:rsidDel="00000000" w:rsidP="00000000" w:rsidRDefault="00000000" w:rsidRPr="00000000" w14:paraId="00000397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Индекс для названий книг</w:t>
      </w:r>
    </w:p>
    <w:p w:rsidR="00000000" w:rsidDel="00000000" w:rsidP="00000000" w:rsidRDefault="00000000" w:rsidRPr="00000000" w14:paraId="0000039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INDEX idx_lib__title on Books(title_books);</w:t>
      </w:r>
    </w:p>
    <w:p w:rsidR="00000000" w:rsidDel="00000000" w:rsidP="00000000" w:rsidRDefault="00000000" w:rsidRPr="00000000" w14:paraId="0000039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Индекс для названий событий</w:t>
      </w:r>
    </w:p>
    <w:p w:rsidR="00000000" w:rsidDel="00000000" w:rsidP="00000000" w:rsidRDefault="00000000" w:rsidRPr="00000000" w14:paraId="0000039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INDEX idx_lib__event on Event(title_event);</w:t>
      </w:r>
    </w:p>
    <w:p w:rsidR="00000000" w:rsidDel="00000000" w:rsidP="00000000" w:rsidRDefault="00000000" w:rsidRPr="00000000" w14:paraId="0000039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Индекс для поиска по авторам</w:t>
      </w:r>
    </w:p>
    <w:p w:rsidR="00000000" w:rsidDel="00000000" w:rsidP="00000000" w:rsidRDefault="00000000" w:rsidRPr="00000000" w14:paraId="0000039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INDEX idx_lib_name_surname on Author (name, surname);</w:t>
      </w:r>
    </w:p>
    <w:p w:rsidR="00000000" w:rsidDel="00000000" w:rsidP="00000000" w:rsidRDefault="00000000" w:rsidRPr="00000000" w14:paraId="000003A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Такой индекс нам не подходит, поэтому удалим его и сделаем GIN</w:t>
      </w:r>
    </w:p>
    <w:p w:rsidR="00000000" w:rsidDel="00000000" w:rsidP="00000000" w:rsidRDefault="00000000" w:rsidRPr="00000000" w14:paraId="000003A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DROP INDEX idx_lib_name_surname</w:t>
      </w:r>
    </w:p>
    <w:p w:rsidR="00000000" w:rsidDel="00000000" w:rsidP="00000000" w:rsidRDefault="00000000" w:rsidRPr="00000000" w14:paraId="000003A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Подключаем расширение:</w:t>
      </w:r>
    </w:p>
    <w:p w:rsidR="00000000" w:rsidDel="00000000" w:rsidP="00000000" w:rsidRDefault="00000000" w:rsidRPr="00000000" w14:paraId="000003A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EXTENSION pg_trgm;</w:t>
      </w:r>
    </w:p>
    <w:p w:rsidR="00000000" w:rsidDel="00000000" w:rsidP="00000000" w:rsidRDefault="00000000" w:rsidRPr="00000000" w14:paraId="000003A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Делаем запрос:</w:t>
      </w:r>
    </w:p>
    <w:p w:rsidR="00000000" w:rsidDel="00000000" w:rsidP="00000000" w:rsidRDefault="00000000" w:rsidRPr="00000000" w14:paraId="000003A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INDEX trgm_idx_author_surname_name ON Author USING gin (surname gin_trgm_ops, name gin_trgm_ops);</w:t>
      </w:r>
    </w:p>
    <w:p w:rsidR="00000000" w:rsidDel="00000000" w:rsidP="00000000" w:rsidRDefault="00000000" w:rsidRPr="00000000" w14:paraId="000003A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  <w:rtl w:val="0"/>
        </w:rPr>
        <w:t xml:space="preserve">Создание триггера и функции</w:t>
      </w:r>
    </w:p>
    <w:p w:rsidR="00000000" w:rsidDel="00000000" w:rsidP="00000000" w:rsidRDefault="00000000" w:rsidRPr="00000000" w14:paraId="000003A9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Делаем таблицу для триггера:</w:t>
      </w:r>
    </w:p>
    <w:p w:rsidR="00000000" w:rsidDel="00000000" w:rsidP="00000000" w:rsidRDefault="00000000" w:rsidRPr="00000000" w14:paraId="000003A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IF NOT EXISTS trigger_table_resp(</w:t>
      </w:r>
    </w:p>
    <w:p w:rsidR="00000000" w:rsidDel="00000000" w:rsidP="00000000" w:rsidRDefault="00000000" w:rsidRPr="00000000" w14:paraId="000003A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name varchar(50),</w:t>
      </w:r>
    </w:p>
    <w:p w:rsidR="00000000" w:rsidDel="00000000" w:rsidP="00000000" w:rsidRDefault="00000000" w:rsidRPr="00000000" w14:paraId="000003A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surname varchar (50),</w:t>
      </w:r>
    </w:p>
    <w:p w:rsidR="00000000" w:rsidDel="00000000" w:rsidP="00000000" w:rsidRDefault="00000000" w:rsidRPr="00000000" w14:paraId="000003A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date DATE</w:t>
      </w:r>
    </w:p>
    <w:p w:rsidR="00000000" w:rsidDel="00000000" w:rsidP="00000000" w:rsidRDefault="00000000" w:rsidRPr="00000000" w14:paraId="000003A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Создаем функцию:</w:t>
      </w:r>
    </w:p>
    <w:p w:rsidR="00000000" w:rsidDel="00000000" w:rsidP="00000000" w:rsidRDefault="00000000" w:rsidRPr="00000000" w14:paraId="000003B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OR REPLACE FUNCTION afterinsert()</w:t>
      </w:r>
    </w:p>
    <w:p w:rsidR="00000000" w:rsidDel="00000000" w:rsidP="00000000" w:rsidRDefault="00000000" w:rsidRPr="00000000" w14:paraId="000003B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RETURNS trigger AS</w:t>
      </w:r>
    </w:p>
    <w:p w:rsidR="00000000" w:rsidDel="00000000" w:rsidP="00000000" w:rsidRDefault="00000000" w:rsidRPr="00000000" w14:paraId="000003B4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3B5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BEGIN</w:t>
      </w:r>
    </w:p>
    <w:p w:rsidR="00000000" w:rsidDel="00000000" w:rsidP="00000000" w:rsidRDefault="00000000" w:rsidRPr="00000000" w14:paraId="000003B6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INSERT INTO trigger_table_resp(name, surname, date)</w:t>
      </w:r>
    </w:p>
    <w:p w:rsidR="00000000" w:rsidDel="00000000" w:rsidP="00000000" w:rsidRDefault="00000000" w:rsidRPr="00000000" w14:paraId="000003B7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VALUES (NEW.name, NEW.surname, current_date);</w:t>
      </w:r>
    </w:p>
    <w:p w:rsidR="00000000" w:rsidDel="00000000" w:rsidP="00000000" w:rsidRDefault="00000000" w:rsidRPr="00000000" w14:paraId="000003B8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RETURN NEW;</w:t>
      </w:r>
    </w:p>
    <w:p w:rsidR="00000000" w:rsidDel="00000000" w:rsidP="00000000" w:rsidRDefault="00000000" w:rsidRPr="00000000" w14:paraId="000003B9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BA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END;</w:t>
      </w:r>
    </w:p>
    <w:p w:rsidR="00000000" w:rsidDel="00000000" w:rsidP="00000000" w:rsidRDefault="00000000" w:rsidRPr="00000000" w14:paraId="000003BB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$$</w:t>
      </w:r>
    </w:p>
    <w:p w:rsidR="00000000" w:rsidDel="00000000" w:rsidP="00000000" w:rsidRDefault="00000000" w:rsidRPr="00000000" w14:paraId="000003BC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LANGUAGE 'plpgsql';</w:t>
      </w:r>
    </w:p>
    <w:p w:rsidR="00000000" w:rsidDel="00000000" w:rsidP="00000000" w:rsidRDefault="00000000" w:rsidRPr="00000000" w14:paraId="000003BD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TRIGGER after_insert</w:t>
      </w:r>
    </w:p>
    <w:p w:rsidR="00000000" w:rsidDel="00000000" w:rsidP="00000000" w:rsidRDefault="00000000" w:rsidRPr="00000000" w14:paraId="000003BF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INSERT</w:t>
      </w:r>
    </w:p>
    <w:p w:rsidR="00000000" w:rsidDel="00000000" w:rsidP="00000000" w:rsidRDefault="00000000" w:rsidRPr="00000000" w14:paraId="000003C0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 Responsible</w:t>
      </w:r>
    </w:p>
    <w:p w:rsidR="00000000" w:rsidDel="00000000" w:rsidP="00000000" w:rsidRDefault="00000000" w:rsidRPr="00000000" w14:paraId="000003C1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3C2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EXECUTE PROCEDURE afterinsert();</w:t>
      </w:r>
    </w:p>
    <w:p w:rsidR="00000000" w:rsidDel="00000000" w:rsidP="00000000" w:rsidRDefault="00000000" w:rsidRPr="00000000" w14:paraId="000003C3">
      <w:pPr>
        <w:widowControl w:val="0"/>
        <w:spacing w:after="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  <w:rtl w:val="0"/>
        </w:rPr>
        <w:t xml:space="preserve">Использования NoSQL баз данных для моделирования выбранной</w:t>
      </w:r>
    </w:p>
    <w:p w:rsidR="00000000" w:rsidDel="00000000" w:rsidP="00000000" w:rsidRDefault="00000000" w:rsidRPr="00000000" w14:paraId="000003C7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highlight w:val="white"/>
          <w:rtl w:val="0"/>
        </w:rPr>
        <w:t xml:space="preserve">предметной области</w:t>
      </w:r>
    </w:p>
    <w:p w:rsidR="00000000" w:rsidDel="00000000" w:rsidP="00000000" w:rsidRDefault="00000000" w:rsidRPr="00000000" w14:paraId="000003C8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widowControl w:val="0"/>
        <w:spacing w:after="0" w:line="276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структура данных полностью рандомная - NoSQL подходит.</w:t>
      </w:r>
    </w:p>
    <w:p w:rsidR="00000000" w:rsidDel="00000000" w:rsidP="00000000" w:rsidRDefault="00000000" w:rsidRPr="00000000" w14:paraId="000003CA">
      <w:pPr>
        <w:widowControl w:val="0"/>
        <w:spacing w:after="0" w:line="276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там есть хоть какие-то намеки на однородность - появится необходимость миграции данных, и индексации, а со всем этим NoSQL справляется сильно хуже, чем SQL. Так как например, если есть динамические структуры и их необходимо подключить/добавить в реляционную базу - у Postgresql есть jsonb, который достаточно хорошо выполняет данное действие.</w:t>
      </w:r>
    </w:p>
    <w:p w:rsidR="00000000" w:rsidDel="00000000" w:rsidP="00000000" w:rsidRDefault="00000000" w:rsidRPr="00000000" w14:paraId="000003C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8" w:w="11906" w:orient="portrait"/>
      <w:pgMar w:bottom="1133.8582677165355" w:top="1133.8582677165355" w:left="1700.7874015748032" w:right="566.929133858267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C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D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576DDD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576DD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ab">
    <w:name w:val="Emphasis"/>
    <w:basedOn w:val="a0"/>
    <w:uiPriority w:val="20"/>
    <w:qFormat w:val="1"/>
    <w:rsid w:val="00214604"/>
    <w:rPr>
      <w:i w:val="1"/>
      <w:iCs w:val="1"/>
    </w:rPr>
  </w:style>
  <w:style w:type="character" w:styleId="10" w:customStyle="1">
    <w:name w:val="Заголовок 1 Знак"/>
    <w:basedOn w:val="a0"/>
    <w:link w:val="1"/>
    <w:uiPriority w:val="9"/>
    <w:rsid w:val="00576DD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rsid w:val="00576DDD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 w:val="1"/>
    <w:unhideWhenUsed w:val="1"/>
    <w:qFormat w:val="1"/>
    <w:rsid w:val="008B4B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8B4B22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8B4B22"/>
    <w:pPr>
      <w:spacing w:after="100"/>
      <w:ind w:left="2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49PQNzC+rc4Rk3HAz8dAGpP3Ag==">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2018-06-01T11:37:00Z</dcterms:created>
  <dc:creator>Тусик</dc:creator>
</cp:coreProperties>
</file>