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9B1" w:rsidRPr="00DB594D" w:rsidRDefault="00DB594D" w:rsidP="00DB594D">
      <w:pPr>
        <w:spacing w:after="600" w:line="360" w:lineRule="auto"/>
        <w:jc w:val="center"/>
        <w:rPr>
          <w:rFonts w:ascii="Arial" w:hAnsi="Arial" w:cs="Arial"/>
          <w:b/>
          <w:sz w:val="48"/>
          <w:szCs w:val="48"/>
        </w:rPr>
      </w:pPr>
      <w:r w:rsidRPr="00DB594D">
        <w:rPr>
          <w:rFonts w:ascii="Arial" w:hAnsi="Arial" w:cs="Arial"/>
          <w:b/>
          <w:sz w:val="48"/>
          <w:szCs w:val="48"/>
        </w:rPr>
        <w:t>Отчёт по прототипу интерфейса</w:t>
      </w:r>
    </w:p>
    <w:p w:rsidR="00DB594D" w:rsidRDefault="00DB594D" w:rsidP="00560700">
      <w:pPr>
        <w:spacing w:after="48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Иванов Егор Алексеевич, группа </w:t>
      </w:r>
      <w:proofErr w:type="spellStart"/>
      <w:r>
        <w:rPr>
          <w:rFonts w:ascii="Arial" w:hAnsi="Arial" w:cs="Arial"/>
          <w:sz w:val="28"/>
          <w:szCs w:val="28"/>
        </w:rPr>
        <w:t>ПКС</w:t>
      </w:r>
      <w:proofErr w:type="spellEnd"/>
      <w:r>
        <w:rPr>
          <w:rFonts w:ascii="Arial" w:hAnsi="Arial" w:cs="Arial"/>
          <w:sz w:val="28"/>
          <w:szCs w:val="28"/>
        </w:rPr>
        <w:t xml:space="preserve">-18-2, курсовой проект на тему «Информационная система </w:t>
      </w:r>
      <w:r w:rsidRPr="00DB594D">
        <w:rPr>
          <w:rFonts w:ascii="Arial" w:hAnsi="Arial" w:cs="Arial"/>
          <w:sz w:val="28"/>
          <w:szCs w:val="28"/>
        </w:rPr>
        <w:t>‘</w:t>
      </w:r>
      <w:r>
        <w:rPr>
          <w:rFonts w:ascii="Arial" w:hAnsi="Arial" w:cs="Arial"/>
          <w:sz w:val="28"/>
          <w:szCs w:val="28"/>
        </w:rPr>
        <w:t>Ремонт и дизайнерские решения</w:t>
      </w:r>
      <w:r w:rsidRPr="00DB594D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>»</w:t>
      </w:r>
    </w:p>
    <w:p w:rsidR="00560700" w:rsidRPr="000F01C7" w:rsidRDefault="000F01C7" w:rsidP="00560700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Прототипы получились длинными, для удобства просмотра вместе с отчётом приложены </w:t>
      </w:r>
      <w:r>
        <w:rPr>
          <w:rFonts w:ascii="Arial" w:hAnsi="Arial" w:cs="Arial"/>
          <w:sz w:val="28"/>
          <w:szCs w:val="28"/>
          <w:lang w:val="en-GB"/>
        </w:rPr>
        <w:t>PNG</w:t>
      </w:r>
      <w:r w:rsidRPr="000F01C7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версии каждого прототипа.</w:t>
      </w:r>
    </w:p>
    <w:p w:rsidR="00560700" w:rsidRDefault="00560700" w:rsidP="00CC47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60700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1A1B5966" wp14:editId="75F5A6C2">
            <wp:extent cx="5940425" cy="3522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00" w:rsidRDefault="00560700" w:rsidP="00CC47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6070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FE45233" wp14:editId="28E0BF80">
            <wp:extent cx="5940425" cy="35991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00" w:rsidRDefault="00560700" w:rsidP="00CC47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6070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A1B7192" wp14:editId="6DBB649E">
            <wp:extent cx="5940425" cy="3539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3" w:rsidRPr="00CC47A3" w:rsidRDefault="000F01C7" w:rsidP="00CC47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Прототип интерфейса просмотра публикаций о дизайне квартир (</w:t>
      </w:r>
      <w:proofErr w:type="spellStart"/>
      <w:r>
        <w:rPr>
          <w:rFonts w:ascii="Arial" w:hAnsi="Arial" w:cs="Arial"/>
          <w:sz w:val="24"/>
          <w:szCs w:val="24"/>
        </w:rPr>
        <w:t>скрин</w:t>
      </w:r>
      <w:proofErr w:type="spellEnd"/>
      <w:r>
        <w:rPr>
          <w:rFonts w:ascii="Arial" w:hAnsi="Arial" w:cs="Arial"/>
          <w:sz w:val="24"/>
          <w:szCs w:val="24"/>
        </w:rPr>
        <w:t xml:space="preserve"> кусочками)</w:t>
      </w:r>
    </w:p>
    <w:p w:rsidR="00CC47A3" w:rsidRDefault="000F01C7" w:rsidP="00CC47A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F01C7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21F010A2" wp14:editId="47D97434">
            <wp:extent cx="2610214" cy="52204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C7" w:rsidRPr="00CC47A3" w:rsidRDefault="000F01C7" w:rsidP="000F01C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Прототип интерфейса просмотра публикаций о дизайне квартир (</w:t>
      </w:r>
      <w:proofErr w:type="spellStart"/>
      <w:r>
        <w:rPr>
          <w:rFonts w:ascii="Arial" w:hAnsi="Arial" w:cs="Arial"/>
          <w:sz w:val="24"/>
          <w:szCs w:val="24"/>
        </w:rPr>
        <w:t>скрин</w:t>
      </w:r>
      <w:proofErr w:type="spellEnd"/>
      <w:r>
        <w:rPr>
          <w:rFonts w:ascii="Arial" w:hAnsi="Arial" w:cs="Arial"/>
          <w:sz w:val="24"/>
          <w:szCs w:val="24"/>
        </w:rPr>
        <w:t xml:space="preserve"> целиком)</w:t>
      </w:r>
    </w:p>
    <w:p w:rsidR="00CC47A3" w:rsidRDefault="00767E7C" w:rsidP="00CC47A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67E7C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4D27C68C" wp14:editId="6B0A7FCA">
            <wp:extent cx="2676899" cy="493463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7C" w:rsidRDefault="00767E7C" w:rsidP="00CC47A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67E7C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7D6B58FB" wp14:editId="5DD7F602">
            <wp:extent cx="2648320" cy="322942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7C" w:rsidRDefault="00767E7C" w:rsidP="00CC47A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67E7C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1DADE36E" wp14:editId="01960204">
            <wp:extent cx="2686425" cy="376290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7C" w:rsidRDefault="00767E7C" w:rsidP="00272B1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Прототип </w:t>
      </w:r>
      <w:r w:rsidR="009843C6">
        <w:rPr>
          <w:rFonts w:ascii="Arial" w:hAnsi="Arial" w:cs="Arial"/>
          <w:sz w:val="24"/>
          <w:szCs w:val="24"/>
        </w:rPr>
        <w:t>фильтра публикаций (кусками)</w:t>
      </w:r>
    </w:p>
    <w:p w:rsidR="009843C6" w:rsidRDefault="009843C6" w:rsidP="00272B1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843C6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91A1E2E" wp14:editId="2237950F">
            <wp:extent cx="943107" cy="419158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C6" w:rsidRDefault="009843C6" w:rsidP="009843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Прототип фильтра публикаций (целиком)</w:t>
      </w:r>
    </w:p>
    <w:p w:rsidR="00767E7C" w:rsidRPr="00CC47A3" w:rsidRDefault="00767E7C" w:rsidP="00767E7C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P</w:t>
      </w:r>
      <w:r w:rsidRPr="00767E7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GB"/>
        </w:rPr>
        <w:t>S</w:t>
      </w:r>
      <w:r w:rsidRPr="00767E7C">
        <w:rPr>
          <w:rFonts w:ascii="Arial" w:hAnsi="Arial" w:cs="Arial"/>
          <w:sz w:val="24"/>
          <w:szCs w:val="24"/>
        </w:rPr>
        <w:t xml:space="preserve">.: </w:t>
      </w:r>
      <w:r>
        <w:rPr>
          <w:rFonts w:ascii="Arial" w:hAnsi="Arial" w:cs="Arial"/>
          <w:sz w:val="24"/>
          <w:szCs w:val="24"/>
        </w:rPr>
        <w:t xml:space="preserve">пришлось сделать </w:t>
      </w:r>
      <w:r w:rsidR="00AE13D7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квадратов цветными, чтобы показать, что это фильтр цвета публикации. Без цвета это был бы набор непонятных квадратиков, поэтому пришлось сделать так. </w:t>
      </w:r>
    </w:p>
    <w:p w:rsidR="00272B12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3110B">
        <w:rPr>
          <w:rFonts w:ascii="Arial" w:hAnsi="Arial" w:cs="Arial"/>
          <w:sz w:val="28"/>
          <w:szCs w:val="28"/>
        </w:rPr>
        <w:drawing>
          <wp:inline distT="0" distB="0" distL="0" distR="0" wp14:anchorId="62E7648E" wp14:editId="5088E9F4">
            <wp:extent cx="5940425" cy="4796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3110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76760BA" wp14:editId="53D5CA64">
            <wp:extent cx="5940425" cy="4710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3110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41B6AF7" wp14:editId="4E30F19E">
            <wp:extent cx="5940425" cy="4763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3110B">
        <w:rPr>
          <w:rFonts w:ascii="Arial" w:hAnsi="Arial" w:cs="Arial"/>
          <w:sz w:val="28"/>
          <w:szCs w:val="28"/>
        </w:rPr>
        <w:drawing>
          <wp:inline distT="0" distB="0" distL="0" distR="0" wp14:anchorId="44BF117B" wp14:editId="23AEA19E">
            <wp:extent cx="5940425" cy="24047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3110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3C1919B" wp14:editId="232891A8">
            <wp:extent cx="5940425" cy="2007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12" w:rsidRPr="00CC47A3" w:rsidRDefault="0073110B" w:rsidP="0073110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Прототип просмотра публикации о каком-либо дизайнерском решении. Описание – рыба-текст, не стоит вдумываться (</w:t>
      </w:r>
      <w:proofErr w:type="spellStart"/>
      <w:r>
        <w:rPr>
          <w:rFonts w:ascii="Arial" w:hAnsi="Arial" w:cs="Arial"/>
          <w:sz w:val="24"/>
          <w:szCs w:val="24"/>
        </w:rPr>
        <w:t>скрины</w:t>
      </w:r>
      <w:proofErr w:type="spellEnd"/>
      <w:r>
        <w:rPr>
          <w:rFonts w:ascii="Arial" w:hAnsi="Arial" w:cs="Arial"/>
          <w:sz w:val="24"/>
          <w:szCs w:val="24"/>
        </w:rPr>
        <w:t xml:space="preserve"> кусочками)</w:t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05pt;height:728.1pt">
            <v:imagedata r:id="rId17" o:title="прототип просмотра дизайнерского решения.drawio"/>
          </v:shape>
        </w:pict>
      </w:r>
    </w:p>
    <w:p w:rsidR="0073110B" w:rsidRDefault="0073110B" w:rsidP="00272B1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Прототип просмотра публикации о каком-либо дизайнерском решении. Описание – рыба-текст, не стоит вдумываться (</w:t>
      </w:r>
      <w:r>
        <w:rPr>
          <w:rFonts w:ascii="Arial" w:hAnsi="Arial" w:cs="Arial"/>
          <w:sz w:val="24"/>
          <w:szCs w:val="24"/>
        </w:rPr>
        <w:t xml:space="preserve">один </w:t>
      </w:r>
      <w:proofErr w:type="spellStart"/>
      <w:r>
        <w:rPr>
          <w:rFonts w:ascii="Arial" w:hAnsi="Arial" w:cs="Arial"/>
          <w:sz w:val="24"/>
          <w:szCs w:val="24"/>
        </w:rPr>
        <w:t>скрин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целиком</w:t>
      </w:r>
      <w:r>
        <w:rPr>
          <w:rFonts w:ascii="Arial" w:hAnsi="Arial" w:cs="Arial"/>
          <w:sz w:val="24"/>
          <w:szCs w:val="24"/>
        </w:rPr>
        <w:t>)</w:t>
      </w:r>
    </w:p>
    <w:p w:rsidR="00272B12" w:rsidRDefault="006E41FE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E41FE">
        <w:rPr>
          <w:rFonts w:ascii="Arial" w:hAnsi="Arial" w:cs="Arial"/>
          <w:sz w:val="28"/>
          <w:szCs w:val="28"/>
        </w:rPr>
        <w:drawing>
          <wp:inline distT="0" distB="0" distL="0" distR="0" wp14:anchorId="51333C77" wp14:editId="0BFA55C6">
            <wp:extent cx="5940425" cy="3667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FE" w:rsidRDefault="006E41FE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E41FE">
        <w:rPr>
          <w:rFonts w:ascii="Arial" w:hAnsi="Arial" w:cs="Arial"/>
          <w:sz w:val="28"/>
          <w:szCs w:val="28"/>
        </w:rPr>
        <w:drawing>
          <wp:inline distT="0" distB="0" distL="0" distR="0" wp14:anchorId="0F58EBE2" wp14:editId="54CEED54">
            <wp:extent cx="5940425" cy="3595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FE" w:rsidRDefault="006E41FE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E41F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D079EC9" wp14:editId="3A0884FA">
            <wp:extent cx="5940425" cy="3155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FE" w:rsidRDefault="006E41FE" w:rsidP="00272B1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E41FE">
        <w:rPr>
          <w:rFonts w:ascii="Arial" w:hAnsi="Arial" w:cs="Arial"/>
          <w:sz w:val="28"/>
          <w:szCs w:val="28"/>
        </w:rPr>
        <w:drawing>
          <wp:inline distT="0" distB="0" distL="0" distR="0" wp14:anchorId="407741B9" wp14:editId="6B841A5B">
            <wp:extent cx="5940425" cy="21380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12" w:rsidRPr="00CC47A3" w:rsidRDefault="006E41FE" w:rsidP="00272B1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Прототип страницы просмотра </w:t>
      </w:r>
      <w:r w:rsidR="00F3400D">
        <w:rPr>
          <w:rFonts w:ascii="Arial" w:hAnsi="Arial" w:cs="Arial"/>
          <w:sz w:val="24"/>
          <w:szCs w:val="24"/>
        </w:rPr>
        <w:t>ремонтных решений</w:t>
      </w:r>
      <w:r>
        <w:rPr>
          <w:rFonts w:ascii="Arial" w:hAnsi="Arial" w:cs="Arial"/>
          <w:sz w:val="24"/>
          <w:szCs w:val="24"/>
        </w:rPr>
        <w:t xml:space="preserve"> </w:t>
      </w:r>
      <w:r w:rsidR="00F3400D">
        <w:rPr>
          <w:rFonts w:ascii="Arial" w:hAnsi="Arial" w:cs="Arial"/>
          <w:sz w:val="24"/>
          <w:szCs w:val="24"/>
        </w:rPr>
        <w:t>(кусочками)</w:t>
      </w:r>
    </w:p>
    <w:p w:rsidR="0060637F" w:rsidRDefault="0060637F" w:rsidP="00F3400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pict>
          <v:shape id="_x0000_i1026" type="#_x0000_t75" style="width:349pt;height:728.1pt">
            <v:imagedata r:id="rId22" o:title="прототип просмотра ремонтных решений.drawio"/>
          </v:shape>
        </w:pict>
      </w:r>
    </w:p>
    <w:p w:rsidR="00CC47A3" w:rsidRPr="0060637F" w:rsidRDefault="00F3400D" w:rsidP="006063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Прототип страницы просмотра ремонтных решений (</w:t>
      </w:r>
      <w:r>
        <w:rPr>
          <w:rFonts w:ascii="Arial" w:hAnsi="Arial" w:cs="Arial"/>
          <w:sz w:val="24"/>
          <w:szCs w:val="24"/>
        </w:rPr>
        <w:t>целиком</w:t>
      </w:r>
      <w:r>
        <w:rPr>
          <w:rFonts w:ascii="Arial" w:hAnsi="Arial" w:cs="Arial"/>
          <w:sz w:val="24"/>
          <w:szCs w:val="24"/>
        </w:rPr>
        <w:t>)</w:t>
      </w:r>
      <w:bookmarkStart w:id="0" w:name="_GoBack"/>
      <w:bookmarkEnd w:id="0"/>
    </w:p>
    <w:sectPr w:rsidR="00CC47A3" w:rsidRPr="006063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E"/>
    <w:rsid w:val="000F01C7"/>
    <w:rsid w:val="00272B12"/>
    <w:rsid w:val="00560700"/>
    <w:rsid w:val="0060637F"/>
    <w:rsid w:val="006E41FE"/>
    <w:rsid w:val="0073110B"/>
    <w:rsid w:val="00767E7C"/>
    <w:rsid w:val="007A7DAE"/>
    <w:rsid w:val="008409B1"/>
    <w:rsid w:val="009843C6"/>
    <w:rsid w:val="00AB73AE"/>
    <w:rsid w:val="00AE13D7"/>
    <w:rsid w:val="00CC47A3"/>
    <w:rsid w:val="00DB594D"/>
    <w:rsid w:val="00F3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050AD"/>
  <w15:chartTrackingRefBased/>
  <w15:docId w15:val="{099F1897-62C7-4074-A360-B83AB1D8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11</cp:revision>
  <dcterms:created xsi:type="dcterms:W3CDTF">2021-11-04T07:27:00Z</dcterms:created>
  <dcterms:modified xsi:type="dcterms:W3CDTF">2021-11-04T14:40:00Z</dcterms:modified>
</cp:coreProperties>
</file>