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EB8AF" w14:textId="7C753268" w:rsidR="00B14EAD" w:rsidRDefault="00B14EAD" w:rsidP="006A2310">
      <w:pPr>
        <w:pStyle w:val="NoSpacing"/>
        <w:rPr>
          <w:b/>
          <w:bCs/>
          <w:color w:val="00B0F0"/>
          <w:lang w:val="en-US"/>
        </w:rPr>
      </w:pPr>
      <w:r w:rsidRPr="006A2310">
        <w:rPr>
          <w:b/>
          <w:bCs/>
          <w:color w:val="00B0F0"/>
          <w:lang w:val="en-US"/>
        </w:rPr>
        <w:t>Project Report</w:t>
      </w:r>
    </w:p>
    <w:p w14:paraId="463D755C" w14:textId="77777777" w:rsidR="005D17E4" w:rsidRPr="006A2310" w:rsidRDefault="005D17E4" w:rsidP="006A2310">
      <w:pPr>
        <w:pStyle w:val="NoSpacing"/>
        <w:rPr>
          <w:b/>
          <w:bCs/>
          <w:color w:val="00B0F0"/>
          <w:lang w:val="en-US"/>
        </w:rPr>
      </w:pPr>
    </w:p>
    <w:p w14:paraId="25FE7EA7" w14:textId="3F993BCD" w:rsidR="00275CD7" w:rsidRPr="00275CD7" w:rsidRDefault="00275CD7" w:rsidP="00275CD7">
      <w:pPr>
        <w:rPr>
          <w:rFonts w:ascii="Calibri" w:hAnsi="Calibri" w:cs="Calibri"/>
          <w:sz w:val="22"/>
          <w:szCs w:val="22"/>
          <w:lang w:val="en-US"/>
        </w:rPr>
      </w:pPr>
      <w:r w:rsidRPr="00275CD7">
        <w:rPr>
          <w:rFonts w:ascii="Calibri" w:hAnsi="Calibri" w:cs="Calibri"/>
          <w:sz w:val="22"/>
          <w:szCs w:val="22"/>
          <w:lang w:val="en-US"/>
        </w:rPr>
        <w:t>The first step in the implementation of the project is data collection. Specifically, according to Publication 3 of the assignment, the gestures that were recorded for the letters A, D, M, L, and U. For each letter, five recordings of approximately 10 seconds were taken, resulting in a total of 25 recordings and 50 seconds of data per letter. Each recording was conducted while the user was seated, wearing the watch on their right hand, and starting the gesture before the recording began and ending it after the gesture was completed. Th</w:t>
      </w:r>
      <w:r w:rsidR="00A27728">
        <w:rPr>
          <w:rFonts w:ascii="Calibri" w:hAnsi="Calibri" w:cs="Calibri"/>
          <w:sz w:val="22"/>
          <w:szCs w:val="22"/>
          <w:lang w:val="en-US"/>
        </w:rPr>
        <w:t>e</w:t>
      </w:r>
      <w:r w:rsidRPr="00275CD7">
        <w:rPr>
          <w:rFonts w:ascii="Calibri" w:hAnsi="Calibri" w:cs="Calibri"/>
          <w:sz w:val="22"/>
          <w:szCs w:val="22"/>
          <w:lang w:val="en-US"/>
        </w:rPr>
        <w:t xml:space="preserve"> data are located in the </w:t>
      </w:r>
      <w:r w:rsidRPr="00275CD7">
        <w:rPr>
          <w:rFonts w:ascii="Calibri" w:hAnsi="Calibri" w:cs="Calibri"/>
          <w:i/>
          <w:iCs/>
          <w:sz w:val="22"/>
          <w:szCs w:val="22"/>
          <w:lang w:val="en-US"/>
        </w:rPr>
        <w:t>data</w:t>
      </w:r>
      <w:r w:rsidRPr="00275CD7">
        <w:rPr>
          <w:rFonts w:ascii="Calibri" w:hAnsi="Calibri" w:cs="Calibri"/>
          <w:sz w:val="22"/>
          <w:szCs w:val="22"/>
          <w:lang w:val="en-US"/>
        </w:rPr>
        <w:t xml:space="preserve"> folder, and the directory is exactly as described in the assignment (e.g., data/class_A/data_A_01.csv). Subsequently, the data are stored in MongoDB, in a collection titled ‘aiot_db’. The five .csv files for each class are stored in the same collection, meaning there are a total of five collections, each labeled with the class they belong to.</w:t>
      </w:r>
    </w:p>
    <w:p w14:paraId="762C34A2" w14:textId="5145DDC0" w:rsidR="00CF7E8E" w:rsidRDefault="00275CD7" w:rsidP="005F50A3">
      <w:pPr>
        <w:rPr>
          <w:rFonts w:ascii="Calibri" w:hAnsi="Calibri" w:cs="Calibri"/>
          <w:sz w:val="22"/>
          <w:szCs w:val="22"/>
          <w:lang w:val="en-US"/>
        </w:rPr>
      </w:pPr>
      <w:r w:rsidRPr="00275CD7">
        <w:rPr>
          <w:rFonts w:ascii="Calibri" w:hAnsi="Calibri" w:cs="Calibri"/>
          <w:sz w:val="22"/>
          <w:szCs w:val="22"/>
          <w:lang w:val="en-US"/>
        </w:rPr>
        <w:t>For the data processing part, we initially load the data from the database and visualize them using the functions included in utils_visual.py. Then, we segment the data into windows. After considerable experimentation, we found that the training produced the best results with a window size of 100 and an overlap of 50. Afterwards, we apply a low-pass filter to the windows to smooth the plots, making subsequent analysis easier. Once filtering is complete, we perform a flattening operation on the windows by converting each window to a vector, for the training process that follows.</w:t>
      </w:r>
      <w:r w:rsidR="005D17E4">
        <w:rPr>
          <w:rFonts w:ascii="Calibri" w:hAnsi="Calibri" w:cs="Calibri"/>
          <w:sz w:val="22"/>
          <w:szCs w:val="22"/>
          <w:lang w:val="en-US"/>
        </w:rPr>
        <w:t xml:space="preserve"> </w:t>
      </w:r>
      <w:r w:rsidR="00AD51C4">
        <w:rPr>
          <w:rFonts w:ascii="Calibri" w:hAnsi="Calibri" w:cs="Calibri"/>
          <w:sz w:val="22"/>
          <w:szCs w:val="22"/>
          <w:lang w:val="en-US"/>
        </w:rPr>
        <w:t xml:space="preserve">The flattened data </w:t>
      </w:r>
      <w:r w:rsidR="00333F91">
        <w:rPr>
          <w:rFonts w:ascii="Calibri" w:hAnsi="Calibri" w:cs="Calibri"/>
          <w:sz w:val="22"/>
          <w:szCs w:val="22"/>
          <w:lang w:val="en-US"/>
        </w:rPr>
        <w:t>is then</w:t>
      </w:r>
      <w:r w:rsidR="00AD51C4">
        <w:rPr>
          <w:rFonts w:ascii="Calibri" w:hAnsi="Calibri" w:cs="Calibri"/>
          <w:sz w:val="22"/>
          <w:szCs w:val="22"/>
          <w:lang w:val="en-US"/>
        </w:rPr>
        <w:t xml:space="preserve"> split into training and testing data with 80-20 ratio. The data </w:t>
      </w:r>
      <w:r w:rsidR="00BA3AAE">
        <w:rPr>
          <w:rFonts w:ascii="Calibri" w:hAnsi="Calibri" w:cs="Calibri"/>
          <w:sz w:val="22"/>
          <w:szCs w:val="22"/>
          <w:lang w:val="en-US"/>
        </w:rPr>
        <w:t>are</w:t>
      </w:r>
      <w:r w:rsidR="00AD51C4">
        <w:rPr>
          <w:rFonts w:ascii="Calibri" w:hAnsi="Calibri" w:cs="Calibri"/>
          <w:sz w:val="22"/>
          <w:szCs w:val="22"/>
          <w:lang w:val="en-US"/>
        </w:rPr>
        <w:t xml:space="preserve"> then scaled using standard scaler</w:t>
      </w:r>
      <w:r w:rsidR="00BB2B76">
        <w:rPr>
          <w:rFonts w:ascii="Calibri" w:hAnsi="Calibri" w:cs="Calibri"/>
          <w:sz w:val="22"/>
          <w:szCs w:val="22"/>
          <w:lang w:val="en-US"/>
        </w:rPr>
        <w:t>, have their labels encoded using label encoder</w:t>
      </w:r>
      <w:r w:rsidR="00AD51C4">
        <w:rPr>
          <w:rFonts w:ascii="Calibri" w:hAnsi="Calibri" w:cs="Calibri"/>
          <w:sz w:val="22"/>
          <w:szCs w:val="22"/>
          <w:lang w:val="en-US"/>
        </w:rPr>
        <w:t xml:space="preserve"> and </w:t>
      </w:r>
      <w:r w:rsidR="00BB2B76">
        <w:rPr>
          <w:rFonts w:ascii="Calibri" w:hAnsi="Calibri" w:cs="Calibri"/>
          <w:sz w:val="22"/>
          <w:szCs w:val="22"/>
          <w:lang w:val="en-US"/>
        </w:rPr>
        <w:t xml:space="preserve">are </w:t>
      </w:r>
      <w:r w:rsidR="00AD51C4">
        <w:rPr>
          <w:rFonts w:ascii="Calibri" w:hAnsi="Calibri" w:cs="Calibri"/>
          <w:sz w:val="22"/>
          <w:szCs w:val="22"/>
          <w:lang w:val="en-US"/>
        </w:rPr>
        <w:t xml:space="preserve">transformed back into 2D. </w:t>
      </w:r>
      <w:r w:rsidR="005706C9">
        <w:rPr>
          <w:rFonts w:ascii="Calibri" w:hAnsi="Calibri" w:cs="Calibri"/>
          <w:sz w:val="22"/>
          <w:szCs w:val="22"/>
          <w:lang w:val="en-US"/>
        </w:rPr>
        <w:t>Three</w:t>
      </w:r>
      <w:r w:rsidR="00AD51C4">
        <w:rPr>
          <w:rFonts w:ascii="Calibri" w:hAnsi="Calibri" w:cs="Calibri"/>
          <w:sz w:val="22"/>
          <w:szCs w:val="22"/>
          <w:lang w:val="en-US"/>
        </w:rPr>
        <w:t xml:space="preserve"> kinds of PCA procedures are done on the data. PC</w:t>
      </w:r>
      <w:r w:rsidR="00BB2B76">
        <w:rPr>
          <w:rFonts w:ascii="Calibri" w:hAnsi="Calibri" w:cs="Calibri"/>
          <w:sz w:val="22"/>
          <w:szCs w:val="22"/>
          <w:lang w:val="en-US"/>
        </w:rPr>
        <w:t>A</w:t>
      </w:r>
      <w:r w:rsidR="00AD51C4">
        <w:rPr>
          <w:rFonts w:ascii="Calibri" w:hAnsi="Calibri" w:cs="Calibri"/>
          <w:sz w:val="22"/>
          <w:szCs w:val="22"/>
          <w:lang w:val="en-US"/>
        </w:rPr>
        <w:t xml:space="preserve"> with 2 and </w:t>
      </w:r>
      <w:r w:rsidR="0074116B">
        <w:rPr>
          <w:rFonts w:ascii="Calibri" w:hAnsi="Calibri" w:cs="Calibri"/>
          <w:sz w:val="22"/>
          <w:szCs w:val="22"/>
          <w:lang w:val="en-US"/>
        </w:rPr>
        <w:t>3</w:t>
      </w:r>
      <w:r w:rsidR="00AD51C4">
        <w:rPr>
          <w:rFonts w:ascii="Calibri" w:hAnsi="Calibri" w:cs="Calibri"/>
          <w:sz w:val="22"/>
          <w:szCs w:val="22"/>
          <w:lang w:val="en-US"/>
        </w:rPr>
        <w:t xml:space="preserve"> components and PCA with 36 components that are needed to explain 95% of the variance of the dataset.</w:t>
      </w:r>
      <w:r w:rsidR="00CB1C96">
        <w:rPr>
          <w:rFonts w:ascii="Calibri" w:hAnsi="Calibri" w:cs="Calibri"/>
          <w:sz w:val="22"/>
          <w:szCs w:val="22"/>
          <w:lang w:val="en-US"/>
        </w:rPr>
        <w:t xml:space="preserve"> The data is then transformed by being projected on</w:t>
      </w:r>
      <w:r w:rsidR="008F51EC">
        <w:rPr>
          <w:rFonts w:ascii="Calibri" w:hAnsi="Calibri" w:cs="Calibri"/>
          <w:sz w:val="22"/>
          <w:szCs w:val="22"/>
          <w:lang w:val="en-US"/>
        </w:rPr>
        <w:t>to</w:t>
      </w:r>
      <w:r w:rsidR="00CB1C96">
        <w:rPr>
          <w:rFonts w:ascii="Calibri" w:hAnsi="Calibri" w:cs="Calibri"/>
          <w:sz w:val="22"/>
          <w:szCs w:val="22"/>
          <w:lang w:val="en-US"/>
        </w:rPr>
        <w:t xml:space="preserve"> the axes of the principal components. The projected data of the last PCA </w:t>
      </w:r>
      <w:r w:rsidR="006244A2">
        <w:rPr>
          <w:rFonts w:ascii="Calibri" w:hAnsi="Calibri" w:cs="Calibri"/>
          <w:sz w:val="22"/>
          <w:szCs w:val="22"/>
          <w:lang w:val="en-US"/>
        </w:rPr>
        <w:t>are</w:t>
      </w:r>
      <w:r w:rsidR="00CB1C96">
        <w:rPr>
          <w:rFonts w:ascii="Calibri" w:hAnsi="Calibri" w:cs="Calibri"/>
          <w:sz w:val="22"/>
          <w:szCs w:val="22"/>
          <w:lang w:val="en-US"/>
        </w:rPr>
        <w:t xml:space="preserve"> then being used to train two statistical models.</w:t>
      </w:r>
      <w:r w:rsidR="0066404E">
        <w:rPr>
          <w:rFonts w:ascii="Calibri" w:hAnsi="Calibri" w:cs="Calibri"/>
          <w:sz w:val="22"/>
          <w:szCs w:val="22"/>
          <w:lang w:val="en-US"/>
        </w:rPr>
        <w:t xml:space="preserve"> One SVM and one random forest. The models have 0.79 and 0.80 accuracy correspondingly. Following the creation of the two models, a grid search algorithm is used to fin</w:t>
      </w:r>
      <w:r w:rsidR="008A698B">
        <w:rPr>
          <w:rFonts w:ascii="Calibri" w:hAnsi="Calibri" w:cs="Calibri"/>
          <w:sz w:val="22"/>
          <w:szCs w:val="22"/>
          <w:lang w:val="en-US"/>
        </w:rPr>
        <w:t>d</w:t>
      </w:r>
      <w:r w:rsidR="0066404E">
        <w:rPr>
          <w:rFonts w:ascii="Calibri" w:hAnsi="Calibri" w:cs="Calibri"/>
          <w:sz w:val="22"/>
          <w:szCs w:val="22"/>
          <w:lang w:val="en-US"/>
        </w:rPr>
        <w:t xml:space="preserve"> the best parameters. Two new models emerge out of this process with 0.85 and 0.90 accuracy correspondingly.</w:t>
      </w:r>
      <w:r w:rsidR="00ED1DE7">
        <w:rPr>
          <w:rFonts w:ascii="Calibri" w:hAnsi="Calibri" w:cs="Calibri"/>
          <w:sz w:val="22"/>
          <w:szCs w:val="22"/>
          <w:lang w:val="en-US"/>
        </w:rPr>
        <w:t xml:space="preserve"> </w:t>
      </w:r>
    </w:p>
    <w:p w14:paraId="6E037E32" w14:textId="6D46410F" w:rsidR="00E3084C" w:rsidRDefault="00ED1DE7" w:rsidP="005F50A3">
      <w:pPr>
        <w:rPr>
          <w:rFonts w:ascii="Calibri" w:hAnsi="Calibri" w:cs="Calibri"/>
          <w:sz w:val="22"/>
          <w:szCs w:val="22"/>
          <w:lang w:val="en-US"/>
        </w:rPr>
      </w:pPr>
      <w:r>
        <w:rPr>
          <w:rFonts w:ascii="Calibri" w:hAnsi="Calibri" w:cs="Calibri"/>
          <w:sz w:val="22"/>
          <w:szCs w:val="22"/>
          <w:lang w:val="en-US"/>
        </w:rPr>
        <w:t>What follows is the neural network phase. In that phase</w:t>
      </w:r>
      <w:r w:rsidR="00105918">
        <w:rPr>
          <w:rFonts w:ascii="Calibri" w:hAnsi="Calibri" w:cs="Calibri"/>
          <w:sz w:val="22"/>
          <w:szCs w:val="22"/>
          <w:lang w:val="en-US"/>
        </w:rPr>
        <w:t>,</w:t>
      </w:r>
      <w:r>
        <w:rPr>
          <w:rFonts w:ascii="Calibri" w:hAnsi="Calibri" w:cs="Calibri"/>
          <w:sz w:val="22"/>
          <w:szCs w:val="22"/>
          <w:lang w:val="en-US"/>
        </w:rPr>
        <w:t xml:space="preserve"> a CNN was chosen due to the nature of the data being a multidimensional time series. </w:t>
      </w:r>
      <w:r w:rsidR="00583F67">
        <w:rPr>
          <w:rFonts w:ascii="Calibri" w:hAnsi="Calibri" w:cs="Calibri"/>
          <w:sz w:val="22"/>
          <w:szCs w:val="22"/>
          <w:lang w:val="en-US"/>
        </w:rPr>
        <w:t xml:space="preserve">The parameters were chosen through trial and error. The main architecture is four convolutional layers with </w:t>
      </w:r>
      <w:r w:rsidR="00402BB8">
        <w:rPr>
          <w:rFonts w:ascii="Calibri" w:hAnsi="Calibri" w:cs="Calibri"/>
          <w:sz w:val="22"/>
          <w:szCs w:val="22"/>
          <w:lang w:val="en-US"/>
        </w:rPr>
        <w:t xml:space="preserve">each having double the </w:t>
      </w:r>
      <w:r w:rsidR="005E74A5">
        <w:rPr>
          <w:rFonts w:ascii="Calibri" w:hAnsi="Calibri" w:cs="Calibri"/>
          <w:sz w:val="22"/>
          <w:szCs w:val="22"/>
          <w:lang w:val="en-US"/>
        </w:rPr>
        <w:t>filters</w:t>
      </w:r>
      <w:r w:rsidR="00402BB8">
        <w:rPr>
          <w:rFonts w:ascii="Calibri" w:hAnsi="Calibri" w:cs="Calibri"/>
          <w:sz w:val="22"/>
          <w:szCs w:val="22"/>
          <w:lang w:val="en-US"/>
        </w:rPr>
        <w:t xml:space="preserve"> of the previous</w:t>
      </w:r>
      <w:r w:rsidR="00583F67">
        <w:rPr>
          <w:rFonts w:ascii="Calibri" w:hAnsi="Calibri" w:cs="Calibri"/>
          <w:sz w:val="22"/>
          <w:szCs w:val="22"/>
          <w:lang w:val="en-US"/>
        </w:rPr>
        <w:t xml:space="preserve">. </w:t>
      </w:r>
      <w:r w:rsidR="000909C8">
        <w:rPr>
          <w:rFonts w:ascii="Calibri" w:hAnsi="Calibri" w:cs="Calibri"/>
          <w:sz w:val="22"/>
          <w:szCs w:val="22"/>
          <w:lang w:val="en-US"/>
        </w:rPr>
        <w:t>The data used are the original data, split into train-test-validation</w:t>
      </w:r>
      <w:r w:rsidR="001A6357">
        <w:rPr>
          <w:rFonts w:ascii="Calibri" w:hAnsi="Calibri" w:cs="Calibri"/>
          <w:sz w:val="22"/>
          <w:szCs w:val="22"/>
          <w:lang w:val="en-US"/>
        </w:rPr>
        <w:t xml:space="preserve"> subsets.</w:t>
      </w:r>
      <w:r w:rsidR="00867BB4">
        <w:rPr>
          <w:rFonts w:ascii="Calibri" w:hAnsi="Calibri" w:cs="Calibri"/>
          <w:sz w:val="22"/>
          <w:szCs w:val="22"/>
          <w:lang w:val="en-US"/>
        </w:rPr>
        <w:t xml:space="preserve"> The model had at most 0.88 accuracy. </w:t>
      </w:r>
      <w:r w:rsidR="0029458F">
        <w:rPr>
          <w:rFonts w:ascii="Calibri" w:hAnsi="Calibri" w:cs="Calibri"/>
          <w:sz w:val="22"/>
          <w:szCs w:val="22"/>
          <w:lang w:val="en-US"/>
        </w:rPr>
        <w:t>The accuracy over time goes up when it comes to train data and moves chaotically when it comes to validation data. The loss over time does the same thing but going down. Those are indicators that the model was learning each epoch b</w:t>
      </w:r>
      <w:r w:rsidR="00FF1B71">
        <w:rPr>
          <w:rFonts w:ascii="Calibri" w:hAnsi="Calibri" w:cs="Calibri"/>
          <w:sz w:val="22"/>
          <w:szCs w:val="22"/>
          <w:lang w:val="en-US"/>
        </w:rPr>
        <w:t>u</w:t>
      </w:r>
      <w:r w:rsidR="0029458F">
        <w:rPr>
          <w:rFonts w:ascii="Calibri" w:hAnsi="Calibri" w:cs="Calibri"/>
          <w:sz w:val="22"/>
          <w:szCs w:val="22"/>
          <w:lang w:val="en-US"/>
        </w:rPr>
        <w:t>t it was also overfitting.</w:t>
      </w:r>
    </w:p>
    <w:p w14:paraId="5A182E40" w14:textId="5C801136" w:rsidR="00B053BC" w:rsidRDefault="00B053BC" w:rsidP="00B053BC">
      <w:pPr>
        <w:rPr>
          <w:rFonts w:ascii="Calibri" w:hAnsi="Calibri" w:cs="Calibri"/>
          <w:sz w:val="22"/>
          <w:szCs w:val="22"/>
          <w:lang w:val="en-US"/>
        </w:rPr>
      </w:pPr>
      <w:r w:rsidRPr="00B053BC">
        <w:rPr>
          <w:rFonts w:ascii="Calibri" w:hAnsi="Calibri" w:cs="Calibri"/>
          <w:sz w:val="22"/>
          <w:szCs w:val="22"/>
          <w:lang w:val="en-US"/>
        </w:rPr>
        <w:t xml:space="preserve">The results of the testing indicate that the gesture recognition system performs adequately, yielding generally reliable outcomes. However, it falls short of the 90% accuracy threshold, primarily due to occasional inconsistencies in the input data (as illustrated in the Time Domain plot of class_A.csv) and </w:t>
      </w:r>
      <w:r w:rsidR="005F4F84">
        <w:rPr>
          <w:rFonts w:ascii="Calibri" w:hAnsi="Calibri" w:cs="Calibri"/>
          <w:sz w:val="22"/>
          <w:szCs w:val="22"/>
          <w:lang w:val="en-US"/>
        </w:rPr>
        <w:t>not the absolute best</w:t>
      </w:r>
      <w:r w:rsidRPr="00B053BC">
        <w:rPr>
          <w:rFonts w:ascii="Calibri" w:hAnsi="Calibri" w:cs="Calibri"/>
          <w:sz w:val="22"/>
          <w:szCs w:val="22"/>
          <w:lang w:val="en-US"/>
        </w:rPr>
        <w:t xml:space="preserve"> parameter selection in the training models. </w:t>
      </w:r>
    </w:p>
    <w:p w14:paraId="3B8ACEC5" w14:textId="058F00A3" w:rsidR="00E3084C" w:rsidRPr="00C176BA" w:rsidRDefault="00E3084C" w:rsidP="00B053BC">
      <w:pPr>
        <w:jc w:val="right"/>
        <w:rPr>
          <w:rFonts w:ascii="Calibri" w:hAnsi="Calibri" w:cs="Calibri"/>
          <w:sz w:val="22"/>
          <w:szCs w:val="22"/>
          <w:lang w:val="en-US"/>
        </w:rPr>
      </w:pPr>
      <w:r>
        <w:rPr>
          <w:rFonts w:ascii="Calibri" w:hAnsi="Calibri" w:cs="Calibri"/>
          <w:sz w:val="22"/>
          <w:szCs w:val="22"/>
          <w:lang w:val="en-US"/>
        </w:rPr>
        <w:t>Theofrastos Paximadis</w:t>
      </w:r>
      <w:r w:rsidRPr="00C176BA">
        <w:rPr>
          <w:rFonts w:ascii="Calibri" w:hAnsi="Calibri" w:cs="Calibri"/>
          <w:sz w:val="22"/>
          <w:szCs w:val="22"/>
          <w:lang w:val="en-US"/>
        </w:rPr>
        <w:t xml:space="preserve"> 1093460</w:t>
      </w:r>
    </w:p>
    <w:p w14:paraId="5A021D81" w14:textId="4372D3FC" w:rsidR="00E3084C" w:rsidRPr="00E3084C" w:rsidRDefault="00E3084C" w:rsidP="00B053BC">
      <w:pPr>
        <w:jc w:val="right"/>
        <w:rPr>
          <w:rFonts w:ascii="Calibri" w:hAnsi="Calibri" w:cs="Calibri"/>
          <w:sz w:val="22"/>
          <w:szCs w:val="22"/>
          <w:lang w:val="en-US"/>
        </w:rPr>
      </w:pPr>
      <w:r>
        <w:rPr>
          <w:rFonts w:ascii="Calibri" w:hAnsi="Calibri" w:cs="Calibri"/>
          <w:sz w:val="22"/>
          <w:szCs w:val="22"/>
          <w:lang w:val="en-US"/>
        </w:rPr>
        <w:t>Konstantinos Anastasopoulos 1093320</w:t>
      </w:r>
    </w:p>
    <w:sectPr w:rsidR="00E3084C" w:rsidRPr="00E3084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F832B" w14:textId="77777777" w:rsidR="00DE1920" w:rsidRDefault="00DE1920" w:rsidP="00B14EAD">
      <w:pPr>
        <w:spacing w:after="0" w:line="240" w:lineRule="auto"/>
      </w:pPr>
      <w:r>
        <w:separator/>
      </w:r>
    </w:p>
  </w:endnote>
  <w:endnote w:type="continuationSeparator" w:id="0">
    <w:p w14:paraId="55BD0F90" w14:textId="77777777" w:rsidR="00DE1920" w:rsidRDefault="00DE1920" w:rsidP="00B14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DF2DE" w14:textId="77777777" w:rsidR="00DE1920" w:rsidRDefault="00DE1920" w:rsidP="00B14EAD">
      <w:pPr>
        <w:spacing w:after="0" w:line="240" w:lineRule="auto"/>
      </w:pPr>
      <w:r>
        <w:separator/>
      </w:r>
    </w:p>
  </w:footnote>
  <w:footnote w:type="continuationSeparator" w:id="0">
    <w:p w14:paraId="2E8FA4AD" w14:textId="77777777" w:rsidR="00DE1920" w:rsidRDefault="00DE1920" w:rsidP="00B14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3C595" w14:textId="51A3A579" w:rsidR="00B14EAD" w:rsidRDefault="00000000">
    <w:pPr>
      <w:pBdr>
        <w:left w:val="single" w:sz="12" w:space="11" w:color="156082" w:themeColor="accent1"/>
      </w:pBdr>
      <w:tabs>
        <w:tab w:val="left" w:pos="3620"/>
        <w:tab w:val="left" w:pos="3964"/>
      </w:tabs>
      <w:spacing w:after="0"/>
      <w:rPr>
        <w:rFonts w:asciiTheme="majorHAnsi" w:eastAsiaTheme="majorEastAsia" w:hAnsiTheme="majorHAnsi" w:cstheme="majorBidi"/>
        <w:color w:val="0F4761" w:themeColor="accent1" w:themeShade="BF"/>
        <w:sz w:val="26"/>
        <w:szCs w:val="26"/>
      </w:rPr>
    </w:pPr>
    <w:sdt>
      <w:sdtPr>
        <w:rPr>
          <w:rFonts w:asciiTheme="majorHAnsi" w:eastAsiaTheme="majorEastAsia" w:hAnsiTheme="majorHAnsi" w:cstheme="majorBidi"/>
          <w:color w:val="0F4761" w:themeColor="accent1" w:themeShade="BF"/>
          <w:sz w:val="26"/>
          <w:szCs w:val="26"/>
        </w:rPr>
        <w:alias w:val="Title"/>
        <w:tag w:val=""/>
        <w:id w:val="-932208079"/>
        <w:placeholder>
          <w:docPart w:val="E70F2C72575A4FE4A7C17F886B23CED3"/>
        </w:placeholder>
        <w:dataBinding w:prefixMappings="xmlns:ns0='http://purl.org/dc/elements/1.1/' xmlns:ns1='http://schemas.openxmlformats.org/package/2006/metadata/core-properties' " w:xpath="/ns1:coreProperties[1]/ns0:title[1]" w:storeItemID="{6C3C8BC8-F283-45AE-878A-BAB7291924A1}"/>
        <w:text/>
      </w:sdtPr>
      <w:sdtContent>
        <w:r w:rsidR="00B14EAD" w:rsidRPr="00B14EAD">
          <w:rPr>
            <w:rFonts w:asciiTheme="majorHAnsi" w:eastAsiaTheme="majorEastAsia" w:hAnsiTheme="majorHAnsi" w:cstheme="majorBidi"/>
            <w:color w:val="0F4761" w:themeColor="accent1" w:themeShade="BF"/>
            <w:sz w:val="26"/>
            <w:szCs w:val="26"/>
          </w:rPr>
          <w:t>AIoT Course - Human Gesture Recognition Project</w:t>
        </w:r>
      </w:sdtContent>
    </w:sdt>
  </w:p>
  <w:p w14:paraId="79A70B31" w14:textId="77777777" w:rsidR="00B14EAD" w:rsidRDefault="00B14E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33"/>
    <w:rsid w:val="00076F06"/>
    <w:rsid w:val="000909C8"/>
    <w:rsid w:val="001042E4"/>
    <w:rsid w:val="00105918"/>
    <w:rsid w:val="001833B0"/>
    <w:rsid w:val="00192242"/>
    <w:rsid w:val="001A6357"/>
    <w:rsid w:val="00242594"/>
    <w:rsid w:val="00275CD7"/>
    <w:rsid w:val="0029458F"/>
    <w:rsid w:val="002B0491"/>
    <w:rsid w:val="002B1C33"/>
    <w:rsid w:val="002C67D6"/>
    <w:rsid w:val="00324EA0"/>
    <w:rsid w:val="00333F91"/>
    <w:rsid w:val="00397E48"/>
    <w:rsid w:val="00402BB8"/>
    <w:rsid w:val="0056235A"/>
    <w:rsid w:val="005706C9"/>
    <w:rsid w:val="00583F67"/>
    <w:rsid w:val="005D17E4"/>
    <w:rsid w:val="005E2A8C"/>
    <w:rsid w:val="005E74A5"/>
    <w:rsid w:val="005F4F84"/>
    <w:rsid w:val="005F50A3"/>
    <w:rsid w:val="006244A2"/>
    <w:rsid w:val="006579DA"/>
    <w:rsid w:val="0066404E"/>
    <w:rsid w:val="006A2310"/>
    <w:rsid w:val="00733F67"/>
    <w:rsid w:val="0074116B"/>
    <w:rsid w:val="00741C4E"/>
    <w:rsid w:val="00790EF6"/>
    <w:rsid w:val="007C3BD8"/>
    <w:rsid w:val="007E10A5"/>
    <w:rsid w:val="008237C2"/>
    <w:rsid w:val="00867BB4"/>
    <w:rsid w:val="00893342"/>
    <w:rsid w:val="008A698B"/>
    <w:rsid w:val="008C7D30"/>
    <w:rsid w:val="008F51EC"/>
    <w:rsid w:val="009039A6"/>
    <w:rsid w:val="009300E1"/>
    <w:rsid w:val="0093496C"/>
    <w:rsid w:val="009603D1"/>
    <w:rsid w:val="0097519F"/>
    <w:rsid w:val="009D3C84"/>
    <w:rsid w:val="00A27728"/>
    <w:rsid w:val="00AC022C"/>
    <w:rsid w:val="00AD51C4"/>
    <w:rsid w:val="00B053BC"/>
    <w:rsid w:val="00B14EAD"/>
    <w:rsid w:val="00BA3AAE"/>
    <w:rsid w:val="00BB2B76"/>
    <w:rsid w:val="00BE3F7D"/>
    <w:rsid w:val="00C176BA"/>
    <w:rsid w:val="00CB1C96"/>
    <w:rsid w:val="00CF7E8E"/>
    <w:rsid w:val="00DB26F7"/>
    <w:rsid w:val="00DE1920"/>
    <w:rsid w:val="00E3084C"/>
    <w:rsid w:val="00E60D07"/>
    <w:rsid w:val="00E863EA"/>
    <w:rsid w:val="00EC7690"/>
    <w:rsid w:val="00ED1DE7"/>
    <w:rsid w:val="00EF7261"/>
    <w:rsid w:val="00F30855"/>
    <w:rsid w:val="00FA3351"/>
    <w:rsid w:val="00FF1B7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CA398"/>
  <w15:chartTrackingRefBased/>
  <w15:docId w15:val="{E63203A5-89FE-4F05-BB2D-543F878FB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C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C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C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C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C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C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C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C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C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C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C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C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C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C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C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C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C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C33"/>
    <w:rPr>
      <w:rFonts w:eastAsiaTheme="majorEastAsia" w:cstheme="majorBidi"/>
      <w:color w:val="272727" w:themeColor="text1" w:themeTint="D8"/>
    </w:rPr>
  </w:style>
  <w:style w:type="paragraph" w:styleId="Title">
    <w:name w:val="Title"/>
    <w:basedOn w:val="Normal"/>
    <w:next w:val="Normal"/>
    <w:link w:val="TitleChar"/>
    <w:uiPriority w:val="10"/>
    <w:qFormat/>
    <w:rsid w:val="002B1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C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C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C33"/>
    <w:pPr>
      <w:spacing w:before="160"/>
      <w:jc w:val="center"/>
    </w:pPr>
    <w:rPr>
      <w:i/>
      <w:iCs/>
      <w:color w:val="404040" w:themeColor="text1" w:themeTint="BF"/>
    </w:rPr>
  </w:style>
  <w:style w:type="character" w:customStyle="1" w:styleId="QuoteChar">
    <w:name w:val="Quote Char"/>
    <w:basedOn w:val="DefaultParagraphFont"/>
    <w:link w:val="Quote"/>
    <w:uiPriority w:val="29"/>
    <w:rsid w:val="002B1C33"/>
    <w:rPr>
      <w:i/>
      <w:iCs/>
      <w:color w:val="404040" w:themeColor="text1" w:themeTint="BF"/>
    </w:rPr>
  </w:style>
  <w:style w:type="paragraph" w:styleId="ListParagraph">
    <w:name w:val="List Paragraph"/>
    <w:basedOn w:val="Normal"/>
    <w:uiPriority w:val="34"/>
    <w:qFormat/>
    <w:rsid w:val="002B1C33"/>
    <w:pPr>
      <w:ind w:left="720"/>
      <w:contextualSpacing/>
    </w:pPr>
  </w:style>
  <w:style w:type="character" w:styleId="IntenseEmphasis">
    <w:name w:val="Intense Emphasis"/>
    <w:basedOn w:val="DefaultParagraphFont"/>
    <w:uiPriority w:val="21"/>
    <w:qFormat/>
    <w:rsid w:val="002B1C33"/>
    <w:rPr>
      <w:i/>
      <w:iCs/>
      <w:color w:val="0F4761" w:themeColor="accent1" w:themeShade="BF"/>
    </w:rPr>
  </w:style>
  <w:style w:type="paragraph" w:styleId="IntenseQuote">
    <w:name w:val="Intense Quote"/>
    <w:basedOn w:val="Normal"/>
    <w:next w:val="Normal"/>
    <w:link w:val="IntenseQuoteChar"/>
    <w:uiPriority w:val="30"/>
    <w:qFormat/>
    <w:rsid w:val="002B1C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C33"/>
    <w:rPr>
      <w:i/>
      <w:iCs/>
      <w:color w:val="0F4761" w:themeColor="accent1" w:themeShade="BF"/>
    </w:rPr>
  </w:style>
  <w:style w:type="character" w:styleId="IntenseReference">
    <w:name w:val="Intense Reference"/>
    <w:basedOn w:val="DefaultParagraphFont"/>
    <w:uiPriority w:val="32"/>
    <w:qFormat/>
    <w:rsid w:val="002B1C33"/>
    <w:rPr>
      <w:b/>
      <w:bCs/>
      <w:smallCaps/>
      <w:color w:val="0F4761" w:themeColor="accent1" w:themeShade="BF"/>
      <w:spacing w:val="5"/>
    </w:rPr>
  </w:style>
  <w:style w:type="paragraph" w:styleId="Header">
    <w:name w:val="header"/>
    <w:basedOn w:val="Normal"/>
    <w:link w:val="HeaderChar"/>
    <w:uiPriority w:val="99"/>
    <w:unhideWhenUsed/>
    <w:rsid w:val="00B14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EAD"/>
  </w:style>
  <w:style w:type="paragraph" w:styleId="Footer">
    <w:name w:val="footer"/>
    <w:basedOn w:val="Normal"/>
    <w:link w:val="FooterChar"/>
    <w:uiPriority w:val="99"/>
    <w:unhideWhenUsed/>
    <w:rsid w:val="00B14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EAD"/>
  </w:style>
  <w:style w:type="paragraph" w:styleId="NoSpacing">
    <w:name w:val="No Spacing"/>
    <w:uiPriority w:val="1"/>
    <w:qFormat/>
    <w:rsid w:val="006A23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989840">
      <w:bodyDiv w:val="1"/>
      <w:marLeft w:val="0"/>
      <w:marRight w:val="0"/>
      <w:marTop w:val="0"/>
      <w:marBottom w:val="0"/>
      <w:divBdr>
        <w:top w:val="none" w:sz="0" w:space="0" w:color="auto"/>
        <w:left w:val="none" w:sz="0" w:space="0" w:color="auto"/>
        <w:bottom w:val="none" w:sz="0" w:space="0" w:color="auto"/>
        <w:right w:val="none" w:sz="0" w:space="0" w:color="auto"/>
      </w:divBdr>
    </w:div>
    <w:div w:id="610863581">
      <w:bodyDiv w:val="1"/>
      <w:marLeft w:val="0"/>
      <w:marRight w:val="0"/>
      <w:marTop w:val="0"/>
      <w:marBottom w:val="0"/>
      <w:divBdr>
        <w:top w:val="none" w:sz="0" w:space="0" w:color="auto"/>
        <w:left w:val="none" w:sz="0" w:space="0" w:color="auto"/>
        <w:bottom w:val="none" w:sz="0" w:space="0" w:color="auto"/>
        <w:right w:val="none" w:sz="0" w:space="0" w:color="auto"/>
      </w:divBdr>
      <w:divsChild>
        <w:div w:id="188178640">
          <w:marLeft w:val="0"/>
          <w:marRight w:val="0"/>
          <w:marTop w:val="0"/>
          <w:marBottom w:val="0"/>
          <w:divBdr>
            <w:top w:val="none" w:sz="0" w:space="0" w:color="auto"/>
            <w:left w:val="none" w:sz="0" w:space="0" w:color="auto"/>
            <w:bottom w:val="none" w:sz="0" w:space="0" w:color="auto"/>
            <w:right w:val="none" w:sz="0" w:space="0" w:color="auto"/>
          </w:divBdr>
          <w:divsChild>
            <w:div w:id="13405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1900">
      <w:bodyDiv w:val="1"/>
      <w:marLeft w:val="0"/>
      <w:marRight w:val="0"/>
      <w:marTop w:val="0"/>
      <w:marBottom w:val="0"/>
      <w:divBdr>
        <w:top w:val="none" w:sz="0" w:space="0" w:color="auto"/>
        <w:left w:val="none" w:sz="0" w:space="0" w:color="auto"/>
        <w:bottom w:val="none" w:sz="0" w:space="0" w:color="auto"/>
        <w:right w:val="none" w:sz="0" w:space="0" w:color="auto"/>
      </w:divBdr>
    </w:div>
    <w:div w:id="795489351">
      <w:bodyDiv w:val="1"/>
      <w:marLeft w:val="0"/>
      <w:marRight w:val="0"/>
      <w:marTop w:val="0"/>
      <w:marBottom w:val="0"/>
      <w:divBdr>
        <w:top w:val="none" w:sz="0" w:space="0" w:color="auto"/>
        <w:left w:val="none" w:sz="0" w:space="0" w:color="auto"/>
        <w:bottom w:val="none" w:sz="0" w:space="0" w:color="auto"/>
        <w:right w:val="none" w:sz="0" w:space="0" w:color="auto"/>
      </w:divBdr>
      <w:divsChild>
        <w:div w:id="530192790">
          <w:marLeft w:val="0"/>
          <w:marRight w:val="0"/>
          <w:marTop w:val="0"/>
          <w:marBottom w:val="0"/>
          <w:divBdr>
            <w:top w:val="none" w:sz="0" w:space="0" w:color="auto"/>
            <w:left w:val="none" w:sz="0" w:space="0" w:color="auto"/>
            <w:bottom w:val="none" w:sz="0" w:space="0" w:color="auto"/>
            <w:right w:val="none" w:sz="0" w:space="0" w:color="auto"/>
          </w:divBdr>
          <w:divsChild>
            <w:div w:id="21316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878">
      <w:bodyDiv w:val="1"/>
      <w:marLeft w:val="0"/>
      <w:marRight w:val="0"/>
      <w:marTop w:val="0"/>
      <w:marBottom w:val="0"/>
      <w:divBdr>
        <w:top w:val="none" w:sz="0" w:space="0" w:color="auto"/>
        <w:left w:val="none" w:sz="0" w:space="0" w:color="auto"/>
        <w:bottom w:val="none" w:sz="0" w:space="0" w:color="auto"/>
        <w:right w:val="none" w:sz="0" w:space="0" w:color="auto"/>
      </w:divBdr>
      <w:divsChild>
        <w:div w:id="1794473784">
          <w:marLeft w:val="0"/>
          <w:marRight w:val="0"/>
          <w:marTop w:val="0"/>
          <w:marBottom w:val="0"/>
          <w:divBdr>
            <w:top w:val="none" w:sz="0" w:space="0" w:color="auto"/>
            <w:left w:val="none" w:sz="0" w:space="0" w:color="auto"/>
            <w:bottom w:val="none" w:sz="0" w:space="0" w:color="auto"/>
            <w:right w:val="none" w:sz="0" w:space="0" w:color="auto"/>
          </w:divBdr>
          <w:divsChild>
            <w:div w:id="1274824114">
              <w:marLeft w:val="0"/>
              <w:marRight w:val="0"/>
              <w:marTop w:val="0"/>
              <w:marBottom w:val="0"/>
              <w:divBdr>
                <w:top w:val="none" w:sz="0" w:space="0" w:color="auto"/>
                <w:left w:val="none" w:sz="0" w:space="0" w:color="auto"/>
                <w:bottom w:val="none" w:sz="0" w:space="0" w:color="auto"/>
                <w:right w:val="none" w:sz="0" w:space="0" w:color="auto"/>
              </w:divBdr>
            </w:div>
            <w:div w:id="12479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70857">
      <w:bodyDiv w:val="1"/>
      <w:marLeft w:val="0"/>
      <w:marRight w:val="0"/>
      <w:marTop w:val="0"/>
      <w:marBottom w:val="0"/>
      <w:divBdr>
        <w:top w:val="none" w:sz="0" w:space="0" w:color="auto"/>
        <w:left w:val="none" w:sz="0" w:space="0" w:color="auto"/>
        <w:bottom w:val="none" w:sz="0" w:space="0" w:color="auto"/>
        <w:right w:val="none" w:sz="0" w:space="0" w:color="auto"/>
      </w:divBdr>
      <w:divsChild>
        <w:div w:id="730032504">
          <w:marLeft w:val="0"/>
          <w:marRight w:val="0"/>
          <w:marTop w:val="0"/>
          <w:marBottom w:val="0"/>
          <w:divBdr>
            <w:top w:val="none" w:sz="0" w:space="0" w:color="auto"/>
            <w:left w:val="none" w:sz="0" w:space="0" w:color="auto"/>
            <w:bottom w:val="none" w:sz="0" w:space="0" w:color="auto"/>
            <w:right w:val="none" w:sz="0" w:space="0" w:color="auto"/>
          </w:divBdr>
          <w:divsChild>
            <w:div w:id="16738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4316">
      <w:bodyDiv w:val="1"/>
      <w:marLeft w:val="0"/>
      <w:marRight w:val="0"/>
      <w:marTop w:val="0"/>
      <w:marBottom w:val="0"/>
      <w:divBdr>
        <w:top w:val="none" w:sz="0" w:space="0" w:color="auto"/>
        <w:left w:val="none" w:sz="0" w:space="0" w:color="auto"/>
        <w:bottom w:val="none" w:sz="0" w:space="0" w:color="auto"/>
        <w:right w:val="none" w:sz="0" w:space="0" w:color="auto"/>
      </w:divBdr>
      <w:divsChild>
        <w:div w:id="1478693058">
          <w:marLeft w:val="0"/>
          <w:marRight w:val="0"/>
          <w:marTop w:val="0"/>
          <w:marBottom w:val="0"/>
          <w:divBdr>
            <w:top w:val="none" w:sz="0" w:space="0" w:color="auto"/>
            <w:left w:val="none" w:sz="0" w:space="0" w:color="auto"/>
            <w:bottom w:val="none" w:sz="0" w:space="0" w:color="auto"/>
            <w:right w:val="none" w:sz="0" w:space="0" w:color="auto"/>
          </w:divBdr>
          <w:divsChild>
            <w:div w:id="4112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70F2C72575A4FE4A7C17F886B23CED3"/>
        <w:category>
          <w:name w:val="General"/>
          <w:gallery w:val="placeholder"/>
        </w:category>
        <w:types>
          <w:type w:val="bbPlcHdr"/>
        </w:types>
        <w:behaviors>
          <w:behavior w:val="content"/>
        </w:behaviors>
        <w:guid w:val="{30E7F708-9152-4DE2-9AEC-C5D22AD905F8}"/>
      </w:docPartPr>
      <w:docPartBody>
        <w:p w:rsidR="00476874" w:rsidRDefault="006C3CF2" w:rsidP="006C3CF2">
          <w:pPr>
            <w:pStyle w:val="E70F2C72575A4FE4A7C17F886B23CED3"/>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F2"/>
    <w:rsid w:val="001833B0"/>
    <w:rsid w:val="002B0491"/>
    <w:rsid w:val="00476874"/>
    <w:rsid w:val="006C3CF2"/>
    <w:rsid w:val="007A7078"/>
    <w:rsid w:val="008C7D30"/>
    <w:rsid w:val="009A2318"/>
    <w:rsid w:val="00DB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0F2C72575A4FE4A7C17F886B23CED3">
    <w:name w:val="E70F2C72575A4FE4A7C17F886B23CED3"/>
    <w:rsid w:val="006C3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72903-61B7-4801-AA95-38A2BAC26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AIoT Course - Human Gesture Recognition Project</dc:title>
  <dc:subject/>
  <dc:creator>ΠΑΞΙΜΑΔΗΣ ΘΕΟΦΡΑΣΤΟΣ</dc:creator>
  <cp:keywords/>
  <dc:description/>
  <cp:lastModifiedBy>ΑΝΑΣΤΑΣΟΠΟΥΛΟΣ ΚΩΝΣΤΑΝΤΙΝΟΣ</cp:lastModifiedBy>
  <cp:revision>58</cp:revision>
  <dcterms:created xsi:type="dcterms:W3CDTF">2025-06-01T18:38:00Z</dcterms:created>
  <dcterms:modified xsi:type="dcterms:W3CDTF">2025-06-01T20:26:00Z</dcterms:modified>
</cp:coreProperties>
</file>