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6C294" w14:textId="77777777" w:rsidR="009872B4" w:rsidRPr="00B75503" w:rsidRDefault="009872B4" w:rsidP="009872B4">
      <w:pPr>
        <w:pStyle w:val="Heading1"/>
        <w:rPr>
          <w:lang w:val="en-US"/>
        </w:rPr>
      </w:pPr>
      <w:bookmarkStart w:id="0" w:name="_Toc199442851"/>
      <w:r>
        <w:rPr>
          <w:lang w:val="en-US"/>
        </w:rPr>
        <w:t>Use</w:t>
      </w:r>
      <w:r w:rsidRPr="00ED2BDC">
        <w:rPr>
          <w:lang w:val="en-US"/>
        </w:rPr>
        <w:t xml:space="preserve"> </w:t>
      </w:r>
      <w:r w:rsidRPr="00E611F8">
        <w:rPr>
          <w:lang w:val="en-US"/>
        </w:rPr>
        <w:t>case</w:t>
      </w:r>
      <w:r>
        <w:rPr>
          <w:lang w:val="en-US"/>
        </w:rPr>
        <w:t>s</w:t>
      </w:r>
      <w:bookmarkEnd w:id="0"/>
    </w:p>
    <w:p w14:paraId="5193ABDD" w14:textId="77777777" w:rsidR="009872B4" w:rsidRPr="00ED2BDC" w:rsidRDefault="009872B4" w:rsidP="009872B4">
      <w:pPr>
        <w:rPr>
          <w:lang w:val="en-US"/>
        </w:rPr>
      </w:pPr>
    </w:p>
    <w:p w14:paraId="2935201E" w14:textId="77777777" w:rsidR="009872B4" w:rsidRPr="00F80FBC" w:rsidRDefault="009872B4" w:rsidP="009872B4">
      <w:pPr>
        <w:jc w:val="center"/>
        <w:rPr>
          <w:i/>
          <w:color w:val="2E74B5" w:themeColor="accent5" w:themeShade="BF"/>
          <w:sz w:val="28"/>
          <w:szCs w:val="28"/>
          <w:lang w:val="en-US"/>
        </w:rPr>
      </w:pPr>
      <w:r w:rsidRPr="005F4372">
        <w:rPr>
          <w:i/>
          <w:color w:val="2E74B5" w:themeColor="accent5" w:themeShade="BF"/>
          <w:sz w:val="28"/>
          <w:szCs w:val="28"/>
          <w:lang w:val="en-US"/>
        </w:rPr>
        <w:t>Use-case-v</w:t>
      </w:r>
      <w:r>
        <w:rPr>
          <w:i/>
          <w:color w:val="2E74B5" w:themeColor="accent5" w:themeShade="BF"/>
          <w:sz w:val="28"/>
          <w:szCs w:val="28"/>
          <w:lang w:val="en-US"/>
        </w:rPr>
        <w:t>1.0</w:t>
      </w:r>
    </w:p>
    <w:p w14:paraId="761DE8C6" w14:textId="77777777" w:rsidR="009872B4" w:rsidRPr="00F778E7" w:rsidRDefault="009872B4" w:rsidP="009872B4">
      <w:pPr>
        <w:jc w:val="center"/>
        <w:rPr>
          <w:b/>
          <w:i/>
          <w:sz w:val="48"/>
          <w:szCs w:val="48"/>
          <w:lang w:val="en-US"/>
        </w:rPr>
      </w:pPr>
      <w:r w:rsidRPr="009312AE">
        <w:rPr>
          <w:b/>
          <w:i/>
          <w:sz w:val="48"/>
          <w:szCs w:val="48"/>
          <w:lang w:val="en-US"/>
        </w:rPr>
        <w:t>CaRent</w:t>
      </w:r>
    </w:p>
    <w:p w14:paraId="7477F7E0" w14:textId="77777777" w:rsidR="009872B4" w:rsidRPr="00E611F8" w:rsidRDefault="009872B4" w:rsidP="009872B4">
      <w:pPr>
        <w:jc w:val="center"/>
        <w:rPr>
          <w:color w:val="8EAADB"/>
          <w:lang w:val="en-US"/>
        </w:rPr>
      </w:pPr>
    </w:p>
    <w:p w14:paraId="396D47A2" w14:textId="4E53BFF0" w:rsidR="009872B4" w:rsidRDefault="009872B4" w:rsidP="009872B4">
      <w:pPr>
        <w:jc w:val="center"/>
        <w:rPr>
          <w:b/>
          <w:lang w:val="en-US"/>
        </w:rPr>
      </w:pPr>
      <w:r w:rsidRPr="004341AF">
        <w:rPr>
          <w:noProof/>
          <w:lang w:eastAsia="el-GR"/>
        </w:rPr>
        <w:drawing>
          <wp:inline distT="0" distB="0" distL="0" distR="0" wp14:anchorId="588FA127" wp14:editId="15B14FEC">
            <wp:extent cx="3208020" cy="3208020"/>
            <wp:effectExtent l="0" t="0" r="0" b="0"/>
            <wp:docPr id="1901036135" name="Picture 2" descr="A neon sign with a car in a circle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neon sign with a car in a circle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020" cy="3208020"/>
                    </a:xfrm>
                    <a:prstGeom prst="rect">
                      <a:avLst/>
                    </a:prstGeom>
                    <a:noFill/>
                    <a:ln>
                      <a:noFill/>
                    </a:ln>
                  </pic:spPr>
                </pic:pic>
              </a:graphicData>
            </a:graphic>
          </wp:inline>
        </w:drawing>
      </w:r>
    </w:p>
    <w:p w14:paraId="3061E40D" w14:textId="77777777" w:rsidR="009872B4" w:rsidRPr="00E611F8" w:rsidRDefault="009872B4" w:rsidP="009872B4">
      <w:pPr>
        <w:jc w:val="center"/>
        <w:rPr>
          <w:b/>
          <w:lang w:val="en-US"/>
        </w:rPr>
      </w:pPr>
    </w:p>
    <w:p w14:paraId="3676842A" w14:textId="77777777" w:rsidR="009872B4" w:rsidRPr="0071027F" w:rsidRDefault="009872B4" w:rsidP="009872B4">
      <w:r w:rsidRPr="0071027F">
        <w:br w:type="page"/>
      </w:r>
    </w:p>
    <w:p w14:paraId="7BB916FF" w14:textId="77777777" w:rsidR="009872B4" w:rsidRPr="0071027F" w:rsidRDefault="009872B4" w:rsidP="009872B4">
      <w:pPr>
        <w:jc w:val="center"/>
        <w:rPr>
          <w:sz w:val="22"/>
          <w:szCs w:val="22"/>
        </w:rPr>
      </w:pPr>
    </w:p>
    <w:p w14:paraId="06B42961" w14:textId="77777777" w:rsidR="009872B4" w:rsidRDefault="009872B4" w:rsidP="009872B4">
      <w:pPr>
        <w:jc w:val="center"/>
        <w:rPr>
          <w:i/>
          <w:sz w:val="28"/>
          <w:szCs w:val="28"/>
          <w:u w:val="single"/>
        </w:rPr>
      </w:pPr>
      <w:r w:rsidRPr="009312AE">
        <w:rPr>
          <w:i/>
          <w:sz w:val="28"/>
          <w:szCs w:val="28"/>
          <w:u w:val="single"/>
        </w:rPr>
        <w:t>Συνεργάτες</w:t>
      </w:r>
    </w:p>
    <w:p w14:paraId="48A421B7" w14:textId="77777777" w:rsidR="009872B4" w:rsidRPr="009312AE" w:rsidRDefault="009872B4" w:rsidP="009872B4">
      <w:pPr>
        <w:jc w:val="center"/>
        <w:rPr>
          <w:i/>
          <w:sz w:val="28"/>
          <w:szCs w:val="28"/>
          <w:u w:val="single"/>
        </w:rPr>
      </w:pPr>
    </w:p>
    <w:p w14:paraId="5BAE3B27" w14:textId="77777777" w:rsidR="009872B4" w:rsidRPr="0071027F" w:rsidRDefault="009872B4" w:rsidP="009872B4">
      <w:pPr>
        <w:jc w:val="center"/>
      </w:pPr>
      <w:r>
        <w:t xml:space="preserve">Αθανάσιος Τάσης </w:t>
      </w:r>
      <w:r w:rsidRPr="0071027F">
        <w:t>1093503</w:t>
      </w:r>
    </w:p>
    <w:p w14:paraId="4620208F" w14:textId="77777777" w:rsidR="009872B4" w:rsidRDefault="009872B4" w:rsidP="009872B4">
      <w:pPr>
        <w:jc w:val="center"/>
      </w:pPr>
      <w:r>
        <w:t>Θεόφραστος Παξιμάδης 1093460</w:t>
      </w:r>
    </w:p>
    <w:p w14:paraId="598DDC2C" w14:textId="77777777" w:rsidR="009872B4" w:rsidRDefault="009872B4" w:rsidP="009872B4">
      <w:pPr>
        <w:jc w:val="center"/>
      </w:pPr>
      <w:r>
        <w:t>Κωνσταντίνος Αναστασόπουλος 1093320</w:t>
      </w:r>
    </w:p>
    <w:p w14:paraId="3244761A" w14:textId="77777777" w:rsidR="009872B4" w:rsidRDefault="009872B4" w:rsidP="009872B4">
      <w:pPr>
        <w:jc w:val="center"/>
      </w:pPr>
      <w:r>
        <w:t xml:space="preserve">Σταύρος Μπαντζής </w:t>
      </w:r>
      <w:r w:rsidRPr="004E2078">
        <w:t>1097449</w:t>
      </w:r>
    </w:p>
    <w:p w14:paraId="07738F6D" w14:textId="77777777" w:rsidR="009872B4" w:rsidRDefault="009872B4" w:rsidP="009872B4">
      <w:pPr>
        <w:jc w:val="center"/>
      </w:pPr>
      <w:r>
        <w:t>Χαράλαμπος Αναστασίου  1093316</w:t>
      </w:r>
    </w:p>
    <w:p w14:paraId="7752031D" w14:textId="77777777" w:rsidR="009872B4" w:rsidRDefault="009872B4" w:rsidP="009872B4">
      <w:pPr>
        <w:rPr>
          <w:sz w:val="28"/>
          <w:szCs w:val="28"/>
        </w:rPr>
      </w:pPr>
      <w:r>
        <w:br w:type="page"/>
      </w:r>
    </w:p>
    <w:p w14:paraId="204E6A6B" w14:textId="77777777" w:rsidR="009872B4" w:rsidRDefault="009872B4" w:rsidP="009872B4">
      <w:pPr>
        <w:pStyle w:val="Heading2"/>
      </w:pPr>
      <w:bookmarkStart w:id="1" w:name="_Toc199442852"/>
      <w:r>
        <w:lastRenderedPageBreak/>
        <w:t>Αλλαγές</w:t>
      </w:r>
      <w:bookmarkEnd w:id="1"/>
    </w:p>
    <w:p w14:paraId="7B556083" w14:textId="77777777" w:rsidR="009872B4" w:rsidRPr="00185A65" w:rsidRDefault="009872B4" w:rsidP="009872B4">
      <w:pPr>
        <w:rPr>
          <w:sz w:val="22"/>
          <w:szCs w:val="22"/>
        </w:rPr>
      </w:pPr>
      <w:r>
        <w:rPr>
          <w:sz w:val="22"/>
          <w:szCs w:val="22"/>
        </w:rPr>
        <w:t xml:space="preserve">Για το τελικό παραδοτέο, γράφτηκαν πιο καθαρά μερικά βήματα χωρίς κάποια αξιοσημείωτη αλλαγή στην ροή. Η ροή των βημάτων έχει διατηρηθεί ίδια με το προηγούμενο παραδοτέο. Επιπλέον το </w:t>
      </w:r>
      <w:r>
        <w:rPr>
          <w:sz w:val="22"/>
          <w:szCs w:val="22"/>
          <w:lang w:val="en-US"/>
        </w:rPr>
        <w:t>use</w:t>
      </w:r>
      <w:r w:rsidRPr="00185A65">
        <w:rPr>
          <w:sz w:val="22"/>
          <w:szCs w:val="22"/>
        </w:rPr>
        <w:t xml:space="preserve"> </w:t>
      </w:r>
      <w:r>
        <w:rPr>
          <w:sz w:val="22"/>
          <w:szCs w:val="22"/>
          <w:lang w:val="en-US"/>
        </w:rPr>
        <w:t>case</w:t>
      </w:r>
      <w:r w:rsidRPr="00185A65">
        <w:rPr>
          <w:sz w:val="22"/>
          <w:szCs w:val="22"/>
        </w:rPr>
        <w:t xml:space="preserve"> </w:t>
      </w:r>
      <w:r>
        <w:rPr>
          <w:sz w:val="22"/>
          <w:szCs w:val="22"/>
          <w:lang w:val="en-US"/>
        </w:rPr>
        <w:t>diagram</w:t>
      </w:r>
      <w:r>
        <w:rPr>
          <w:sz w:val="22"/>
          <w:szCs w:val="22"/>
        </w:rPr>
        <w:t xml:space="preserve"> έχει</w:t>
      </w:r>
      <w:r w:rsidRPr="00185A65">
        <w:rPr>
          <w:sz w:val="22"/>
          <w:szCs w:val="22"/>
        </w:rPr>
        <w:t xml:space="preserve"> </w:t>
      </w:r>
      <w:r>
        <w:rPr>
          <w:sz w:val="22"/>
          <w:szCs w:val="22"/>
        </w:rPr>
        <w:t>παραμείνει ίδιο.</w:t>
      </w:r>
    </w:p>
    <w:p w14:paraId="15647309" w14:textId="77777777" w:rsidR="009872B4" w:rsidRPr="00FE50C6" w:rsidRDefault="009872B4" w:rsidP="009872B4">
      <w:pPr>
        <w:pStyle w:val="Heading2"/>
      </w:pPr>
    </w:p>
    <w:p w14:paraId="499DD40B" w14:textId="77777777" w:rsidR="009872B4" w:rsidRDefault="009872B4" w:rsidP="009872B4">
      <w:pPr>
        <w:pStyle w:val="Heading2"/>
      </w:pPr>
      <w:bookmarkStart w:id="2" w:name="_Toc199442853"/>
      <w:r>
        <w:t>Ρόλοι – Καταμερισμός Εργασίας</w:t>
      </w:r>
      <w:bookmarkEnd w:id="2"/>
    </w:p>
    <w:p w14:paraId="46DC978B" w14:textId="77777777" w:rsidR="009872B4" w:rsidRPr="00B10E43" w:rsidRDefault="009872B4" w:rsidP="009872B4">
      <w:pPr>
        <w:rPr>
          <w:sz w:val="22"/>
          <w:szCs w:val="22"/>
        </w:rPr>
      </w:pPr>
      <w:r>
        <w:rPr>
          <w:sz w:val="22"/>
          <w:szCs w:val="22"/>
        </w:rPr>
        <w:t xml:space="preserve">Το </w:t>
      </w:r>
      <w:r>
        <w:rPr>
          <w:sz w:val="22"/>
          <w:szCs w:val="22"/>
          <w:lang w:val="en-US"/>
        </w:rPr>
        <w:t>use</w:t>
      </w:r>
      <w:r>
        <w:rPr>
          <w:sz w:val="22"/>
          <w:szCs w:val="22"/>
        </w:rPr>
        <w:t xml:space="preserve"> </w:t>
      </w:r>
      <w:r>
        <w:rPr>
          <w:sz w:val="22"/>
          <w:szCs w:val="22"/>
          <w:lang w:val="en-US"/>
        </w:rPr>
        <w:t>case</w:t>
      </w:r>
      <w:r>
        <w:rPr>
          <w:sz w:val="22"/>
          <w:szCs w:val="22"/>
        </w:rPr>
        <w:t xml:space="preserve"> </w:t>
      </w:r>
      <w:r>
        <w:rPr>
          <w:sz w:val="22"/>
          <w:szCs w:val="22"/>
          <w:lang w:val="en-US"/>
        </w:rPr>
        <w:t>diagram</w:t>
      </w:r>
      <w:r>
        <w:rPr>
          <w:sz w:val="22"/>
          <w:szCs w:val="22"/>
        </w:rPr>
        <w:t xml:space="preserve"> σχεδιάστηκε από τον Παξιμάδη Θεόφραστο, ενώ στην συνέχεια ο καθένας ανέλαβε από δύο </w:t>
      </w:r>
      <w:r>
        <w:rPr>
          <w:sz w:val="22"/>
          <w:szCs w:val="22"/>
          <w:lang w:val="en-US"/>
        </w:rPr>
        <w:t>use</w:t>
      </w:r>
      <w:r>
        <w:rPr>
          <w:sz w:val="22"/>
          <w:szCs w:val="22"/>
        </w:rPr>
        <w:t xml:space="preserve"> </w:t>
      </w:r>
      <w:r>
        <w:rPr>
          <w:sz w:val="22"/>
          <w:szCs w:val="22"/>
          <w:lang w:val="en-US"/>
        </w:rPr>
        <w:t>cases</w:t>
      </w:r>
      <w:r>
        <w:rPr>
          <w:sz w:val="22"/>
          <w:szCs w:val="22"/>
        </w:rPr>
        <w:t xml:space="preserve"> να αναπτύξει αναλυτικά τις ροές τους.</w:t>
      </w:r>
    </w:p>
    <w:p w14:paraId="17AE7867" w14:textId="77777777" w:rsidR="009872B4" w:rsidRDefault="009872B4" w:rsidP="009872B4">
      <w:pPr>
        <w:rPr>
          <w:sz w:val="22"/>
          <w:szCs w:val="22"/>
        </w:rPr>
      </w:pPr>
    </w:p>
    <w:p w14:paraId="1B4DD725" w14:textId="77777777" w:rsidR="009872B4" w:rsidRDefault="009872B4" w:rsidP="009872B4">
      <w:pPr>
        <w:pStyle w:val="Heading2"/>
      </w:pPr>
      <w:bookmarkStart w:id="3" w:name="_Toc199442854"/>
      <w:r>
        <w:t>Εργαλεία</w:t>
      </w:r>
      <w:bookmarkEnd w:id="3"/>
    </w:p>
    <w:p w14:paraId="1443641C" w14:textId="77777777" w:rsidR="009872B4" w:rsidRPr="003C07B5" w:rsidRDefault="009872B4" w:rsidP="009872B4">
      <w:pPr>
        <w:rPr>
          <w:sz w:val="22"/>
          <w:szCs w:val="22"/>
        </w:rPr>
      </w:pPr>
      <w:r w:rsidRPr="003C07B5">
        <w:rPr>
          <w:sz w:val="22"/>
          <w:szCs w:val="22"/>
        </w:rPr>
        <w:t xml:space="preserve">Για τη δημιουργία του </w:t>
      </w:r>
      <w:r w:rsidRPr="003C07B5">
        <w:rPr>
          <w:sz w:val="22"/>
          <w:szCs w:val="22"/>
          <w:lang w:val="en-US"/>
        </w:rPr>
        <w:t>Use</w:t>
      </w:r>
      <w:r w:rsidRPr="003C07B5">
        <w:rPr>
          <w:sz w:val="22"/>
          <w:szCs w:val="22"/>
        </w:rPr>
        <w:t xml:space="preserve"> </w:t>
      </w:r>
      <w:r w:rsidRPr="003C07B5">
        <w:rPr>
          <w:sz w:val="22"/>
          <w:szCs w:val="22"/>
          <w:lang w:val="en-US"/>
        </w:rPr>
        <w:t>Case</w:t>
      </w:r>
      <w:r w:rsidRPr="003C07B5">
        <w:rPr>
          <w:sz w:val="22"/>
          <w:szCs w:val="22"/>
        </w:rPr>
        <w:t xml:space="preserve"> </w:t>
      </w:r>
      <w:r w:rsidRPr="003C07B5">
        <w:rPr>
          <w:sz w:val="22"/>
          <w:szCs w:val="22"/>
          <w:lang w:val="en-US"/>
        </w:rPr>
        <w:t>Diagram</w:t>
      </w:r>
      <w:r w:rsidRPr="003C07B5">
        <w:rPr>
          <w:sz w:val="22"/>
          <w:szCs w:val="22"/>
        </w:rPr>
        <w:t xml:space="preserve"> χρησιμοποιήθηκε το </w:t>
      </w:r>
      <w:r w:rsidRPr="003C07B5">
        <w:rPr>
          <w:sz w:val="22"/>
          <w:szCs w:val="22"/>
          <w:lang w:val="en-US"/>
        </w:rPr>
        <w:t>online</w:t>
      </w:r>
      <w:r w:rsidRPr="003C07B5">
        <w:rPr>
          <w:sz w:val="22"/>
          <w:szCs w:val="22"/>
        </w:rPr>
        <w:t xml:space="preserve"> εργαλείο </w:t>
      </w:r>
      <w:hyperlink r:id="rId6" w:history="1">
        <w:r w:rsidRPr="003C07B5">
          <w:rPr>
            <w:rStyle w:val="Hyperlink"/>
            <w:rFonts w:eastAsiaTheme="majorEastAsia" w:cs="Calibri"/>
            <w:sz w:val="22"/>
            <w:szCs w:val="22"/>
          </w:rPr>
          <w:t>draw.io</w:t>
        </w:r>
      </w:hyperlink>
      <w:r w:rsidRPr="003C07B5">
        <w:rPr>
          <w:sz w:val="22"/>
          <w:szCs w:val="22"/>
        </w:rPr>
        <w:t>.</w:t>
      </w:r>
    </w:p>
    <w:p w14:paraId="78644C74" w14:textId="77777777" w:rsidR="009872B4" w:rsidRDefault="009872B4" w:rsidP="009872B4">
      <w:pPr>
        <w:rPr>
          <w:sz w:val="22"/>
          <w:szCs w:val="22"/>
        </w:rPr>
      </w:pPr>
      <w:r>
        <w:rPr>
          <w:sz w:val="22"/>
          <w:szCs w:val="22"/>
        </w:rPr>
        <w:br w:type="page"/>
      </w:r>
    </w:p>
    <w:p w14:paraId="3AD5E684" w14:textId="77777777" w:rsidR="009872B4" w:rsidRDefault="009872B4" w:rsidP="009872B4">
      <w:pPr>
        <w:pStyle w:val="Heading2"/>
      </w:pPr>
      <w:bookmarkStart w:id="4" w:name="_Toc199442855"/>
      <w:r>
        <w:lastRenderedPageBreak/>
        <w:t>Use Case Diagram</w:t>
      </w:r>
      <w:bookmarkEnd w:id="4"/>
    </w:p>
    <w:p w14:paraId="3AF930D7" w14:textId="77777777" w:rsidR="009872B4" w:rsidRPr="00A20120" w:rsidRDefault="009872B4" w:rsidP="009872B4"/>
    <w:p w14:paraId="04D38E9C" w14:textId="6018C804" w:rsidR="009872B4" w:rsidRDefault="009872B4" w:rsidP="009872B4">
      <w:pPr>
        <w:rPr>
          <w:sz w:val="28"/>
          <w:szCs w:val="28"/>
        </w:rPr>
      </w:pPr>
      <w:r w:rsidRPr="00FF4719">
        <w:rPr>
          <w:noProof/>
          <w:sz w:val="28"/>
          <w:szCs w:val="28"/>
          <w:lang w:eastAsia="el-GR"/>
        </w:rPr>
        <w:drawing>
          <wp:inline distT="0" distB="0" distL="0" distR="0" wp14:anchorId="19264A22" wp14:editId="628D418E">
            <wp:extent cx="5684520" cy="4701540"/>
            <wp:effectExtent l="0" t="0" r="0" b="3810"/>
            <wp:docPr id="464665801" name="Picture 1" descr="A diagram of a diagram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A diagram of a diagram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4520" cy="4701540"/>
                    </a:xfrm>
                    <a:prstGeom prst="rect">
                      <a:avLst/>
                    </a:prstGeom>
                    <a:noFill/>
                    <a:ln>
                      <a:noFill/>
                    </a:ln>
                  </pic:spPr>
                </pic:pic>
              </a:graphicData>
            </a:graphic>
          </wp:inline>
        </w:drawing>
      </w:r>
    </w:p>
    <w:p w14:paraId="4312BCBB" w14:textId="77777777" w:rsidR="009872B4" w:rsidRDefault="009872B4" w:rsidP="009872B4">
      <w:pPr>
        <w:rPr>
          <w:sz w:val="28"/>
          <w:szCs w:val="28"/>
        </w:rPr>
      </w:pPr>
    </w:p>
    <w:p w14:paraId="40DF2567" w14:textId="77777777" w:rsidR="009872B4" w:rsidRDefault="009872B4" w:rsidP="009872B4">
      <w:pPr>
        <w:rPr>
          <w:b/>
          <w:sz w:val="28"/>
          <w:szCs w:val="28"/>
        </w:rPr>
      </w:pPr>
      <w:r>
        <w:rPr>
          <w:b/>
          <w:sz w:val="28"/>
          <w:szCs w:val="28"/>
        </w:rPr>
        <w:br w:type="page"/>
      </w:r>
    </w:p>
    <w:p w14:paraId="4BAAC798" w14:textId="77777777" w:rsidR="009872B4" w:rsidRDefault="009872B4" w:rsidP="009872B4">
      <w:pPr>
        <w:pStyle w:val="Heading2"/>
      </w:pPr>
      <w:bookmarkStart w:id="5" w:name="_Toc199442856"/>
      <w:r>
        <w:lastRenderedPageBreak/>
        <w:t>Use Cases Ροές</w:t>
      </w:r>
      <w:bookmarkEnd w:id="5"/>
    </w:p>
    <w:p w14:paraId="71B7F0A0" w14:textId="77777777" w:rsidR="009872B4" w:rsidRDefault="009872B4" w:rsidP="009872B4">
      <w:pPr>
        <w:rPr>
          <w:b/>
          <w:sz w:val="28"/>
          <w:szCs w:val="28"/>
        </w:rPr>
      </w:pPr>
    </w:p>
    <w:p w14:paraId="3897253C" w14:textId="77777777" w:rsidR="009872B4" w:rsidRPr="00ED2BDC" w:rsidRDefault="009872B4" w:rsidP="009872B4">
      <w:pPr>
        <w:pStyle w:val="Heading3"/>
      </w:pPr>
      <w:bookmarkStart w:id="6" w:name="_Toc199442857"/>
      <w:r>
        <w:t>Περίπτωση Χρήσης 1: Περιήγηση στο Χάρτη</w:t>
      </w:r>
      <w:bookmarkEnd w:id="6"/>
    </w:p>
    <w:p w14:paraId="197C330F" w14:textId="77777777" w:rsidR="009872B4" w:rsidRPr="00ED2BDC" w:rsidRDefault="009872B4" w:rsidP="009872B4"/>
    <w:p w14:paraId="4CBF8C22" w14:textId="77777777" w:rsidR="009872B4" w:rsidRPr="00FE50C6" w:rsidRDefault="009872B4" w:rsidP="009872B4">
      <w:pPr>
        <w:spacing w:line="276" w:lineRule="auto"/>
        <w:rPr>
          <w:sz w:val="22"/>
          <w:szCs w:val="22"/>
        </w:rPr>
      </w:pPr>
      <w:r w:rsidRPr="00FE50C6">
        <w:rPr>
          <w:sz w:val="22"/>
          <w:szCs w:val="22"/>
        </w:rPr>
        <w:t>Βασική Ροή</w:t>
      </w:r>
    </w:p>
    <w:p w14:paraId="6B6FCB57" w14:textId="77777777" w:rsidR="009872B4" w:rsidRPr="00FE50C6" w:rsidRDefault="009872B4" w:rsidP="009872B4">
      <w:pPr>
        <w:numPr>
          <w:ilvl w:val="0"/>
          <w:numId w:val="5"/>
        </w:numPr>
        <w:spacing w:line="276" w:lineRule="auto"/>
        <w:contextualSpacing/>
        <w:rPr>
          <w:sz w:val="22"/>
          <w:szCs w:val="22"/>
        </w:rPr>
      </w:pPr>
      <w:r w:rsidRPr="00FE50C6">
        <w:rPr>
          <w:sz w:val="22"/>
          <w:szCs w:val="22"/>
        </w:rPr>
        <w:t>1. Η εφαρμογή εμφανίζει την οθόνη χάρτη.</w:t>
      </w:r>
    </w:p>
    <w:p w14:paraId="3AD8C463" w14:textId="77777777" w:rsidR="009872B4" w:rsidRPr="00FE50C6" w:rsidRDefault="009872B4" w:rsidP="009872B4">
      <w:pPr>
        <w:numPr>
          <w:ilvl w:val="0"/>
          <w:numId w:val="6"/>
        </w:numPr>
        <w:spacing w:line="276" w:lineRule="auto"/>
        <w:rPr>
          <w:sz w:val="22"/>
          <w:szCs w:val="22"/>
        </w:rPr>
      </w:pPr>
      <w:r w:rsidRPr="00FE50C6">
        <w:rPr>
          <w:sz w:val="22"/>
          <w:szCs w:val="22"/>
        </w:rPr>
        <w:t>2. Ο χρήστης πληκτρολογεί στην μπάρα αναζήτησης.</w:t>
      </w:r>
    </w:p>
    <w:p w14:paraId="28F2E681" w14:textId="77777777" w:rsidR="009872B4" w:rsidRPr="00FE50C6" w:rsidRDefault="009872B4" w:rsidP="009872B4">
      <w:pPr>
        <w:numPr>
          <w:ilvl w:val="0"/>
          <w:numId w:val="6"/>
        </w:numPr>
        <w:spacing w:line="276" w:lineRule="auto"/>
        <w:rPr>
          <w:sz w:val="22"/>
          <w:szCs w:val="22"/>
        </w:rPr>
      </w:pPr>
      <w:r w:rsidRPr="00FE50C6">
        <w:rPr>
          <w:sz w:val="22"/>
          <w:szCs w:val="22"/>
        </w:rPr>
        <w:t>3. Η εφαρμογή βρίσκει στη βάση τα δεδομένα.</w:t>
      </w:r>
    </w:p>
    <w:p w14:paraId="0981A2DB" w14:textId="77777777" w:rsidR="009872B4" w:rsidRPr="00FE50C6" w:rsidRDefault="009872B4" w:rsidP="009872B4">
      <w:pPr>
        <w:numPr>
          <w:ilvl w:val="0"/>
          <w:numId w:val="6"/>
        </w:numPr>
        <w:spacing w:line="276" w:lineRule="auto"/>
        <w:rPr>
          <w:sz w:val="22"/>
          <w:szCs w:val="22"/>
        </w:rPr>
      </w:pPr>
      <w:r w:rsidRPr="00FE50C6">
        <w:rPr>
          <w:sz w:val="22"/>
          <w:szCs w:val="22"/>
        </w:rPr>
        <w:t>4. Η εφαρμογή ενημερώνει το χάρτη βάσει των κριτηρίων του χρήστη και τον εμφανίζει.</w:t>
      </w:r>
    </w:p>
    <w:p w14:paraId="4D5163AE" w14:textId="77777777" w:rsidR="009872B4" w:rsidRPr="00FE50C6" w:rsidRDefault="009872B4" w:rsidP="009872B4">
      <w:pPr>
        <w:numPr>
          <w:ilvl w:val="0"/>
          <w:numId w:val="6"/>
        </w:numPr>
        <w:spacing w:line="276" w:lineRule="auto"/>
        <w:rPr>
          <w:sz w:val="22"/>
          <w:szCs w:val="22"/>
        </w:rPr>
      </w:pPr>
      <w:r w:rsidRPr="00FE50C6">
        <w:rPr>
          <w:sz w:val="22"/>
          <w:szCs w:val="22"/>
        </w:rPr>
        <w:t>5. Ο χρήστης περιηγείται στο χάρτη και επιλέγει μία από τις αγγελίες.</w:t>
      </w:r>
    </w:p>
    <w:p w14:paraId="4669E5EC" w14:textId="77777777" w:rsidR="009872B4" w:rsidRPr="00FE50C6" w:rsidRDefault="009872B4" w:rsidP="009872B4">
      <w:pPr>
        <w:numPr>
          <w:ilvl w:val="0"/>
          <w:numId w:val="6"/>
        </w:numPr>
        <w:spacing w:line="276" w:lineRule="auto"/>
        <w:rPr>
          <w:sz w:val="22"/>
          <w:szCs w:val="22"/>
        </w:rPr>
      </w:pPr>
      <w:r w:rsidRPr="00FE50C6">
        <w:rPr>
          <w:sz w:val="22"/>
          <w:szCs w:val="22"/>
        </w:rPr>
        <w:t>6. Η εφαρμογή εμφανίζει ένα μενού συνοπτικής επισκόπησης της αγγελίας.</w:t>
      </w:r>
    </w:p>
    <w:p w14:paraId="67A67529" w14:textId="77777777" w:rsidR="009872B4" w:rsidRPr="00FE50C6" w:rsidRDefault="009872B4" w:rsidP="009872B4">
      <w:pPr>
        <w:numPr>
          <w:ilvl w:val="0"/>
          <w:numId w:val="6"/>
        </w:numPr>
        <w:spacing w:line="276" w:lineRule="auto"/>
        <w:rPr>
          <w:sz w:val="22"/>
          <w:szCs w:val="22"/>
        </w:rPr>
      </w:pPr>
      <w:r w:rsidRPr="00FE50C6">
        <w:rPr>
          <w:sz w:val="22"/>
          <w:szCs w:val="22"/>
        </w:rPr>
        <w:t>7. Ο χρήστης επιλέγει να δει περισσότερα για την αγγελία.</w:t>
      </w:r>
    </w:p>
    <w:p w14:paraId="77E98B58" w14:textId="77777777" w:rsidR="009872B4" w:rsidRPr="00FE50C6" w:rsidRDefault="009872B4" w:rsidP="009872B4">
      <w:pPr>
        <w:numPr>
          <w:ilvl w:val="0"/>
          <w:numId w:val="6"/>
        </w:numPr>
        <w:spacing w:line="276" w:lineRule="auto"/>
        <w:rPr>
          <w:sz w:val="22"/>
          <w:szCs w:val="22"/>
        </w:rPr>
      </w:pPr>
      <w:r w:rsidRPr="00FE50C6">
        <w:rPr>
          <w:sz w:val="22"/>
          <w:szCs w:val="22"/>
        </w:rPr>
        <w:t>8. Εμφανίζεται η οθόνη προβολής αγγελίας και καλείται η περίπτωση χρήσης «Προβολή Αγγελίας».</w:t>
      </w:r>
    </w:p>
    <w:p w14:paraId="5593ACEC" w14:textId="77777777" w:rsidR="009872B4" w:rsidRPr="00FE50C6" w:rsidRDefault="009872B4" w:rsidP="009872B4">
      <w:pPr>
        <w:spacing w:line="276" w:lineRule="auto"/>
        <w:rPr>
          <w:sz w:val="22"/>
          <w:szCs w:val="22"/>
        </w:rPr>
      </w:pPr>
    </w:p>
    <w:p w14:paraId="1D5DC09D" w14:textId="77777777" w:rsidR="009872B4" w:rsidRPr="00FE50C6" w:rsidRDefault="009872B4" w:rsidP="009872B4">
      <w:pPr>
        <w:spacing w:line="276" w:lineRule="auto"/>
        <w:rPr>
          <w:sz w:val="22"/>
          <w:szCs w:val="22"/>
        </w:rPr>
      </w:pPr>
      <w:r w:rsidRPr="00FE50C6">
        <w:rPr>
          <w:sz w:val="22"/>
          <w:szCs w:val="22"/>
        </w:rPr>
        <w:t>Εναλλακτική Ροή 1</w:t>
      </w:r>
    </w:p>
    <w:p w14:paraId="30B30993" w14:textId="77777777" w:rsidR="009872B4" w:rsidRPr="00FE50C6" w:rsidRDefault="009872B4" w:rsidP="009872B4">
      <w:pPr>
        <w:numPr>
          <w:ilvl w:val="0"/>
          <w:numId w:val="7"/>
        </w:numPr>
        <w:spacing w:line="276" w:lineRule="auto"/>
        <w:rPr>
          <w:sz w:val="22"/>
          <w:szCs w:val="22"/>
        </w:rPr>
      </w:pPr>
      <w:r w:rsidRPr="00FE50C6">
        <w:rPr>
          <w:sz w:val="22"/>
          <w:szCs w:val="22"/>
        </w:rPr>
        <w:t>1.1.1. Ο χρήστης δεν αναζητά/εφαρμόζει φίλτρα.</w:t>
      </w:r>
    </w:p>
    <w:p w14:paraId="5F830B44" w14:textId="77777777" w:rsidR="009872B4" w:rsidRPr="00FE50C6" w:rsidRDefault="009872B4" w:rsidP="009872B4">
      <w:pPr>
        <w:numPr>
          <w:ilvl w:val="0"/>
          <w:numId w:val="7"/>
        </w:numPr>
        <w:spacing w:line="276" w:lineRule="auto"/>
        <w:rPr>
          <w:sz w:val="22"/>
          <w:szCs w:val="22"/>
        </w:rPr>
      </w:pPr>
      <w:r w:rsidRPr="00FE50C6">
        <w:rPr>
          <w:sz w:val="22"/>
          <w:szCs w:val="22"/>
        </w:rPr>
        <w:t>1.1.2. Επιστροφή στο βήμα 4 της βασικής ροής.</w:t>
      </w:r>
    </w:p>
    <w:p w14:paraId="415418C1" w14:textId="77777777" w:rsidR="009872B4" w:rsidRPr="00FE50C6" w:rsidRDefault="009872B4" w:rsidP="009872B4">
      <w:pPr>
        <w:spacing w:line="276" w:lineRule="auto"/>
        <w:rPr>
          <w:sz w:val="22"/>
          <w:szCs w:val="22"/>
        </w:rPr>
      </w:pPr>
    </w:p>
    <w:p w14:paraId="524670EA" w14:textId="77777777" w:rsidR="009872B4" w:rsidRPr="00FE50C6" w:rsidRDefault="009872B4" w:rsidP="009872B4">
      <w:pPr>
        <w:spacing w:line="256" w:lineRule="auto"/>
        <w:rPr>
          <w:rFonts w:cs="Arial"/>
          <w:kern w:val="2"/>
          <w:sz w:val="22"/>
          <w:szCs w:val="22"/>
        </w:rPr>
      </w:pPr>
      <w:r w:rsidRPr="00FE50C6">
        <w:rPr>
          <w:rFonts w:cs="Arial"/>
          <w:kern w:val="2"/>
          <w:sz w:val="22"/>
          <w:szCs w:val="22"/>
        </w:rPr>
        <w:t>Εναλλακτική Ροή 2</w:t>
      </w:r>
    </w:p>
    <w:p w14:paraId="7366A1D0" w14:textId="77777777" w:rsidR="009872B4" w:rsidRPr="00654B34" w:rsidRDefault="009872B4" w:rsidP="009872B4">
      <w:pPr>
        <w:numPr>
          <w:ilvl w:val="0"/>
          <w:numId w:val="5"/>
        </w:numPr>
        <w:spacing w:before="240" w:line="256" w:lineRule="auto"/>
        <w:contextualSpacing/>
        <w:rPr>
          <w:rFonts w:cs="Arial"/>
          <w:kern w:val="2"/>
          <w:sz w:val="22"/>
          <w:szCs w:val="22"/>
        </w:rPr>
      </w:pPr>
      <w:r w:rsidRPr="00FE50C6">
        <w:rPr>
          <w:rFonts w:cs="Arial"/>
          <w:kern w:val="2"/>
          <w:sz w:val="22"/>
          <w:szCs w:val="22"/>
        </w:rPr>
        <w:t>1.2.1. Ο χρήστης εφαρμόζει φίλτρα.</w:t>
      </w:r>
    </w:p>
    <w:p w14:paraId="435A9C7A" w14:textId="77777777" w:rsidR="009872B4" w:rsidRPr="00654B34" w:rsidRDefault="009872B4" w:rsidP="009872B4">
      <w:pPr>
        <w:spacing w:before="240" w:line="256" w:lineRule="auto"/>
        <w:ind w:left="720"/>
        <w:contextualSpacing/>
        <w:rPr>
          <w:rFonts w:cs="Arial"/>
          <w:kern w:val="2"/>
          <w:sz w:val="22"/>
          <w:szCs w:val="22"/>
        </w:rPr>
      </w:pPr>
    </w:p>
    <w:p w14:paraId="0631CE2A" w14:textId="77777777" w:rsidR="009872B4" w:rsidRPr="00FE50C6" w:rsidRDefault="009872B4" w:rsidP="009872B4">
      <w:pPr>
        <w:numPr>
          <w:ilvl w:val="0"/>
          <w:numId w:val="5"/>
        </w:numPr>
        <w:spacing w:before="240" w:line="256" w:lineRule="auto"/>
        <w:contextualSpacing/>
        <w:rPr>
          <w:rFonts w:cs="Arial"/>
          <w:kern w:val="2"/>
          <w:sz w:val="22"/>
          <w:szCs w:val="22"/>
        </w:rPr>
      </w:pPr>
      <w:r w:rsidRPr="00FE50C6">
        <w:rPr>
          <w:rFonts w:cs="Arial"/>
          <w:kern w:val="2"/>
          <w:sz w:val="22"/>
          <w:szCs w:val="22"/>
        </w:rPr>
        <w:t>1.2.2. Επιστροφή στο βήμα 3 της βασικής ροής.</w:t>
      </w:r>
    </w:p>
    <w:p w14:paraId="3FBECC91" w14:textId="77777777" w:rsidR="009872B4" w:rsidRPr="00FE50C6" w:rsidRDefault="009872B4" w:rsidP="009872B4">
      <w:pPr>
        <w:spacing w:line="276" w:lineRule="auto"/>
        <w:rPr>
          <w:sz w:val="22"/>
          <w:szCs w:val="22"/>
        </w:rPr>
      </w:pPr>
    </w:p>
    <w:p w14:paraId="15BAB011" w14:textId="77777777" w:rsidR="009872B4" w:rsidRPr="00FE50C6" w:rsidRDefault="009872B4" w:rsidP="009872B4">
      <w:pPr>
        <w:spacing w:line="276" w:lineRule="auto"/>
        <w:rPr>
          <w:sz w:val="22"/>
          <w:szCs w:val="22"/>
        </w:rPr>
      </w:pPr>
      <w:r w:rsidRPr="00FE50C6">
        <w:rPr>
          <w:sz w:val="22"/>
          <w:szCs w:val="22"/>
        </w:rPr>
        <w:t>Εναλλακτική Ροή 3</w:t>
      </w:r>
    </w:p>
    <w:p w14:paraId="36014A67" w14:textId="77777777" w:rsidR="009872B4" w:rsidRPr="0078032C" w:rsidRDefault="009872B4" w:rsidP="009872B4">
      <w:pPr>
        <w:numPr>
          <w:ilvl w:val="8"/>
          <w:numId w:val="8"/>
        </w:numPr>
        <w:spacing w:line="276" w:lineRule="auto"/>
        <w:rPr>
          <w:sz w:val="22"/>
          <w:szCs w:val="22"/>
        </w:rPr>
      </w:pPr>
      <w:r w:rsidRPr="00FE50C6">
        <w:rPr>
          <w:sz w:val="22"/>
          <w:szCs w:val="22"/>
        </w:rPr>
        <w:t>1.3.1 Ο χρήστης ακυρώνει την επιλογή αγγελίας.</w:t>
      </w:r>
    </w:p>
    <w:p w14:paraId="6A901D2B" w14:textId="77777777" w:rsidR="009872B4" w:rsidRPr="0078032C" w:rsidRDefault="009872B4" w:rsidP="009872B4">
      <w:pPr>
        <w:numPr>
          <w:ilvl w:val="8"/>
          <w:numId w:val="8"/>
        </w:numPr>
        <w:spacing w:line="276" w:lineRule="auto"/>
        <w:rPr>
          <w:sz w:val="22"/>
          <w:szCs w:val="22"/>
        </w:rPr>
      </w:pPr>
      <w:r w:rsidRPr="0078032C">
        <w:rPr>
          <w:sz w:val="22"/>
          <w:szCs w:val="22"/>
        </w:rPr>
        <w:t>1.3.2 Επιστροφή στο βήμα 1 της βασική ροής.</w:t>
      </w:r>
    </w:p>
    <w:p w14:paraId="35BBECF6" w14:textId="77777777" w:rsidR="009872B4" w:rsidRDefault="009872B4" w:rsidP="009872B4">
      <w:pPr>
        <w:rPr>
          <w:b/>
          <w:sz w:val="22"/>
          <w:szCs w:val="22"/>
        </w:rPr>
      </w:pPr>
    </w:p>
    <w:p w14:paraId="057E7A41" w14:textId="77777777" w:rsidR="009872B4" w:rsidRDefault="009872B4" w:rsidP="009872B4">
      <w:pPr>
        <w:rPr>
          <w:sz w:val="22"/>
          <w:szCs w:val="22"/>
        </w:rPr>
      </w:pPr>
    </w:p>
    <w:p w14:paraId="6024BDC4" w14:textId="77777777" w:rsidR="009872B4" w:rsidRDefault="009872B4" w:rsidP="009872B4">
      <w:pPr>
        <w:rPr>
          <w:b/>
          <w:sz w:val="28"/>
          <w:szCs w:val="28"/>
        </w:rPr>
      </w:pPr>
      <w:r>
        <w:rPr>
          <w:b/>
          <w:sz w:val="28"/>
          <w:szCs w:val="28"/>
        </w:rPr>
        <w:br w:type="page"/>
      </w:r>
    </w:p>
    <w:p w14:paraId="7C910435" w14:textId="77777777" w:rsidR="009872B4" w:rsidRPr="00ED2BDC" w:rsidRDefault="009872B4" w:rsidP="009872B4">
      <w:pPr>
        <w:pStyle w:val="Heading3"/>
      </w:pPr>
      <w:bookmarkStart w:id="7" w:name="_Toc199442858"/>
      <w:r>
        <w:lastRenderedPageBreak/>
        <w:t>Περίπτωση Χρήσης 2: Δημιουργία Αγγελίας</w:t>
      </w:r>
      <w:bookmarkEnd w:id="7"/>
    </w:p>
    <w:p w14:paraId="625B56B2" w14:textId="77777777" w:rsidR="009872B4" w:rsidRPr="00ED2BDC" w:rsidRDefault="009872B4" w:rsidP="009872B4"/>
    <w:p w14:paraId="6519C4CD" w14:textId="77777777" w:rsidR="009872B4" w:rsidRPr="00FE50C6" w:rsidRDefault="009872B4" w:rsidP="009872B4">
      <w:pPr>
        <w:spacing w:line="276" w:lineRule="auto"/>
        <w:rPr>
          <w:sz w:val="22"/>
          <w:szCs w:val="22"/>
        </w:rPr>
      </w:pPr>
      <w:r w:rsidRPr="00FE50C6">
        <w:rPr>
          <w:sz w:val="22"/>
          <w:szCs w:val="22"/>
        </w:rPr>
        <w:t>Βασική Ροή</w:t>
      </w:r>
    </w:p>
    <w:p w14:paraId="289FDA05" w14:textId="77777777" w:rsidR="009872B4" w:rsidRPr="00FE50C6" w:rsidRDefault="009872B4" w:rsidP="009872B4">
      <w:pPr>
        <w:numPr>
          <w:ilvl w:val="0"/>
          <w:numId w:val="6"/>
        </w:numPr>
        <w:spacing w:line="276" w:lineRule="auto"/>
        <w:rPr>
          <w:sz w:val="22"/>
          <w:szCs w:val="22"/>
        </w:rPr>
      </w:pPr>
      <w:r w:rsidRPr="00FE50C6">
        <w:rPr>
          <w:sz w:val="22"/>
          <w:szCs w:val="22"/>
        </w:rPr>
        <w:t>1. Ο χρήστης επιλέγει το κουμπί για δημιουργία αγγελίας στην οθόνη χάρτη.</w:t>
      </w:r>
    </w:p>
    <w:p w14:paraId="177BBAB9" w14:textId="77777777" w:rsidR="009872B4" w:rsidRPr="00FE50C6" w:rsidRDefault="009872B4" w:rsidP="009872B4">
      <w:pPr>
        <w:numPr>
          <w:ilvl w:val="0"/>
          <w:numId w:val="6"/>
        </w:numPr>
        <w:spacing w:line="276" w:lineRule="auto"/>
        <w:rPr>
          <w:sz w:val="22"/>
          <w:szCs w:val="22"/>
        </w:rPr>
      </w:pPr>
      <w:r w:rsidRPr="00FE50C6">
        <w:rPr>
          <w:sz w:val="22"/>
          <w:szCs w:val="22"/>
        </w:rPr>
        <w:t>2. Η εφαρμογή εμφανίζει το μενού δημιουργίας αγγελίας.</w:t>
      </w:r>
    </w:p>
    <w:p w14:paraId="00B71AEF" w14:textId="77777777" w:rsidR="009872B4" w:rsidRPr="00FE50C6" w:rsidRDefault="009872B4" w:rsidP="009872B4">
      <w:pPr>
        <w:numPr>
          <w:ilvl w:val="0"/>
          <w:numId w:val="6"/>
        </w:numPr>
        <w:spacing w:line="276" w:lineRule="auto"/>
        <w:rPr>
          <w:b/>
          <w:sz w:val="22"/>
          <w:szCs w:val="22"/>
        </w:rPr>
      </w:pPr>
      <w:r w:rsidRPr="00FE50C6">
        <w:rPr>
          <w:sz w:val="22"/>
          <w:szCs w:val="22"/>
        </w:rPr>
        <w:t>3. Ο χρήστης εισάγει την τοποθεσία του και πληροφορίες για το όχημα.</w:t>
      </w:r>
    </w:p>
    <w:p w14:paraId="0B91007E" w14:textId="77777777" w:rsidR="009872B4" w:rsidRPr="00FE50C6" w:rsidRDefault="009872B4" w:rsidP="009872B4">
      <w:pPr>
        <w:numPr>
          <w:ilvl w:val="0"/>
          <w:numId w:val="6"/>
        </w:numPr>
        <w:spacing w:line="276" w:lineRule="auto"/>
        <w:rPr>
          <w:b/>
          <w:sz w:val="22"/>
          <w:szCs w:val="22"/>
        </w:rPr>
      </w:pPr>
      <w:r w:rsidRPr="00FE50C6">
        <w:rPr>
          <w:sz w:val="22"/>
          <w:szCs w:val="22"/>
        </w:rPr>
        <w:t>4. Η εφαρμογή ελέγχει τα στοιχεία και εμφανίζει μενού για ανέβασμα φωτογραφιών.</w:t>
      </w:r>
    </w:p>
    <w:p w14:paraId="54CCA80E" w14:textId="77777777" w:rsidR="009872B4" w:rsidRPr="00FE50C6" w:rsidRDefault="009872B4" w:rsidP="009872B4">
      <w:pPr>
        <w:numPr>
          <w:ilvl w:val="0"/>
          <w:numId w:val="6"/>
        </w:numPr>
        <w:spacing w:line="276" w:lineRule="auto"/>
        <w:rPr>
          <w:b/>
          <w:sz w:val="22"/>
          <w:szCs w:val="22"/>
        </w:rPr>
      </w:pPr>
      <w:r w:rsidRPr="00FE50C6">
        <w:rPr>
          <w:sz w:val="22"/>
          <w:szCs w:val="22"/>
        </w:rPr>
        <w:t>5. Ο χρήστης ανεβάζει φωτογραφίες του οχήματος.</w:t>
      </w:r>
    </w:p>
    <w:p w14:paraId="4A5814F6" w14:textId="77777777" w:rsidR="009872B4" w:rsidRPr="00FE50C6" w:rsidRDefault="009872B4" w:rsidP="009872B4">
      <w:pPr>
        <w:numPr>
          <w:ilvl w:val="0"/>
          <w:numId w:val="6"/>
        </w:numPr>
        <w:spacing w:line="276" w:lineRule="auto"/>
        <w:rPr>
          <w:b/>
          <w:sz w:val="22"/>
          <w:szCs w:val="22"/>
        </w:rPr>
      </w:pPr>
      <w:r w:rsidRPr="00FE50C6">
        <w:rPr>
          <w:sz w:val="22"/>
          <w:szCs w:val="22"/>
        </w:rPr>
        <w:t xml:space="preserve">6. Η εφαρμογή ελέγχει τις φωτογραφίες και εμφανίζει επιλογή ολοκλήρωσης δημιουργίας αγγελίας. </w:t>
      </w:r>
    </w:p>
    <w:p w14:paraId="30290ADE" w14:textId="77777777" w:rsidR="009872B4" w:rsidRPr="00FE50C6" w:rsidRDefault="009872B4" w:rsidP="009872B4">
      <w:pPr>
        <w:numPr>
          <w:ilvl w:val="0"/>
          <w:numId w:val="6"/>
        </w:numPr>
        <w:spacing w:line="276" w:lineRule="auto"/>
        <w:rPr>
          <w:b/>
          <w:sz w:val="22"/>
          <w:szCs w:val="22"/>
        </w:rPr>
      </w:pPr>
      <w:r w:rsidRPr="00FE50C6">
        <w:rPr>
          <w:sz w:val="22"/>
          <w:szCs w:val="22"/>
        </w:rPr>
        <w:t>7. Ο χρήστης προχωράει στην ολοκλήρωση της δημιουργίας αγγελίας.</w:t>
      </w:r>
    </w:p>
    <w:p w14:paraId="3192B6E6" w14:textId="77777777" w:rsidR="009872B4" w:rsidRPr="00FE50C6" w:rsidRDefault="009872B4" w:rsidP="009872B4">
      <w:pPr>
        <w:numPr>
          <w:ilvl w:val="0"/>
          <w:numId w:val="6"/>
        </w:numPr>
        <w:spacing w:line="276" w:lineRule="auto"/>
        <w:rPr>
          <w:b/>
          <w:sz w:val="22"/>
          <w:szCs w:val="22"/>
        </w:rPr>
      </w:pPr>
      <w:r w:rsidRPr="00FE50C6">
        <w:rPr>
          <w:sz w:val="22"/>
          <w:szCs w:val="22"/>
        </w:rPr>
        <w:t>8. Η εφαρμογή του ζητά να ορίσει την τιμή ανά μέρα μίσθωσης.</w:t>
      </w:r>
    </w:p>
    <w:p w14:paraId="647F5DA2" w14:textId="77777777" w:rsidR="009872B4" w:rsidRPr="00FE50C6" w:rsidRDefault="009872B4" w:rsidP="009872B4">
      <w:pPr>
        <w:numPr>
          <w:ilvl w:val="0"/>
          <w:numId w:val="6"/>
        </w:numPr>
        <w:spacing w:line="276" w:lineRule="auto"/>
        <w:rPr>
          <w:b/>
          <w:sz w:val="22"/>
          <w:szCs w:val="22"/>
        </w:rPr>
      </w:pPr>
      <w:r w:rsidRPr="00FE50C6">
        <w:rPr>
          <w:sz w:val="22"/>
          <w:szCs w:val="22"/>
        </w:rPr>
        <w:t>9. Ο χρήστης ορίζει την τιμή αυτή.</w:t>
      </w:r>
    </w:p>
    <w:p w14:paraId="05380604" w14:textId="77777777" w:rsidR="009872B4" w:rsidRPr="00FE50C6" w:rsidRDefault="009872B4" w:rsidP="009872B4">
      <w:pPr>
        <w:numPr>
          <w:ilvl w:val="0"/>
          <w:numId w:val="6"/>
        </w:numPr>
        <w:spacing w:line="276" w:lineRule="auto"/>
        <w:rPr>
          <w:b/>
          <w:sz w:val="22"/>
          <w:szCs w:val="22"/>
        </w:rPr>
      </w:pPr>
      <w:r w:rsidRPr="00FE50C6">
        <w:rPr>
          <w:sz w:val="22"/>
          <w:szCs w:val="22"/>
        </w:rPr>
        <w:t>10. Η εφαρμογή αναρτά την αγγελία και επιστρέφει το χρήστη στο βασικό μενού.</w:t>
      </w:r>
    </w:p>
    <w:p w14:paraId="514B8C16" w14:textId="77777777" w:rsidR="009872B4" w:rsidRPr="00FE50C6" w:rsidRDefault="009872B4" w:rsidP="009872B4">
      <w:pPr>
        <w:spacing w:line="276" w:lineRule="auto"/>
        <w:rPr>
          <w:sz w:val="22"/>
          <w:szCs w:val="22"/>
        </w:rPr>
      </w:pPr>
    </w:p>
    <w:p w14:paraId="5A4A1084" w14:textId="77777777" w:rsidR="009872B4" w:rsidRPr="00FE50C6" w:rsidRDefault="009872B4" w:rsidP="009872B4">
      <w:pPr>
        <w:spacing w:line="276" w:lineRule="auto"/>
        <w:rPr>
          <w:sz w:val="22"/>
          <w:szCs w:val="22"/>
        </w:rPr>
      </w:pPr>
      <w:r w:rsidRPr="00FE50C6">
        <w:rPr>
          <w:sz w:val="22"/>
          <w:szCs w:val="22"/>
        </w:rPr>
        <w:t>Εναλλακτική Ροή 1</w:t>
      </w:r>
    </w:p>
    <w:p w14:paraId="666880B3" w14:textId="77777777" w:rsidR="009872B4" w:rsidRPr="00FE50C6" w:rsidRDefault="009872B4" w:rsidP="009872B4">
      <w:pPr>
        <w:numPr>
          <w:ilvl w:val="0"/>
          <w:numId w:val="7"/>
        </w:numPr>
        <w:spacing w:line="276" w:lineRule="auto"/>
        <w:rPr>
          <w:sz w:val="22"/>
          <w:szCs w:val="22"/>
        </w:rPr>
      </w:pPr>
      <w:r w:rsidRPr="00FE50C6">
        <w:rPr>
          <w:sz w:val="22"/>
          <w:szCs w:val="22"/>
        </w:rPr>
        <w:t>2.1.1. Ο χρήστης ακυρώνει τη δημιουργία αγγελίας.</w:t>
      </w:r>
    </w:p>
    <w:p w14:paraId="521E50AE" w14:textId="77777777" w:rsidR="009872B4" w:rsidRPr="00FE50C6" w:rsidRDefault="009872B4" w:rsidP="009872B4">
      <w:pPr>
        <w:numPr>
          <w:ilvl w:val="0"/>
          <w:numId w:val="7"/>
        </w:numPr>
        <w:spacing w:line="276" w:lineRule="auto"/>
        <w:rPr>
          <w:sz w:val="22"/>
          <w:szCs w:val="22"/>
        </w:rPr>
      </w:pPr>
      <w:r w:rsidRPr="00FE50C6">
        <w:rPr>
          <w:sz w:val="22"/>
          <w:szCs w:val="22"/>
        </w:rPr>
        <w:t>2.1.2. Η εφαρμογή επιστρέφει το χρήστη στο βασικό μενού.</w:t>
      </w:r>
    </w:p>
    <w:p w14:paraId="700A1480" w14:textId="77777777" w:rsidR="009872B4" w:rsidRPr="00FE50C6" w:rsidRDefault="009872B4" w:rsidP="009872B4">
      <w:pPr>
        <w:spacing w:line="276" w:lineRule="auto"/>
        <w:rPr>
          <w:sz w:val="22"/>
          <w:szCs w:val="22"/>
        </w:rPr>
      </w:pPr>
    </w:p>
    <w:p w14:paraId="4DC164EA" w14:textId="77777777" w:rsidR="009872B4" w:rsidRPr="00FE50C6" w:rsidRDefault="009872B4" w:rsidP="009872B4">
      <w:pPr>
        <w:spacing w:line="276" w:lineRule="auto"/>
        <w:rPr>
          <w:sz w:val="22"/>
          <w:szCs w:val="22"/>
        </w:rPr>
      </w:pPr>
      <w:r w:rsidRPr="00FE50C6">
        <w:rPr>
          <w:sz w:val="22"/>
          <w:szCs w:val="22"/>
        </w:rPr>
        <w:t>Εναλλακτική Ροή 2</w:t>
      </w:r>
    </w:p>
    <w:p w14:paraId="0F494CF0" w14:textId="77777777" w:rsidR="009872B4" w:rsidRPr="00FE50C6" w:rsidRDefault="009872B4" w:rsidP="009872B4">
      <w:pPr>
        <w:numPr>
          <w:ilvl w:val="0"/>
          <w:numId w:val="7"/>
        </w:numPr>
        <w:spacing w:line="276" w:lineRule="auto"/>
        <w:rPr>
          <w:sz w:val="22"/>
          <w:szCs w:val="22"/>
        </w:rPr>
      </w:pPr>
      <w:r w:rsidRPr="00FE50C6">
        <w:rPr>
          <w:sz w:val="22"/>
          <w:szCs w:val="22"/>
        </w:rPr>
        <w:t>2.2.1. Ο χρήστης δεν εισάγει όλα τα υποχρεωτικά στοιχεία.</w:t>
      </w:r>
    </w:p>
    <w:p w14:paraId="0A194432" w14:textId="77777777" w:rsidR="009872B4" w:rsidRPr="00FE50C6" w:rsidRDefault="009872B4" w:rsidP="009872B4">
      <w:pPr>
        <w:numPr>
          <w:ilvl w:val="0"/>
          <w:numId w:val="7"/>
        </w:numPr>
        <w:spacing w:line="276" w:lineRule="auto"/>
        <w:rPr>
          <w:sz w:val="22"/>
          <w:szCs w:val="22"/>
        </w:rPr>
      </w:pPr>
      <w:r w:rsidRPr="00FE50C6">
        <w:rPr>
          <w:sz w:val="22"/>
          <w:szCs w:val="22"/>
        </w:rPr>
        <w:t>2.2.2. Η εφαρμογή τον ενημερώνει με μήνυμα.</w:t>
      </w:r>
    </w:p>
    <w:p w14:paraId="0659DDB4" w14:textId="77777777" w:rsidR="009872B4" w:rsidRPr="00FE50C6" w:rsidRDefault="009872B4" w:rsidP="009872B4">
      <w:pPr>
        <w:numPr>
          <w:ilvl w:val="0"/>
          <w:numId w:val="7"/>
        </w:numPr>
        <w:spacing w:line="276" w:lineRule="auto"/>
        <w:rPr>
          <w:sz w:val="22"/>
          <w:szCs w:val="22"/>
        </w:rPr>
      </w:pPr>
      <w:r w:rsidRPr="00FE50C6">
        <w:rPr>
          <w:sz w:val="22"/>
          <w:szCs w:val="22"/>
        </w:rPr>
        <w:t>2.2.3. Επιστροφή στο βήμα 3 της βασικής ροής.</w:t>
      </w:r>
    </w:p>
    <w:p w14:paraId="409AE3F5" w14:textId="77777777" w:rsidR="009872B4" w:rsidRPr="00FE50C6" w:rsidRDefault="009872B4" w:rsidP="009872B4">
      <w:pPr>
        <w:spacing w:line="276" w:lineRule="auto"/>
        <w:ind w:left="858"/>
        <w:rPr>
          <w:sz w:val="22"/>
          <w:szCs w:val="22"/>
        </w:rPr>
      </w:pPr>
    </w:p>
    <w:p w14:paraId="1128163B" w14:textId="77777777" w:rsidR="009872B4" w:rsidRPr="00FE50C6" w:rsidRDefault="009872B4" w:rsidP="009872B4">
      <w:pPr>
        <w:spacing w:line="276" w:lineRule="auto"/>
        <w:rPr>
          <w:sz w:val="22"/>
          <w:szCs w:val="22"/>
        </w:rPr>
      </w:pPr>
      <w:r w:rsidRPr="00FE50C6">
        <w:rPr>
          <w:sz w:val="22"/>
          <w:szCs w:val="22"/>
        </w:rPr>
        <w:t>Εναλλακτική Ροή 3</w:t>
      </w:r>
    </w:p>
    <w:p w14:paraId="49E9A24F" w14:textId="77777777" w:rsidR="009872B4" w:rsidRPr="00FE50C6" w:rsidRDefault="009872B4" w:rsidP="009872B4">
      <w:pPr>
        <w:numPr>
          <w:ilvl w:val="0"/>
          <w:numId w:val="7"/>
        </w:numPr>
        <w:spacing w:line="276" w:lineRule="auto"/>
        <w:rPr>
          <w:sz w:val="22"/>
          <w:szCs w:val="22"/>
        </w:rPr>
      </w:pPr>
      <w:r w:rsidRPr="00FE50C6">
        <w:rPr>
          <w:sz w:val="22"/>
          <w:szCs w:val="22"/>
        </w:rPr>
        <w:t>2.3.1. Ο χρήστης δεν ανεβάζει τουλάχιστον μία φωτογραφία.</w:t>
      </w:r>
    </w:p>
    <w:p w14:paraId="2304987A" w14:textId="77777777" w:rsidR="009872B4" w:rsidRPr="00FE50C6" w:rsidRDefault="009872B4" w:rsidP="009872B4">
      <w:pPr>
        <w:numPr>
          <w:ilvl w:val="0"/>
          <w:numId w:val="7"/>
        </w:numPr>
        <w:spacing w:line="276" w:lineRule="auto"/>
        <w:rPr>
          <w:sz w:val="22"/>
          <w:szCs w:val="22"/>
        </w:rPr>
      </w:pPr>
      <w:r w:rsidRPr="00FE50C6">
        <w:rPr>
          <w:sz w:val="22"/>
          <w:szCs w:val="22"/>
        </w:rPr>
        <w:t>2.3.2. Η εφαρμογή τον ενημερώνει με μήνυμα.</w:t>
      </w:r>
    </w:p>
    <w:p w14:paraId="025A49C1" w14:textId="77777777" w:rsidR="009872B4" w:rsidRPr="00FE50C6" w:rsidRDefault="009872B4" w:rsidP="009872B4">
      <w:pPr>
        <w:numPr>
          <w:ilvl w:val="0"/>
          <w:numId w:val="7"/>
        </w:numPr>
        <w:spacing w:line="276" w:lineRule="auto"/>
        <w:rPr>
          <w:sz w:val="22"/>
          <w:szCs w:val="22"/>
        </w:rPr>
      </w:pPr>
      <w:r w:rsidRPr="00FE50C6">
        <w:rPr>
          <w:sz w:val="22"/>
          <w:szCs w:val="22"/>
        </w:rPr>
        <w:t>2.3.3. Επιστροφή στο βήμα 5 της βασικής ροής.</w:t>
      </w:r>
    </w:p>
    <w:p w14:paraId="5CCC24E3" w14:textId="77777777" w:rsidR="009872B4" w:rsidRPr="00FE50C6" w:rsidRDefault="009872B4" w:rsidP="009872B4">
      <w:pPr>
        <w:spacing w:line="276" w:lineRule="auto"/>
        <w:ind w:left="858"/>
        <w:rPr>
          <w:sz w:val="22"/>
          <w:szCs w:val="22"/>
        </w:rPr>
      </w:pPr>
    </w:p>
    <w:p w14:paraId="1EB00604" w14:textId="77777777" w:rsidR="009872B4" w:rsidRPr="00FE50C6" w:rsidRDefault="009872B4" w:rsidP="009872B4">
      <w:pPr>
        <w:spacing w:line="276" w:lineRule="auto"/>
        <w:rPr>
          <w:sz w:val="22"/>
          <w:szCs w:val="22"/>
        </w:rPr>
      </w:pPr>
      <w:r w:rsidRPr="00FE50C6">
        <w:rPr>
          <w:sz w:val="22"/>
          <w:szCs w:val="22"/>
        </w:rPr>
        <w:lastRenderedPageBreak/>
        <w:t>Εναλλακτική Ροή 4</w:t>
      </w:r>
    </w:p>
    <w:p w14:paraId="61E380FF" w14:textId="77777777" w:rsidR="009872B4" w:rsidRPr="00FE50C6" w:rsidRDefault="009872B4" w:rsidP="009872B4">
      <w:pPr>
        <w:numPr>
          <w:ilvl w:val="0"/>
          <w:numId w:val="7"/>
        </w:numPr>
        <w:spacing w:line="276" w:lineRule="auto"/>
        <w:rPr>
          <w:sz w:val="22"/>
          <w:szCs w:val="22"/>
        </w:rPr>
      </w:pPr>
      <w:r w:rsidRPr="00FE50C6">
        <w:rPr>
          <w:sz w:val="22"/>
          <w:szCs w:val="22"/>
        </w:rPr>
        <w:t>2.4.1. Ο χρήστης δεν ορίζει τιμή ανά μέρα μίσθωσης.</w:t>
      </w:r>
    </w:p>
    <w:p w14:paraId="6FD8A3A8" w14:textId="77777777" w:rsidR="009872B4" w:rsidRPr="00FE50C6" w:rsidRDefault="009872B4" w:rsidP="009872B4">
      <w:pPr>
        <w:numPr>
          <w:ilvl w:val="0"/>
          <w:numId w:val="7"/>
        </w:numPr>
        <w:spacing w:line="276" w:lineRule="auto"/>
        <w:rPr>
          <w:sz w:val="22"/>
          <w:szCs w:val="22"/>
        </w:rPr>
      </w:pPr>
      <w:r w:rsidRPr="00FE50C6">
        <w:rPr>
          <w:sz w:val="22"/>
          <w:szCs w:val="22"/>
        </w:rPr>
        <w:t>2.4.2. Η εφαρμογή τον ενημερώνει με μήνυμα.</w:t>
      </w:r>
    </w:p>
    <w:p w14:paraId="650B48E2" w14:textId="77777777" w:rsidR="009872B4" w:rsidRPr="00FE50C6" w:rsidRDefault="009872B4" w:rsidP="009872B4">
      <w:pPr>
        <w:numPr>
          <w:ilvl w:val="0"/>
          <w:numId w:val="7"/>
        </w:numPr>
        <w:spacing w:line="276" w:lineRule="auto"/>
        <w:rPr>
          <w:sz w:val="22"/>
          <w:szCs w:val="22"/>
        </w:rPr>
      </w:pPr>
      <w:r w:rsidRPr="00FE50C6">
        <w:rPr>
          <w:sz w:val="22"/>
          <w:szCs w:val="22"/>
        </w:rPr>
        <w:t>2.4.3. Επιστροφή στο βήμα 8 της βασικής ροής.</w:t>
      </w:r>
    </w:p>
    <w:p w14:paraId="7CF7F2D2" w14:textId="77777777" w:rsidR="009872B4" w:rsidRDefault="009872B4" w:rsidP="009872B4">
      <w:r>
        <w:br w:type="page"/>
      </w:r>
    </w:p>
    <w:p w14:paraId="4F2B51A2" w14:textId="77777777" w:rsidR="009872B4" w:rsidRDefault="009872B4" w:rsidP="009872B4">
      <w:pPr>
        <w:pStyle w:val="Heading3"/>
        <w:rPr>
          <w:lang w:val="en-US"/>
        </w:rPr>
      </w:pPr>
      <w:bookmarkStart w:id="8" w:name="_Toc199442859"/>
      <w:r>
        <w:lastRenderedPageBreak/>
        <w:t>Περίπτωση Χρήσης 3: Συνδρομή</w:t>
      </w:r>
      <w:bookmarkEnd w:id="8"/>
    </w:p>
    <w:p w14:paraId="4BE78AB1" w14:textId="77777777" w:rsidR="009872B4" w:rsidRDefault="009872B4" w:rsidP="009872B4">
      <w:pPr>
        <w:rPr>
          <w:lang w:val="en-US"/>
        </w:rPr>
      </w:pPr>
    </w:p>
    <w:p w14:paraId="0CC09626" w14:textId="77777777" w:rsidR="009872B4" w:rsidRPr="00CE47C0" w:rsidRDefault="009872B4" w:rsidP="009872B4">
      <w:pPr>
        <w:spacing w:line="276" w:lineRule="auto"/>
        <w:jc w:val="both"/>
        <w:rPr>
          <w:sz w:val="22"/>
          <w:szCs w:val="22"/>
        </w:rPr>
      </w:pPr>
      <w:r w:rsidRPr="00CE47C0">
        <w:rPr>
          <w:sz w:val="22"/>
          <w:szCs w:val="22"/>
        </w:rPr>
        <w:t>Βασική Ροή</w:t>
      </w:r>
    </w:p>
    <w:p w14:paraId="534CEE38" w14:textId="77777777" w:rsidR="009872B4" w:rsidRPr="00CE47C0" w:rsidRDefault="009872B4" w:rsidP="009872B4">
      <w:pPr>
        <w:numPr>
          <w:ilvl w:val="0"/>
          <w:numId w:val="14"/>
        </w:numPr>
        <w:spacing w:after="0" w:line="276" w:lineRule="auto"/>
        <w:rPr>
          <w:sz w:val="22"/>
          <w:szCs w:val="22"/>
        </w:rPr>
      </w:pPr>
      <w:r w:rsidRPr="00CE47C0">
        <w:rPr>
          <w:sz w:val="22"/>
          <w:szCs w:val="22"/>
        </w:rPr>
        <w:t xml:space="preserve">1.  Ο χρήστης μεταβαίνει στη σελίδα ‘Συνδρομή’ μέσω του αντίστοιχου </w:t>
      </w:r>
      <w:r w:rsidRPr="00CE47C0">
        <w:rPr>
          <w:sz w:val="22"/>
          <w:szCs w:val="22"/>
          <w:lang w:val="en-US"/>
        </w:rPr>
        <w:t>icon</w:t>
      </w:r>
      <w:r w:rsidRPr="00CE47C0">
        <w:rPr>
          <w:sz w:val="22"/>
          <w:szCs w:val="22"/>
        </w:rPr>
        <w:t xml:space="preserve"> στην Αρχική Οθόνη.</w:t>
      </w:r>
    </w:p>
    <w:p w14:paraId="495BBFF2" w14:textId="77777777" w:rsidR="009872B4" w:rsidRPr="00CE47C0" w:rsidRDefault="009872B4" w:rsidP="009872B4">
      <w:pPr>
        <w:numPr>
          <w:ilvl w:val="0"/>
          <w:numId w:val="14"/>
        </w:numPr>
        <w:spacing w:after="0" w:line="276" w:lineRule="auto"/>
        <w:rPr>
          <w:sz w:val="22"/>
          <w:szCs w:val="22"/>
        </w:rPr>
      </w:pPr>
      <w:r w:rsidRPr="00CE47C0">
        <w:rPr>
          <w:sz w:val="22"/>
          <w:szCs w:val="22"/>
        </w:rPr>
        <w:t>2.  Το σύστημα ελέγχει αν ο χρήστης έχει ενεργή συνδρομή και αν όχι, εμφανίζει τις διαθέσιμες συνδρομητικές επιλογές (π.χ regular, premium) στην Οθόνη “</w:t>
      </w:r>
      <w:r w:rsidRPr="00CE47C0">
        <w:rPr>
          <w:sz w:val="22"/>
          <w:szCs w:val="22"/>
          <w:lang w:val="en-US"/>
        </w:rPr>
        <w:t>Subscription</w:t>
      </w:r>
      <w:r w:rsidRPr="00CE47C0">
        <w:rPr>
          <w:sz w:val="22"/>
          <w:szCs w:val="22"/>
        </w:rPr>
        <w:t xml:space="preserve"> </w:t>
      </w:r>
      <w:r w:rsidRPr="00CE47C0">
        <w:rPr>
          <w:sz w:val="22"/>
          <w:szCs w:val="22"/>
          <w:lang w:val="en-US"/>
        </w:rPr>
        <w:t>Packages</w:t>
      </w:r>
      <w:r w:rsidRPr="00CE47C0">
        <w:rPr>
          <w:sz w:val="22"/>
          <w:szCs w:val="22"/>
        </w:rPr>
        <w:t>”.</w:t>
      </w:r>
    </w:p>
    <w:p w14:paraId="5FDF8C71" w14:textId="77777777" w:rsidR="009872B4" w:rsidRPr="00CE47C0" w:rsidRDefault="009872B4" w:rsidP="009872B4">
      <w:pPr>
        <w:numPr>
          <w:ilvl w:val="0"/>
          <w:numId w:val="14"/>
        </w:numPr>
        <w:spacing w:after="0" w:line="276" w:lineRule="auto"/>
        <w:rPr>
          <w:sz w:val="22"/>
          <w:szCs w:val="22"/>
        </w:rPr>
      </w:pPr>
      <w:r w:rsidRPr="00CE47C0">
        <w:rPr>
          <w:sz w:val="22"/>
          <w:szCs w:val="22"/>
        </w:rPr>
        <w:t>3.  Ο χρήστης επιλέγει το επιθυμητό συνδρομητικό πακέτο.</w:t>
      </w:r>
    </w:p>
    <w:p w14:paraId="1E1BA99D" w14:textId="77777777" w:rsidR="009872B4" w:rsidRPr="00CE47C0" w:rsidRDefault="009872B4" w:rsidP="009872B4">
      <w:pPr>
        <w:numPr>
          <w:ilvl w:val="0"/>
          <w:numId w:val="14"/>
        </w:numPr>
        <w:spacing w:after="0" w:line="276" w:lineRule="auto"/>
        <w:rPr>
          <w:sz w:val="22"/>
          <w:szCs w:val="22"/>
        </w:rPr>
      </w:pPr>
      <w:r w:rsidRPr="00CE47C0">
        <w:rPr>
          <w:sz w:val="22"/>
          <w:szCs w:val="22"/>
        </w:rPr>
        <w:t>4.  Ο χρήστης επιλέγει μέθοδο πληρωμής στην Οθόνη “</w:t>
      </w:r>
      <w:r w:rsidRPr="00CE47C0">
        <w:rPr>
          <w:sz w:val="22"/>
          <w:szCs w:val="22"/>
          <w:lang w:val="en-US"/>
        </w:rPr>
        <w:t>Select</w:t>
      </w:r>
      <w:r w:rsidRPr="00CE47C0">
        <w:rPr>
          <w:sz w:val="22"/>
          <w:szCs w:val="22"/>
        </w:rPr>
        <w:t xml:space="preserve"> </w:t>
      </w:r>
      <w:r w:rsidRPr="00CE47C0">
        <w:rPr>
          <w:sz w:val="22"/>
          <w:szCs w:val="22"/>
          <w:lang w:val="en-US"/>
        </w:rPr>
        <w:t>Payment</w:t>
      </w:r>
      <w:r w:rsidRPr="00CE47C0">
        <w:rPr>
          <w:sz w:val="22"/>
          <w:szCs w:val="22"/>
        </w:rPr>
        <w:t xml:space="preserve"> </w:t>
      </w:r>
      <w:r w:rsidRPr="00CE47C0">
        <w:rPr>
          <w:sz w:val="22"/>
          <w:szCs w:val="22"/>
          <w:lang w:val="en-US"/>
        </w:rPr>
        <w:t>Method</w:t>
      </w:r>
      <w:r w:rsidRPr="00CE47C0">
        <w:rPr>
          <w:sz w:val="22"/>
          <w:szCs w:val="22"/>
        </w:rPr>
        <w:t>”.</w:t>
      </w:r>
    </w:p>
    <w:p w14:paraId="2646A85B" w14:textId="77777777" w:rsidR="009872B4" w:rsidRPr="00CE47C0" w:rsidRDefault="009872B4" w:rsidP="009872B4">
      <w:pPr>
        <w:numPr>
          <w:ilvl w:val="0"/>
          <w:numId w:val="14"/>
        </w:numPr>
        <w:spacing w:after="0" w:line="276" w:lineRule="auto"/>
        <w:rPr>
          <w:sz w:val="22"/>
          <w:szCs w:val="22"/>
        </w:rPr>
      </w:pPr>
      <w:r w:rsidRPr="00CE47C0">
        <w:rPr>
          <w:sz w:val="22"/>
          <w:szCs w:val="22"/>
        </w:rPr>
        <w:t>5.  O χρήστης εισάγει τα στοιχεία πληρωμής στην Οθόνη “</w:t>
      </w:r>
      <w:r w:rsidRPr="00CE47C0">
        <w:rPr>
          <w:sz w:val="22"/>
          <w:szCs w:val="22"/>
          <w:lang w:val="en-US"/>
        </w:rPr>
        <w:t>Payment</w:t>
      </w:r>
      <w:r w:rsidRPr="00CE47C0">
        <w:rPr>
          <w:sz w:val="22"/>
          <w:szCs w:val="22"/>
        </w:rPr>
        <w:t xml:space="preserve"> </w:t>
      </w:r>
      <w:r w:rsidRPr="00CE47C0">
        <w:rPr>
          <w:sz w:val="22"/>
          <w:szCs w:val="22"/>
          <w:lang w:val="en-US"/>
        </w:rPr>
        <w:t>Details</w:t>
      </w:r>
      <w:r w:rsidRPr="00CE47C0">
        <w:rPr>
          <w:sz w:val="22"/>
          <w:szCs w:val="22"/>
        </w:rPr>
        <w:t>”.</w:t>
      </w:r>
    </w:p>
    <w:p w14:paraId="7FB566FF" w14:textId="77777777" w:rsidR="009872B4" w:rsidRPr="00CE47C0" w:rsidRDefault="009872B4" w:rsidP="009872B4">
      <w:pPr>
        <w:numPr>
          <w:ilvl w:val="0"/>
          <w:numId w:val="14"/>
        </w:numPr>
        <w:spacing w:after="0" w:line="276" w:lineRule="auto"/>
        <w:rPr>
          <w:sz w:val="22"/>
          <w:szCs w:val="22"/>
        </w:rPr>
      </w:pPr>
      <w:r w:rsidRPr="00CE47C0">
        <w:rPr>
          <w:sz w:val="22"/>
          <w:szCs w:val="22"/>
        </w:rPr>
        <w:t>6.  Το σύστημα ελέγχει την εγκυρότητα των εισαχθέντων στοιχείων πληρωμής.</w:t>
      </w:r>
    </w:p>
    <w:p w14:paraId="6D3D50D3" w14:textId="77777777" w:rsidR="009872B4" w:rsidRPr="00CE47C0" w:rsidRDefault="009872B4" w:rsidP="009872B4">
      <w:pPr>
        <w:numPr>
          <w:ilvl w:val="0"/>
          <w:numId w:val="14"/>
        </w:numPr>
        <w:spacing w:after="0" w:line="276" w:lineRule="auto"/>
        <w:rPr>
          <w:sz w:val="22"/>
          <w:szCs w:val="22"/>
        </w:rPr>
      </w:pPr>
      <w:r w:rsidRPr="00CE47C0">
        <w:rPr>
          <w:sz w:val="22"/>
          <w:szCs w:val="22"/>
        </w:rPr>
        <w:t>7.  Το σύστημα ελέγχει αν το διαθέσιμο υπόλοιπο του χρήστη είναι επαρκές.</w:t>
      </w:r>
    </w:p>
    <w:p w14:paraId="6452A929" w14:textId="77777777" w:rsidR="009872B4" w:rsidRPr="00CE47C0" w:rsidRDefault="009872B4" w:rsidP="009872B4">
      <w:pPr>
        <w:numPr>
          <w:ilvl w:val="0"/>
          <w:numId w:val="14"/>
        </w:numPr>
        <w:spacing w:after="0" w:line="276" w:lineRule="auto"/>
        <w:rPr>
          <w:sz w:val="22"/>
          <w:szCs w:val="22"/>
        </w:rPr>
      </w:pPr>
      <w:r w:rsidRPr="00CE47C0">
        <w:rPr>
          <w:sz w:val="22"/>
          <w:szCs w:val="22"/>
        </w:rPr>
        <w:t>8.  Η συνδρομή δημιουργείται και ο χρήστης ενημερώνεται για την ημερομηνία λήξης της συνδρομής και τις δυνατότητες ανανέωσης στην Οθόνη “Confirm Subscription”.</w:t>
      </w:r>
    </w:p>
    <w:p w14:paraId="52306322" w14:textId="77777777" w:rsidR="009872B4" w:rsidRPr="00CE47C0" w:rsidRDefault="009872B4" w:rsidP="009872B4">
      <w:pPr>
        <w:spacing w:line="276" w:lineRule="auto"/>
        <w:ind w:left="720"/>
        <w:rPr>
          <w:sz w:val="22"/>
          <w:szCs w:val="22"/>
        </w:rPr>
      </w:pPr>
    </w:p>
    <w:p w14:paraId="2557F601" w14:textId="77777777" w:rsidR="009872B4" w:rsidRPr="00CE47C0" w:rsidRDefault="009872B4" w:rsidP="009872B4">
      <w:pPr>
        <w:spacing w:line="276" w:lineRule="auto"/>
        <w:rPr>
          <w:sz w:val="22"/>
          <w:szCs w:val="22"/>
        </w:rPr>
      </w:pPr>
      <w:r w:rsidRPr="00CE47C0">
        <w:rPr>
          <w:sz w:val="22"/>
          <w:szCs w:val="22"/>
        </w:rPr>
        <w:t xml:space="preserve">Εναλλακτική Ροή 1 </w:t>
      </w:r>
    </w:p>
    <w:p w14:paraId="3A85585C" w14:textId="77777777" w:rsidR="009872B4" w:rsidRPr="00CE47C0" w:rsidRDefault="009872B4" w:rsidP="009872B4">
      <w:pPr>
        <w:numPr>
          <w:ilvl w:val="0"/>
          <w:numId w:val="14"/>
        </w:numPr>
        <w:spacing w:after="0" w:line="276" w:lineRule="auto"/>
        <w:rPr>
          <w:sz w:val="22"/>
          <w:szCs w:val="22"/>
        </w:rPr>
      </w:pPr>
      <w:r w:rsidRPr="00CE47C0">
        <w:rPr>
          <w:sz w:val="22"/>
          <w:szCs w:val="22"/>
        </w:rPr>
        <w:t>3.1.1.  Το υπόλοιπο δεν επαρκεί και η πληρωμή δεν ολοκληρώνεται.</w:t>
      </w:r>
    </w:p>
    <w:p w14:paraId="289B8CA7" w14:textId="77777777" w:rsidR="009872B4" w:rsidRPr="00CE47C0" w:rsidRDefault="009872B4" w:rsidP="009872B4">
      <w:pPr>
        <w:numPr>
          <w:ilvl w:val="0"/>
          <w:numId w:val="14"/>
        </w:numPr>
        <w:spacing w:after="0" w:line="276" w:lineRule="auto"/>
        <w:rPr>
          <w:sz w:val="22"/>
          <w:szCs w:val="22"/>
        </w:rPr>
      </w:pPr>
      <w:r w:rsidRPr="00CE47C0">
        <w:rPr>
          <w:sz w:val="22"/>
          <w:szCs w:val="22"/>
        </w:rPr>
        <w:t>3.1.2.  Η εφαρμογή ενημερώνει τον χρήστη μέσω της οθόνης “Inadequate Balance”</w:t>
      </w:r>
    </w:p>
    <w:p w14:paraId="726FA43A" w14:textId="77777777" w:rsidR="009872B4" w:rsidRPr="00CE47C0" w:rsidRDefault="009872B4" w:rsidP="009872B4">
      <w:pPr>
        <w:numPr>
          <w:ilvl w:val="0"/>
          <w:numId w:val="14"/>
        </w:numPr>
        <w:spacing w:line="276" w:lineRule="auto"/>
        <w:rPr>
          <w:sz w:val="22"/>
          <w:szCs w:val="22"/>
        </w:rPr>
      </w:pPr>
      <w:r w:rsidRPr="00CE47C0">
        <w:rPr>
          <w:sz w:val="22"/>
          <w:szCs w:val="22"/>
        </w:rPr>
        <w:t>3.1.3.  Επιστροφή στο βήμα 2 της βασικής ροής.</w:t>
      </w:r>
    </w:p>
    <w:p w14:paraId="3FFC42CD" w14:textId="77777777" w:rsidR="009872B4" w:rsidRPr="00CE47C0" w:rsidRDefault="009872B4" w:rsidP="009872B4">
      <w:pPr>
        <w:spacing w:line="276" w:lineRule="auto"/>
        <w:rPr>
          <w:sz w:val="22"/>
          <w:szCs w:val="22"/>
        </w:rPr>
      </w:pPr>
    </w:p>
    <w:p w14:paraId="4B9B8485" w14:textId="77777777" w:rsidR="009872B4" w:rsidRPr="00CE47C0" w:rsidRDefault="009872B4" w:rsidP="009872B4">
      <w:pPr>
        <w:spacing w:line="276" w:lineRule="auto"/>
        <w:rPr>
          <w:sz w:val="22"/>
          <w:szCs w:val="22"/>
        </w:rPr>
      </w:pPr>
      <w:r w:rsidRPr="00CE47C0">
        <w:rPr>
          <w:sz w:val="22"/>
          <w:szCs w:val="22"/>
        </w:rPr>
        <w:t xml:space="preserve">Εναλλακτική Ροή 2 </w:t>
      </w:r>
    </w:p>
    <w:p w14:paraId="2837B830" w14:textId="77777777" w:rsidR="009872B4" w:rsidRPr="00CE47C0" w:rsidRDefault="009872B4" w:rsidP="009872B4">
      <w:pPr>
        <w:numPr>
          <w:ilvl w:val="0"/>
          <w:numId w:val="15"/>
        </w:numPr>
        <w:spacing w:after="0" w:line="276" w:lineRule="auto"/>
        <w:rPr>
          <w:sz w:val="22"/>
          <w:szCs w:val="22"/>
        </w:rPr>
      </w:pPr>
      <w:r w:rsidRPr="00CE47C0">
        <w:rPr>
          <w:sz w:val="22"/>
          <w:szCs w:val="22"/>
        </w:rPr>
        <w:t>3.2.1.  Ο χρήστης επιλέγει την ακύρωση της συνδρομής στην οθόνη “</w:t>
      </w:r>
      <w:r w:rsidRPr="00CE47C0">
        <w:rPr>
          <w:sz w:val="22"/>
          <w:szCs w:val="22"/>
          <w:lang w:val="en-US"/>
        </w:rPr>
        <w:t>My</w:t>
      </w:r>
      <w:r w:rsidRPr="00CE47C0">
        <w:rPr>
          <w:sz w:val="22"/>
          <w:szCs w:val="22"/>
        </w:rPr>
        <w:t xml:space="preserve"> </w:t>
      </w:r>
      <w:r w:rsidRPr="00CE47C0">
        <w:rPr>
          <w:sz w:val="22"/>
          <w:szCs w:val="22"/>
          <w:lang w:val="en-US"/>
        </w:rPr>
        <w:t>Subscriptions</w:t>
      </w:r>
      <w:r w:rsidRPr="00CE47C0">
        <w:rPr>
          <w:sz w:val="22"/>
          <w:szCs w:val="22"/>
        </w:rPr>
        <w:t>”.</w:t>
      </w:r>
    </w:p>
    <w:p w14:paraId="7CA1C30E" w14:textId="77777777" w:rsidR="009872B4" w:rsidRPr="00CE47C0" w:rsidRDefault="009872B4" w:rsidP="009872B4">
      <w:pPr>
        <w:numPr>
          <w:ilvl w:val="0"/>
          <w:numId w:val="15"/>
        </w:numPr>
        <w:spacing w:after="0" w:line="276" w:lineRule="auto"/>
        <w:rPr>
          <w:sz w:val="22"/>
          <w:szCs w:val="22"/>
        </w:rPr>
      </w:pPr>
      <w:r w:rsidRPr="00CE47C0">
        <w:rPr>
          <w:sz w:val="22"/>
          <w:szCs w:val="22"/>
        </w:rPr>
        <w:t>3.2.2.  Το σύστημα εμφανίζει προειδοποιητικό μήνυμα επιβεβαίωσης.</w:t>
      </w:r>
    </w:p>
    <w:p w14:paraId="64C4E413" w14:textId="77777777" w:rsidR="009872B4" w:rsidRPr="00CE47C0" w:rsidRDefault="009872B4" w:rsidP="009872B4">
      <w:pPr>
        <w:numPr>
          <w:ilvl w:val="0"/>
          <w:numId w:val="15"/>
        </w:numPr>
        <w:spacing w:after="0" w:line="276" w:lineRule="auto"/>
        <w:rPr>
          <w:sz w:val="22"/>
          <w:szCs w:val="22"/>
        </w:rPr>
      </w:pPr>
      <w:r w:rsidRPr="00CE47C0">
        <w:rPr>
          <w:sz w:val="22"/>
          <w:szCs w:val="22"/>
        </w:rPr>
        <w:t>3.2.3.  Ο χρήστης επιβεβαιώνει.</w:t>
      </w:r>
    </w:p>
    <w:p w14:paraId="706E8DA2" w14:textId="77777777" w:rsidR="009872B4" w:rsidRPr="00CE47C0" w:rsidRDefault="009872B4" w:rsidP="009872B4">
      <w:pPr>
        <w:numPr>
          <w:ilvl w:val="0"/>
          <w:numId w:val="15"/>
        </w:numPr>
        <w:spacing w:after="0" w:line="276" w:lineRule="auto"/>
        <w:rPr>
          <w:sz w:val="22"/>
          <w:szCs w:val="22"/>
        </w:rPr>
      </w:pPr>
      <w:r w:rsidRPr="00CE47C0">
        <w:rPr>
          <w:sz w:val="22"/>
          <w:szCs w:val="22"/>
        </w:rPr>
        <w:t>3.2.4.  Η εφαρμογή ακυρώνει τη συνδρομή.</w:t>
      </w:r>
    </w:p>
    <w:p w14:paraId="5C3C6CCC" w14:textId="77777777" w:rsidR="009872B4" w:rsidRPr="00CE47C0" w:rsidRDefault="009872B4" w:rsidP="009872B4">
      <w:pPr>
        <w:numPr>
          <w:ilvl w:val="0"/>
          <w:numId w:val="15"/>
        </w:numPr>
        <w:spacing w:after="0" w:line="276" w:lineRule="auto"/>
        <w:rPr>
          <w:sz w:val="22"/>
          <w:szCs w:val="22"/>
        </w:rPr>
      </w:pPr>
      <w:r w:rsidRPr="00CE47C0">
        <w:rPr>
          <w:sz w:val="22"/>
          <w:szCs w:val="22"/>
        </w:rPr>
        <w:t>3.2.5.  Η εφαρμογή επιστρέφει στην οθόνη “Subscription Packages”.</w:t>
      </w:r>
    </w:p>
    <w:p w14:paraId="1526AC26" w14:textId="77777777" w:rsidR="009872B4" w:rsidRPr="00CE47C0" w:rsidRDefault="009872B4" w:rsidP="009872B4">
      <w:pPr>
        <w:spacing w:after="0" w:line="276" w:lineRule="auto"/>
        <w:ind w:left="720"/>
        <w:rPr>
          <w:sz w:val="22"/>
          <w:szCs w:val="22"/>
        </w:rPr>
      </w:pPr>
    </w:p>
    <w:p w14:paraId="07A6DFB6" w14:textId="77777777" w:rsidR="009872B4" w:rsidRPr="00CE47C0" w:rsidRDefault="009872B4" w:rsidP="009872B4">
      <w:pPr>
        <w:spacing w:line="276" w:lineRule="auto"/>
        <w:ind w:left="720"/>
        <w:rPr>
          <w:sz w:val="22"/>
          <w:szCs w:val="22"/>
        </w:rPr>
      </w:pPr>
    </w:p>
    <w:p w14:paraId="27E0FB8C" w14:textId="77777777" w:rsidR="009872B4" w:rsidRPr="00CE47C0" w:rsidRDefault="009872B4" w:rsidP="009872B4">
      <w:pPr>
        <w:spacing w:line="276" w:lineRule="auto"/>
        <w:rPr>
          <w:sz w:val="22"/>
          <w:szCs w:val="22"/>
        </w:rPr>
      </w:pPr>
      <w:r w:rsidRPr="00CE47C0">
        <w:rPr>
          <w:sz w:val="22"/>
          <w:szCs w:val="22"/>
        </w:rPr>
        <w:t xml:space="preserve">Εναλλακτική Ροή 3 </w:t>
      </w:r>
    </w:p>
    <w:p w14:paraId="7D1EE6B3" w14:textId="77777777" w:rsidR="009872B4" w:rsidRPr="00CE47C0" w:rsidRDefault="009872B4" w:rsidP="009872B4">
      <w:pPr>
        <w:numPr>
          <w:ilvl w:val="0"/>
          <w:numId w:val="15"/>
        </w:numPr>
        <w:spacing w:after="0" w:line="276" w:lineRule="auto"/>
        <w:rPr>
          <w:sz w:val="22"/>
          <w:szCs w:val="22"/>
        </w:rPr>
      </w:pPr>
      <w:r w:rsidRPr="00CE47C0">
        <w:rPr>
          <w:sz w:val="22"/>
          <w:szCs w:val="22"/>
        </w:rPr>
        <w:t>3.3.1.  Ο χρήστης δεν εισάγει τα απαραίτητα στοιχεία πληρωμής.</w:t>
      </w:r>
    </w:p>
    <w:p w14:paraId="25854DC0" w14:textId="77777777" w:rsidR="009872B4" w:rsidRPr="00CE47C0" w:rsidRDefault="009872B4" w:rsidP="009872B4">
      <w:pPr>
        <w:numPr>
          <w:ilvl w:val="0"/>
          <w:numId w:val="15"/>
        </w:numPr>
        <w:spacing w:after="0" w:line="276" w:lineRule="auto"/>
        <w:rPr>
          <w:sz w:val="22"/>
          <w:szCs w:val="22"/>
        </w:rPr>
      </w:pPr>
      <w:r w:rsidRPr="00CE47C0">
        <w:rPr>
          <w:sz w:val="22"/>
          <w:szCs w:val="22"/>
        </w:rPr>
        <w:t>3.3.2.  Η εφαρμογή τον ενημερώνει με μήνυμα μέσω της οθόνης “Invalid Payment Details”.</w:t>
      </w:r>
    </w:p>
    <w:p w14:paraId="060487CF" w14:textId="77777777" w:rsidR="009872B4" w:rsidRPr="00CE47C0" w:rsidRDefault="009872B4" w:rsidP="009872B4">
      <w:pPr>
        <w:numPr>
          <w:ilvl w:val="0"/>
          <w:numId w:val="15"/>
        </w:numPr>
        <w:spacing w:line="276" w:lineRule="auto"/>
        <w:rPr>
          <w:sz w:val="22"/>
          <w:szCs w:val="22"/>
        </w:rPr>
      </w:pPr>
      <w:r w:rsidRPr="00CE47C0">
        <w:rPr>
          <w:sz w:val="22"/>
          <w:szCs w:val="22"/>
        </w:rPr>
        <w:t>3.3.3.  Επιστροφή στο βήμα 4 της βασικής ροής.</w:t>
      </w:r>
    </w:p>
    <w:p w14:paraId="76DAC77E" w14:textId="77777777" w:rsidR="009872B4" w:rsidRPr="00CE47C0" w:rsidRDefault="009872B4" w:rsidP="009872B4">
      <w:pPr>
        <w:spacing w:line="276" w:lineRule="auto"/>
        <w:ind w:left="360"/>
        <w:rPr>
          <w:sz w:val="22"/>
          <w:szCs w:val="22"/>
        </w:rPr>
      </w:pPr>
    </w:p>
    <w:p w14:paraId="42242EED" w14:textId="77777777" w:rsidR="009872B4" w:rsidRPr="00CE47C0" w:rsidRDefault="009872B4" w:rsidP="009872B4">
      <w:pPr>
        <w:spacing w:line="276" w:lineRule="auto"/>
        <w:rPr>
          <w:sz w:val="22"/>
          <w:szCs w:val="22"/>
        </w:rPr>
      </w:pPr>
      <w:r w:rsidRPr="00CE47C0">
        <w:rPr>
          <w:sz w:val="22"/>
          <w:szCs w:val="22"/>
        </w:rPr>
        <w:t>Εναλλακτική Ροή 4</w:t>
      </w:r>
    </w:p>
    <w:p w14:paraId="01290135" w14:textId="77777777" w:rsidR="009872B4" w:rsidRPr="00CE47C0" w:rsidRDefault="009872B4" w:rsidP="009872B4">
      <w:pPr>
        <w:numPr>
          <w:ilvl w:val="0"/>
          <w:numId w:val="16"/>
        </w:numPr>
        <w:spacing w:after="0" w:line="276" w:lineRule="auto"/>
        <w:rPr>
          <w:sz w:val="22"/>
          <w:szCs w:val="22"/>
        </w:rPr>
      </w:pPr>
      <w:r w:rsidRPr="00CE47C0">
        <w:rPr>
          <w:sz w:val="22"/>
          <w:szCs w:val="22"/>
        </w:rPr>
        <w:t>3.4.1. Ο χρήστης κλείνει την Οθόνη “</w:t>
      </w:r>
      <w:r w:rsidRPr="00CE47C0">
        <w:rPr>
          <w:sz w:val="22"/>
          <w:szCs w:val="22"/>
          <w:lang w:val="en-US"/>
        </w:rPr>
        <w:t>Payment</w:t>
      </w:r>
      <w:r w:rsidRPr="00CE47C0">
        <w:rPr>
          <w:sz w:val="22"/>
          <w:szCs w:val="22"/>
        </w:rPr>
        <w:t xml:space="preserve"> </w:t>
      </w:r>
      <w:r w:rsidRPr="00CE47C0">
        <w:rPr>
          <w:sz w:val="22"/>
          <w:szCs w:val="22"/>
          <w:lang w:val="en-US"/>
        </w:rPr>
        <w:t>Details</w:t>
      </w:r>
      <w:r w:rsidRPr="00CE47C0">
        <w:rPr>
          <w:sz w:val="22"/>
          <w:szCs w:val="22"/>
        </w:rPr>
        <w:t>”.</w:t>
      </w:r>
    </w:p>
    <w:p w14:paraId="1D201031" w14:textId="77777777" w:rsidR="009872B4" w:rsidRPr="00CE47C0" w:rsidRDefault="009872B4" w:rsidP="009872B4">
      <w:pPr>
        <w:numPr>
          <w:ilvl w:val="0"/>
          <w:numId w:val="16"/>
        </w:numPr>
        <w:spacing w:line="276" w:lineRule="auto"/>
        <w:rPr>
          <w:sz w:val="22"/>
          <w:szCs w:val="22"/>
        </w:rPr>
      </w:pPr>
      <w:r w:rsidRPr="00CE47C0">
        <w:rPr>
          <w:sz w:val="22"/>
          <w:szCs w:val="22"/>
        </w:rPr>
        <w:lastRenderedPageBreak/>
        <w:t>3.4.2. Η εφαρμογή τον επιστρέφει στην Οθόνη “Subscription Packages”.</w:t>
      </w:r>
    </w:p>
    <w:p w14:paraId="7219FBA5" w14:textId="77777777" w:rsidR="009872B4" w:rsidRPr="00C9571B" w:rsidRDefault="009872B4" w:rsidP="009872B4"/>
    <w:p w14:paraId="69D7D818" w14:textId="77777777" w:rsidR="009872B4" w:rsidRDefault="009872B4" w:rsidP="009872B4">
      <w:pPr>
        <w:rPr>
          <w:b/>
          <w:sz w:val="22"/>
          <w:szCs w:val="22"/>
        </w:rPr>
      </w:pPr>
    </w:p>
    <w:p w14:paraId="188A0F93" w14:textId="77777777" w:rsidR="009872B4" w:rsidRDefault="009872B4" w:rsidP="009872B4">
      <w:pPr>
        <w:rPr>
          <w:b/>
          <w:sz w:val="22"/>
          <w:szCs w:val="22"/>
        </w:rPr>
      </w:pPr>
    </w:p>
    <w:p w14:paraId="038441BD" w14:textId="77777777" w:rsidR="009872B4" w:rsidRDefault="009872B4" w:rsidP="009872B4">
      <w:pPr>
        <w:rPr>
          <w:b/>
          <w:sz w:val="28"/>
          <w:szCs w:val="28"/>
        </w:rPr>
      </w:pPr>
      <w:r>
        <w:rPr>
          <w:b/>
          <w:sz w:val="28"/>
          <w:szCs w:val="28"/>
        </w:rPr>
        <w:br w:type="page"/>
      </w:r>
    </w:p>
    <w:p w14:paraId="03DAA025" w14:textId="77777777" w:rsidR="009872B4" w:rsidRDefault="009872B4" w:rsidP="009872B4">
      <w:pPr>
        <w:pStyle w:val="Heading3"/>
        <w:rPr>
          <w:lang w:val="en-US"/>
        </w:rPr>
      </w:pPr>
      <w:bookmarkStart w:id="9" w:name="_Toc199442860"/>
      <w:r>
        <w:lastRenderedPageBreak/>
        <w:t>Περίπτωση Χρήσης 4: Εκμίσθωση</w:t>
      </w:r>
      <w:bookmarkEnd w:id="9"/>
      <w:r>
        <w:t xml:space="preserve"> </w:t>
      </w:r>
    </w:p>
    <w:p w14:paraId="753E4C8F" w14:textId="77777777" w:rsidR="009872B4" w:rsidRDefault="009872B4" w:rsidP="009872B4">
      <w:pPr>
        <w:rPr>
          <w:lang w:val="en-US"/>
        </w:rPr>
      </w:pPr>
    </w:p>
    <w:p w14:paraId="720BEEBA" w14:textId="77777777" w:rsidR="009872B4" w:rsidRPr="00CE47C0" w:rsidRDefault="009872B4" w:rsidP="009872B4">
      <w:pPr>
        <w:spacing w:line="276" w:lineRule="auto"/>
        <w:rPr>
          <w:sz w:val="22"/>
          <w:szCs w:val="22"/>
        </w:rPr>
      </w:pPr>
      <w:r w:rsidRPr="00CE47C0">
        <w:rPr>
          <w:sz w:val="22"/>
          <w:szCs w:val="22"/>
        </w:rPr>
        <w:t>Βασική Ροή</w:t>
      </w:r>
    </w:p>
    <w:p w14:paraId="4ED23B3F" w14:textId="77777777" w:rsidR="009872B4" w:rsidRPr="00CE47C0" w:rsidRDefault="009872B4" w:rsidP="009872B4">
      <w:pPr>
        <w:numPr>
          <w:ilvl w:val="0"/>
          <w:numId w:val="17"/>
        </w:numPr>
        <w:spacing w:after="0" w:line="276" w:lineRule="auto"/>
        <w:jc w:val="both"/>
        <w:rPr>
          <w:sz w:val="22"/>
          <w:szCs w:val="22"/>
        </w:rPr>
      </w:pPr>
      <w:r w:rsidRPr="00CE47C0">
        <w:rPr>
          <w:sz w:val="22"/>
          <w:szCs w:val="22"/>
        </w:rPr>
        <w:t xml:space="preserve">1.  Η εφαρμογή ενημερώνει τον εκμισθωτή για την αίτηση του ενδιαφερόμενου </w:t>
      </w:r>
    </w:p>
    <w:p w14:paraId="7237CC74" w14:textId="77777777" w:rsidR="009872B4" w:rsidRPr="00CE47C0" w:rsidRDefault="009872B4" w:rsidP="009872B4">
      <w:pPr>
        <w:spacing w:after="0" w:line="276" w:lineRule="auto"/>
        <w:ind w:left="720"/>
        <w:jc w:val="both"/>
        <w:rPr>
          <w:sz w:val="22"/>
          <w:szCs w:val="22"/>
        </w:rPr>
      </w:pPr>
      <w:r w:rsidRPr="00CE47C0">
        <w:rPr>
          <w:sz w:val="22"/>
          <w:szCs w:val="22"/>
        </w:rPr>
        <w:t xml:space="preserve">      χρήστη.</w:t>
      </w:r>
    </w:p>
    <w:p w14:paraId="61AB85E9" w14:textId="77777777" w:rsidR="009872B4" w:rsidRPr="00CE47C0" w:rsidRDefault="009872B4" w:rsidP="009872B4">
      <w:pPr>
        <w:numPr>
          <w:ilvl w:val="0"/>
          <w:numId w:val="17"/>
        </w:numPr>
        <w:spacing w:after="0" w:line="276" w:lineRule="auto"/>
        <w:jc w:val="both"/>
        <w:rPr>
          <w:sz w:val="22"/>
          <w:szCs w:val="22"/>
        </w:rPr>
      </w:pPr>
      <w:r w:rsidRPr="00CE47C0">
        <w:rPr>
          <w:sz w:val="22"/>
          <w:szCs w:val="22"/>
        </w:rPr>
        <w:t>2.  Ο χρήστης μεταβαίνει στο μενού προσωπικών αγγελιών “PersonalListingsMenu”.</w:t>
      </w:r>
    </w:p>
    <w:p w14:paraId="0C3D1A95" w14:textId="77777777" w:rsidR="009872B4" w:rsidRPr="00CE47C0" w:rsidRDefault="009872B4" w:rsidP="009872B4">
      <w:pPr>
        <w:numPr>
          <w:ilvl w:val="0"/>
          <w:numId w:val="17"/>
        </w:numPr>
        <w:spacing w:after="0" w:line="276" w:lineRule="auto"/>
        <w:jc w:val="both"/>
        <w:rPr>
          <w:sz w:val="22"/>
          <w:szCs w:val="22"/>
        </w:rPr>
      </w:pPr>
      <w:r w:rsidRPr="00CE47C0">
        <w:rPr>
          <w:sz w:val="22"/>
          <w:szCs w:val="22"/>
        </w:rPr>
        <w:t>3.  Ο χρήστης επιλέγει την αίτηση μίσθωσης στην Οθόνη “PendingLeasesScreen”.</w:t>
      </w:r>
    </w:p>
    <w:p w14:paraId="1F317EED" w14:textId="77777777" w:rsidR="009872B4" w:rsidRPr="00CE47C0" w:rsidRDefault="009872B4" w:rsidP="009872B4">
      <w:pPr>
        <w:numPr>
          <w:ilvl w:val="0"/>
          <w:numId w:val="17"/>
        </w:numPr>
        <w:spacing w:after="0" w:line="276" w:lineRule="auto"/>
        <w:jc w:val="both"/>
        <w:rPr>
          <w:sz w:val="22"/>
          <w:szCs w:val="22"/>
        </w:rPr>
      </w:pPr>
      <w:r w:rsidRPr="00CE47C0">
        <w:rPr>
          <w:sz w:val="22"/>
          <w:szCs w:val="22"/>
        </w:rPr>
        <w:t>4.  Η εφαρμογή εμφανίζει στο χρήστη μενού αποδοχής/απόρριψης “</w:t>
      </w:r>
      <w:r w:rsidRPr="00CE47C0">
        <w:rPr>
          <w:sz w:val="22"/>
          <w:szCs w:val="22"/>
          <w:lang w:val="en-US"/>
        </w:rPr>
        <w:t>AcceptDeclineMenu</w:t>
      </w:r>
      <w:r w:rsidRPr="00CE47C0">
        <w:rPr>
          <w:sz w:val="22"/>
          <w:szCs w:val="22"/>
        </w:rPr>
        <w:t>”.</w:t>
      </w:r>
    </w:p>
    <w:p w14:paraId="48DF17CC" w14:textId="77777777" w:rsidR="009872B4" w:rsidRPr="00CE47C0" w:rsidRDefault="009872B4" w:rsidP="009872B4">
      <w:pPr>
        <w:numPr>
          <w:ilvl w:val="0"/>
          <w:numId w:val="17"/>
        </w:numPr>
        <w:spacing w:after="0" w:line="276" w:lineRule="auto"/>
        <w:jc w:val="both"/>
        <w:rPr>
          <w:sz w:val="22"/>
          <w:szCs w:val="22"/>
        </w:rPr>
      </w:pPr>
      <w:r w:rsidRPr="00CE47C0">
        <w:rPr>
          <w:sz w:val="22"/>
          <w:szCs w:val="22"/>
        </w:rPr>
        <w:t>5.  Ο εκμισθωτής αποδέχεται την αίτηση στην Οθόνη “AcceptDeclineMenu”.</w:t>
      </w:r>
    </w:p>
    <w:p w14:paraId="31A0D4D0" w14:textId="77777777" w:rsidR="009872B4" w:rsidRPr="00CE47C0" w:rsidRDefault="009872B4" w:rsidP="009872B4">
      <w:pPr>
        <w:numPr>
          <w:ilvl w:val="0"/>
          <w:numId w:val="17"/>
        </w:numPr>
        <w:spacing w:after="0" w:line="276" w:lineRule="auto"/>
        <w:rPr>
          <w:sz w:val="22"/>
          <w:szCs w:val="22"/>
        </w:rPr>
      </w:pPr>
      <w:r w:rsidRPr="00CE47C0">
        <w:rPr>
          <w:sz w:val="22"/>
          <w:szCs w:val="22"/>
        </w:rPr>
        <w:t>6.  Η εφαρμογή ελέγχει αν ο χρήστης έχει ενεργή συνδρομή. Βρίσκει ενεργή                                                                                                       συνδρομή και δε λαμβάνει προμήθεια από τον εκμισθωτή.</w:t>
      </w:r>
    </w:p>
    <w:p w14:paraId="0210F207" w14:textId="77777777" w:rsidR="009872B4" w:rsidRPr="00CE47C0" w:rsidRDefault="009872B4" w:rsidP="009872B4">
      <w:pPr>
        <w:numPr>
          <w:ilvl w:val="0"/>
          <w:numId w:val="17"/>
        </w:numPr>
        <w:spacing w:after="0" w:line="276" w:lineRule="auto"/>
        <w:jc w:val="both"/>
        <w:rPr>
          <w:sz w:val="22"/>
          <w:szCs w:val="22"/>
        </w:rPr>
      </w:pPr>
      <w:r w:rsidRPr="00CE47C0">
        <w:rPr>
          <w:sz w:val="22"/>
          <w:szCs w:val="22"/>
        </w:rPr>
        <w:t>7.  Το δεσμευμένο ποσό προστίθεται στο υπόλοιπο του εκμισθωτή.</w:t>
      </w:r>
    </w:p>
    <w:p w14:paraId="5F21AE70" w14:textId="77777777" w:rsidR="009872B4" w:rsidRPr="00CE47C0" w:rsidRDefault="009872B4" w:rsidP="009872B4">
      <w:pPr>
        <w:numPr>
          <w:ilvl w:val="0"/>
          <w:numId w:val="17"/>
        </w:numPr>
        <w:spacing w:after="0" w:line="276" w:lineRule="auto"/>
        <w:jc w:val="both"/>
        <w:rPr>
          <w:sz w:val="22"/>
          <w:szCs w:val="22"/>
        </w:rPr>
      </w:pPr>
      <w:r w:rsidRPr="00CE47C0">
        <w:rPr>
          <w:sz w:val="22"/>
          <w:szCs w:val="22"/>
        </w:rPr>
        <w:t xml:space="preserve">8. Το σύστημα επιβεβαιώνει την εκμίσθωση και ενημερώνει </w:t>
      </w:r>
    </w:p>
    <w:p w14:paraId="2A2DEBDD" w14:textId="77777777" w:rsidR="009872B4" w:rsidRPr="00CE47C0" w:rsidRDefault="009872B4" w:rsidP="009872B4">
      <w:pPr>
        <w:spacing w:after="0" w:line="276" w:lineRule="auto"/>
        <w:ind w:left="720"/>
        <w:jc w:val="both"/>
        <w:rPr>
          <w:sz w:val="22"/>
          <w:szCs w:val="22"/>
        </w:rPr>
      </w:pPr>
      <w:r w:rsidRPr="00CE47C0">
        <w:rPr>
          <w:sz w:val="22"/>
          <w:szCs w:val="22"/>
        </w:rPr>
        <w:t xml:space="preserve">     και τα δύο μέρη μέσω της οθόνης “LeaseConfirmScreen”.</w:t>
      </w:r>
    </w:p>
    <w:p w14:paraId="3EBE3A5A" w14:textId="77777777" w:rsidR="009872B4" w:rsidRPr="00CE47C0" w:rsidRDefault="009872B4" w:rsidP="009872B4">
      <w:pPr>
        <w:spacing w:line="276" w:lineRule="auto"/>
        <w:ind w:left="720"/>
        <w:jc w:val="both"/>
        <w:rPr>
          <w:sz w:val="22"/>
          <w:szCs w:val="22"/>
        </w:rPr>
      </w:pPr>
    </w:p>
    <w:p w14:paraId="22D169F6" w14:textId="77777777" w:rsidR="009872B4" w:rsidRPr="00CE47C0" w:rsidRDefault="009872B4" w:rsidP="009872B4">
      <w:pPr>
        <w:spacing w:line="276" w:lineRule="auto"/>
        <w:ind w:left="720"/>
        <w:rPr>
          <w:sz w:val="22"/>
          <w:szCs w:val="22"/>
        </w:rPr>
      </w:pPr>
    </w:p>
    <w:p w14:paraId="56DABEFC" w14:textId="77777777" w:rsidR="009872B4" w:rsidRPr="00CE47C0" w:rsidRDefault="009872B4" w:rsidP="009872B4">
      <w:pPr>
        <w:spacing w:line="276" w:lineRule="auto"/>
        <w:rPr>
          <w:sz w:val="22"/>
          <w:szCs w:val="22"/>
        </w:rPr>
      </w:pPr>
      <w:r w:rsidRPr="00CE47C0">
        <w:rPr>
          <w:sz w:val="22"/>
          <w:szCs w:val="22"/>
        </w:rPr>
        <w:t xml:space="preserve">Εναλλακτική Ροή 1 </w:t>
      </w:r>
    </w:p>
    <w:p w14:paraId="20DDA15D" w14:textId="77777777" w:rsidR="009872B4" w:rsidRPr="00CE47C0" w:rsidRDefault="009872B4" w:rsidP="009872B4">
      <w:pPr>
        <w:numPr>
          <w:ilvl w:val="0"/>
          <w:numId w:val="18"/>
        </w:numPr>
        <w:spacing w:after="0" w:line="276" w:lineRule="auto"/>
        <w:rPr>
          <w:sz w:val="22"/>
          <w:szCs w:val="22"/>
        </w:rPr>
      </w:pPr>
      <w:r w:rsidRPr="00CE47C0">
        <w:rPr>
          <w:sz w:val="22"/>
          <w:szCs w:val="22"/>
        </w:rPr>
        <w:t>4.1.1  Ο εκμισθωτής απορρίπτει την αίτηση μίσθωσης.</w:t>
      </w:r>
    </w:p>
    <w:p w14:paraId="71844220" w14:textId="77777777" w:rsidR="009872B4" w:rsidRPr="00CE47C0" w:rsidRDefault="009872B4" w:rsidP="009872B4">
      <w:pPr>
        <w:numPr>
          <w:ilvl w:val="0"/>
          <w:numId w:val="18"/>
        </w:numPr>
        <w:spacing w:after="0" w:line="276" w:lineRule="auto"/>
        <w:rPr>
          <w:sz w:val="22"/>
          <w:szCs w:val="22"/>
        </w:rPr>
      </w:pPr>
      <w:r w:rsidRPr="00CE47C0">
        <w:rPr>
          <w:sz w:val="22"/>
          <w:szCs w:val="22"/>
        </w:rPr>
        <w:t>4.1.2. Η εφαρμογή επιστρέφει το δεσμευμένο ποσό στον ενδιαφερόμενο.</w:t>
      </w:r>
    </w:p>
    <w:p w14:paraId="79E9C18E" w14:textId="77777777" w:rsidR="009872B4" w:rsidRPr="00CE47C0" w:rsidRDefault="009872B4" w:rsidP="009872B4">
      <w:pPr>
        <w:numPr>
          <w:ilvl w:val="0"/>
          <w:numId w:val="18"/>
        </w:numPr>
        <w:spacing w:after="0" w:line="276" w:lineRule="auto"/>
        <w:rPr>
          <w:sz w:val="22"/>
          <w:szCs w:val="22"/>
        </w:rPr>
      </w:pPr>
      <w:r w:rsidRPr="00CE47C0">
        <w:rPr>
          <w:sz w:val="22"/>
          <w:szCs w:val="22"/>
        </w:rPr>
        <w:t>4.1.3  Επιστροφή στο βήμα 2 της βασικής ροής.</w:t>
      </w:r>
    </w:p>
    <w:p w14:paraId="17B34F36" w14:textId="77777777" w:rsidR="009872B4" w:rsidRPr="00CE47C0" w:rsidRDefault="009872B4" w:rsidP="009872B4">
      <w:pPr>
        <w:spacing w:line="276" w:lineRule="auto"/>
        <w:ind w:left="720"/>
        <w:rPr>
          <w:sz w:val="22"/>
          <w:szCs w:val="22"/>
        </w:rPr>
      </w:pPr>
    </w:p>
    <w:p w14:paraId="54F29060" w14:textId="77777777" w:rsidR="009872B4" w:rsidRPr="00CE47C0" w:rsidRDefault="009872B4" w:rsidP="009872B4">
      <w:pPr>
        <w:spacing w:line="276" w:lineRule="auto"/>
        <w:rPr>
          <w:sz w:val="22"/>
          <w:szCs w:val="22"/>
        </w:rPr>
      </w:pPr>
      <w:r w:rsidRPr="00CE47C0">
        <w:rPr>
          <w:sz w:val="22"/>
          <w:szCs w:val="22"/>
        </w:rPr>
        <w:t xml:space="preserve">Εναλλακτική Ροή 2 </w:t>
      </w:r>
    </w:p>
    <w:p w14:paraId="789990D5" w14:textId="77777777" w:rsidR="009872B4" w:rsidRPr="00CE47C0" w:rsidRDefault="009872B4" w:rsidP="009872B4">
      <w:pPr>
        <w:numPr>
          <w:ilvl w:val="0"/>
          <w:numId w:val="17"/>
        </w:numPr>
        <w:spacing w:after="0" w:line="276" w:lineRule="auto"/>
        <w:rPr>
          <w:sz w:val="22"/>
          <w:szCs w:val="22"/>
        </w:rPr>
      </w:pPr>
      <w:r w:rsidRPr="00CE47C0">
        <w:rPr>
          <w:sz w:val="22"/>
          <w:szCs w:val="22"/>
        </w:rPr>
        <w:t>4.2.1.  Ο χρήστης δεν έχει συνδρομή και η εφαρμογή κρατάει προμήθεια από αυτόν.</w:t>
      </w:r>
    </w:p>
    <w:p w14:paraId="3656330A" w14:textId="77777777" w:rsidR="009872B4" w:rsidRPr="00CE47C0" w:rsidRDefault="009872B4" w:rsidP="009872B4">
      <w:pPr>
        <w:numPr>
          <w:ilvl w:val="0"/>
          <w:numId w:val="17"/>
        </w:numPr>
        <w:spacing w:line="276" w:lineRule="auto"/>
        <w:rPr>
          <w:sz w:val="22"/>
          <w:szCs w:val="22"/>
        </w:rPr>
      </w:pPr>
      <w:r w:rsidRPr="00CE47C0">
        <w:rPr>
          <w:sz w:val="22"/>
          <w:szCs w:val="22"/>
        </w:rPr>
        <w:t>4.2.2  Συνέχεια στο βήμα 7 της βασικής ροής.</w:t>
      </w:r>
    </w:p>
    <w:p w14:paraId="23F0E39F" w14:textId="77777777" w:rsidR="009872B4" w:rsidRPr="00CE47C0" w:rsidRDefault="009872B4" w:rsidP="009872B4">
      <w:pPr>
        <w:spacing w:line="276" w:lineRule="auto"/>
        <w:rPr>
          <w:sz w:val="22"/>
          <w:szCs w:val="22"/>
        </w:rPr>
      </w:pPr>
    </w:p>
    <w:p w14:paraId="6B590E32" w14:textId="77777777" w:rsidR="009872B4" w:rsidRPr="00CE47C0" w:rsidRDefault="009872B4" w:rsidP="009872B4">
      <w:pPr>
        <w:spacing w:line="276" w:lineRule="auto"/>
        <w:rPr>
          <w:sz w:val="22"/>
          <w:szCs w:val="22"/>
        </w:rPr>
      </w:pPr>
      <w:r w:rsidRPr="00CE47C0">
        <w:rPr>
          <w:sz w:val="22"/>
          <w:szCs w:val="22"/>
        </w:rPr>
        <w:t>Εναλλακτική Ροή 3</w:t>
      </w:r>
    </w:p>
    <w:p w14:paraId="52828049" w14:textId="77777777" w:rsidR="009872B4" w:rsidRPr="00CE47C0" w:rsidRDefault="009872B4" w:rsidP="009872B4">
      <w:pPr>
        <w:numPr>
          <w:ilvl w:val="0"/>
          <w:numId w:val="19"/>
        </w:numPr>
        <w:spacing w:after="0" w:line="276" w:lineRule="auto"/>
        <w:rPr>
          <w:sz w:val="22"/>
          <w:szCs w:val="22"/>
        </w:rPr>
      </w:pPr>
      <w:r w:rsidRPr="00CE47C0">
        <w:rPr>
          <w:sz w:val="22"/>
          <w:szCs w:val="22"/>
        </w:rPr>
        <w:t>4.3.1. Ο χρήστης επιλέγει να βγει από το μενού προσωπικών αγγελιών.</w:t>
      </w:r>
    </w:p>
    <w:p w14:paraId="73804E8D" w14:textId="77777777" w:rsidR="009872B4" w:rsidRPr="00CE47C0" w:rsidRDefault="009872B4" w:rsidP="009872B4">
      <w:pPr>
        <w:numPr>
          <w:ilvl w:val="0"/>
          <w:numId w:val="19"/>
        </w:numPr>
        <w:spacing w:line="276" w:lineRule="auto"/>
        <w:rPr>
          <w:sz w:val="22"/>
          <w:szCs w:val="22"/>
        </w:rPr>
      </w:pPr>
      <w:r w:rsidRPr="00CE47C0">
        <w:rPr>
          <w:sz w:val="22"/>
          <w:szCs w:val="22"/>
        </w:rPr>
        <w:t>4.3.1. Η εφαρμογή τον επιστρέφει στο βασικό μενού.</w:t>
      </w:r>
    </w:p>
    <w:p w14:paraId="1C5275DB" w14:textId="77777777" w:rsidR="009872B4" w:rsidRPr="00C9571B" w:rsidRDefault="009872B4" w:rsidP="009872B4"/>
    <w:p w14:paraId="22800523" w14:textId="77777777" w:rsidR="009872B4" w:rsidRDefault="009872B4" w:rsidP="009872B4">
      <w:pPr>
        <w:rPr>
          <w:b/>
          <w:sz w:val="22"/>
          <w:szCs w:val="22"/>
        </w:rPr>
      </w:pPr>
    </w:p>
    <w:p w14:paraId="2451DA7F" w14:textId="77777777" w:rsidR="009872B4" w:rsidRDefault="009872B4" w:rsidP="009872B4">
      <w:pPr>
        <w:rPr>
          <w:sz w:val="22"/>
          <w:szCs w:val="22"/>
        </w:rPr>
      </w:pPr>
    </w:p>
    <w:p w14:paraId="7337F840" w14:textId="77777777" w:rsidR="009872B4" w:rsidRDefault="009872B4" w:rsidP="009872B4">
      <w:pPr>
        <w:rPr>
          <w:b/>
          <w:sz w:val="28"/>
          <w:szCs w:val="28"/>
        </w:rPr>
      </w:pPr>
      <w:r>
        <w:rPr>
          <w:b/>
          <w:sz w:val="28"/>
          <w:szCs w:val="28"/>
        </w:rPr>
        <w:br w:type="page"/>
      </w:r>
    </w:p>
    <w:p w14:paraId="453B9F58" w14:textId="77777777" w:rsidR="009872B4" w:rsidRDefault="009872B4" w:rsidP="009872B4">
      <w:pPr>
        <w:pStyle w:val="Heading3"/>
      </w:pPr>
      <w:bookmarkStart w:id="10" w:name="_Toc199442861"/>
      <w:r>
        <w:lastRenderedPageBreak/>
        <w:t>Περίπτωση Χρήσης 5: Περιήγηση στο Μενού Αγγελιών</w:t>
      </w:r>
      <w:bookmarkEnd w:id="10"/>
    </w:p>
    <w:p w14:paraId="1B5CC29F" w14:textId="77777777" w:rsidR="009872B4" w:rsidRPr="0011455F" w:rsidRDefault="009872B4" w:rsidP="009872B4"/>
    <w:p w14:paraId="50A30475" w14:textId="77777777" w:rsidR="009872B4" w:rsidRPr="003C07B5" w:rsidRDefault="009872B4" w:rsidP="009872B4">
      <w:pPr>
        <w:spacing w:line="256" w:lineRule="auto"/>
        <w:rPr>
          <w:rFonts w:asciiTheme="minorHAnsi" w:hAnsiTheme="minorHAnsi"/>
          <w:kern w:val="2"/>
          <w:sz w:val="22"/>
          <w:szCs w:val="22"/>
        </w:rPr>
      </w:pPr>
      <w:r w:rsidRPr="003C07B5">
        <w:rPr>
          <w:rFonts w:asciiTheme="minorHAnsi" w:hAnsiTheme="minorHAnsi"/>
          <w:kern w:val="2"/>
          <w:sz w:val="22"/>
          <w:szCs w:val="22"/>
        </w:rPr>
        <w:t>Βασική Ροή</w:t>
      </w:r>
    </w:p>
    <w:p w14:paraId="18EEED46" w14:textId="77777777" w:rsidR="009872B4" w:rsidRPr="003C07B5" w:rsidRDefault="009872B4" w:rsidP="009872B4">
      <w:pPr>
        <w:numPr>
          <w:ilvl w:val="0"/>
          <w:numId w:val="20"/>
        </w:numPr>
        <w:spacing w:line="256" w:lineRule="auto"/>
        <w:rPr>
          <w:rFonts w:asciiTheme="minorHAnsi" w:hAnsiTheme="minorHAnsi"/>
          <w:kern w:val="2"/>
          <w:sz w:val="22"/>
          <w:szCs w:val="22"/>
        </w:rPr>
      </w:pPr>
      <w:r w:rsidRPr="003C07B5">
        <w:rPr>
          <w:rFonts w:asciiTheme="minorHAnsi" w:hAnsiTheme="minorHAnsi"/>
          <w:kern w:val="2"/>
          <w:sz w:val="22"/>
          <w:szCs w:val="22"/>
        </w:rPr>
        <w:t xml:space="preserve">1. Ο χρήστης επιλέγει προβολή αγγελιών από το </w:t>
      </w:r>
      <w:r w:rsidRPr="003C07B5">
        <w:rPr>
          <w:rFonts w:asciiTheme="minorHAnsi" w:hAnsiTheme="minorHAnsi"/>
          <w:kern w:val="2"/>
          <w:sz w:val="22"/>
          <w:szCs w:val="22"/>
          <w:lang w:val="en-US"/>
        </w:rPr>
        <w:t>M</w:t>
      </w:r>
      <w:r w:rsidRPr="003C07B5">
        <w:rPr>
          <w:rFonts w:asciiTheme="minorHAnsi" w:hAnsiTheme="minorHAnsi"/>
          <w:kern w:val="2"/>
          <w:sz w:val="22"/>
          <w:szCs w:val="22"/>
        </w:rPr>
        <w:t>ap</w:t>
      </w:r>
      <w:r w:rsidRPr="003C07B5">
        <w:rPr>
          <w:rFonts w:asciiTheme="minorHAnsi" w:hAnsiTheme="minorHAnsi"/>
          <w:kern w:val="2"/>
          <w:sz w:val="22"/>
          <w:szCs w:val="22"/>
          <w:lang w:val="en-US"/>
        </w:rPr>
        <w:t>S</w:t>
      </w:r>
      <w:r w:rsidRPr="003C07B5">
        <w:rPr>
          <w:rFonts w:asciiTheme="minorHAnsi" w:hAnsiTheme="minorHAnsi"/>
          <w:kern w:val="2"/>
          <w:sz w:val="22"/>
          <w:szCs w:val="22"/>
        </w:rPr>
        <w:t>creen.</w:t>
      </w:r>
    </w:p>
    <w:p w14:paraId="21115812" w14:textId="77777777" w:rsidR="009872B4" w:rsidRPr="003C07B5" w:rsidRDefault="009872B4" w:rsidP="009872B4">
      <w:pPr>
        <w:numPr>
          <w:ilvl w:val="0"/>
          <w:numId w:val="20"/>
        </w:numPr>
        <w:spacing w:line="256" w:lineRule="auto"/>
        <w:rPr>
          <w:rFonts w:asciiTheme="minorHAnsi" w:hAnsiTheme="minorHAnsi"/>
          <w:kern w:val="2"/>
          <w:sz w:val="22"/>
          <w:szCs w:val="22"/>
        </w:rPr>
      </w:pPr>
      <w:r w:rsidRPr="003C07B5">
        <w:rPr>
          <w:rFonts w:asciiTheme="minorHAnsi" w:hAnsiTheme="minorHAnsi"/>
          <w:kern w:val="2"/>
          <w:sz w:val="22"/>
          <w:szCs w:val="22"/>
        </w:rPr>
        <w:t>2. Η εφαρμογή μεταφέρει το χρήστη στην ListingsScreen .</w:t>
      </w:r>
    </w:p>
    <w:p w14:paraId="316C6283" w14:textId="77777777" w:rsidR="009872B4" w:rsidRPr="003C07B5" w:rsidRDefault="009872B4" w:rsidP="009872B4">
      <w:pPr>
        <w:numPr>
          <w:ilvl w:val="0"/>
          <w:numId w:val="20"/>
        </w:numPr>
        <w:spacing w:line="256" w:lineRule="auto"/>
        <w:rPr>
          <w:rFonts w:asciiTheme="minorHAnsi" w:hAnsiTheme="minorHAnsi"/>
          <w:kern w:val="2"/>
          <w:sz w:val="22"/>
          <w:szCs w:val="22"/>
        </w:rPr>
      </w:pPr>
      <w:r w:rsidRPr="003C07B5">
        <w:rPr>
          <w:rFonts w:asciiTheme="minorHAnsi" w:hAnsiTheme="minorHAnsi"/>
          <w:kern w:val="2"/>
          <w:sz w:val="22"/>
          <w:szCs w:val="22"/>
        </w:rPr>
        <w:t>3. Ο χρήστης βλέπει για κάθε αγγελία που υπάρχει στην Database</w:t>
      </w:r>
      <w:r w:rsidRPr="003C07B5">
        <w:rPr>
          <w:rFonts w:asciiTheme="minorHAnsi" w:hAnsiTheme="minorHAnsi"/>
          <w:b/>
          <w:bCs/>
          <w:kern w:val="2"/>
          <w:sz w:val="22"/>
          <w:szCs w:val="22"/>
          <w:u w:val="single"/>
        </w:rPr>
        <w:t xml:space="preserve"> </w:t>
      </w:r>
      <w:r w:rsidRPr="003C07B5">
        <w:rPr>
          <w:rFonts w:asciiTheme="minorHAnsi" w:hAnsiTheme="minorHAnsi"/>
          <w:kern w:val="2"/>
          <w:sz w:val="22"/>
          <w:szCs w:val="22"/>
        </w:rPr>
        <w:t>μία εικόνα και το όνομά της στην ListingsScreen.</w:t>
      </w:r>
    </w:p>
    <w:p w14:paraId="260C095E" w14:textId="77777777" w:rsidR="009872B4" w:rsidRPr="003C07B5" w:rsidRDefault="009872B4" w:rsidP="009872B4">
      <w:pPr>
        <w:numPr>
          <w:ilvl w:val="0"/>
          <w:numId w:val="20"/>
        </w:numPr>
        <w:spacing w:line="256" w:lineRule="auto"/>
        <w:rPr>
          <w:rFonts w:asciiTheme="minorHAnsi" w:hAnsiTheme="minorHAnsi"/>
          <w:kern w:val="2"/>
          <w:sz w:val="22"/>
          <w:szCs w:val="22"/>
        </w:rPr>
      </w:pPr>
      <w:r w:rsidRPr="003C07B5">
        <w:rPr>
          <w:rFonts w:asciiTheme="minorHAnsi" w:hAnsiTheme="minorHAnsi"/>
          <w:kern w:val="2"/>
          <w:sz w:val="22"/>
          <w:szCs w:val="22"/>
        </w:rPr>
        <w:t>4. Ο χρήστης επιλέγει φίλτρα στην ListingsScreen.</w:t>
      </w:r>
    </w:p>
    <w:p w14:paraId="36D02375" w14:textId="77777777" w:rsidR="009872B4" w:rsidRPr="003C07B5" w:rsidRDefault="009872B4" w:rsidP="009872B4">
      <w:pPr>
        <w:numPr>
          <w:ilvl w:val="0"/>
          <w:numId w:val="20"/>
        </w:numPr>
        <w:spacing w:line="256" w:lineRule="auto"/>
        <w:rPr>
          <w:rFonts w:asciiTheme="minorHAnsi" w:hAnsiTheme="minorHAnsi"/>
          <w:kern w:val="2"/>
          <w:sz w:val="22"/>
          <w:szCs w:val="22"/>
        </w:rPr>
      </w:pPr>
      <w:r w:rsidRPr="003C07B5">
        <w:rPr>
          <w:rFonts w:asciiTheme="minorHAnsi" w:hAnsiTheme="minorHAnsi"/>
          <w:kern w:val="2"/>
          <w:sz w:val="22"/>
          <w:szCs w:val="22"/>
        </w:rPr>
        <w:t xml:space="preserve">5. Η εφαρμογή ελέγχει τα φίλτρα από το Database </w:t>
      </w:r>
      <w:r w:rsidRPr="003C07B5">
        <w:rPr>
          <w:rFonts w:asciiTheme="minorHAnsi" w:hAnsiTheme="minorHAnsi"/>
          <w:b/>
          <w:bCs/>
          <w:kern w:val="2"/>
          <w:sz w:val="22"/>
          <w:szCs w:val="22"/>
        </w:rPr>
        <w:t> </w:t>
      </w:r>
      <w:r w:rsidRPr="003C07B5">
        <w:rPr>
          <w:rFonts w:asciiTheme="minorHAnsi" w:hAnsiTheme="minorHAnsi"/>
          <w:kern w:val="2"/>
          <w:sz w:val="22"/>
          <w:szCs w:val="22"/>
        </w:rPr>
        <w:t>και εμφανίζει στην ListingsScreen τις αγγελίες που ακολουθούν τα φίλτρα.</w:t>
      </w:r>
    </w:p>
    <w:p w14:paraId="69ECFDD8" w14:textId="77777777" w:rsidR="009872B4" w:rsidRPr="003C07B5" w:rsidRDefault="009872B4" w:rsidP="009872B4">
      <w:pPr>
        <w:numPr>
          <w:ilvl w:val="0"/>
          <w:numId w:val="20"/>
        </w:numPr>
        <w:spacing w:line="256" w:lineRule="auto"/>
        <w:rPr>
          <w:rFonts w:asciiTheme="minorHAnsi" w:hAnsiTheme="minorHAnsi"/>
          <w:kern w:val="2"/>
          <w:sz w:val="22"/>
          <w:szCs w:val="22"/>
        </w:rPr>
      </w:pPr>
      <w:r w:rsidRPr="003C07B5">
        <w:rPr>
          <w:rFonts w:asciiTheme="minorHAnsi" w:hAnsiTheme="minorHAnsi"/>
          <w:kern w:val="2"/>
          <w:sz w:val="22"/>
          <w:szCs w:val="22"/>
        </w:rPr>
        <w:t>6. Ο χρήστης επιλέγει μία αγγελία από την ListingsScreen.</w:t>
      </w:r>
    </w:p>
    <w:p w14:paraId="43D3261A" w14:textId="77777777" w:rsidR="009872B4" w:rsidRPr="003C07B5" w:rsidRDefault="009872B4" w:rsidP="009872B4">
      <w:pPr>
        <w:numPr>
          <w:ilvl w:val="0"/>
          <w:numId w:val="20"/>
        </w:numPr>
        <w:spacing w:line="256" w:lineRule="auto"/>
        <w:rPr>
          <w:rFonts w:asciiTheme="minorHAnsi" w:hAnsiTheme="minorHAnsi"/>
          <w:kern w:val="2"/>
          <w:sz w:val="22"/>
          <w:szCs w:val="22"/>
        </w:rPr>
      </w:pPr>
      <w:r w:rsidRPr="003C07B5">
        <w:rPr>
          <w:rFonts w:asciiTheme="minorHAnsi" w:hAnsiTheme="minorHAnsi"/>
          <w:kern w:val="2"/>
          <w:sz w:val="22"/>
          <w:szCs w:val="22"/>
        </w:rPr>
        <w:t>7. Καλείται η περίπτωση χρήσης «Προβολή Αγγελίας».</w:t>
      </w:r>
    </w:p>
    <w:p w14:paraId="16699D19" w14:textId="77777777" w:rsidR="009872B4" w:rsidRPr="003C07B5" w:rsidRDefault="009872B4" w:rsidP="009872B4">
      <w:pPr>
        <w:spacing w:line="256" w:lineRule="auto"/>
        <w:rPr>
          <w:rFonts w:asciiTheme="minorHAnsi" w:hAnsiTheme="minorHAnsi"/>
          <w:kern w:val="2"/>
          <w:sz w:val="22"/>
          <w:szCs w:val="22"/>
        </w:rPr>
      </w:pPr>
    </w:p>
    <w:p w14:paraId="6CBC7FE7" w14:textId="77777777" w:rsidR="009872B4" w:rsidRPr="003C07B5" w:rsidRDefault="009872B4" w:rsidP="009872B4">
      <w:pPr>
        <w:spacing w:line="256" w:lineRule="auto"/>
        <w:rPr>
          <w:rFonts w:asciiTheme="minorHAnsi" w:hAnsiTheme="minorHAnsi"/>
          <w:kern w:val="2"/>
          <w:sz w:val="22"/>
          <w:szCs w:val="22"/>
        </w:rPr>
      </w:pPr>
      <w:r w:rsidRPr="003C07B5">
        <w:rPr>
          <w:rFonts w:asciiTheme="minorHAnsi" w:hAnsiTheme="minorHAnsi"/>
          <w:kern w:val="2"/>
          <w:sz w:val="22"/>
          <w:szCs w:val="22"/>
        </w:rPr>
        <w:t>Εναλλακτική Ροή 1</w:t>
      </w:r>
    </w:p>
    <w:p w14:paraId="1683A71F" w14:textId="77777777" w:rsidR="009872B4" w:rsidRPr="003C07B5" w:rsidRDefault="009872B4" w:rsidP="009872B4">
      <w:pPr>
        <w:numPr>
          <w:ilvl w:val="0"/>
          <w:numId w:val="21"/>
        </w:numPr>
        <w:spacing w:line="256" w:lineRule="auto"/>
        <w:rPr>
          <w:rFonts w:asciiTheme="minorHAnsi" w:hAnsiTheme="minorHAnsi"/>
          <w:kern w:val="2"/>
          <w:sz w:val="22"/>
          <w:szCs w:val="22"/>
        </w:rPr>
      </w:pPr>
      <w:r w:rsidRPr="003C07B5">
        <w:rPr>
          <w:rFonts w:asciiTheme="minorHAnsi" w:hAnsiTheme="minorHAnsi"/>
          <w:kern w:val="2"/>
          <w:sz w:val="22"/>
          <w:szCs w:val="22"/>
        </w:rPr>
        <w:t>5.1.1.  Ο χρήστης δεν επιλέγει φίλτρα.</w:t>
      </w:r>
    </w:p>
    <w:p w14:paraId="53AF20CF" w14:textId="77777777" w:rsidR="009872B4" w:rsidRPr="003C07B5" w:rsidRDefault="009872B4" w:rsidP="009872B4">
      <w:pPr>
        <w:numPr>
          <w:ilvl w:val="0"/>
          <w:numId w:val="21"/>
        </w:numPr>
        <w:spacing w:line="256" w:lineRule="auto"/>
        <w:rPr>
          <w:rFonts w:asciiTheme="minorHAnsi" w:hAnsiTheme="minorHAnsi"/>
          <w:kern w:val="2"/>
          <w:sz w:val="22"/>
          <w:szCs w:val="22"/>
        </w:rPr>
      </w:pPr>
      <w:r w:rsidRPr="003C07B5">
        <w:rPr>
          <w:rFonts w:asciiTheme="minorHAnsi" w:hAnsiTheme="minorHAnsi"/>
          <w:kern w:val="2"/>
          <w:sz w:val="22"/>
          <w:szCs w:val="22"/>
        </w:rPr>
        <w:t>5.1.2. Επιστροφή στο βήμα 3 της βασικής ροής.</w:t>
      </w:r>
    </w:p>
    <w:p w14:paraId="008A8928" w14:textId="77777777" w:rsidR="009872B4" w:rsidRPr="003C07B5" w:rsidRDefault="009872B4" w:rsidP="009872B4">
      <w:pPr>
        <w:spacing w:line="256" w:lineRule="auto"/>
        <w:rPr>
          <w:rFonts w:asciiTheme="minorHAnsi" w:hAnsiTheme="minorHAnsi"/>
          <w:kern w:val="2"/>
          <w:sz w:val="22"/>
          <w:szCs w:val="22"/>
        </w:rPr>
      </w:pPr>
    </w:p>
    <w:p w14:paraId="5DBC82D8" w14:textId="77777777" w:rsidR="009872B4" w:rsidRPr="003C07B5" w:rsidRDefault="009872B4" w:rsidP="009872B4">
      <w:pPr>
        <w:spacing w:line="256" w:lineRule="auto"/>
        <w:rPr>
          <w:rFonts w:asciiTheme="minorHAnsi" w:hAnsiTheme="minorHAnsi"/>
          <w:kern w:val="2"/>
          <w:sz w:val="22"/>
          <w:szCs w:val="22"/>
        </w:rPr>
      </w:pPr>
      <w:r w:rsidRPr="003C07B5">
        <w:rPr>
          <w:rFonts w:asciiTheme="minorHAnsi" w:hAnsiTheme="minorHAnsi"/>
          <w:kern w:val="2"/>
          <w:sz w:val="22"/>
          <w:szCs w:val="22"/>
        </w:rPr>
        <w:t>Εναλλακτική Ροή 2</w:t>
      </w:r>
    </w:p>
    <w:p w14:paraId="23F484F8" w14:textId="77777777" w:rsidR="009872B4" w:rsidRPr="003C07B5" w:rsidRDefault="009872B4" w:rsidP="009872B4">
      <w:pPr>
        <w:numPr>
          <w:ilvl w:val="0"/>
          <w:numId w:val="22"/>
        </w:numPr>
        <w:spacing w:line="256" w:lineRule="auto"/>
        <w:rPr>
          <w:rFonts w:asciiTheme="minorHAnsi" w:hAnsiTheme="minorHAnsi"/>
          <w:kern w:val="2"/>
          <w:sz w:val="22"/>
          <w:szCs w:val="22"/>
        </w:rPr>
      </w:pPr>
      <w:r w:rsidRPr="003C07B5">
        <w:rPr>
          <w:rFonts w:asciiTheme="minorHAnsi" w:hAnsiTheme="minorHAnsi"/>
          <w:kern w:val="2"/>
          <w:sz w:val="22"/>
          <w:szCs w:val="22"/>
        </w:rPr>
        <w:t>5.2.1. Ο χρήστης επιλέγει να φύγει από το μενού δημιουργίας αγγελίας πατώντας το κουμπί επιστροφής.</w:t>
      </w:r>
    </w:p>
    <w:p w14:paraId="769DDDA1" w14:textId="77777777" w:rsidR="009872B4" w:rsidRPr="003C07B5" w:rsidRDefault="009872B4" w:rsidP="009872B4">
      <w:pPr>
        <w:numPr>
          <w:ilvl w:val="0"/>
          <w:numId w:val="22"/>
        </w:numPr>
        <w:spacing w:line="256" w:lineRule="auto"/>
        <w:rPr>
          <w:rFonts w:asciiTheme="minorHAnsi" w:hAnsiTheme="minorHAnsi"/>
          <w:kern w:val="2"/>
          <w:sz w:val="22"/>
          <w:szCs w:val="22"/>
        </w:rPr>
      </w:pPr>
      <w:r w:rsidRPr="003C07B5">
        <w:rPr>
          <w:rFonts w:asciiTheme="minorHAnsi" w:hAnsiTheme="minorHAnsi"/>
          <w:kern w:val="2"/>
          <w:sz w:val="22"/>
          <w:szCs w:val="22"/>
        </w:rPr>
        <w:t>5.2.2. Η εφαρμογή τον επιστρέφει στο MapScreen.</w:t>
      </w:r>
    </w:p>
    <w:p w14:paraId="214C6AE4" w14:textId="77777777" w:rsidR="009872B4" w:rsidRPr="003C07B5" w:rsidRDefault="009872B4" w:rsidP="009872B4">
      <w:pPr>
        <w:rPr>
          <w:rFonts w:asciiTheme="minorHAnsi" w:hAnsiTheme="minorHAnsi"/>
        </w:rPr>
      </w:pPr>
    </w:p>
    <w:p w14:paraId="0BAD7AFB" w14:textId="77777777" w:rsidR="009872B4" w:rsidRPr="003C07B5" w:rsidRDefault="009872B4" w:rsidP="009872B4">
      <w:pPr>
        <w:rPr>
          <w:rFonts w:asciiTheme="minorHAnsi" w:hAnsiTheme="minorHAnsi"/>
          <w:b/>
          <w:sz w:val="22"/>
          <w:szCs w:val="22"/>
        </w:rPr>
      </w:pPr>
    </w:p>
    <w:p w14:paraId="1953B3F8" w14:textId="77777777" w:rsidR="009872B4" w:rsidRDefault="009872B4" w:rsidP="009872B4">
      <w:pPr>
        <w:rPr>
          <w:sz w:val="22"/>
          <w:szCs w:val="22"/>
        </w:rPr>
      </w:pPr>
    </w:p>
    <w:p w14:paraId="3B2C0131" w14:textId="77777777" w:rsidR="009872B4" w:rsidRDefault="009872B4" w:rsidP="009872B4">
      <w:pPr>
        <w:rPr>
          <w:b/>
          <w:sz w:val="28"/>
          <w:szCs w:val="28"/>
        </w:rPr>
      </w:pPr>
      <w:r>
        <w:rPr>
          <w:b/>
          <w:sz w:val="28"/>
          <w:szCs w:val="28"/>
        </w:rPr>
        <w:br w:type="page"/>
      </w:r>
    </w:p>
    <w:p w14:paraId="22369550" w14:textId="77777777" w:rsidR="009872B4" w:rsidRPr="00ED2BDC" w:rsidRDefault="009872B4" w:rsidP="009872B4">
      <w:pPr>
        <w:pStyle w:val="Heading3"/>
      </w:pPr>
      <w:bookmarkStart w:id="11" w:name="_Toc199442862"/>
      <w:r>
        <w:lastRenderedPageBreak/>
        <w:t>Περίπτωση Χρήσης 6: Προβολή Αγγελίας</w:t>
      </w:r>
      <w:bookmarkEnd w:id="11"/>
    </w:p>
    <w:p w14:paraId="230ACFBE" w14:textId="77777777" w:rsidR="009872B4" w:rsidRPr="00ED2BDC" w:rsidRDefault="009872B4" w:rsidP="009872B4"/>
    <w:p w14:paraId="70D06FE8" w14:textId="77777777" w:rsidR="009872B4" w:rsidRPr="003C07B5" w:rsidRDefault="009872B4" w:rsidP="009872B4">
      <w:pPr>
        <w:spacing w:line="276" w:lineRule="auto"/>
        <w:rPr>
          <w:rFonts w:asciiTheme="minorHAnsi" w:hAnsiTheme="minorHAnsi"/>
          <w:kern w:val="2"/>
          <w:sz w:val="22"/>
          <w:szCs w:val="22"/>
        </w:rPr>
      </w:pPr>
      <w:r w:rsidRPr="003C07B5">
        <w:rPr>
          <w:rFonts w:asciiTheme="minorHAnsi" w:hAnsiTheme="minorHAnsi"/>
          <w:kern w:val="2"/>
          <w:sz w:val="22"/>
          <w:szCs w:val="22"/>
        </w:rPr>
        <w:t>Βασική Ροή</w:t>
      </w:r>
    </w:p>
    <w:p w14:paraId="076206DA" w14:textId="77777777" w:rsidR="009872B4" w:rsidRPr="003C07B5" w:rsidRDefault="009872B4" w:rsidP="009872B4">
      <w:pPr>
        <w:numPr>
          <w:ilvl w:val="0"/>
          <w:numId w:val="9"/>
        </w:numPr>
        <w:spacing w:line="276" w:lineRule="auto"/>
        <w:rPr>
          <w:rFonts w:asciiTheme="minorHAnsi" w:hAnsiTheme="minorHAnsi"/>
          <w:kern w:val="2"/>
          <w:sz w:val="22"/>
          <w:szCs w:val="22"/>
        </w:rPr>
      </w:pPr>
      <w:r w:rsidRPr="003C07B5">
        <w:rPr>
          <w:rFonts w:asciiTheme="minorHAnsi" w:hAnsiTheme="minorHAnsi"/>
          <w:kern w:val="2"/>
          <w:sz w:val="22"/>
          <w:szCs w:val="22"/>
        </w:rPr>
        <w:t>1. Το σύστημα αντλεί τα στοιχεία από την ΒΔ και εμφανίζει την οθόνη κράτησης.</w:t>
      </w:r>
    </w:p>
    <w:p w14:paraId="56AD9E81" w14:textId="77777777" w:rsidR="009872B4" w:rsidRPr="003C07B5" w:rsidRDefault="009872B4" w:rsidP="009872B4">
      <w:pPr>
        <w:numPr>
          <w:ilvl w:val="0"/>
          <w:numId w:val="9"/>
        </w:numPr>
        <w:spacing w:line="276" w:lineRule="auto"/>
        <w:rPr>
          <w:rFonts w:asciiTheme="minorHAnsi" w:hAnsiTheme="minorHAnsi"/>
          <w:kern w:val="2"/>
          <w:sz w:val="22"/>
          <w:szCs w:val="22"/>
        </w:rPr>
      </w:pPr>
      <w:r w:rsidRPr="003C07B5">
        <w:rPr>
          <w:rFonts w:asciiTheme="minorHAnsi" w:hAnsiTheme="minorHAnsi"/>
          <w:kern w:val="2"/>
          <w:sz w:val="22"/>
          <w:szCs w:val="22"/>
        </w:rPr>
        <w:t>2. Ο χρήστης συμπληρώνει στην οθόνη κράτησης τις απαραίτητες πληροφορίες όπως ημερομηνία παραλαβής και ημερομηνία παράδοσης του οχήματος.</w:t>
      </w:r>
    </w:p>
    <w:p w14:paraId="5DA69560" w14:textId="77777777" w:rsidR="009872B4" w:rsidRPr="003C07B5" w:rsidRDefault="009872B4" w:rsidP="009872B4">
      <w:pPr>
        <w:numPr>
          <w:ilvl w:val="0"/>
          <w:numId w:val="9"/>
        </w:numPr>
        <w:spacing w:line="276" w:lineRule="auto"/>
        <w:rPr>
          <w:rFonts w:asciiTheme="minorHAnsi" w:hAnsiTheme="minorHAnsi"/>
          <w:kern w:val="2"/>
          <w:sz w:val="22"/>
          <w:szCs w:val="22"/>
        </w:rPr>
      </w:pPr>
      <w:r w:rsidRPr="003C07B5">
        <w:rPr>
          <w:rFonts w:asciiTheme="minorHAnsi" w:hAnsiTheme="minorHAnsi"/>
          <w:kern w:val="2"/>
          <w:sz w:val="22"/>
          <w:szCs w:val="22"/>
        </w:rPr>
        <w:t>3. Το σύστημα ελέγχει την εγκυρότητα των στοιχείων(ημέρα παράδοσης &gt; ημέρα παραλαβής).</w:t>
      </w:r>
    </w:p>
    <w:p w14:paraId="5ABD6DE6" w14:textId="77777777" w:rsidR="009872B4" w:rsidRPr="003C07B5" w:rsidRDefault="009872B4" w:rsidP="009872B4">
      <w:pPr>
        <w:numPr>
          <w:ilvl w:val="0"/>
          <w:numId w:val="9"/>
        </w:numPr>
        <w:spacing w:line="276" w:lineRule="auto"/>
        <w:rPr>
          <w:rFonts w:asciiTheme="minorHAnsi" w:hAnsiTheme="minorHAnsi"/>
          <w:kern w:val="2"/>
          <w:sz w:val="22"/>
          <w:szCs w:val="22"/>
        </w:rPr>
      </w:pPr>
      <w:r w:rsidRPr="003C07B5">
        <w:rPr>
          <w:rFonts w:asciiTheme="minorHAnsi" w:hAnsiTheme="minorHAnsi"/>
          <w:kern w:val="2"/>
          <w:sz w:val="22"/>
          <w:szCs w:val="22"/>
        </w:rPr>
        <w:t>4. Το σύστημα υπολογίζει το συνολικό κόστος.</w:t>
      </w:r>
    </w:p>
    <w:p w14:paraId="302DEB38" w14:textId="77777777" w:rsidR="009872B4" w:rsidRPr="003C07B5" w:rsidRDefault="009872B4" w:rsidP="009872B4">
      <w:pPr>
        <w:numPr>
          <w:ilvl w:val="0"/>
          <w:numId w:val="9"/>
        </w:numPr>
        <w:spacing w:line="276" w:lineRule="auto"/>
        <w:rPr>
          <w:rFonts w:asciiTheme="minorHAnsi" w:hAnsiTheme="minorHAnsi"/>
          <w:kern w:val="2"/>
          <w:sz w:val="22"/>
          <w:szCs w:val="22"/>
        </w:rPr>
      </w:pPr>
      <w:r w:rsidRPr="003C07B5">
        <w:rPr>
          <w:rFonts w:asciiTheme="minorHAnsi" w:hAnsiTheme="minorHAnsi"/>
          <w:kern w:val="2"/>
          <w:sz w:val="22"/>
          <w:szCs w:val="22"/>
        </w:rPr>
        <w:t>5. Το σύστημα εμφανίζει το συνολικό κόστος.</w:t>
      </w:r>
    </w:p>
    <w:p w14:paraId="6CA594F0" w14:textId="77777777" w:rsidR="009872B4" w:rsidRPr="003C07B5" w:rsidRDefault="009872B4" w:rsidP="009872B4">
      <w:pPr>
        <w:numPr>
          <w:ilvl w:val="0"/>
          <w:numId w:val="9"/>
        </w:numPr>
        <w:spacing w:line="276" w:lineRule="auto"/>
        <w:rPr>
          <w:rFonts w:asciiTheme="minorHAnsi" w:hAnsiTheme="minorHAnsi"/>
          <w:kern w:val="2"/>
          <w:sz w:val="22"/>
          <w:szCs w:val="22"/>
        </w:rPr>
      </w:pPr>
      <w:r w:rsidRPr="003C07B5">
        <w:rPr>
          <w:rFonts w:asciiTheme="minorHAnsi" w:hAnsiTheme="minorHAnsi"/>
          <w:kern w:val="2"/>
          <w:sz w:val="22"/>
          <w:szCs w:val="22"/>
        </w:rPr>
        <w:t>6. Ο χρήστης επιλέγει το κουμπί πληρωμή στην οθόνη κράτησης.</w:t>
      </w:r>
    </w:p>
    <w:p w14:paraId="274FB3F9" w14:textId="77777777" w:rsidR="009872B4" w:rsidRPr="003C07B5" w:rsidRDefault="009872B4" w:rsidP="009872B4">
      <w:pPr>
        <w:numPr>
          <w:ilvl w:val="0"/>
          <w:numId w:val="9"/>
        </w:numPr>
        <w:spacing w:line="276" w:lineRule="auto"/>
        <w:rPr>
          <w:rFonts w:asciiTheme="minorHAnsi" w:hAnsiTheme="minorHAnsi"/>
          <w:kern w:val="2"/>
          <w:sz w:val="22"/>
          <w:szCs w:val="22"/>
        </w:rPr>
      </w:pPr>
      <w:r w:rsidRPr="003C07B5">
        <w:rPr>
          <w:rFonts w:asciiTheme="minorHAnsi" w:hAnsiTheme="minorHAnsi"/>
          <w:kern w:val="2"/>
          <w:sz w:val="22"/>
          <w:szCs w:val="22"/>
        </w:rPr>
        <w:t>7. Το σύστημα ελέγχει στην ΒΔ οτι το υπόλοιπο του χρήστη και βρίσκει ότι είναι επαρκές.</w:t>
      </w:r>
    </w:p>
    <w:p w14:paraId="37B829CE" w14:textId="77777777" w:rsidR="009872B4" w:rsidRPr="003C07B5" w:rsidRDefault="009872B4" w:rsidP="009872B4">
      <w:pPr>
        <w:numPr>
          <w:ilvl w:val="0"/>
          <w:numId w:val="9"/>
        </w:numPr>
        <w:spacing w:line="276" w:lineRule="auto"/>
        <w:rPr>
          <w:rFonts w:asciiTheme="minorHAnsi" w:hAnsiTheme="minorHAnsi"/>
          <w:kern w:val="2"/>
          <w:sz w:val="22"/>
          <w:szCs w:val="22"/>
        </w:rPr>
      </w:pPr>
      <w:r w:rsidRPr="003C07B5">
        <w:rPr>
          <w:rFonts w:asciiTheme="minorHAnsi" w:hAnsiTheme="minorHAnsi"/>
          <w:kern w:val="2"/>
          <w:sz w:val="22"/>
          <w:szCs w:val="22"/>
        </w:rPr>
        <w:t>8. Το σύστημα δεσμεύει το ποσό του χρήστη.</w:t>
      </w:r>
    </w:p>
    <w:p w14:paraId="2F288F37" w14:textId="77777777" w:rsidR="009872B4" w:rsidRPr="003C07B5" w:rsidRDefault="009872B4" w:rsidP="009872B4">
      <w:pPr>
        <w:numPr>
          <w:ilvl w:val="0"/>
          <w:numId w:val="9"/>
        </w:numPr>
        <w:spacing w:line="276" w:lineRule="auto"/>
        <w:rPr>
          <w:rFonts w:asciiTheme="minorHAnsi" w:hAnsiTheme="minorHAnsi"/>
          <w:kern w:val="2"/>
          <w:sz w:val="22"/>
          <w:szCs w:val="22"/>
        </w:rPr>
      </w:pPr>
      <w:r w:rsidRPr="003C07B5">
        <w:rPr>
          <w:rFonts w:asciiTheme="minorHAnsi" w:hAnsiTheme="minorHAnsi"/>
          <w:kern w:val="2"/>
          <w:sz w:val="22"/>
          <w:szCs w:val="22"/>
        </w:rPr>
        <w:t xml:space="preserve">9. </w:t>
      </w:r>
      <w:r w:rsidRPr="003C07B5">
        <w:rPr>
          <w:rFonts w:asciiTheme="minorHAnsi" w:hAnsiTheme="minorHAnsi"/>
          <w:kern w:val="2"/>
          <w:sz w:val="22"/>
          <w:szCs w:val="22"/>
          <w:lang w:val="en-US"/>
        </w:rPr>
        <w:t>T</w:t>
      </w:r>
      <w:r w:rsidRPr="003C07B5">
        <w:rPr>
          <w:rFonts w:asciiTheme="minorHAnsi" w:hAnsiTheme="minorHAnsi"/>
        </w:rPr>
        <w:t xml:space="preserve"> </w:t>
      </w:r>
      <w:r w:rsidRPr="003C07B5">
        <w:rPr>
          <w:rFonts w:asciiTheme="minorHAnsi" w:hAnsiTheme="minorHAnsi"/>
          <w:kern w:val="2"/>
          <w:sz w:val="22"/>
          <w:szCs w:val="22"/>
        </w:rPr>
        <w:t>ο σύστημα δημιουργεί την κράτηση.</w:t>
      </w:r>
    </w:p>
    <w:p w14:paraId="420B007B" w14:textId="77777777" w:rsidR="009872B4" w:rsidRPr="003C07B5" w:rsidRDefault="009872B4" w:rsidP="009872B4">
      <w:pPr>
        <w:numPr>
          <w:ilvl w:val="0"/>
          <w:numId w:val="9"/>
        </w:numPr>
        <w:spacing w:line="276" w:lineRule="auto"/>
        <w:rPr>
          <w:rFonts w:asciiTheme="minorHAnsi" w:hAnsiTheme="minorHAnsi"/>
          <w:kern w:val="2"/>
          <w:sz w:val="22"/>
          <w:szCs w:val="22"/>
        </w:rPr>
      </w:pPr>
      <w:r w:rsidRPr="003C07B5">
        <w:rPr>
          <w:rFonts w:asciiTheme="minorHAnsi" w:hAnsiTheme="minorHAnsi"/>
          <w:kern w:val="2"/>
          <w:sz w:val="22"/>
          <w:szCs w:val="22"/>
        </w:rPr>
        <w:t>10. Το σύστημα εμφανίζει την οθόνη επιβεβαίωσης κράτησης και επιτυχούς πληρωμής.</w:t>
      </w:r>
    </w:p>
    <w:p w14:paraId="3B1E3DCF" w14:textId="77777777" w:rsidR="009872B4" w:rsidRPr="003C07B5" w:rsidRDefault="009872B4" w:rsidP="009872B4">
      <w:pPr>
        <w:spacing w:line="276" w:lineRule="auto"/>
        <w:rPr>
          <w:rFonts w:asciiTheme="minorHAnsi" w:hAnsiTheme="minorHAnsi"/>
          <w:kern w:val="2"/>
          <w:sz w:val="22"/>
          <w:szCs w:val="22"/>
        </w:rPr>
      </w:pPr>
    </w:p>
    <w:p w14:paraId="123600D9" w14:textId="77777777" w:rsidR="009872B4" w:rsidRPr="003C07B5" w:rsidRDefault="009872B4" w:rsidP="009872B4">
      <w:pPr>
        <w:spacing w:line="276" w:lineRule="auto"/>
        <w:rPr>
          <w:rFonts w:asciiTheme="minorHAnsi" w:hAnsiTheme="minorHAnsi"/>
          <w:kern w:val="2"/>
          <w:sz w:val="22"/>
          <w:szCs w:val="22"/>
        </w:rPr>
      </w:pPr>
      <w:r w:rsidRPr="003C07B5">
        <w:rPr>
          <w:rFonts w:asciiTheme="minorHAnsi" w:hAnsiTheme="minorHAnsi"/>
          <w:kern w:val="2"/>
          <w:sz w:val="22"/>
          <w:szCs w:val="22"/>
        </w:rPr>
        <w:t>Εναλλακτική Ροή 1</w:t>
      </w:r>
    </w:p>
    <w:p w14:paraId="3CCB45B8" w14:textId="77777777" w:rsidR="009872B4" w:rsidRPr="003C07B5" w:rsidRDefault="009872B4" w:rsidP="009872B4">
      <w:pPr>
        <w:numPr>
          <w:ilvl w:val="0"/>
          <w:numId w:val="10"/>
        </w:numPr>
        <w:spacing w:line="276" w:lineRule="auto"/>
        <w:rPr>
          <w:rFonts w:asciiTheme="minorHAnsi" w:hAnsiTheme="minorHAnsi"/>
          <w:kern w:val="2"/>
          <w:sz w:val="22"/>
          <w:szCs w:val="22"/>
        </w:rPr>
      </w:pPr>
      <w:r w:rsidRPr="003C07B5">
        <w:rPr>
          <w:rFonts w:asciiTheme="minorHAnsi" w:hAnsiTheme="minorHAnsi"/>
          <w:kern w:val="2"/>
          <w:sz w:val="22"/>
          <w:szCs w:val="22"/>
        </w:rPr>
        <w:t>6.1.1. Το σύστημα ελέγχει στην ΒΔ οτι το υπόλοιπο του χρήστη και βρίσκει ότι ΔΕΝ είναι επαρκές.</w:t>
      </w:r>
    </w:p>
    <w:p w14:paraId="5D3E8938" w14:textId="77777777" w:rsidR="009872B4" w:rsidRPr="003C07B5" w:rsidRDefault="009872B4" w:rsidP="009872B4">
      <w:pPr>
        <w:numPr>
          <w:ilvl w:val="0"/>
          <w:numId w:val="10"/>
        </w:numPr>
        <w:spacing w:line="276" w:lineRule="auto"/>
        <w:rPr>
          <w:rFonts w:asciiTheme="minorHAnsi" w:hAnsiTheme="minorHAnsi"/>
          <w:kern w:val="2"/>
          <w:sz w:val="22"/>
          <w:szCs w:val="22"/>
        </w:rPr>
      </w:pPr>
      <w:r w:rsidRPr="003C07B5">
        <w:rPr>
          <w:rFonts w:asciiTheme="minorHAnsi" w:hAnsiTheme="minorHAnsi"/>
          <w:kern w:val="2"/>
          <w:sz w:val="22"/>
          <w:szCs w:val="22"/>
        </w:rPr>
        <w:t>6.1.2. Το σύστημα εμφανίζει την οθόνη χαμηλού υπολοίπου.</w:t>
      </w:r>
    </w:p>
    <w:p w14:paraId="43232054" w14:textId="77777777" w:rsidR="009872B4" w:rsidRPr="003C07B5" w:rsidRDefault="009872B4" w:rsidP="009872B4">
      <w:pPr>
        <w:numPr>
          <w:ilvl w:val="0"/>
          <w:numId w:val="10"/>
        </w:numPr>
        <w:spacing w:line="276" w:lineRule="auto"/>
        <w:rPr>
          <w:rFonts w:asciiTheme="minorHAnsi" w:hAnsiTheme="minorHAnsi"/>
          <w:kern w:val="2"/>
          <w:sz w:val="22"/>
          <w:szCs w:val="22"/>
        </w:rPr>
      </w:pPr>
      <w:r w:rsidRPr="003C07B5">
        <w:rPr>
          <w:rFonts w:asciiTheme="minorHAnsi" w:hAnsiTheme="minorHAnsi"/>
          <w:kern w:val="2"/>
          <w:sz w:val="22"/>
          <w:szCs w:val="22"/>
        </w:rPr>
        <w:t>6.1.3 Η βασική ροή συνεχίζει στο βήμα 4.</w:t>
      </w:r>
    </w:p>
    <w:p w14:paraId="359C2170" w14:textId="77777777" w:rsidR="009872B4" w:rsidRPr="003C07B5" w:rsidRDefault="009872B4" w:rsidP="009872B4">
      <w:pPr>
        <w:spacing w:line="276" w:lineRule="auto"/>
        <w:rPr>
          <w:rFonts w:asciiTheme="minorHAnsi" w:hAnsiTheme="minorHAnsi"/>
          <w:kern w:val="2"/>
          <w:sz w:val="22"/>
          <w:szCs w:val="22"/>
        </w:rPr>
      </w:pPr>
    </w:p>
    <w:p w14:paraId="41BBA73F" w14:textId="77777777" w:rsidR="009872B4" w:rsidRPr="003C07B5" w:rsidRDefault="009872B4" w:rsidP="009872B4">
      <w:pPr>
        <w:spacing w:line="276" w:lineRule="auto"/>
        <w:rPr>
          <w:rFonts w:asciiTheme="minorHAnsi" w:hAnsiTheme="minorHAnsi"/>
          <w:kern w:val="2"/>
          <w:sz w:val="22"/>
          <w:szCs w:val="22"/>
        </w:rPr>
      </w:pPr>
      <w:r w:rsidRPr="003C07B5">
        <w:rPr>
          <w:rFonts w:asciiTheme="minorHAnsi" w:hAnsiTheme="minorHAnsi"/>
          <w:kern w:val="2"/>
          <w:sz w:val="22"/>
          <w:szCs w:val="22"/>
        </w:rPr>
        <w:t>Εναλλακτική Ροή 2</w:t>
      </w:r>
    </w:p>
    <w:p w14:paraId="570BE265" w14:textId="77777777" w:rsidR="009872B4" w:rsidRPr="003C07B5" w:rsidRDefault="009872B4" w:rsidP="009872B4">
      <w:pPr>
        <w:numPr>
          <w:ilvl w:val="0"/>
          <w:numId w:val="11"/>
        </w:numPr>
        <w:spacing w:line="276" w:lineRule="auto"/>
        <w:rPr>
          <w:rFonts w:asciiTheme="minorHAnsi" w:hAnsiTheme="minorHAnsi"/>
          <w:kern w:val="2"/>
          <w:sz w:val="22"/>
          <w:szCs w:val="22"/>
        </w:rPr>
      </w:pPr>
      <w:r w:rsidRPr="003C07B5">
        <w:rPr>
          <w:rFonts w:asciiTheme="minorHAnsi" w:hAnsiTheme="minorHAnsi"/>
          <w:kern w:val="2"/>
          <w:sz w:val="22"/>
          <w:szCs w:val="22"/>
        </w:rPr>
        <w:t>6.2.1. Ο χρήστης επιλέγει να βγει από το μενού προβολής αγγελίας.</w:t>
      </w:r>
    </w:p>
    <w:p w14:paraId="7DF9139B" w14:textId="77777777" w:rsidR="009872B4" w:rsidRPr="003C07B5" w:rsidRDefault="009872B4" w:rsidP="009872B4">
      <w:pPr>
        <w:numPr>
          <w:ilvl w:val="0"/>
          <w:numId w:val="11"/>
        </w:numPr>
        <w:spacing w:line="276" w:lineRule="auto"/>
        <w:rPr>
          <w:rFonts w:asciiTheme="minorHAnsi" w:hAnsiTheme="minorHAnsi"/>
          <w:kern w:val="2"/>
          <w:sz w:val="22"/>
          <w:szCs w:val="22"/>
        </w:rPr>
      </w:pPr>
      <w:r w:rsidRPr="003C07B5">
        <w:rPr>
          <w:rFonts w:asciiTheme="minorHAnsi" w:hAnsiTheme="minorHAnsi"/>
          <w:kern w:val="2"/>
          <w:sz w:val="22"/>
          <w:szCs w:val="22"/>
        </w:rPr>
        <w:t>6.2.2. Η εφαρμογή τον επιστρέφει στο μενού αγγελιών.</w:t>
      </w:r>
    </w:p>
    <w:p w14:paraId="5772161F" w14:textId="77777777" w:rsidR="009872B4" w:rsidRPr="005163A0" w:rsidRDefault="009872B4" w:rsidP="009872B4">
      <w:pPr>
        <w:spacing w:line="276" w:lineRule="auto"/>
        <w:rPr>
          <w:rFonts w:ascii="Aptos" w:hAnsi="Aptos" w:cs="Times New Roman"/>
          <w:kern w:val="2"/>
          <w:sz w:val="22"/>
          <w:szCs w:val="22"/>
        </w:rPr>
      </w:pPr>
    </w:p>
    <w:p w14:paraId="4EC783FE" w14:textId="77777777" w:rsidR="009872B4" w:rsidRDefault="009872B4" w:rsidP="009872B4">
      <w:pPr>
        <w:rPr>
          <w:sz w:val="22"/>
          <w:szCs w:val="22"/>
        </w:rPr>
      </w:pPr>
    </w:p>
    <w:p w14:paraId="571F9438" w14:textId="77777777" w:rsidR="009872B4" w:rsidRDefault="009872B4" w:rsidP="009872B4">
      <w:pPr>
        <w:rPr>
          <w:strike/>
          <w:sz w:val="22"/>
          <w:szCs w:val="22"/>
        </w:rPr>
      </w:pPr>
    </w:p>
    <w:p w14:paraId="7186063A" w14:textId="77777777" w:rsidR="009872B4" w:rsidRDefault="009872B4" w:rsidP="009872B4">
      <w:pPr>
        <w:rPr>
          <w:rFonts w:eastAsiaTheme="majorEastAsia" w:cs="Times New Roman"/>
          <w:color w:val="2F5496" w:themeColor="accent1" w:themeShade="BF"/>
          <w:sz w:val="28"/>
          <w:szCs w:val="28"/>
        </w:rPr>
      </w:pPr>
      <w:r>
        <w:br w:type="page"/>
      </w:r>
    </w:p>
    <w:p w14:paraId="3DA9CFC3" w14:textId="77777777" w:rsidR="009872B4" w:rsidRDefault="009872B4" w:rsidP="009872B4">
      <w:pPr>
        <w:pStyle w:val="Heading3"/>
      </w:pPr>
      <w:bookmarkStart w:id="12" w:name="_Toc199442863"/>
      <w:r>
        <w:lastRenderedPageBreak/>
        <w:t>Περίπτωση Χρήσης 7: Επεξεργασία Αγγελίας</w:t>
      </w:r>
      <w:bookmarkEnd w:id="12"/>
    </w:p>
    <w:p w14:paraId="36944CDF" w14:textId="77777777" w:rsidR="009872B4" w:rsidRDefault="009872B4" w:rsidP="009872B4"/>
    <w:p w14:paraId="7255E977" w14:textId="77777777" w:rsidR="009872B4" w:rsidRPr="003C07B5" w:rsidRDefault="009872B4" w:rsidP="009872B4">
      <w:pPr>
        <w:spacing w:line="256" w:lineRule="auto"/>
        <w:rPr>
          <w:rFonts w:asciiTheme="minorHAnsi" w:hAnsiTheme="minorHAnsi"/>
          <w:kern w:val="2"/>
          <w:sz w:val="22"/>
          <w:szCs w:val="22"/>
        </w:rPr>
      </w:pPr>
      <w:r w:rsidRPr="003C07B5">
        <w:rPr>
          <w:rFonts w:asciiTheme="minorHAnsi" w:hAnsiTheme="minorHAnsi"/>
          <w:kern w:val="2"/>
          <w:sz w:val="22"/>
          <w:szCs w:val="22"/>
        </w:rPr>
        <w:t>Βασική Ροή</w:t>
      </w:r>
    </w:p>
    <w:p w14:paraId="64EA6DFE"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 xml:space="preserve">1. Ο χρήστης επιλέγει από το την </w:t>
      </w:r>
      <w:r w:rsidRPr="003C07B5">
        <w:rPr>
          <w:rFonts w:asciiTheme="minorHAnsi" w:hAnsiTheme="minorHAnsi"/>
          <w:kern w:val="2"/>
          <w:sz w:val="22"/>
          <w:szCs w:val="22"/>
          <w:lang w:val="en-US"/>
        </w:rPr>
        <w:t>Map</w:t>
      </w:r>
      <w:r w:rsidRPr="003C07B5">
        <w:rPr>
          <w:rFonts w:asciiTheme="minorHAnsi" w:hAnsiTheme="minorHAnsi"/>
          <w:kern w:val="2"/>
          <w:sz w:val="22"/>
          <w:szCs w:val="22"/>
        </w:rPr>
        <w:t xml:space="preserve"> </w:t>
      </w:r>
      <w:r w:rsidRPr="003C07B5">
        <w:rPr>
          <w:rFonts w:asciiTheme="minorHAnsi" w:hAnsiTheme="minorHAnsi"/>
          <w:kern w:val="2"/>
          <w:sz w:val="22"/>
          <w:szCs w:val="22"/>
          <w:lang w:val="en-US"/>
        </w:rPr>
        <w:t>Screen</w:t>
      </w:r>
      <w:r w:rsidRPr="003C07B5">
        <w:rPr>
          <w:rFonts w:asciiTheme="minorHAnsi" w:hAnsiTheme="minorHAnsi"/>
          <w:kern w:val="2"/>
          <w:sz w:val="22"/>
          <w:szCs w:val="22"/>
        </w:rPr>
        <w:t xml:space="preserve">, το εικονίδιο του λογαριασμού του, πλοηγείτε στο </w:t>
      </w:r>
      <w:r w:rsidRPr="003C07B5">
        <w:rPr>
          <w:rFonts w:asciiTheme="minorHAnsi" w:hAnsiTheme="minorHAnsi"/>
          <w:kern w:val="2"/>
          <w:sz w:val="22"/>
          <w:szCs w:val="22"/>
          <w:lang w:val="en-US"/>
        </w:rPr>
        <w:t>ProfileScreen</w:t>
      </w:r>
      <w:r w:rsidRPr="003C07B5">
        <w:rPr>
          <w:rFonts w:asciiTheme="minorHAnsi" w:hAnsiTheme="minorHAnsi"/>
          <w:kern w:val="2"/>
          <w:sz w:val="22"/>
          <w:szCs w:val="22"/>
        </w:rPr>
        <w:t xml:space="preserve"> και από εκεί επιλέγει το μενού </w:t>
      </w:r>
      <w:r w:rsidRPr="003C07B5">
        <w:rPr>
          <w:rFonts w:asciiTheme="minorHAnsi" w:hAnsiTheme="minorHAnsi"/>
          <w:kern w:val="2"/>
          <w:sz w:val="22"/>
          <w:szCs w:val="22"/>
          <w:lang w:val="en-US"/>
        </w:rPr>
        <w:t>ViewMyListings</w:t>
      </w:r>
      <w:r w:rsidRPr="003C07B5">
        <w:rPr>
          <w:rFonts w:asciiTheme="minorHAnsi" w:hAnsiTheme="minorHAnsi"/>
          <w:kern w:val="2"/>
          <w:sz w:val="22"/>
          <w:szCs w:val="22"/>
        </w:rPr>
        <w:t>.</w:t>
      </w:r>
    </w:p>
    <w:p w14:paraId="108A9B8B"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 xml:space="preserve">2. Η εφαρμογή ελέγχει την </w:t>
      </w:r>
      <w:r w:rsidRPr="003C07B5">
        <w:rPr>
          <w:rFonts w:asciiTheme="minorHAnsi" w:hAnsiTheme="minorHAnsi"/>
          <w:kern w:val="2"/>
          <w:sz w:val="22"/>
          <w:szCs w:val="22"/>
          <w:lang w:val="en-US"/>
        </w:rPr>
        <w:t>Database</w:t>
      </w:r>
      <w:r w:rsidRPr="003C07B5">
        <w:rPr>
          <w:rFonts w:asciiTheme="minorHAnsi" w:hAnsiTheme="minorHAnsi"/>
          <w:kern w:val="2"/>
          <w:sz w:val="22"/>
          <w:szCs w:val="22"/>
        </w:rPr>
        <w:t xml:space="preserve"> για τις λίστες του συγκεκριμένου χρήστη.</w:t>
      </w:r>
    </w:p>
    <w:p w14:paraId="307DD70C"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 xml:space="preserve">3. Η εφαρμογή εμφανίζει τις αγγελίες που έχει καταχωρήσει ο χρήστης με αύξουσα χρονολογική σειρά στην </w:t>
      </w:r>
      <w:r w:rsidRPr="003C07B5">
        <w:rPr>
          <w:rFonts w:asciiTheme="minorHAnsi" w:hAnsiTheme="minorHAnsi"/>
          <w:kern w:val="2"/>
          <w:sz w:val="22"/>
          <w:szCs w:val="22"/>
          <w:lang w:val="en-US"/>
        </w:rPr>
        <w:t>MyListingsScreen</w:t>
      </w:r>
      <w:r w:rsidRPr="003C07B5">
        <w:rPr>
          <w:rFonts w:asciiTheme="minorHAnsi" w:hAnsiTheme="minorHAnsi"/>
          <w:kern w:val="2"/>
          <w:sz w:val="22"/>
          <w:szCs w:val="22"/>
        </w:rPr>
        <w:t>.</w:t>
      </w:r>
    </w:p>
    <w:p w14:paraId="66AFBFFF"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 xml:space="preserve">4. Ο χρήστης επιλέγει την αγγελία που θέλει να επεξεργαστεί από την </w:t>
      </w:r>
      <w:r w:rsidRPr="003C07B5">
        <w:rPr>
          <w:rFonts w:asciiTheme="minorHAnsi" w:hAnsiTheme="minorHAnsi"/>
          <w:kern w:val="2"/>
          <w:sz w:val="22"/>
          <w:szCs w:val="22"/>
          <w:lang w:val="en-US"/>
        </w:rPr>
        <w:t>MyListingsScreen</w:t>
      </w:r>
      <w:r w:rsidRPr="003C07B5">
        <w:rPr>
          <w:rFonts w:asciiTheme="minorHAnsi" w:hAnsiTheme="minorHAnsi"/>
          <w:kern w:val="2"/>
          <w:sz w:val="22"/>
          <w:szCs w:val="22"/>
        </w:rPr>
        <w:t>.</w:t>
      </w:r>
    </w:p>
    <w:p w14:paraId="7F659544"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5. Ο χρήστης επιλέγει να επεξεργαστεί την αγγελία.</w:t>
      </w:r>
    </w:p>
    <w:p w14:paraId="771C46AA"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 xml:space="preserve">6. Η εφαρμογή επιτρέπει στον χρήστη την επεξεργασία των πεδίων της αγγελίας από την </w:t>
      </w:r>
      <w:r w:rsidRPr="003C07B5">
        <w:rPr>
          <w:rFonts w:asciiTheme="minorHAnsi" w:hAnsiTheme="minorHAnsi"/>
          <w:kern w:val="2"/>
          <w:sz w:val="22"/>
          <w:szCs w:val="22"/>
          <w:lang w:val="en-US"/>
        </w:rPr>
        <w:t>ListEdititingScreen</w:t>
      </w:r>
      <w:r w:rsidRPr="003C07B5">
        <w:rPr>
          <w:rFonts w:asciiTheme="minorHAnsi" w:hAnsiTheme="minorHAnsi"/>
          <w:kern w:val="2"/>
          <w:sz w:val="22"/>
          <w:szCs w:val="22"/>
        </w:rPr>
        <w:t>.</w:t>
      </w:r>
    </w:p>
    <w:p w14:paraId="12CFD66E"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7. Ο χρήστης ενημερώνει τα στοιχεία που θέλει.</w:t>
      </w:r>
    </w:p>
    <w:p w14:paraId="4A61F860"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 xml:space="preserve">8. Ο χρήστης πατάει </w:t>
      </w:r>
      <w:r w:rsidRPr="003C07B5">
        <w:rPr>
          <w:rFonts w:asciiTheme="minorHAnsi" w:hAnsiTheme="minorHAnsi"/>
          <w:kern w:val="2"/>
          <w:sz w:val="22"/>
          <w:szCs w:val="22"/>
          <w:lang w:val="en-US"/>
        </w:rPr>
        <w:t>Save</w:t>
      </w:r>
      <w:r w:rsidRPr="003C07B5">
        <w:rPr>
          <w:rFonts w:asciiTheme="minorHAnsi" w:hAnsiTheme="minorHAnsi"/>
          <w:kern w:val="2"/>
          <w:sz w:val="22"/>
          <w:szCs w:val="22"/>
        </w:rPr>
        <w:t xml:space="preserve"> </w:t>
      </w:r>
      <w:r w:rsidRPr="003C07B5">
        <w:rPr>
          <w:rFonts w:asciiTheme="minorHAnsi" w:hAnsiTheme="minorHAnsi"/>
          <w:kern w:val="2"/>
          <w:sz w:val="22"/>
          <w:szCs w:val="22"/>
          <w:lang w:val="en-US"/>
        </w:rPr>
        <w:t>Changes</w:t>
      </w:r>
      <w:r w:rsidRPr="003C07B5">
        <w:rPr>
          <w:rFonts w:asciiTheme="minorHAnsi" w:hAnsiTheme="minorHAnsi"/>
          <w:kern w:val="2"/>
          <w:sz w:val="22"/>
          <w:szCs w:val="22"/>
        </w:rPr>
        <w:t>.</w:t>
      </w:r>
    </w:p>
    <w:p w14:paraId="2B82607B"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9. Η εφαρμογή ενημερώνει την βάση δεδομένων με τις αλλαγές που έγιναν.</w:t>
      </w:r>
    </w:p>
    <w:p w14:paraId="43BC0DD9"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 xml:space="preserve">10. Η εφαρμογή Εμφανίζει την </w:t>
      </w:r>
      <w:r w:rsidRPr="003C07B5">
        <w:rPr>
          <w:rFonts w:asciiTheme="minorHAnsi" w:hAnsiTheme="minorHAnsi"/>
          <w:kern w:val="2"/>
          <w:sz w:val="22"/>
          <w:szCs w:val="22"/>
          <w:lang w:val="en-US"/>
        </w:rPr>
        <w:t>Updatescreen</w:t>
      </w:r>
      <w:r w:rsidRPr="003C07B5">
        <w:rPr>
          <w:rFonts w:asciiTheme="minorHAnsi" w:hAnsiTheme="minorHAnsi"/>
          <w:kern w:val="2"/>
          <w:sz w:val="22"/>
          <w:szCs w:val="22"/>
        </w:rPr>
        <w:t>.</w:t>
      </w:r>
    </w:p>
    <w:p w14:paraId="206C1C65"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 xml:space="preserve">11. Ο χρήστης επιστρέφει στην </w:t>
      </w:r>
      <w:r w:rsidRPr="003C07B5">
        <w:rPr>
          <w:rFonts w:asciiTheme="minorHAnsi" w:hAnsiTheme="minorHAnsi"/>
          <w:kern w:val="2"/>
          <w:sz w:val="22"/>
          <w:szCs w:val="22"/>
          <w:lang w:val="en-US"/>
        </w:rPr>
        <w:t>MyListingsScreen</w:t>
      </w:r>
      <w:r w:rsidRPr="003C07B5">
        <w:rPr>
          <w:rFonts w:asciiTheme="minorHAnsi" w:hAnsiTheme="minorHAnsi"/>
          <w:kern w:val="2"/>
          <w:sz w:val="22"/>
          <w:szCs w:val="22"/>
        </w:rPr>
        <w:t xml:space="preserve">. </w:t>
      </w:r>
    </w:p>
    <w:p w14:paraId="6E8A0B02" w14:textId="77777777" w:rsidR="009872B4" w:rsidRPr="003C07B5" w:rsidRDefault="009872B4" w:rsidP="009872B4">
      <w:pPr>
        <w:spacing w:line="256" w:lineRule="auto"/>
        <w:ind w:left="360"/>
        <w:rPr>
          <w:rFonts w:asciiTheme="minorHAnsi" w:hAnsiTheme="minorHAnsi"/>
          <w:kern w:val="2"/>
          <w:sz w:val="22"/>
          <w:szCs w:val="22"/>
        </w:rPr>
      </w:pPr>
    </w:p>
    <w:p w14:paraId="40D52E08" w14:textId="77777777" w:rsidR="009872B4" w:rsidRPr="003C07B5" w:rsidRDefault="009872B4" w:rsidP="009872B4">
      <w:pPr>
        <w:spacing w:line="256" w:lineRule="auto"/>
        <w:ind w:left="360"/>
        <w:rPr>
          <w:rFonts w:asciiTheme="minorHAnsi" w:hAnsiTheme="minorHAnsi"/>
          <w:kern w:val="2"/>
          <w:sz w:val="22"/>
          <w:szCs w:val="22"/>
        </w:rPr>
      </w:pPr>
    </w:p>
    <w:p w14:paraId="4D53CEBC" w14:textId="77777777" w:rsidR="009872B4" w:rsidRPr="003C07B5" w:rsidRDefault="009872B4" w:rsidP="009872B4">
      <w:pPr>
        <w:spacing w:line="256" w:lineRule="auto"/>
        <w:ind w:left="360"/>
        <w:rPr>
          <w:rFonts w:asciiTheme="minorHAnsi" w:hAnsiTheme="minorHAnsi"/>
          <w:kern w:val="2"/>
          <w:sz w:val="22"/>
          <w:szCs w:val="22"/>
        </w:rPr>
      </w:pPr>
      <w:r w:rsidRPr="003C07B5">
        <w:rPr>
          <w:rFonts w:asciiTheme="minorHAnsi" w:hAnsiTheme="minorHAnsi"/>
          <w:kern w:val="2"/>
          <w:sz w:val="22"/>
          <w:szCs w:val="22"/>
        </w:rPr>
        <w:t>Εναλλακτική Ροή 1</w:t>
      </w:r>
    </w:p>
    <w:p w14:paraId="232ED65E" w14:textId="77777777" w:rsidR="009872B4" w:rsidRPr="003C07B5" w:rsidRDefault="009872B4" w:rsidP="009872B4">
      <w:pPr>
        <w:numPr>
          <w:ilvl w:val="0"/>
          <w:numId w:val="23"/>
        </w:numPr>
        <w:spacing w:line="256" w:lineRule="auto"/>
        <w:contextualSpacing/>
        <w:rPr>
          <w:rFonts w:asciiTheme="minorHAnsi" w:hAnsiTheme="minorHAnsi"/>
          <w:kern w:val="2"/>
          <w:sz w:val="22"/>
          <w:szCs w:val="22"/>
          <w:lang w:val="en-US"/>
        </w:rPr>
      </w:pPr>
      <w:r w:rsidRPr="003C07B5">
        <w:rPr>
          <w:rFonts w:asciiTheme="minorHAnsi" w:hAnsiTheme="minorHAnsi"/>
          <w:kern w:val="2"/>
          <w:sz w:val="22"/>
          <w:szCs w:val="22"/>
          <w:lang w:val="en-US"/>
        </w:rPr>
        <w:t xml:space="preserve">7.1.1. </w:t>
      </w:r>
      <w:r w:rsidRPr="003C07B5">
        <w:rPr>
          <w:rFonts w:asciiTheme="minorHAnsi" w:hAnsiTheme="minorHAnsi"/>
          <w:kern w:val="2"/>
          <w:sz w:val="22"/>
          <w:szCs w:val="22"/>
        </w:rPr>
        <w:t>Ο</w:t>
      </w:r>
      <w:r w:rsidRPr="003C07B5">
        <w:rPr>
          <w:rFonts w:asciiTheme="minorHAnsi" w:hAnsiTheme="minorHAnsi"/>
          <w:kern w:val="2"/>
          <w:sz w:val="22"/>
          <w:szCs w:val="22"/>
          <w:lang w:val="en-US"/>
        </w:rPr>
        <w:t xml:space="preserve"> </w:t>
      </w:r>
      <w:r w:rsidRPr="003C07B5">
        <w:rPr>
          <w:rFonts w:asciiTheme="minorHAnsi" w:hAnsiTheme="minorHAnsi"/>
          <w:kern w:val="2"/>
          <w:sz w:val="22"/>
          <w:szCs w:val="22"/>
        </w:rPr>
        <w:t>χρήστης</w:t>
      </w:r>
      <w:r w:rsidRPr="003C07B5">
        <w:rPr>
          <w:rFonts w:asciiTheme="minorHAnsi" w:hAnsiTheme="minorHAnsi"/>
          <w:kern w:val="2"/>
          <w:sz w:val="22"/>
          <w:szCs w:val="22"/>
          <w:lang w:val="en-US"/>
        </w:rPr>
        <w:t xml:space="preserve"> </w:t>
      </w:r>
      <w:r w:rsidRPr="003C07B5">
        <w:rPr>
          <w:rFonts w:asciiTheme="minorHAnsi" w:hAnsiTheme="minorHAnsi"/>
          <w:kern w:val="2"/>
          <w:sz w:val="22"/>
          <w:szCs w:val="22"/>
        </w:rPr>
        <w:t>επιλέγει</w:t>
      </w:r>
      <w:r w:rsidRPr="003C07B5">
        <w:rPr>
          <w:rFonts w:asciiTheme="minorHAnsi" w:hAnsiTheme="minorHAnsi"/>
          <w:kern w:val="2"/>
          <w:sz w:val="22"/>
          <w:szCs w:val="22"/>
          <w:lang w:val="en-US"/>
        </w:rPr>
        <w:t xml:space="preserve"> Delete Listing </w:t>
      </w:r>
      <w:r w:rsidRPr="003C07B5">
        <w:rPr>
          <w:rFonts w:asciiTheme="minorHAnsi" w:hAnsiTheme="minorHAnsi"/>
          <w:kern w:val="2"/>
          <w:sz w:val="22"/>
          <w:szCs w:val="22"/>
        </w:rPr>
        <w:t>από</w:t>
      </w:r>
      <w:r w:rsidRPr="003C07B5">
        <w:rPr>
          <w:rFonts w:asciiTheme="minorHAnsi" w:hAnsiTheme="minorHAnsi"/>
          <w:kern w:val="2"/>
          <w:sz w:val="22"/>
          <w:szCs w:val="22"/>
          <w:lang w:val="en-US"/>
        </w:rPr>
        <w:t xml:space="preserve"> </w:t>
      </w:r>
      <w:r w:rsidRPr="003C07B5">
        <w:rPr>
          <w:rFonts w:asciiTheme="minorHAnsi" w:hAnsiTheme="minorHAnsi"/>
          <w:kern w:val="2"/>
          <w:sz w:val="22"/>
          <w:szCs w:val="22"/>
        </w:rPr>
        <w:t>την</w:t>
      </w:r>
      <w:r w:rsidRPr="003C07B5">
        <w:rPr>
          <w:rFonts w:asciiTheme="minorHAnsi" w:hAnsiTheme="minorHAnsi"/>
          <w:kern w:val="2"/>
          <w:sz w:val="22"/>
          <w:szCs w:val="22"/>
          <w:lang w:val="en-US"/>
        </w:rPr>
        <w:t xml:space="preserve"> ListEditingScreen.</w:t>
      </w:r>
    </w:p>
    <w:p w14:paraId="56E2A658"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 xml:space="preserve">7.1.2. Η εφαρμογή εμφανίζει προειδοποιητικό μήνυμα από την </w:t>
      </w:r>
      <w:r w:rsidRPr="003C07B5">
        <w:rPr>
          <w:rFonts w:asciiTheme="minorHAnsi" w:hAnsiTheme="minorHAnsi"/>
          <w:kern w:val="2"/>
          <w:sz w:val="22"/>
          <w:szCs w:val="22"/>
          <w:lang w:val="en-US"/>
        </w:rPr>
        <w:t>AttentionScreen</w:t>
      </w:r>
      <w:r w:rsidRPr="003C07B5">
        <w:rPr>
          <w:rFonts w:asciiTheme="minorHAnsi" w:hAnsiTheme="minorHAnsi"/>
          <w:kern w:val="2"/>
          <w:sz w:val="22"/>
          <w:szCs w:val="22"/>
        </w:rPr>
        <w:t>.</w:t>
      </w:r>
    </w:p>
    <w:p w14:paraId="501461C6"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 xml:space="preserve">7.1.3. Ο χρήστης πατάει αποδοχή στην οθόνη </w:t>
      </w:r>
      <w:r w:rsidRPr="003C07B5">
        <w:rPr>
          <w:rFonts w:asciiTheme="minorHAnsi" w:hAnsiTheme="minorHAnsi"/>
          <w:kern w:val="2"/>
          <w:sz w:val="22"/>
          <w:szCs w:val="22"/>
          <w:lang w:val="en-US"/>
        </w:rPr>
        <w:t>AttentionScreen</w:t>
      </w:r>
      <w:r w:rsidRPr="003C07B5">
        <w:rPr>
          <w:rFonts w:asciiTheme="minorHAnsi" w:hAnsiTheme="minorHAnsi"/>
          <w:kern w:val="2"/>
          <w:sz w:val="22"/>
          <w:szCs w:val="22"/>
        </w:rPr>
        <w:t>.</w:t>
      </w:r>
    </w:p>
    <w:p w14:paraId="38F7C0AC"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 xml:space="preserve">7.1.4. Η εφαρμογή κάνει το </w:t>
      </w:r>
      <w:r w:rsidRPr="003C07B5">
        <w:rPr>
          <w:rFonts w:asciiTheme="minorHAnsi" w:hAnsiTheme="minorHAnsi"/>
          <w:kern w:val="2"/>
          <w:sz w:val="22"/>
          <w:szCs w:val="22"/>
          <w:lang w:val="en-US"/>
        </w:rPr>
        <w:t>status</w:t>
      </w:r>
      <w:r w:rsidRPr="003C07B5">
        <w:rPr>
          <w:rFonts w:asciiTheme="minorHAnsi" w:hAnsiTheme="minorHAnsi"/>
          <w:kern w:val="2"/>
          <w:sz w:val="22"/>
          <w:szCs w:val="22"/>
        </w:rPr>
        <w:t xml:space="preserve">  στην βάση “</w:t>
      </w:r>
      <w:r w:rsidRPr="003C07B5">
        <w:rPr>
          <w:rFonts w:asciiTheme="minorHAnsi" w:hAnsiTheme="minorHAnsi"/>
          <w:kern w:val="2"/>
          <w:sz w:val="22"/>
          <w:szCs w:val="22"/>
          <w:lang w:val="en-US"/>
        </w:rPr>
        <w:t>deleted</w:t>
      </w:r>
      <w:r w:rsidRPr="003C07B5">
        <w:rPr>
          <w:rFonts w:asciiTheme="minorHAnsi" w:hAnsiTheme="minorHAnsi"/>
          <w:kern w:val="2"/>
          <w:sz w:val="22"/>
          <w:szCs w:val="22"/>
        </w:rPr>
        <w:t>” για την συγκεκριμένη αγγελία.</w:t>
      </w:r>
    </w:p>
    <w:p w14:paraId="13A754DD"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7.1.5. Η εφαρμογή επιστρέφει στο βήμα 3 της βασικής ροής.</w:t>
      </w:r>
    </w:p>
    <w:p w14:paraId="156F559D" w14:textId="77777777" w:rsidR="009872B4" w:rsidRPr="003C07B5" w:rsidRDefault="009872B4" w:rsidP="009872B4">
      <w:pPr>
        <w:spacing w:line="256" w:lineRule="auto"/>
        <w:rPr>
          <w:rFonts w:asciiTheme="minorHAnsi" w:hAnsiTheme="minorHAnsi"/>
          <w:kern w:val="2"/>
          <w:sz w:val="22"/>
          <w:szCs w:val="22"/>
        </w:rPr>
      </w:pPr>
      <w:r w:rsidRPr="003C07B5">
        <w:rPr>
          <w:rFonts w:asciiTheme="minorHAnsi" w:hAnsiTheme="minorHAnsi"/>
          <w:kern w:val="2"/>
          <w:sz w:val="22"/>
          <w:szCs w:val="22"/>
        </w:rPr>
        <w:t>Εναλλακτική Ροή 2</w:t>
      </w:r>
    </w:p>
    <w:p w14:paraId="6B342BC5"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 xml:space="preserve">7.2.1 Ο χρήστης δεν συμπληρώνει τα υποχρεωτικά πεδία στην </w:t>
      </w:r>
      <w:r w:rsidRPr="003C07B5">
        <w:rPr>
          <w:rFonts w:asciiTheme="minorHAnsi" w:hAnsiTheme="minorHAnsi"/>
          <w:kern w:val="2"/>
          <w:sz w:val="22"/>
          <w:szCs w:val="22"/>
          <w:lang w:val="en-US"/>
        </w:rPr>
        <w:t>ListEditingScreen</w:t>
      </w:r>
      <w:r w:rsidRPr="003C07B5">
        <w:rPr>
          <w:rFonts w:asciiTheme="minorHAnsi" w:hAnsiTheme="minorHAnsi"/>
          <w:kern w:val="2"/>
          <w:sz w:val="22"/>
          <w:szCs w:val="22"/>
        </w:rPr>
        <w:t>.</w:t>
      </w:r>
    </w:p>
    <w:p w14:paraId="4B800633"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 xml:space="preserve">7.2.2 Η εφαρμογή τον ενημερώνει με μήνυμα στην </w:t>
      </w:r>
      <w:r w:rsidRPr="003C07B5">
        <w:rPr>
          <w:rFonts w:asciiTheme="minorHAnsi" w:hAnsiTheme="minorHAnsi"/>
          <w:kern w:val="2"/>
          <w:sz w:val="22"/>
          <w:szCs w:val="22"/>
          <w:lang w:val="en-US"/>
        </w:rPr>
        <w:t>AttentionScreen</w:t>
      </w:r>
      <w:r w:rsidRPr="003C07B5">
        <w:rPr>
          <w:rFonts w:asciiTheme="minorHAnsi" w:hAnsiTheme="minorHAnsi"/>
          <w:kern w:val="2"/>
          <w:sz w:val="22"/>
          <w:szCs w:val="22"/>
        </w:rPr>
        <w:t>.</w:t>
      </w:r>
    </w:p>
    <w:p w14:paraId="097AA015"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7.2.3 Επιστροφή στο βήμα 6 της βασικής ροής.</w:t>
      </w:r>
    </w:p>
    <w:p w14:paraId="405BF908" w14:textId="77777777" w:rsidR="009872B4" w:rsidRPr="003C07B5" w:rsidRDefault="009872B4" w:rsidP="009872B4">
      <w:pPr>
        <w:spacing w:line="256" w:lineRule="auto"/>
        <w:rPr>
          <w:rFonts w:asciiTheme="minorHAnsi" w:hAnsiTheme="minorHAnsi"/>
          <w:kern w:val="2"/>
          <w:sz w:val="22"/>
          <w:szCs w:val="22"/>
          <w:lang w:val="en-US"/>
        </w:rPr>
      </w:pPr>
      <w:r w:rsidRPr="003C07B5">
        <w:rPr>
          <w:rFonts w:asciiTheme="minorHAnsi" w:hAnsiTheme="minorHAnsi"/>
          <w:kern w:val="2"/>
          <w:sz w:val="22"/>
          <w:szCs w:val="22"/>
          <w:lang w:val="en-US"/>
        </w:rPr>
        <w:t>Εναλλακτική Ροή 3</w:t>
      </w:r>
    </w:p>
    <w:p w14:paraId="236D729D"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7.3.1. Ο χρήστης επιλέγει να βγει από το μενού προβολής των αγγελιών του μέσω του κουμπιού Back To Map</w:t>
      </w:r>
    </w:p>
    <w:p w14:paraId="38D2A82F" w14:textId="77777777" w:rsidR="009872B4" w:rsidRPr="003C07B5" w:rsidRDefault="009872B4" w:rsidP="009872B4">
      <w:pPr>
        <w:numPr>
          <w:ilvl w:val="0"/>
          <w:numId w:val="23"/>
        </w:numPr>
        <w:spacing w:line="256" w:lineRule="auto"/>
        <w:contextualSpacing/>
        <w:rPr>
          <w:rFonts w:asciiTheme="minorHAnsi" w:hAnsiTheme="minorHAnsi"/>
          <w:kern w:val="2"/>
          <w:sz w:val="22"/>
          <w:szCs w:val="22"/>
        </w:rPr>
      </w:pPr>
      <w:r w:rsidRPr="003C07B5">
        <w:rPr>
          <w:rFonts w:asciiTheme="minorHAnsi" w:hAnsiTheme="minorHAnsi"/>
          <w:kern w:val="2"/>
          <w:sz w:val="22"/>
          <w:szCs w:val="22"/>
        </w:rPr>
        <w:t xml:space="preserve">7.3.2. Η εφαρμογή τον επιστρέφει στο </w:t>
      </w:r>
      <w:r w:rsidRPr="003C07B5">
        <w:rPr>
          <w:rFonts w:asciiTheme="minorHAnsi" w:hAnsiTheme="minorHAnsi"/>
          <w:kern w:val="2"/>
          <w:sz w:val="22"/>
          <w:szCs w:val="22"/>
          <w:lang w:val="en-US"/>
        </w:rPr>
        <w:t>MapScreen</w:t>
      </w:r>
      <w:r w:rsidRPr="003C07B5">
        <w:rPr>
          <w:rFonts w:asciiTheme="minorHAnsi" w:hAnsiTheme="minorHAnsi"/>
          <w:kern w:val="2"/>
          <w:sz w:val="22"/>
          <w:szCs w:val="22"/>
        </w:rPr>
        <w:t>.</w:t>
      </w:r>
    </w:p>
    <w:p w14:paraId="048AE0EE" w14:textId="77777777" w:rsidR="009872B4" w:rsidRPr="003C07B5" w:rsidRDefault="009872B4" w:rsidP="009872B4">
      <w:pPr>
        <w:rPr>
          <w:rFonts w:asciiTheme="minorHAnsi" w:hAnsiTheme="minorHAnsi"/>
        </w:rPr>
      </w:pPr>
    </w:p>
    <w:p w14:paraId="5EE3B35F" w14:textId="77777777" w:rsidR="009872B4" w:rsidRDefault="009872B4" w:rsidP="009872B4">
      <w:pPr>
        <w:rPr>
          <w:sz w:val="22"/>
          <w:szCs w:val="22"/>
        </w:rPr>
      </w:pPr>
    </w:p>
    <w:p w14:paraId="60652418" w14:textId="77777777" w:rsidR="009872B4" w:rsidRDefault="009872B4" w:rsidP="009872B4">
      <w:pPr>
        <w:rPr>
          <w:sz w:val="22"/>
          <w:szCs w:val="22"/>
        </w:rPr>
      </w:pPr>
    </w:p>
    <w:p w14:paraId="23268BBB" w14:textId="77777777" w:rsidR="009872B4" w:rsidRDefault="009872B4" w:rsidP="009872B4">
      <w:pPr>
        <w:rPr>
          <w:rFonts w:eastAsiaTheme="majorEastAsia" w:cs="Times New Roman"/>
          <w:color w:val="2F5496" w:themeColor="accent1" w:themeShade="BF"/>
          <w:sz w:val="28"/>
          <w:szCs w:val="28"/>
        </w:rPr>
      </w:pPr>
      <w:r>
        <w:br w:type="page"/>
      </w:r>
    </w:p>
    <w:p w14:paraId="18CB44B3" w14:textId="77777777" w:rsidR="009872B4" w:rsidRPr="00ED2BDC" w:rsidRDefault="009872B4" w:rsidP="009872B4">
      <w:pPr>
        <w:pStyle w:val="Heading3"/>
      </w:pPr>
      <w:bookmarkStart w:id="13" w:name="_Toc199442864"/>
      <w:r>
        <w:lastRenderedPageBreak/>
        <w:t>Περίπτωση Χρήσης 8: Αξιολόγηση/Αναφορά</w:t>
      </w:r>
      <w:bookmarkEnd w:id="13"/>
    </w:p>
    <w:p w14:paraId="4917509B" w14:textId="77777777" w:rsidR="009872B4" w:rsidRPr="00ED2BDC" w:rsidRDefault="009872B4" w:rsidP="009872B4"/>
    <w:p w14:paraId="1E7C3263" w14:textId="77777777" w:rsidR="009872B4" w:rsidRPr="003C07B5" w:rsidRDefault="009872B4" w:rsidP="009872B4">
      <w:pPr>
        <w:spacing w:line="276" w:lineRule="auto"/>
        <w:rPr>
          <w:rFonts w:asciiTheme="minorHAnsi" w:hAnsiTheme="minorHAnsi"/>
          <w:kern w:val="2"/>
          <w:sz w:val="22"/>
          <w:szCs w:val="22"/>
        </w:rPr>
      </w:pPr>
      <w:r w:rsidRPr="003C07B5">
        <w:rPr>
          <w:rFonts w:asciiTheme="minorHAnsi" w:hAnsiTheme="minorHAnsi"/>
          <w:kern w:val="2"/>
          <w:sz w:val="22"/>
          <w:szCs w:val="22"/>
        </w:rPr>
        <w:t>Βασική Ροή</w:t>
      </w:r>
    </w:p>
    <w:p w14:paraId="1DA5BEE8" w14:textId="77777777" w:rsidR="009872B4" w:rsidRPr="003C07B5" w:rsidRDefault="009872B4" w:rsidP="009872B4">
      <w:pPr>
        <w:numPr>
          <w:ilvl w:val="0"/>
          <w:numId w:val="12"/>
        </w:numPr>
        <w:spacing w:line="276" w:lineRule="auto"/>
        <w:rPr>
          <w:rFonts w:asciiTheme="minorHAnsi" w:hAnsiTheme="minorHAnsi"/>
          <w:kern w:val="2"/>
          <w:sz w:val="22"/>
          <w:szCs w:val="22"/>
        </w:rPr>
      </w:pPr>
      <w:r w:rsidRPr="003C07B5">
        <w:rPr>
          <w:rFonts w:asciiTheme="minorHAnsi" w:hAnsiTheme="minorHAnsi"/>
          <w:kern w:val="2"/>
          <w:sz w:val="22"/>
          <w:szCs w:val="22"/>
        </w:rPr>
        <w:t>1. Ο χρήστης επιλέγει το ιστορικό αγγελιών στο κεντρικό μενού της εφαρμογής.</w:t>
      </w:r>
    </w:p>
    <w:p w14:paraId="7A9993EF" w14:textId="77777777" w:rsidR="009872B4" w:rsidRPr="003C07B5" w:rsidRDefault="009872B4" w:rsidP="009872B4">
      <w:pPr>
        <w:numPr>
          <w:ilvl w:val="0"/>
          <w:numId w:val="12"/>
        </w:numPr>
        <w:spacing w:line="276" w:lineRule="auto"/>
        <w:rPr>
          <w:rFonts w:asciiTheme="minorHAnsi" w:hAnsiTheme="minorHAnsi"/>
          <w:kern w:val="2"/>
          <w:sz w:val="22"/>
          <w:szCs w:val="22"/>
        </w:rPr>
      </w:pPr>
      <w:r w:rsidRPr="003C07B5">
        <w:rPr>
          <w:rFonts w:asciiTheme="minorHAnsi" w:hAnsiTheme="minorHAnsi"/>
          <w:kern w:val="2"/>
          <w:sz w:val="22"/>
          <w:szCs w:val="22"/>
        </w:rPr>
        <w:t>2. Το σύστημα αντλεί και προβάλλει το ιστορικό αγγελιών του χρήστη από την ΒΔ στην Οθόνη ιστορικού αγγελιών.</w:t>
      </w:r>
    </w:p>
    <w:p w14:paraId="70CD26DE" w14:textId="77777777" w:rsidR="009872B4" w:rsidRPr="003C07B5" w:rsidRDefault="009872B4" w:rsidP="009872B4">
      <w:pPr>
        <w:numPr>
          <w:ilvl w:val="0"/>
          <w:numId w:val="12"/>
        </w:numPr>
        <w:spacing w:line="276" w:lineRule="auto"/>
        <w:rPr>
          <w:rFonts w:asciiTheme="minorHAnsi" w:hAnsiTheme="minorHAnsi"/>
          <w:kern w:val="2"/>
          <w:sz w:val="22"/>
          <w:szCs w:val="22"/>
        </w:rPr>
      </w:pPr>
      <w:r w:rsidRPr="003C07B5">
        <w:rPr>
          <w:rFonts w:asciiTheme="minorHAnsi" w:hAnsiTheme="minorHAnsi"/>
          <w:kern w:val="2"/>
          <w:sz w:val="22"/>
          <w:szCs w:val="22"/>
        </w:rPr>
        <w:t>3. Ο χρήστης εντοπίζει μία από τις αγγελίες στην οθόνη ιστορικού αγγελιών.</w:t>
      </w:r>
    </w:p>
    <w:p w14:paraId="0958F3FC" w14:textId="77777777" w:rsidR="009872B4" w:rsidRPr="003C07B5" w:rsidRDefault="009872B4" w:rsidP="009872B4">
      <w:pPr>
        <w:numPr>
          <w:ilvl w:val="0"/>
          <w:numId w:val="12"/>
        </w:numPr>
        <w:spacing w:line="276" w:lineRule="auto"/>
        <w:rPr>
          <w:rFonts w:asciiTheme="minorHAnsi" w:hAnsiTheme="minorHAnsi"/>
          <w:kern w:val="2"/>
          <w:sz w:val="22"/>
          <w:szCs w:val="22"/>
        </w:rPr>
      </w:pPr>
      <w:r w:rsidRPr="003C07B5">
        <w:rPr>
          <w:rFonts w:asciiTheme="minorHAnsi" w:hAnsiTheme="minorHAnsi"/>
          <w:kern w:val="2"/>
          <w:sz w:val="22"/>
          <w:szCs w:val="22"/>
        </w:rPr>
        <w:t>4. Ο χρήστης επιλέγει το κουμπί αξιολόγηση’.</w:t>
      </w:r>
    </w:p>
    <w:p w14:paraId="3494BC3A" w14:textId="77777777" w:rsidR="009872B4" w:rsidRPr="003C07B5" w:rsidRDefault="009872B4" w:rsidP="009872B4">
      <w:pPr>
        <w:numPr>
          <w:ilvl w:val="0"/>
          <w:numId w:val="12"/>
        </w:numPr>
        <w:spacing w:line="276" w:lineRule="auto"/>
        <w:rPr>
          <w:rFonts w:asciiTheme="minorHAnsi" w:hAnsiTheme="minorHAnsi"/>
          <w:kern w:val="2"/>
          <w:sz w:val="22"/>
          <w:szCs w:val="22"/>
        </w:rPr>
      </w:pPr>
      <w:r w:rsidRPr="003C07B5">
        <w:rPr>
          <w:rFonts w:asciiTheme="minorHAnsi" w:hAnsiTheme="minorHAnsi"/>
          <w:kern w:val="2"/>
          <w:sz w:val="22"/>
          <w:szCs w:val="22"/>
        </w:rPr>
        <w:t xml:space="preserve">5. </w:t>
      </w:r>
      <w:r w:rsidRPr="003C07B5">
        <w:rPr>
          <w:rFonts w:asciiTheme="minorHAnsi" w:hAnsiTheme="minorHAnsi"/>
          <w:kern w:val="2"/>
          <w:sz w:val="22"/>
          <w:szCs w:val="22"/>
          <w:lang w:val="en-US"/>
        </w:rPr>
        <w:t>T</w:t>
      </w:r>
      <w:r w:rsidRPr="003C07B5">
        <w:rPr>
          <w:rFonts w:asciiTheme="minorHAnsi" w:hAnsiTheme="minorHAnsi"/>
          <w:kern w:val="2"/>
          <w:sz w:val="22"/>
          <w:szCs w:val="22"/>
        </w:rPr>
        <w:t>ο σύστημα ελέγχει στην ΒΔ αν ο χρήστης έχει κάνει στο παρελθόν αξιολόγηση της αγγελίας και βρίσκει ότι δεν έχει ξανακάνει.</w:t>
      </w:r>
    </w:p>
    <w:p w14:paraId="4905C0F5" w14:textId="77777777" w:rsidR="009872B4" w:rsidRPr="003C07B5" w:rsidRDefault="009872B4" w:rsidP="009872B4">
      <w:pPr>
        <w:numPr>
          <w:ilvl w:val="0"/>
          <w:numId w:val="12"/>
        </w:numPr>
        <w:spacing w:line="276" w:lineRule="auto"/>
        <w:rPr>
          <w:rFonts w:asciiTheme="minorHAnsi" w:hAnsiTheme="minorHAnsi"/>
          <w:kern w:val="2"/>
          <w:sz w:val="22"/>
          <w:szCs w:val="22"/>
        </w:rPr>
      </w:pPr>
      <w:r w:rsidRPr="003C07B5">
        <w:rPr>
          <w:rFonts w:asciiTheme="minorHAnsi" w:hAnsiTheme="minorHAnsi"/>
          <w:kern w:val="2"/>
          <w:sz w:val="22"/>
          <w:szCs w:val="22"/>
        </w:rPr>
        <w:t>6. Το σύστημα εμφανίζει την οθόνη αξιολόγησης.</w:t>
      </w:r>
    </w:p>
    <w:p w14:paraId="7CC84035" w14:textId="77777777" w:rsidR="009872B4" w:rsidRPr="003C07B5" w:rsidRDefault="009872B4" w:rsidP="009872B4">
      <w:pPr>
        <w:numPr>
          <w:ilvl w:val="0"/>
          <w:numId w:val="12"/>
        </w:numPr>
        <w:spacing w:line="276" w:lineRule="auto"/>
        <w:rPr>
          <w:rFonts w:asciiTheme="minorHAnsi" w:hAnsiTheme="minorHAnsi"/>
          <w:kern w:val="2"/>
          <w:sz w:val="22"/>
          <w:szCs w:val="22"/>
        </w:rPr>
      </w:pPr>
      <w:r w:rsidRPr="003C07B5">
        <w:rPr>
          <w:rFonts w:asciiTheme="minorHAnsi" w:hAnsiTheme="minorHAnsi"/>
          <w:kern w:val="2"/>
          <w:sz w:val="22"/>
          <w:szCs w:val="22"/>
        </w:rPr>
        <w:t>7. Ο χρήστης επιλέγει από την φόρμα, ένα έως πέντε αστέρια για αξιολόγηση και συμπληρώνει ένα σύντομο κείμενο αξιολόγησης(&lt;250 χαρακτήρες).</w:t>
      </w:r>
    </w:p>
    <w:p w14:paraId="29541CDA" w14:textId="77777777" w:rsidR="009872B4" w:rsidRPr="003C07B5" w:rsidRDefault="009872B4" w:rsidP="009872B4">
      <w:pPr>
        <w:numPr>
          <w:ilvl w:val="0"/>
          <w:numId w:val="12"/>
        </w:numPr>
        <w:spacing w:line="276" w:lineRule="auto"/>
        <w:rPr>
          <w:rFonts w:asciiTheme="minorHAnsi" w:hAnsiTheme="minorHAnsi"/>
          <w:kern w:val="2"/>
          <w:sz w:val="22"/>
          <w:szCs w:val="22"/>
        </w:rPr>
      </w:pPr>
      <w:r w:rsidRPr="003C07B5">
        <w:rPr>
          <w:rFonts w:asciiTheme="minorHAnsi" w:hAnsiTheme="minorHAnsi"/>
          <w:kern w:val="2"/>
          <w:sz w:val="22"/>
          <w:szCs w:val="22"/>
        </w:rPr>
        <w:t>8. Ο χρήστης πατάει το κουμπί ‘Υποβολή’ στην οθόνη αξιολόγησης.</w:t>
      </w:r>
    </w:p>
    <w:p w14:paraId="1AE3AABE" w14:textId="77777777" w:rsidR="009872B4" w:rsidRPr="003C07B5" w:rsidRDefault="009872B4" w:rsidP="009872B4">
      <w:pPr>
        <w:numPr>
          <w:ilvl w:val="0"/>
          <w:numId w:val="12"/>
        </w:numPr>
        <w:spacing w:line="276" w:lineRule="auto"/>
        <w:rPr>
          <w:rFonts w:asciiTheme="minorHAnsi" w:hAnsiTheme="minorHAnsi"/>
          <w:kern w:val="2"/>
          <w:sz w:val="22"/>
          <w:szCs w:val="22"/>
        </w:rPr>
      </w:pPr>
      <w:r w:rsidRPr="003C07B5">
        <w:rPr>
          <w:rFonts w:asciiTheme="minorHAnsi" w:hAnsiTheme="minorHAnsi"/>
          <w:kern w:val="2"/>
          <w:sz w:val="22"/>
          <w:szCs w:val="22"/>
        </w:rPr>
        <w:t>9. Το σύστημα ελέγχει και επικυρώνει την αξιολόγηση στην ΒΔ.</w:t>
      </w:r>
    </w:p>
    <w:p w14:paraId="2B1A02CE" w14:textId="77777777" w:rsidR="009872B4" w:rsidRPr="003C07B5" w:rsidRDefault="009872B4" w:rsidP="009872B4">
      <w:pPr>
        <w:numPr>
          <w:ilvl w:val="0"/>
          <w:numId w:val="12"/>
        </w:numPr>
        <w:spacing w:line="276" w:lineRule="auto"/>
        <w:rPr>
          <w:rFonts w:asciiTheme="minorHAnsi" w:hAnsiTheme="minorHAnsi"/>
          <w:kern w:val="2"/>
          <w:sz w:val="22"/>
          <w:szCs w:val="22"/>
        </w:rPr>
      </w:pPr>
      <w:r w:rsidRPr="003C07B5">
        <w:rPr>
          <w:rFonts w:asciiTheme="minorHAnsi" w:hAnsiTheme="minorHAnsi"/>
          <w:kern w:val="2"/>
          <w:sz w:val="22"/>
          <w:szCs w:val="22"/>
        </w:rPr>
        <w:t>10. Το σύστημα “ανεβάζει” τις λεπτομέρειες της αξιολόγησης στην ΒΔ.</w:t>
      </w:r>
    </w:p>
    <w:p w14:paraId="1FEA7320" w14:textId="77777777" w:rsidR="009872B4" w:rsidRPr="003C07B5" w:rsidRDefault="009872B4" w:rsidP="009872B4">
      <w:pPr>
        <w:numPr>
          <w:ilvl w:val="0"/>
          <w:numId w:val="12"/>
        </w:numPr>
        <w:spacing w:line="276" w:lineRule="auto"/>
        <w:rPr>
          <w:rFonts w:asciiTheme="minorHAnsi" w:hAnsiTheme="minorHAnsi"/>
          <w:kern w:val="2"/>
          <w:sz w:val="22"/>
          <w:szCs w:val="22"/>
        </w:rPr>
      </w:pPr>
      <w:r w:rsidRPr="003C07B5">
        <w:rPr>
          <w:rFonts w:asciiTheme="minorHAnsi" w:hAnsiTheme="minorHAnsi"/>
          <w:kern w:val="2"/>
          <w:sz w:val="22"/>
          <w:szCs w:val="22"/>
        </w:rPr>
        <w:t>11. Το σύστημα ελέγχει ότι η αξιολόγηση έχει αναρτηθεί σωστά και βρίσκει οτι η αξιολόγηση αποθηκεύτηκε με επιτυχία.</w:t>
      </w:r>
    </w:p>
    <w:p w14:paraId="004F67BF" w14:textId="77777777" w:rsidR="009872B4" w:rsidRPr="003C07B5" w:rsidRDefault="009872B4" w:rsidP="009872B4">
      <w:pPr>
        <w:numPr>
          <w:ilvl w:val="0"/>
          <w:numId w:val="12"/>
        </w:numPr>
        <w:spacing w:line="276" w:lineRule="auto"/>
        <w:rPr>
          <w:rFonts w:asciiTheme="minorHAnsi" w:hAnsiTheme="minorHAnsi"/>
          <w:kern w:val="2"/>
          <w:sz w:val="22"/>
          <w:szCs w:val="22"/>
        </w:rPr>
      </w:pPr>
      <w:r w:rsidRPr="003C07B5">
        <w:rPr>
          <w:rFonts w:asciiTheme="minorHAnsi" w:hAnsiTheme="minorHAnsi"/>
          <w:kern w:val="2"/>
          <w:sz w:val="22"/>
          <w:szCs w:val="22"/>
        </w:rPr>
        <w:t>12. Το σύστημα υπολογίζει τον καινούργιο μέσο όρο αξιολογήσεων της αγγελίας και ανανεώνει την ΒΔ.</w:t>
      </w:r>
    </w:p>
    <w:p w14:paraId="014BCB0E" w14:textId="77777777" w:rsidR="009872B4" w:rsidRPr="003C07B5" w:rsidRDefault="009872B4" w:rsidP="009872B4">
      <w:pPr>
        <w:numPr>
          <w:ilvl w:val="0"/>
          <w:numId w:val="12"/>
        </w:numPr>
        <w:spacing w:line="276" w:lineRule="auto"/>
        <w:rPr>
          <w:rFonts w:asciiTheme="minorHAnsi" w:hAnsiTheme="minorHAnsi"/>
          <w:kern w:val="2"/>
          <w:sz w:val="22"/>
          <w:szCs w:val="22"/>
        </w:rPr>
      </w:pPr>
      <w:r w:rsidRPr="003C07B5">
        <w:rPr>
          <w:rFonts w:asciiTheme="minorHAnsi" w:hAnsiTheme="minorHAnsi"/>
          <w:kern w:val="2"/>
          <w:sz w:val="22"/>
          <w:szCs w:val="22"/>
        </w:rPr>
        <w:t>13. Το σύστημα εμφανίζει την οθόνη επιβεβαίωσης της αξιολόγησης.</w:t>
      </w:r>
    </w:p>
    <w:p w14:paraId="53B98232" w14:textId="77777777" w:rsidR="009872B4" w:rsidRPr="003C07B5" w:rsidRDefault="009872B4" w:rsidP="009872B4">
      <w:pPr>
        <w:spacing w:line="276" w:lineRule="auto"/>
        <w:ind w:left="720"/>
        <w:rPr>
          <w:rFonts w:asciiTheme="minorHAnsi" w:hAnsiTheme="minorHAnsi"/>
          <w:kern w:val="2"/>
          <w:sz w:val="22"/>
          <w:szCs w:val="22"/>
        </w:rPr>
      </w:pPr>
    </w:p>
    <w:p w14:paraId="0EC4A387" w14:textId="77777777" w:rsidR="009872B4" w:rsidRPr="003C07B5" w:rsidRDefault="009872B4" w:rsidP="009872B4">
      <w:pPr>
        <w:spacing w:line="276" w:lineRule="auto"/>
        <w:rPr>
          <w:rFonts w:asciiTheme="minorHAnsi" w:hAnsiTheme="minorHAnsi"/>
          <w:kern w:val="2"/>
          <w:sz w:val="22"/>
          <w:szCs w:val="22"/>
        </w:rPr>
      </w:pPr>
      <w:r w:rsidRPr="003C07B5">
        <w:rPr>
          <w:rFonts w:asciiTheme="minorHAnsi" w:hAnsiTheme="minorHAnsi"/>
          <w:kern w:val="2"/>
          <w:sz w:val="22"/>
          <w:szCs w:val="22"/>
        </w:rPr>
        <w:t>Εναλλακτική Ροή 1</w:t>
      </w:r>
    </w:p>
    <w:p w14:paraId="28C2254C" w14:textId="77777777" w:rsidR="009872B4" w:rsidRPr="003C07B5" w:rsidRDefault="009872B4" w:rsidP="009872B4">
      <w:pPr>
        <w:spacing w:line="276" w:lineRule="auto"/>
        <w:rPr>
          <w:rFonts w:asciiTheme="minorHAnsi" w:hAnsiTheme="minorHAnsi"/>
          <w:kern w:val="2"/>
          <w:sz w:val="22"/>
          <w:szCs w:val="22"/>
          <w:lang w:val="en-US"/>
        </w:rPr>
      </w:pPr>
    </w:p>
    <w:p w14:paraId="3B1D9160" w14:textId="77777777" w:rsidR="009872B4" w:rsidRPr="003C07B5" w:rsidRDefault="009872B4" w:rsidP="009872B4">
      <w:pPr>
        <w:numPr>
          <w:ilvl w:val="0"/>
          <w:numId w:val="13"/>
        </w:numPr>
        <w:spacing w:line="276" w:lineRule="auto"/>
        <w:rPr>
          <w:rFonts w:asciiTheme="minorHAnsi" w:hAnsiTheme="minorHAnsi"/>
          <w:kern w:val="2"/>
          <w:sz w:val="22"/>
          <w:szCs w:val="22"/>
        </w:rPr>
      </w:pPr>
      <w:r w:rsidRPr="003C07B5">
        <w:rPr>
          <w:rFonts w:asciiTheme="minorHAnsi" w:hAnsiTheme="minorHAnsi"/>
          <w:kern w:val="2"/>
          <w:sz w:val="22"/>
          <w:szCs w:val="22"/>
        </w:rPr>
        <w:t>8.1.1. Ο χρήστης επιλέγει το κουμπί ‘αναφορά’.</w:t>
      </w:r>
    </w:p>
    <w:p w14:paraId="785EF5A0" w14:textId="77777777" w:rsidR="009872B4" w:rsidRPr="003C07B5" w:rsidRDefault="009872B4" w:rsidP="009872B4">
      <w:pPr>
        <w:numPr>
          <w:ilvl w:val="0"/>
          <w:numId w:val="13"/>
        </w:numPr>
        <w:spacing w:line="276" w:lineRule="auto"/>
        <w:rPr>
          <w:rFonts w:asciiTheme="minorHAnsi" w:hAnsiTheme="minorHAnsi"/>
          <w:kern w:val="2"/>
          <w:sz w:val="22"/>
          <w:szCs w:val="22"/>
        </w:rPr>
      </w:pPr>
      <w:r w:rsidRPr="003C07B5">
        <w:rPr>
          <w:rFonts w:asciiTheme="minorHAnsi" w:hAnsiTheme="minorHAnsi"/>
          <w:kern w:val="2"/>
          <w:sz w:val="22"/>
          <w:szCs w:val="22"/>
        </w:rPr>
        <w:t>8.1.2. Το σύστημα εμφανίζει την οθόνη αναφοράς.</w:t>
      </w:r>
    </w:p>
    <w:p w14:paraId="6E01EE96" w14:textId="77777777" w:rsidR="009872B4" w:rsidRPr="003C07B5" w:rsidRDefault="009872B4" w:rsidP="009872B4">
      <w:pPr>
        <w:numPr>
          <w:ilvl w:val="0"/>
          <w:numId w:val="13"/>
        </w:numPr>
        <w:spacing w:line="276" w:lineRule="auto"/>
        <w:rPr>
          <w:rFonts w:asciiTheme="minorHAnsi" w:hAnsiTheme="minorHAnsi"/>
          <w:kern w:val="2"/>
          <w:sz w:val="22"/>
          <w:szCs w:val="22"/>
        </w:rPr>
      </w:pPr>
      <w:r w:rsidRPr="003C07B5">
        <w:rPr>
          <w:rFonts w:asciiTheme="minorHAnsi" w:hAnsiTheme="minorHAnsi"/>
          <w:kern w:val="2"/>
          <w:sz w:val="22"/>
          <w:szCs w:val="22"/>
        </w:rPr>
        <w:t>8.1.3</w:t>
      </w:r>
      <w:r w:rsidRPr="00056BFF">
        <w:rPr>
          <w:rFonts w:asciiTheme="minorHAnsi" w:hAnsiTheme="minorHAnsi"/>
          <w:kern w:val="2"/>
          <w:sz w:val="22"/>
          <w:szCs w:val="22"/>
        </w:rPr>
        <w:t>.</w:t>
      </w:r>
      <w:r w:rsidRPr="003C07B5">
        <w:rPr>
          <w:rFonts w:asciiTheme="minorHAnsi" w:hAnsiTheme="minorHAnsi"/>
        </w:rPr>
        <w:t xml:space="preserve"> </w:t>
      </w:r>
      <w:r w:rsidRPr="003C07B5">
        <w:rPr>
          <w:rFonts w:asciiTheme="minorHAnsi" w:hAnsiTheme="minorHAnsi"/>
          <w:kern w:val="2"/>
          <w:sz w:val="22"/>
          <w:szCs w:val="22"/>
        </w:rPr>
        <w:t>Ο χρήστης συμπληρώνει ένα κείμενο για τον λόγο της αναφοράς(&lt;1000 χαρακτήρες).</w:t>
      </w:r>
    </w:p>
    <w:p w14:paraId="5B2AED3F" w14:textId="77777777" w:rsidR="009872B4" w:rsidRPr="003C07B5" w:rsidRDefault="009872B4" w:rsidP="009872B4">
      <w:pPr>
        <w:numPr>
          <w:ilvl w:val="0"/>
          <w:numId w:val="13"/>
        </w:numPr>
        <w:spacing w:line="276" w:lineRule="auto"/>
        <w:rPr>
          <w:rFonts w:asciiTheme="minorHAnsi" w:hAnsiTheme="minorHAnsi"/>
          <w:kern w:val="2"/>
          <w:sz w:val="22"/>
          <w:szCs w:val="22"/>
        </w:rPr>
      </w:pPr>
      <w:r w:rsidRPr="003C07B5">
        <w:rPr>
          <w:rFonts w:asciiTheme="minorHAnsi" w:hAnsiTheme="minorHAnsi"/>
          <w:kern w:val="2"/>
          <w:sz w:val="22"/>
          <w:szCs w:val="22"/>
        </w:rPr>
        <w:t>8.1.4. Ο χρήστης πατάει το κουμπί ‘Υποβολή’ στην οθόνη αναφοράς.</w:t>
      </w:r>
    </w:p>
    <w:p w14:paraId="18DC745D" w14:textId="77777777" w:rsidR="009872B4" w:rsidRPr="003C07B5" w:rsidRDefault="009872B4" w:rsidP="009872B4">
      <w:pPr>
        <w:numPr>
          <w:ilvl w:val="0"/>
          <w:numId w:val="13"/>
        </w:numPr>
        <w:spacing w:line="276" w:lineRule="auto"/>
        <w:rPr>
          <w:rFonts w:asciiTheme="minorHAnsi" w:hAnsiTheme="minorHAnsi"/>
          <w:kern w:val="2"/>
          <w:sz w:val="22"/>
          <w:szCs w:val="22"/>
        </w:rPr>
      </w:pPr>
      <w:r w:rsidRPr="003C07B5">
        <w:rPr>
          <w:rFonts w:asciiTheme="minorHAnsi" w:hAnsiTheme="minorHAnsi"/>
          <w:kern w:val="2"/>
          <w:sz w:val="22"/>
          <w:szCs w:val="22"/>
        </w:rPr>
        <w:t>8.1.5. Το σύστημα ελέγχει και επικυρώνει την αναφορά στην ΒΔ.</w:t>
      </w:r>
    </w:p>
    <w:p w14:paraId="5C68CB88" w14:textId="77777777" w:rsidR="009872B4" w:rsidRPr="003C07B5" w:rsidRDefault="009872B4" w:rsidP="009872B4">
      <w:pPr>
        <w:numPr>
          <w:ilvl w:val="0"/>
          <w:numId w:val="13"/>
        </w:numPr>
        <w:spacing w:line="276" w:lineRule="auto"/>
        <w:rPr>
          <w:rFonts w:asciiTheme="minorHAnsi" w:hAnsiTheme="minorHAnsi"/>
          <w:kern w:val="2"/>
          <w:sz w:val="22"/>
          <w:szCs w:val="22"/>
        </w:rPr>
      </w:pPr>
      <w:r w:rsidRPr="003C07B5">
        <w:rPr>
          <w:rFonts w:asciiTheme="minorHAnsi" w:hAnsiTheme="minorHAnsi"/>
          <w:kern w:val="2"/>
          <w:sz w:val="22"/>
          <w:szCs w:val="22"/>
        </w:rPr>
        <w:t>8.1.6. Το σύστημα “ανεβάζει” τις λεπτομέρειες της αναφοράς στην ΒΔ.</w:t>
      </w:r>
    </w:p>
    <w:p w14:paraId="3B54FFA4" w14:textId="77777777" w:rsidR="009872B4" w:rsidRPr="003C07B5" w:rsidRDefault="009872B4" w:rsidP="009872B4">
      <w:pPr>
        <w:numPr>
          <w:ilvl w:val="0"/>
          <w:numId w:val="13"/>
        </w:numPr>
        <w:spacing w:line="276" w:lineRule="auto"/>
        <w:rPr>
          <w:rFonts w:asciiTheme="minorHAnsi" w:hAnsiTheme="minorHAnsi"/>
          <w:kern w:val="2"/>
          <w:sz w:val="22"/>
          <w:szCs w:val="22"/>
        </w:rPr>
      </w:pPr>
      <w:r w:rsidRPr="003C07B5">
        <w:rPr>
          <w:rFonts w:asciiTheme="minorHAnsi" w:hAnsiTheme="minorHAnsi"/>
          <w:kern w:val="2"/>
          <w:sz w:val="22"/>
          <w:szCs w:val="22"/>
        </w:rPr>
        <w:t>8.1.7 Το σύστημα ελέγχει στην ΒΔ ότι η αναφορά έχει αναρτηθεί σωστά και βρίσκει ότι η αναφορά αποθηκεύτηκε με επιτυχία.</w:t>
      </w:r>
    </w:p>
    <w:p w14:paraId="46E00B3F" w14:textId="77777777" w:rsidR="009872B4" w:rsidRPr="003C07B5" w:rsidRDefault="009872B4" w:rsidP="009872B4">
      <w:pPr>
        <w:numPr>
          <w:ilvl w:val="0"/>
          <w:numId w:val="13"/>
        </w:numPr>
        <w:spacing w:line="276" w:lineRule="auto"/>
        <w:rPr>
          <w:rFonts w:asciiTheme="minorHAnsi" w:hAnsiTheme="minorHAnsi"/>
          <w:kern w:val="2"/>
          <w:sz w:val="22"/>
          <w:szCs w:val="22"/>
        </w:rPr>
      </w:pPr>
      <w:r w:rsidRPr="003C07B5">
        <w:rPr>
          <w:rFonts w:asciiTheme="minorHAnsi" w:hAnsiTheme="minorHAnsi"/>
          <w:kern w:val="2"/>
          <w:sz w:val="22"/>
          <w:szCs w:val="22"/>
        </w:rPr>
        <w:lastRenderedPageBreak/>
        <w:t xml:space="preserve">8.1.8 Το σύστημα εμφανίζει την οθόνη επιβεβαίωσης της αναφοράς. </w:t>
      </w:r>
    </w:p>
    <w:p w14:paraId="1C1C5378" w14:textId="77777777" w:rsidR="009872B4" w:rsidRPr="003C07B5" w:rsidRDefault="009872B4" w:rsidP="009872B4">
      <w:pPr>
        <w:numPr>
          <w:ilvl w:val="0"/>
          <w:numId w:val="13"/>
        </w:numPr>
        <w:spacing w:line="276" w:lineRule="auto"/>
        <w:rPr>
          <w:rFonts w:asciiTheme="minorHAnsi" w:hAnsiTheme="minorHAnsi"/>
          <w:kern w:val="2"/>
          <w:sz w:val="22"/>
          <w:szCs w:val="22"/>
        </w:rPr>
      </w:pPr>
      <w:r w:rsidRPr="003C07B5">
        <w:rPr>
          <w:rFonts w:asciiTheme="minorHAnsi" w:hAnsiTheme="minorHAnsi"/>
          <w:kern w:val="2"/>
          <w:sz w:val="22"/>
          <w:szCs w:val="22"/>
        </w:rPr>
        <w:t>8.1.9 Η περίπτωση χρήσης συνεχίζεται από το βήμα 2 της βασικής ροής.</w:t>
      </w:r>
    </w:p>
    <w:p w14:paraId="05BAE56F" w14:textId="77777777" w:rsidR="009872B4" w:rsidRPr="003C07B5" w:rsidRDefault="009872B4" w:rsidP="009872B4">
      <w:pPr>
        <w:spacing w:line="276" w:lineRule="auto"/>
        <w:rPr>
          <w:rFonts w:asciiTheme="minorHAnsi" w:hAnsiTheme="minorHAnsi"/>
          <w:kern w:val="2"/>
          <w:sz w:val="22"/>
          <w:szCs w:val="22"/>
        </w:rPr>
      </w:pPr>
    </w:p>
    <w:p w14:paraId="6E0087B2" w14:textId="77777777" w:rsidR="009872B4" w:rsidRPr="003C07B5" w:rsidRDefault="009872B4" w:rsidP="009872B4">
      <w:pPr>
        <w:rPr>
          <w:rFonts w:asciiTheme="minorHAnsi" w:hAnsiTheme="minorHAnsi"/>
          <w:kern w:val="2"/>
          <w:sz w:val="22"/>
          <w:szCs w:val="22"/>
        </w:rPr>
      </w:pPr>
      <w:r w:rsidRPr="003C07B5">
        <w:rPr>
          <w:rFonts w:asciiTheme="minorHAnsi" w:hAnsiTheme="minorHAnsi"/>
          <w:kern w:val="2"/>
          <w:sz w:val="22"/>
          <w:szCs w:val="22"/>
        </w:rPr>
        <w:t>Εναλλακτική Ροή 2</w:t>
      </w:r>
    </w:p>
    <w:p w14:paraId="2562B698" w14:textId="77777777" w:rsidR="009872B4" w:rsidRPr="003C07B5" w:rsidRDefault="009872B4" w:rsidP="009872B4">
      <w:pPr>
        <w:rPr>
          <w:rFonts w:asciiTheme="minorHAnsi" w:hAnsiTheme="minorHAnsi"/>
          <w:kern w:val="2"/>
          <w:sz w:val="22"/>
          <w:szCs w:val="22"/>
        </w:rPr>
      </w:pPr>
    </w:p>
    <w:p w14:paraId="5703B3AB" w14:textId="77777777" w:rsidR="009872B4" w:rsidRPr="003C07B5" w:rsidRDefault="009872B4" w:rsidP="009872B4">
      <w:pPr>
        <w:pStyle w:val="ListParagraph"/>
        <w:numPr>
          <w:ilvl w:val="0"/>
          <w:numId w:val="24"/>
        </w:numPr>
        <w:rPr>
          <w:rFonts w:asciiTheme="minorHAnsi" w:hAnsiTheme="minorHAnsi"/>
          <w:kern w:val="2"/>
          <w:sz w:val="22"/>
          <w:szCs w:val="22"/>
        </w:rPr>
      </w:pPr>
      <w:r w:rsidRPr="003C07B5">
        <w:rPr>
          <w:rFonts w:asciiTheme="minorHAnsi" w:hAnsiTheme="minorHAnsi"/>
          <w:kern w:val="2"/>
          <w:sz w:val="22"/>
          <w:szCs w:val="22"/>
        </w:rPr>
        <w:t>8.2.1. Το σύστημα ελέγχει στην ΒΔ αν ο χρήστης έχει κάνει στο παρελθόν αξιολόγηση της αγγελίας και βρίσκει ότι έχει ξανακάνει.</w:t>
      </w:r>
    </w:p>
    <w:p w14:paraId="441087C7" w14:textId="77777777" w:rsidR="009872B4" w:rsidRPr="003C07B5" w:rsidRDefault="009872B4" w:rsidP="009872B4">
      <w:pPr>
        <w:pStyle w:val="ListParagraph"/>
        <w:numPr>
          <w:ilvl w:val="0"/>
          <w:numId w:val="24"/>
        </w:numPr>
        <w:rPr>
          <w:rFonts w:asciiTheme="minorHAnsi" w:hAnsiTheme="minorHAnsi"/>
          <w:kern w:val="2"/>
          <w:sz w:val="22"/>
          <w:szCs w:val="22"/>
        </w:rPr>
      </w:pPr>
      <w:r w:rsidRPr="003C07B5">
        <w:rPr>
          <w:rFonts w:asciiTheme="minorHAnsi" w:hAnsiTheme="minorHAnsi"/>
          <w:kern w:val="2"/>
          <w:sz w:val="22"/>
          <w:szCs w:val="22"/>
        </w:rPr>
        <w:t>8.2.2 Το σύστημα εμφανίζει την ενημερωτική οθόνη.</w:t>
      </w:r>
    </w:p>
    <w:p w14:paraId="4935C345" w14:textId="77777777" w:rsidR="009872B4" w:rsidRPr="003C07B5" w:rsidRDefault="009872B4" w:rsidP="009872B4">
      <w:pPr>
        <w:pStyle w:val="ListParagraph"/>
        <w:numPr>
          <w:ilvl w:val="0"/>
          <w:numId w:val="24"/>
        </w:numPr>
        <w:rPr>
          <w:rFonts w:asciiTheme="minorHAnsi" w:hAnsiTheme="minorHAnsi"/>
          <w:kern w:val="2"/>
          <w:sz w:val="22"/>
          <w:szCs w:val="22"/>
        </w:rPr>
      </w:pPr>
      <w:r w:rsidRPr="003C07B5">
        <w:rPr>
          <w:rFonts w:asciiTheme="minorHAnsi" w:hAnsiTheme="minorHAnsi"/>
          <w:kern w:val="2"/>
          <w:sz w:val="22"/>
          <w:szCs w:val="22"/>
        </w:rPr>
        <w:t>8.2.3 Η περίπτωση χρήσης συνεχίζεται από το βήμα 2 της βασικής ροής.</w:t>
      </w:r>
    </w:p>
    <w:p w14:paraId="2E911013" w14:textId="77777777" w:rsidR="009872B4" w:rsidRPr="003C07B5" w:rsidRDefault="009872B4" w:rsidP="009872B4">
      <w:pPr>
        <w:rPr>
          <w:rFonts w:asciiTheme="minorHAnsi" w:hAnsiTheme="minorHAnsi"/>
          <w:kern w:val="2"/>
          <w:sz w:val="22"/>
          <w:szCs w:val="22"/>
        </w:rPr>
      </w:pPr>
    </w:p>
    <w:p w14:paraId="0E2272DC" w14:textId="77777777" w:rsidR="009872B4" w:rsidRPr="003C07B5" w:rsidRDefault="009872B4" w:rsidP="009872B4">
      <w:pPr>
        <w:rPr>
          <w:rFonts w:asciiTheme="minorHAnsi" w:hAnsiTheme="minorHAnsi"/>
          <w:kern w:val="2"/>
          <w:sz w:val="22"/>
          <w:szCs w:val="22"/>
        </w:rPr>
      </w:pPr>
      <w:r w:rsidRPr="003C07B5">
        <w:rPr>
          <w:rFonts w:asciiTheme="minorHAnsi" w:hAnsiTheme="minorHAnsi"/>
          <w:kern w:val="2"/>
          <w:sz w:val="22"/>
          <w:szCs w:val="22"/>
        </w:rPr>
        <w:t>Εναλλακτική Ροή 3</w:t>
      </w:r>
    </w:p>
    <w:p w14:paraId="5A9D201C" w14:textId="77777777" w:rsidR="009872B4" w:rsidRPr="003C07B5" w:rsidRDefault="009872B4" w:rsidP="009872B4">
      <w:pPr>
        <w:pStyle w:val="ListParagraph"/>
        <w:numPr>
          <w:ilvl w:val="0"/>
          <w:numId w:val="25"/>
        </w:numPr>
        <w:rPr>
          <w:rFonts w:asciiTheme="minorHAnsi" w:hAnsiTheme="minorHAnsi"/>
          <w:kern w:val="2"/>
          <w:sz w:val="22"/>
          <w:szCs w:val="22"/>
        </w:rPr>
      </w:pPr>
      <w:r w:rsidRPr="003C07B5">
        <w:rPr>
          <w:rFonts w:asciiTheme="minorHAnsi" w:hAnsiTheme="minorHAnsi"/>
          <w:kern w:val="2"/>
          <w:sz w:val="22"/>
          <w:szCs w:val="22"/>
        </w:rPr>
        <w:t>8.3.1. Ο χρήστης επιλέγει να βγει από την οθόνη ιστορικού αγγελιών πατώντας το κουμπί επιστροφής πάνω αριστερά.</w:t>
      </w:r>
    </w:p>
    <w:p w14:paraId="58E5C93B" w14:textId="77777777" w:rsidR="009872B4" w:rsidRPr="003C07B5" w:rsidRDefault="009872B4" w:rsidP="009872B4">
      <w:pPr>
        <w:pStyle w:val="ListParagraph"/>
        <w:numPr>
          <w:ilvl w:val="0"/>
          <w:numId w:val="25"/>
        </w:numPr>
        <w:rPr>
          <w:rFonts w:asciiTheme="minorHAnsi" w:hAnsiTheme="minorHAnsi"/>
          <w:kern w:val="2"/>
          <w:sz w:val="22"/>
          <w:szCs w:val="22"/>
        </w:rPr>
      </w:pPr>
      <w:r w:rsidRPr="003C07B5">
        <w:rPr>
          <w:rFonts w:asciiTheme="minorHAnsi" w:hAnsiTheme="minorHAnsi"/>
          <w:kern w:val="2"/>
          <w:sz w:val="22"/>
          <w:szCs w:val="22"/>
        </w:rPr>
        <w:t>8.3.2. Η εφαρμογή τον επιστρέφει στο κεντρικό μενού.</w:t>
      </w:r>
    </w:p>
    <w:p w14:paraId="0265CE54" w14:textId="77777777" w:rsidR="009872B4" w:rsidRPr="003C07B5" w:rsidRDefault="009872B4" w:rsidP="009872B4">
      <w:pPr>
        <w:pStyle w:val="ListParagraph"/>
        <w:numPr>
          <w:ilvl w:val="0"/>
          <w:numId w:val="25"/>
        </w:numPr>
        <w:rPr>
          <w:rFonts w:asciiTheme="minorHAnsi" w:hAnsiTheme="minorHAnsi"/>
          <w:kern w:val="2"/>
          <w:sz w:val="22"/>
          <w:szCs w:val="22"/>
        </w:rPr>
      </w:pPr>
      <w:r w:rsidRPr="003C07B5">
        <w:rPr>
          <w:rFonts w:asciiTheme="minorHAnsi" w:hAnsiTheme="minorHAnsi"/>
          <w:kern w:val="2"/>
          <w:sz w:val="22"/>
          <w:szCs w:val="22"/>
        </w:rPr>
        <w:t>8.3.3 Η περίπτωση χρήσης συνεχίζεται από το βήμα 1 της βασικής ροής.</w:t>
      </w:r>
    </w:p>
    <w:p w14:paraId="16A92397" w14:textId="77777777" w:rsidR="009872B4" w:rsidRPr="003C07B5" w:rsidRDefault="009872B4" w:rsidP="009872B4">
      <w:pPr>
        <w:rPr>
          <w:rFonts w:asciiTheme="minorHAnsi" w:hAnsiTheme="minorHAnsi"/>
          <w:kern w:val="2"/>
          <w:sz w:val="22"/>
          <w:szCs w:val="22"/>
        </w:rPr>
      </w:pPr>
    </w:p>
    <w:p w14:paraId="71C71EBD" w14:textId="77777777" w:rsidR="009872B4" w:rsidRPr="003C07B5" w:rsidRDefault="009872B4" w:rsidP="009872B4">
      <w:pPr>
        <w:rPr>
          <w:rFonts w:asciiTheme="minorHAnsi" w:hAnsiTheme="minorHAnsi"/>
          <w:kern w:val="2"/>
          <w:sz w:val="22"/>
          <w:szCs w:val="22"/>
        </w:rPr>
      </w:pPr>
      <w:r w:rsidRPr="003C07B5">
        <w:rPr>
          <w:rFonts w:asciiTheme="minorHAnsi" w:hAnsiTheme="minorHAnsi"/>
          <w:kern w:val="2"/>
          <w:sz w:val="22"/>
          <w:szCs w:val="22"/>
        </w:rPr>
        <w:t>Εναλλακτική Ροή 4</w:t>
      </w:r>
    </w:p>
    <w:p w14:paraId="7EF3230E" w14:textId="77777777" w:rsidR="009872B4" w:rsidRPr="003C07B5" w:rsidRDefault="009872B4" w:rsidP="009872B4">
      <w:pPr>
        <w:pStyle w:val="ListParagraph"/>
        <w:numPr>
          <w:ilvl w:val="0"/>
          <w:numId w:val="26"/>
        </w:numPr>
        <w:rPr>
          <w:rFonts w:asciiTheme="minorHAnsi" w:hAnsiTheme="minorHAnsi"/>
          <w:kern w:val="2"/>
          <w:sz w:val="22"/>
          <w:szCs w:val="22"/>
        </w:rPr>
      </w:pPr>
      <w:r w:rsidRPr="003C07B5">
        <w:rPr>
          <w:rFonts w:asciiTheme="minorHAnsi" w:hAnsiTheme="minorHAnsi"/>
          <w:kern w:val="2"/>
          <w:sz w:val="22"/>
          <w:szCs w:val="22"/>
        </w:rPr>
        <w:t>8.4.1. Το σύστημα ελέγχει στην ΒΔ αν ο χρήστης έχει κάνει στο παρελθόν αναφορά της αγγελίας και βρίσκει ότι έχει ξανακάνει.</w:t>
      </w:r>
    </w:p>
    <w:p w14:paraId="5094CD97" w14:textId="77777777" w:rsidR="009872B4" w:rsidRPr="003C07B5" w:rsidRDefault="009872B4" w:rsidP="009872B4">
      <w:pPr>
        <w:pStyle w:val="ListParagraph"/>
        <w:numPr>
          <w:ilvl w:val="0"/>
          <w:numId w:val="26"/>
        </w:numPr>
        <w:rPr>
          <w:rFonts w:asciiTheme="minorHAnsi" w:hAnsiTheme="minorHAnsi"/>
          <w:kern w:val="2"/>
          <w:sz w:val="22"/>
          <w:szCs w:val="22"/>
        </w:rPr>
      </w:pPr>
      <w:r w:rsidRPr="003C07B5">
        <w:rPr>
          <w:rFonts w:asciiTheme="minorHAnsi" w:hAnsiTheme="minorHAnsi"/>
          <w:kern w:val="2"/>
          <w:sz w:val="22"/>
          <w:szCs w:val="22"/>
        </w:rPr>
        <w:t>8.4.2 Το σύστημα εμφανίζει την ενημερωτική οθόνη.</w:t>
      </w:r>
    </w:p>
    <w:p w14:paraId="779FFD48" w14:textId="77777777" w:rsidR="009872B4" w:rsidRPr="003C07B5" w:rsidRDefault="009872B4" w:rsidP="009872B4">
      <w:pPr>
        <w:pStyle w:val="ListParagraph"/>
        <w:numPr>
          <w:ilvl w:val="0"/>
          <w:numId w:val="26"/>
        </w:numPr>
        <w:rPr>
          <w:rFonts w:asciiTheme="minorHAnsi" w:hAnsiTheme="minorHAnsi"/>
          <w:kern w:val="2"/>
          <w:sz w:val="22"/>
          <w:szCs w:val="22"/>
        </w:rPr>
      </w:pPr>
      <w:r w:rsidRPr="003C07B5">
        <w:rPr>
          <w:rFonts w:asciiTheme="minorHAnsi" w:hAnsiTheme="minorHAnsi"/>
          <w:kern w:val="2"/>
          <w:sz w:val="22"/>
          <w:szCs w:val="22"/>
        </w:rPr>
        <w:t>8.4.3 Η περίπτωση χρήσης συνεχίζεται από το βήμα 2 της βασικής ροής.</w:t>
      </w:r>
    </w:p>
    <w:p w14:paraId="4FC4B4C8" w14:textId="77777777" w:rsidR="009872B4" w:rsidRPr="003C07B5" w:rsidRDefault="009872B4" w:rsidP="009872B4">
      <w:pPr>
        <w:rPr>
          <w:rFonts w:asciiTheme="minorHAnsi" w:hAnsiTheme="minorHAnsi"/>
          <w:kern w:val="2"/>
          <w:sz w:val="22"/>
          <w:szCs w:val="22"/>
        </w:rPr>
      </w:pPr>
    </w:p>
    <w:p w14:paraId="48583FC9" w14:textId="77777777" w:rsidR="009872B4" w:rsidRPr="003C07B5" w:rsidRDefault="009872B4" w:rsidP="009872B4">
      <w:pPr>
        <w:rPr>
          <w:rFonts w:asciiTheme="minorHAnsi" w:hAnsiTheme="minorHAnsi"/>
          <w:kern w:val="2"/>
          <w:sz w:val="22"/>
          <w:szCs w:val="22"/>
        </w:rPr>
      </w:pPr>
      <w:r w:rsidRPr="003C07B5">
        <w:rPr>
          <w:rFonts w:asciiTheme="minorHAnsi" w:hAnsiTheme="minorHAnsi"/>
          <w:kern w:val="2"/>
          <w:sz w:val="22"/>
          <w:szCs w:val="22"/>
        </w:rPr>
        <w:t>Εναλλακτική ροή 5</w:t>
      </w:r>
    </w:p>
    <w:p w14:paraId="7C93E7C5" w14:textId="77777777" w:rsidR="009872B4" w:rsidRPr="003C07B5" w:rsidRDefault="009872B4" w:rsidP="009872B4">
      <w:pPr>
        <w:pStyle w:val="ListParagraph"/>
        <w:numPr>
          <w:ilvl w:val="0"/>
          <w:numId w:val="27"/>
        </w:numPr>
        <w:rPr>
          <w:rFonts w:asciiTheme="minorHAnsi" w:hAnsiTheme="minorHAnsi"/>
          <w:kern w:val="2"/>
          <w:sz w:val="22"/>
          <w:szCs w:val="22"/>
        </w:rPr>
      </w:pPr>
      <w:r w:rsidRPr="003C07B5">
        <w:rPr>
          <w:rFonts w:asciiTheme="minorHAnsi" w:hAnsiTheme="minorHAnsi"/>
          <w:kern w:val="2"/>
          <w:sz w:val="22"/>
          <w:szCs w:val="22"/>
        </w:rPr>
        <w:t>8.5.1. Το σύστημα ελέγχει την αναφορά του χρήστη και βρίσκει ότι έχει ξεπεράσει τους 1000 χαρακτήρες.</w:t>
      </w:r>
    </w:p>
    <w:p w14:paraId="512F6408" w14:textId="77777777" w:rsidR="009872B4" w:rsidRPr="003C07B5" w:rsidRDefault="009872B4" w:rsidP="009872B4">
      <w:pPr>
        <w:pStyle w:val="ListParagraph"/>
        <w:numPr>
          <w:ilvl w:val="0"/>
          <w:numId w:val="27"/>
        </w:numPr>
        <w:rPr>
          <w:rFonts w:asciiTheme="minorHAnsi" w:hAnsiTheme="minorHAnsi"/>
          <w:kern w:val="2"/>
          <w:sz w:val="22"/>
          <w:szCs w:val="22"/>
        </w:rPr>
      </w:pPr>
      <w:r w:rsidRPr="003C07B5">
        <w:rPr>
          <w:rFonts w:asciiTheme="minorHAnsi" w:hAnsiTheme="minorHAnsi"/>
          <w:kern w:val="2"/>
          <w:sz w:val="22"/>
          <w:szCs w:val="22"/>
        </w:rPr>
        <w:t>8.5.2 Το σύστημα εμφανίζει την ενημερωτική οθόνη.</w:t>
      </w:r>
    </w:p>
    <w:p w14:paraId="221D5D4D" w14:textId="77777777" w:rsidR="009872B4" w:rsidRPr="003C07B5" w:rsidRDefault="009872B4" w:rsidP="009872B4">
      <w:pPr>
        <w:pStyle w:val="ListParagraph"/>
        <w:numPr>
          <w:ilvl w:val="0"/>
          <w:numId w:val="27"/>
        </w:numPr>
        <w:rPr>
          <w:rFonts w:asciiTheme="minorHAnsi" w:hAnsiTheme="minorHAnsi"/>
          <w:kern w:val="2"/>
          <w:sz w:val="22"/>
          <w:szCs w:val="22"/>
        </w:rPr>
      </w:pPr>
      <w:r w:rsidRPr="003C07B5">
        <w:rPr>
          <w:rFonts w:asciiTheme="minorHAnsi" w:hAnsiTheme="minorHAnsi"/>
          <w:kern w:val="2"/>
          <w:sz w:val="22"/>
          <w:szCs w:val="22"/>
        </w:rPr>
        <w:t>8.5.3 Η περίπτωση χρήσης συνεχίζεται από το βήμα 3 της εναλλακτικής ροής 1.</w:t>
      </w:r>
    </w:p>
    <w:p w14:paraId="5B911702" w14:textId="77777777" w:rsidR="009872B4" w:rsidRPr="003C07B5" w:rsidRDefault="009872B4" w:rsidP="009872B4">
      <w:pPr>
        <w:rPr>
          <w:rFonts w:asciiTheme="minorHAnsi" w:hAnsiTheme="minorHAnsi"/>
          <w:kern w:val="2"/>
          <w:sz w:val="22"/>
          <w:szCs w:val="22"/>
        </w:rPr>
      </w:pPr>
    </w:p>
    <w:p w14:paraId="682C7EDE" w14:textId="77777777" w:rsidR="009872B4" w:rsidRPr="003C07B5" w:rsidRDefault="009872B4" w:rsidP="009872B4">
      <w:pPr>
        <w:rPr>
          <w:rFonts w:asciiTheme="minorHAnsi" w:hAnsiTheme="minorHAnsi"/>
          <w:kern w:val="2"/>
          <w:sz w:val="22"/>
          <w:szCs w:val="22"/>
        </w:rPr>
      </w:pPr>
      <w:r w:rsidRPr="003C07B5">
        <w:rPr>
          <w:rFonts w:asciiTheme="minorHAnsi" w:hAnsiTheme="minorHAnsi"/>
          <w:kern w:val="2"/>
          <w:sz w:val="22"/>
          <w:szCs w:val="22"/>
        </w:rPr>
        <w:t>Εναλλακτική ροή 6</w:t>
      </w:r>
    </w:p>
    <w:p w14:paraId="0E0BEE02" w14:textId="77777777" w:rsidR="009872B4" w:rsidRPr="003C07B5" w:rsidRDefault="009872B4" w:rsidP="009872B4">
      <w:pPr>
        <w:pStyle w:val="ListParagraph"/>
        <w:numPr>
          <w:ilvl w:val="0"/>
          <w:numId w:val="28"/>
        </w:numPr>
        <w:rPr>
          <w:rFonts w:asciiTheme="minorHAnsi" w:hAnsiTheme="minorHAnsi"/>
          <w:kern w:val="2"/>
          <w:sz w:val="22"/>
          <w:szCs w:val="22"/>
        </w:rPr>
      </w:pPr>
      <w:r w:rsidRPr="003C07B5">
        <w:rPr>
          <w:rFonts w:asciiTheme="minorHAnsi" w:hAnsiTheme="minorHAnsi"/>
          <w:kern w:val="2"/>
          <w:sz w:val="22"/>
          <w:szCs w:val="22"/>
        </w:rPr>
        <w:t>8.6.1. Το σύστημα ελέγχει την αξιολόγηση του χρήστη και βρίσκει ότι έχει ξεπεράσει τους 250 χαρακτήρες.</w:t>
      </w:r>
    </w:p>
    <w:p w14:paraId="7AB670A8" w14:textId="77777777" w:rsidR="009872B4" w:rsidRPr="003C07B5" w:rsidRDefault="009872B4" w:rsidP="009872B4">
      <w:pPr>
        <w:pStyle w:val="ListParagraph"/>
        <w:numPr>
          <w:ilvl w:val="0"/>
          <w:numId w:val="28"/>
        </w:numPr>
        <w:rPr>
          <w:rFonts w:asciiTheme="minorHAnsi" w:hAnsiTheme="minorHAnsi"/>
          <w:kern w:val="2"/>
          <w:sz w:val="22"/>
          <w:szCs w:val="22"/>
        </w:rPr>
      </w:pPr>
      <w:r w:rsidRPr="003C07B5">
        <w:rPr>
          <w:rFonts w:asciiTheme="minorHAnsi" w:hAnsiTheme="minorHAnsi"/>
          <w:kern w:val="2"/>
          <w:sz w:val="22"/>
          <w:szCs w:val="22"/>
        </w:rPr>
        <w:t>8.6.2 Το σύστημα εμφανίζει την ενημερωτική οθόνη.</w:t>
      </w:r>
    </w:p>
    <w:p w14:paraId="440CC422" w14:textId="77777777" w:rsidR="009872B4" w:rsidRPr="003C07B5" w:rsidRDefault="009872B4" w:rsidP="009872B4">
      <w:pPr>
        <w:pStyle w:val="ListParagraph"/>
        <w:numPr>
          <w:ilvl w:val="0"/>
          <w:numId w:val="28"/>
        </w:numPr>
        <w:rPr>
          <w:rFonts w:asciiTheme="minorHAnsi" w:hAnsiTheme="minorHAnsi"/>
          <w:kern w:val="2"/>
          <w:sz w:val="22"/>
          <w:szCs w:val="22"/>
        </w:rPr>
      </w:pPr>
      <w:r w:rsidRPr="003C07B5">
        <w:rPr>
          <w:rFonts w:asciiTheme="minorHAnsi" w:hAnsiTheme="minorHAnsi"/>
          <w:kern w:val="2"/>
          <w:sz w:val="22"/>
          <w:szCs w:val="22"/>
        </w:rPr>
        <w:t>8.6.3 Η περίπτωση χρήσης συνεχίζεται από το βήμα 2 της βασικής ροής.</w:t>
      </w:r>
    </w:p>
    <w:p w14:paraId="38CD23CB" w14:textId="77777777" w:rsidR="009872B4" w:rsidRPr="003C07B5" w:rsidRDefault="009872B4" w:rsidP="009872B4">
      <w:pPr>
        <w:rPr>
          <w:rFonts w:asciiTheme="minorHAnsi" w:hAnsiTheme="minorHAnsi"/>
          <w:kern w:val="2"/>
          <w:sz w:val="22"/>
          <w:szCs w:val="22"/>
        </w:rPr>
      </w:pPr>
      <w:r w:rsidRPr="003C07B5">
        <w:rPr>
          <w:rFonts w:asciiTheme="minorHAnsi" w:hAnsiTheme="minorHAnsi"/>
          <w:kern w:val="2"/>
          <w:sz w:val="22"/>
          <w:szCs w:val="22"/>
        </w:rPr>
        <w:t>Εναλλακτική ροή 7</w:t>
      </w:r>
    </w:p>
    <w:p w14:paraId="30E2FB9D" w14:textId="77777777" w:rsidR="009872B4" w:rsidRPr="003C07B5" w:rsidRDefault="009872B4" w:rsidP="009872B4">
      <w:pPr>
        <w:pStyle w:val="ListParagraph"/>
        <w:numPr>
          <w:ilvl w:val="0"/>
          <w:numId w:val="29"/>
        </w:numPr>
        <w:rPr>
          <w:rFonts w:asciiTheme="minorHAnsi" w:hAnsiTheme="minorHAnsi"/>
          <w:kern w:val="2"/>
          <w:sz w:val="22"/>
          <w:szCs w:val="22"/>
        </w:rPr>
      </w:pPr>
      <w:r w:rsidRPr="003C07B5">
        <w:rPr>
          <w:rFonts w:asciiTheme="minorHAnsi" w:hAnsiTheme="minorHAnsi"/>
          <w:kern w:val="2"/>
          <w:sz w:val="22"/>
          <w:szCs w:val="22"/>
        </w:rPr>
        <w:lastRenderedPageBreak/>
        <w:t>8.7.1. Το σύστημα ελέγχει την αξιολόγηση του χρήστη και βρίσκει ότι δεν έχει συμπληρώσει το πεδίο “Αστέρια”.</w:t>
      </w:r>
    </w:p>
    <w:p w14:paraId="0EDB79D9" w14:textId="77777777" w:rsidR="009872B4" w:rsidRPr="003C07B5" w:rsidRDefault="009872B4" w:rsidP="009872B4">
      <w:pPr>
        <w:pStyle w:val="ListParagraph"/>
        <w:numPr>
          <w:ilvl w:val="0"/>
          <w:numId w:val="29"/>
        </w:numPr>
        <w:rPr>
          <w:rFonts w:asciiTheme="minorHAnsi" w:hAnsiTheme="minorHAnsi"/>
          <w:kern w:val="2"/>
          <w:sz w:val="22"/>
          <w:szCs w:val="22"/>
        </w:rPr>
      </w:pPr>
      <w:r w:rsidRPr="003C07B5">
        <w:rPr>
          <w:rFonts w:asciiTheme="minorHAnsi" w:hAnsiTheme="minorHAnsi"/>
          <w:kern w:val="2"/>
          <w:sz w:val="22"/>
          <w:szCs w:val="22"/>
        </w:rPr>
        <w:t>8.7.2 Το σύστημα εμφανίζει την ενημερωτική οθόνη.</w:t>
      </w:r>
    </w:p>
    <w:p w14:paraId="14DE3C12" w14:textId="77777777" w:rsidR="009872B4" w:rsidRPr="003C07B5" w:rsidRDefault="009872B4" w:rsidP="009872B4">
      <w:pPr>
        <w:pStyle w:val="ListParagraph"/>
        <w:numPr>
          <w:ilvl w:val="0"/>
          <w:numId w:val="29"/>
        </w:numPr>
        <w:rPr>
          <w:rFonts w:asciiTheme="minorHAnsi" w:hAnsiTheme="minorHAnsi"/>
        </w:rPr>
      </w:pPr>
      <w:r w:rsidRPr="003C07B5">
        <w:rPr>
          <w:rFonts w:asciiTheme="minorHAnsi" w:hAnsiTheme="minorHAnsi"/>
          <w:kern w:val="2"/>
          <w:sz w:val="22"/>
          <w:szCs w:val="22"/>
        </w:rPr>
        <w:t>8.7.3 Η περίπτωση χρήσης συνεχίζεται από το βήμα 2 της βασικής ροής.</w:t>
      </w:r>
    </w:p>
    <w:p w14:paraId="2CB347E5" w14:textId="77777777" w:rsidR="009872B4" w:rsidRDefault="009872B4" w:rsidP="009872B4">
      <w:pPr>
        <w:rPr>
          <w:b/>
          <w:sz w:val="22"/>
          <w:szCs w:val="22"/>
        </w:rPr>
      </w:pPr>
    </w:p>
    <w:p w14:paraId="74D9EF5C" w14:textId="77777777" w:rsidR="009872B4" w:rsidRDefault="009872B4" w:rsidP="009872B4">
      <w:pPr>
        <w:spacing w:after="200" w:line="276" w:lineRule="auto"/>
        <w:ind w:left="720"/>
        <w:rPr>
          <w:color w:val="000000"/>
          <w:sz w:val="22"/>
          <w:szCs w:val="22"/>
        </w:rPr>
      </w:pPr>
    </w:p>
    <w:p w14:paraId="67C08E16" w14:textId="77777777" w:rsidR="009872B4" w:rsidRDefault="009872B4" w:rsidP="009872B4">
      <w:pPr>
        <w:rPr>
          <w:rFonts w:eastAsiaTheme="majorEastAsia" w:cs="Times New Roman"/>
          <w:color w:val="2F5496" w:themeColor="accent1" w:themeShade="BF"/>
          <w:sz w:val="28"/>
          <w:szCs w:val="28"/>
        </w:rPr>
      </w:pPr>
      <w:r>
        <w:br w:type="page"/>
      </w:r>
    </w:p>
    <w:p w14:paraId="6117D0F6" w14:textId="77777777" w:rsidR="009872B4" w:rsidRPr="0093449D" w:rsidRDefault="009872B4" w:rsidP="009872B4">
      <w:pPr>
        <w:keepNext/>
        <w:keepLines/>
        <w:spacing w:before="160" w:after="80" w:line="276" w:lineRule="auto"/>
        <w:outlineLvl w:val="2"/>
        <w:rPr>
          <w:rFonts w:cs="Times New Roman"/>
          <w:color w:val="2F5496"/>
          <w:sz w:val="28"/>
          <w:szCs w:val="28"/>
        </w:rPr>
      </w:pPr>
      <w:bookmarkStart w:id="14" w:name="_Toc199442865"/>
      <w:r w:rsidRPr="0093449D">
        <w:rPr>
          <w:rFonts w:cs="Times New Roman"/>
          <w:color w:val="2F5496"/>
          <w:sz w:val="28"/>
          <w:szCs w:val="28"/>
        </w:rPr>
        <w:lastRenderedPageBreak/>
        <w:t>Περίπτωση Χρήσης 9: Διαχείριση Αναφορών</w:t>
      </w:r>
      <w:bookmarkEnd w:id="14"/>
    </w:p>
    <w:p w14:paraId="69B84794" w14:textId="77777777" w:rsidR="009872B4" w:rsidRPr="0093449D" w:rsidRDefault="009872B4" w:rsidP="009872B4">
      <w:pPr>
        <w:spacing w:line="276" w:lineRule="auto"/>
      </w:pPr>
    </w:p>
    <w:p w14:paraId="5D9EED47" w14:textId="77777777" w:rsidR="009872B4" w:rsidRPr="0093449D" w:rsidRDefault="009872B4" w:rsidP="009872B4">
      <w:pPr>
        <w:spacing w:line="276" w:lineRule="auto"/>
        <w:rPr>
          <w:color w:val="000000" w:themeColor="text1"/>
          <w:sz w:val="22"/>
          <w:szCs w:val="22"/>
        </w:rPr>
      </w:pPr>
      <w:r w:rsidRPr="0093449D">
        <w:rPr>
          <w:color w:val="000000" w:themeColor="text1"/>
          <w:sz w:val="22"/>
          <w:szCs w:val="22"/>
        </w:rPr>
        <w:t>Βασική Ροή</w:t>
      </w:r>
    </w:p>
    <w:p w14:paraId="3501A7F1" w14:textId="77777777" w:rsidR="009872B4" w:rsidRPr="0093449D" w:rsidRDefault="009872B4" w:rsidP="009872B4">
      <w:pPr>
        <w:numPr>
          <w:ilvl w:val="0"/>
          <w:numId w:val="1"/>
        </w:numPr>
        <w:spacing w:after="0" w:line="276" w:lineRule="auto"/>
        <w:rPr>
          <w:color w:val="000000" w:themeColor="text1"/>
          <w:sz w:val="22"/>
          <w:szCs w:val="22"/>
        </w:rPr>
      </w:pPr>
      <w:r w:rsidRPr="0093449D">
        <w:rPr>
          <w:color w:val="000000" w:themeColor="text1"/>
          <w:sz w:val="22"/>
          <w:szCs w:val="22"/>
        </w:rPr>
        <w:t>1. Ο διαχειριστής επιλέγει την διαχείριση αναφορών στην οθόνη μενού διαχειριστή.</w:t>
      </w:r>
    </w:p>
    <w:p w14:paraId="1B9498A7" w14:textId="77777777" w:rsidR="009872B4" w:rsidRPr="0093449D" w:rsidRDefault="009872B4" w:rsidP="009872B4">
      <w:pPr>
        <w:numPr>
          <w:ilvl w:val="0"/>
          <w:numId w:val="1"/>
        </w:numPr>
        <w:spacing w:after="0" w:line="276" w:lineRule="auto"/>
        <w:rPr>
          <w:color w:val="000000" w:themeColor="text1"/>
          <w:sz w:val="22"/>
          <w:szCs w:val="22"/>
        </w:rPr>
      </w:pPr>
      <w:r w:rsidRPr="0093449D">
        <w:rPr>
          <w:color w:val="000000" w:themeColor="text1"/>
          <w:sz w:val="22"/>
          <w:szCs w:val="22"/>
        </w:rPr>
        <w:t>2. Το σύστημα προβάλει όλες τις αναφορές από τους χρήστες στην οθόνη διαχείρισης αναφορών.</w:t>
      </w:r>
    </w:p>
    <w:p w14:paraId="2EB0F8D0" w14:textId="77777777" w:rsidR="009872B4" w:rsidRPr="0093449D" w:rsidRDefault="009872B4" w:rsidP="009872B4">
      <w:pPr>
        <w:numPr>
          <w:ilvl w:val="0"/>
          <w:numId w:val="1"/>
        </w:numPr>
        <w:spacing w:after="0" w:line="276" w:lineRule="auto"/>
        <w:rPr>
          <w:color w:val="000000" w:themeColor="text1"/>
          <w:sz w:val="22"/>
          <w:szCs w:val="22"/>
        </w:rPr>
      </w:pPr>
      <w:r w:rsidRPr="0093449D">
        <w:rPr>
          <w:color w:val="000000" w:themeColor="text1"/>
          <w:sz w:val="22"/>
          <w:szCs w:val="22"/>
        </w:rPr>
        <w:t>3. Ο διαχειριστής επιλέγει μία από τις διαθέσιμες αναφορές στην οθόνη διαχείρισης αναφορών και επιλέγει ‘περισσότερα’.</w:t>
      </w:r>
    </w:p>
    <w:p w14:paraId="56461B9A" w14:textId="77777777" w:rsidR="009872B4" w:rsidRPr="0093449D" w:rsidRDefault="009872B4" w:rsidP="009872B4">
      <w:pPr>
        <w:numPr>
          <w:ilvl w:val="0"/>
          <w:numId w:val="1"/>
        </w:numPr>
        <w:spacing w:after="0" w:line="276" w:lineRule="auto"/>
        <w:rPr>
          <w:color w:val="000000" w:themeColor="text1"/>
          <w:sz w:val="22"/>
          <w:szCs w:val="22"/>
        </w:rPr>
      </w:pPr>
      <w:r w:rsidRPr="0093449D">
        <w:rPr>
          <w:color w:val="000000" w:themeColor="text1"/>
          <w:sz w:val="22"/>
          <w:szCs w:val="22"/>
        </w:rPr>
        <w:t>4. Το σύστημα προβάλει τις πληροφορίες της αναφοράς, όπως είναι η αγγελία για την οποία πρόκειται η αναφορά, τον χρήστη που υπέβαλε την αναφορά και τον λόγο για αυτήν, τον δεύτερο χρήστη που έχει εμπλακεί σε αυτήν, την ημερομηνία και το ποσό για το οποίο πρόκειται, στην οθόνη λεπτομερειών αναφοράς.</w:t>
      </w:r>
    </w:p>
    <w:p w14:paraId="5A9DCD31" w14:textId="77777777" w:rsidR="009872B4" w:rsidRPr="0093449D" w:rsidRDefault="009872B4" w:rsidP="009872B4">
      <w:pPr>
        <w:numPr>
          <w:ilvl w:val="0"/>
          <w:numId w:val="1"/>
        </w:numPr>
        <w:spacing w:after="0" w:line="276" w:lineRule="auto"/>
        <w:rPr>
          <w:color w:val="000000" w:themeColor="text1"/>
          <w:sz w:val="22"/>
          <w:szCs w:val="22"/>
        </w:rPr>
      </w:pPr>
      <w:r w:rsidRPr="0093449D">
        <w:rPr>
          <w:color w:val="000000" w:themeColor="text1"/>
          <w:sz w:val="22"/>
          <w:szCs w:val="22"/>
        </w:rPr>
        <w:t>5. Ο διαχειριστής κρίνει ότι η συμφωνία δεν τηρήθηκε από τον δεύτερο χρήστη και επιστρέφει τα χρήματα στον χρήστη που υπέβαλε την αναφορά.</w:t>
      </w:r>
    </w:p>
    <w:p w14:paraId="72D5C05E" w14:textId="77777777" w:rsidR="009872B4" w:rsidRPr="0093449D" w:rsidRDefault="009872B4" w:rsidP="009872B4">
      <w:pPr>
        <w:numPr>
          <w:ilvl w:val="0"/>
          <w:numId w:val="1"/>
        </w:numPr>
        <w:spacing w:after="0" w:line="276" w:lineRule="auto"/>
        <w:rPr>
          <w:color w:val="000000" w:themeColor="text1"/>
          <w:sz w:val="22"/>
          <w:szCs w:val="22"/>
        </w:rPr>
      </w:pPr>
      <w:r w:rsidRPr="0093449D">
        <w:rPr>
          <w:color w:val="000000" w:themeColor="text1"/>
          <w:sz w:val="22"/>
          <w:szCs w:val="22"/>
        </w:rPr>
        <w:t>6. Το σύστημα επιστρέφει το δεσμευμένο χρηματικό ποσό της αγγελίας.</w:t>
      </w:r>
    </w:p>
    <w:p w14:paraId="0D41C1C0" w14:textId="77777777" w:rsidR="009872B4" w:rsidRPr="0093449D" w:rsidRDefault="009872B4" w:rsidP="009872B4">
      <w:pPr>
        <w:numPr>
          <w:ilvl w:val="0"/>
          <w:numId w:val="1"/>
        </w:numPr>
        <w:spacing w:after="0" w:line="276" w:lineRule="auto"/>
        <w:rPr>
          <w:color w:val="000000" w:themeColor="text1"/>
          <w:sz w:val="22"/>
          <w:szCs w:val="22"/>
        </w:rPr>
      </w:pPr>
      <w:r w:rsidRPr="0093449D">
        <w:rPr>
          <w:color w:val="000000" w:themeColor="text1"/>
          <w:sz w:val="22"/>
          <w:szCs w:val="22"/>
        </w:rPr>
        <w:t>7. Ο διαχειριστής ολοκληρώνει την διαχείριση αναφοράς στην οθόνη λεπτομερειών αναφοράς.</w:t>
      </w:r>
    </w:p>
    <w:p w14:paraId="2EB28FEF" w14:textId="77777777" w:rsidR="009872B4" w:rsidRPr="0093449D" w:rsidRDefault="009872B4" w:rsidP="009872B4">
      <w:pPr>
        <w:numPr>
          <w:ilvl w:val="0"/>
          <w:numId w:val="1"/>
        </w:numPr>
        <w:spacing w:after="0" w:line="276" w:lineRule="auto"/>
        <w:rPr>
          <w:color w:val="000000" w:themeColor="text1"/>
          <w:sz w:val="22"/>
          <w:szCs w:val="22"/>
        </w:rPr>
      </w:pPr>
      <w:r w:rsidRPr="0093449D">
        <w:rPr>
          <w:color w:val="000000" w:themeColor="text1"/>
          <w:sz w:val="22"/>
          <w:szCs w:val="22"/>
        </w:rPr>
        <w:t>8. Το σύστημα αρχειοθετεί την αναφορά, εμφανίζει μήνυμα επιβεβαίωσης της ενέργειας και ανακατευθύνει τον χρήστη στην οθόνη διαχείρισης αναφορών.</w:t>
      </w:r>
    </w:p>
    <w:p w14:paraId="13488B9C" w14:textId="77777777" w:rsidR="009872B4" w:rsidRPr="0093449D" w:rsidRDefault="009872B4" w:rsidP="009872B4">
      <w:pPr>
        <w:spacing w:after="0" w:line="276" w:lineRule="auto"/>
        <w:ind w:left="808"/>
        <w:rPr>
          <w:color w:val="000000" w:themeColor="text1"/>
          <w:sz w:val="22"/>
          <w:szCs w:val="22"/>
        </w:rPr>
      </w:pPr>
    </w:p>
    <w:p w14:paraId="61209398" w14:textId="77777777" w:rsidR="009872B4" w:rsidRPr="0093449D" w:rsidRDefault="009872B4" w:rsidP="009872B4">
      <w:pPr>
        <w:spacing w:line="276" w:lineRule="auto"/>
        <w:ind w:left="808"/>
        <w:rPr>
          <w:color w:val="000000" w:themeColor="text1"/>
          <w:sz w:val="22"/>
          <w:szCs w:val="22"/>
        </w:rPr>
      </w:pPr>
    </w:p>
    <w:p w14:paraId="39CB29B4" w14:textId="77777777" w:rsidR="009872B4" w:rsidRPr="0093449D" w:rsidRDefault="009872B4" w:rsidP="009872B4">
      <w:pPr>
        <w:spacing w:line="276" w:lineRule="auto"/>
        <w:rPr>
          <w:color w:val="000000" w:themeColor="text1"/>
          <w:sz w:val="22"/>
          <w:szCs w:val="22"/>
        </w:rPr>
      </w:pPr>
      <w:r w:rsidRPr="0093449D">
        <w:rPr>
          <w:color w:val="000000" w:themeColor="text1"/>
          <w:sz w:val="22"/>
          <w:szCs w:val="22"/>
        </w:rPr>
        <w:t>Εναλλακτική Ροή 1</w:t>
      </w:r>
    </w:p>
    <w:p w14:paraId="420B9F0E" w14:textId="77777777" w:rsidR="009872B4" w:rsidRPr="0093449D" w:rsidRDefault="009872B4" w:rsidP="009872B4">
      <w:pPr>
        <w:numPr>
          <w:ilvl w:val="0"/>
          <w:numId w:val="2"/>
        </w:numPr>
        <w:spacing w:after="0" w:line="276" w:lineRule="auto"/>
        <w:rPr>
          <w:color w:val="000000" w:themeColor="text1"/>
          <w:sz w:val="22"/>
          <w:szCs w:val="22"/>
        </w:rPr>
      </w:pPr>
      <w:r w:rsidRPr="0093449D">
        <w:rPr>
          <w:color w:val="000000" w:themeColor="text1"/>
          <w:sz w:val="22"/>
          <w:szCs w:val="22"/>
        </w:rPr>
        <w:t>9.1.1. Ο διαχειριστής στην οθόνη λεπτομερειών αναφοράς, ακυρώνει την αναφορά διότι είναι λανθασμένη.</w:t>
      </w:r>
    </w:p>
    <w:p w14:paraId="52E1AC8F" w14:textId="77777777" w:rsidR="009872B4" w:rsidRPr="0093449D" w:rsidRDefault="009872B4" w:rsidP="009872B4">
      <w:pPr>
        <w:numPr>
          <w:ilvl w:val="0"/>
          <w:numId w:val="2"/>
        </w:numPr>
        <w:spacing w:after="0" w:line="276" w:lineRule="auto"/>
        <w:rPr>
          <w:color w:val="000000" w:themeColor="text1"/>
          <w:sz w:val="22"/>
          <w:szCs w:val="22"/>
        </w:rPr>
      </w:pPr>
      <w:r w:rsidRPr="0093449D">
        <w:rPr>
          <w:color w:val="000000" w:themeColor="text1"/>
          <w:sz w:val="22"/>
          <w:szCs w:val="22"/>
        </w:rPr>
        <w:t xml:space="preserve">9.1.3. Η περίπτωση χρήσης συνεχίζεται από το βήμα 8 της βασικής ροής </w:t>
      </w:r>
    </w:p>
    <w:p w14:paraId="36A5C6F0" w14:textId="77777777" w:rsidR="009872B4" w:rsidRPr="0093449D" w:rsidRDefault="009872B4" w:rsidP="009872B4">
      <w:pPr>
        <w:spacing w:after="0" w:line="276" w:lineRule="auto"/>
        <w:ind w:left="720"/>
        <w:rPr>
          <w:color w:val="000000" w:themeColor="text1"/>
          <w:sz w:val="22"/>
          <w:szCs w:val="22"/>
        </w:rPr>
      </w:pPr>
    </w:p>
    <w:p w14:paraId="10CDA8A0" w14:textId="77777777" w:rsidR="009872B4" w:rsidRPr="0093449D" w:rsidRDefault="009872B4" w:rsidP="009872B4">
      <w:pPr>
        <w:spacing w:line="276" w:lineRule="auto"/>
        <w:rPr>
          <w:color w:val="000000" w:themeColor="text1"/>
          <w:sz w:val="22"/>
          <w:szCs w:val="22"/>
        </w:rPr>
      </w:pPr>
    </w:p>
    <w:p w14:paraId="3CCAC7E2" w14:textId="77777777" w:rsidR="009872B4" w:rsidRPr="0093449D" w:rsidRDefault="009872B4" w:rsidP="009872B4">
      <w:pPr>
        <w:spacing w:line="276" w:lineRule="auto"/>
        <w:rPr>
          <w:color w:val="000000" w:themeColor="text1"/>
          <w:sz w:val="22"/>
          <w:szCs w:val="22"/>
          <w:lang w:val="en-US"/>
        </w:rPr>
      </w:pPr>
      <w:r w:rsidRPr="0093449D">
        <w:rPr>
          <w:color w:val="000000" w:themeColor="text1"/>
          <w:sz w:val="22"/>
          <w:szCs w:val="22"/>
        </w:rPr>
        <w:t>Εναλλακτική Ροή 2</w:t>
      </w:r>
    </w:p>
    <w:p w14:paraId="4A630710" w14:textId="77777777" w:rsidR="009872B4" w:rsidRPr="0093449D" w:rsidRDefault="009872B4" w:rsidP="009872B4">
      <w:pPr>
        <w:numPr>
          <w:ilvl w:val="0"/>
          <w:numId w:val="2"/>
        </w:numPr>
        <w:spacing w:after="0" w:line="276" w:lineRule="auto"/>
        <w:rPr>
          <w:color w:val="000000" w:themeColor="text1"/>
          <w:sz w:val="22"/>
          <w:szCs w:val="22"/>
        </w:rPr>
      </w:pPr>
      <w:r w:rsidRPr="0093449D">
        <w:rPr>
          <w:color w:val="000000" w:themeColor="text1"/>
          <w:sz w:val="22"/>
          <w:szCs w:val="22"/>
        </w:rPr>
        <w:t xml:space="preserve">9.2.1. Ο διαχειριστής επιλέγει για </w:t>
      </w:r>
      <w:r w:rsidRPr="0093449D">
        <w:rPr>
          <w:color w:val="000000" w:themeColor="text1"/>
          <w:sz w:val="22"/>
          <w:szCs w:val="22"/>
          <w:lang w:val="en-US"/>
        </w:rPr>
        <w:t>suspend</w:t>
      </w:r>
      <w:r w:rsidRPr="0093449D">
        <w:rPr>
          <w:color w:val="000000" w:themeColor="text1"/>
          <w:sz w:val="22"/>
          <w:szCs w:val="22"/>
        </w:rPr>
        <w:t xml:space="preserve"> τον λογαριασμό του χρήστη που δεν τήρησε την συμφωνία.</w:t>
      </w:r>
    </w:p>
    <w:p w14:paraId="5412C21C" w14:textId="77777777" w:rsidR="009872B4" w:rsidRPr="0093449D" w:rsidRDefault="009872B4" w:rsidP="009872B4">
      <w:pPr>
        <w:numPr>
          <w:ilvl w:val="0"/>
          <w:numId w:val="2"/>
        </w:numPr>
        <w:spacing w:after="0" w:line="276" w:lineRule="auto"/>
        <w:rPr>
          <w:color w:val="000000" w:themeColor="text1"/>
          <w:sz w:val="22"/>
          <w:szCs w:val="22"/>
        </w:rPr>
      </w:pPr>
      <w:r w:rsidRPr="0093449D">
        <w:rPr>
          <w:color w:val="000000" w:themeColor="text1"/>
          <w:sz w:val="22"/>
          <w:szCs w:val="22"/>
        </w:rPr>
        <w:t xml:space="preserve">9.2.2. Το σύστημα θέτει τον λογαριασμό του χρήστη ως ‘μη-ενεργό’. </w:t>
      </w:r>
    </w:p>
    <w:p w14:paraId="6EAD8915" w14:textId="77777777" w:rsidR="009872B4" w:rsidRPr="0093449D" w:rsidRDefault="009872B4" w:rsidP="009872B4">
      <w:pPr>
        <w:numPr>
          <w:ilvl w:val="0"/>
          <w:numId w:val="2"/>
        </w:numPr>
        <w:spacing w:after="200" w:line="276" w:lineRule="auto"/>
        <w:rPr>
          <w:color w:val="000000" w:themeColor="text1"/>
          <w:sz w:val="22"/>
          <w:szCs w:val="22"/>
        </w:rPr>
      </w:pPr>
      <w:r w:rsidRPr="0093449D">
        <w:rPr>
          <w:color w:val="000000" w:themeColor="text1"/>
          <w:sz w:val="22"/>
          <w:szCs w:val="22"/>
        </w:rPr>
        <w:t xml:space="preserve">9.2.3. Η περίπτωση χρήσης συνεχίζεται από το βήμα 7 της βασικής ροής </w:t>
      </w:r>
    </w:p>
    <w:p w14:paraId="1270CD76" w14:textId="77777777" w:rsidR="009872B4" w:rsidRPr="0093449D" w:rsidRDefault="009872B4" w:rsidP="009872B4">
      <w:pPr>
        <w:spacing w:line="276" w:lineRule="auto"/>
        <w:rPr>
          <w:color w:val="000000" w:themeColor="text1"/>
          <w:sz w:val="22"/>
          <w:szCs w:val="22"/>
        </w:rPr>
      </w:pPr>
    </w:p>
    <w:p w14:paraId="0C86F1D3" w14:textId="77777777" w:rsidR="009872B4" w:rsidRPr="0093449D" w:rsidRDefault="009872B4" w:rsidP="009872B4">
      <w:pPr>
        <w:spacing w:line="276" w:lineRule="auto"/>
        <w:rPr>
          <w:color w:val="000000" w:themeColor="text1"/>
          <w:sz w:val="22"/>
          <w:szCs w:val="22"/>
        </w:rPr>
      </w:pPr>
      <w:r w:rsidRPr="0093449D">
        <w:rPr>
          <w:color w:val="000000" w:themeColor="text1"/>
          <w:sz w:val="22"/>
          <w:szCs w:val="22"/>
        </w:rPr>
        <w:t>Εναλλακτική Ροή 3</w:t>
      </w:r>
    </w:p>
    <w:p w14:paraId="2FF7E9D8" w14:textId="77777777" w:rsidR="009872B4" w:rsidRPr="0093449D" w:rsidRDefault="009872B4" w:rsidP="009872B4">
      <w:pPr>
        <w:numPr>
          <w:ilvl w:val="0"/>
          <w:numId w:val="4"/>
        </w:numPr>
        <w:spacing w:after="0" w:line="276" w:lineRule="auto"/>
        <w:rPr>
          <w:color w:val="000000" w:themeColor="text1"/>
          <w:sz w:val="22"/>
          <w:szCs w:val="22"/>
        </w:rPr>
      </w:pPr>
      <w:r w:rsidRPr="0093449D">
        <w:rPr>
          <w:color w:val="000000" w:themeColor="text1"/>
          <w:sz w:val="22"/>
          <w:szCs w:val="22"/>
        </w:rPr>
        <w:t>9.3.1 Ο διαχειριστής επιλέγει να βγει από την οθόνη λεπτομερειών αναφοράς.</w:t>
      </w:r>
    </w:p>
    <w:p w14:paraId="54D2D42A" w14:textId="77777777" w:rsidR="009872B4" w:rsidRPr="0093449D" w:rsidRDefault="009872B4" w:rsidP="009872B4">
      <w:pPr>
        <w:numPr>
          <w:ilvl w:val="0"/>
          <w:numId w:val="4"/>
        </w:numPr>
        <w:spacing w:after="0" w:line="276" w:lineRule="auto"/>
        <w:rPr>
          <w:color w:val="000000" w:themeColor="text1"/>
          <w:sz w:val="22"/>
          <w:szCs w:val="22"/>
        </w:rPr>
      </w:pPr>
      <w:r w:rsidRPr="0093449D">
        <w:rPr>
          <w:color w:val="000000" w:themeColor="text1"/>
          <w:sz w:val="22"/>
          <w:szCs w:val="22"/>
        </w:rPr>
        <w:t>9.3.2 Το σύστημα τον επιστρέφει στην οθόνη διαχείρισης αναφορών.</w:t>
      </w:r>
    </w:p>
    <w:p w14:paraId="37224126" w14:textId="77777777" w:rsidR="009872B4" w:rsidRPr="0093449D" w:rsidRDefault="009872B4" w:rsidP="009872B4">
      <w:pPr>
        <w:spacing w:after="0" w:line="276" w:lineRule="auto"/>
        <w:ind w:left="720"/>
        <w:rPr>
          <w:color w:val="000000" w:themeColor="text1"/>
          <w:sz w:val="22"/>
          <w:szCs w:val="22"/>
        </w:rPr>
      </w:pPr>
    </w:p>
    <w:p w14:paraId="382A2C3E" w14:textId="77777777" w:rsidR="009872B4" w:rsidRPr="0093449D" w:rsidRDefault="009872B4" w:rsidP="009872B4">
      <w:pPr>
        <w:spacing w:after="0" w:line="276" w:lineRule="auto"/>
        <w:rPr>
          <w:color w:val="000000" w:themeColor="text1"/>
          <w:sz w:val="22"/>
          <w:szCs w:val="22"/>
        </w:rPr>
      </w:pPr>
    </w:p>
    <w:p w14:paraId="44F00D68" w14:textId="77777777" w:rsidR="009872B4" w:rsidRPr="0093449D" w:rsidRDefault="009872B4" w:rsidP="009872B4">
      <w:pPr>
        <w:spacing w:line="276" w:lineRule="auto"/>
        <w:rPr>
          <w:color w:val="000000" w:themeColor="text1"/>
          <w:sz w:val="22"/>
          <w:szCs w:val="22"/>
          <w:lang w:val="en-US"/>
        </w:rPr>
      </w:pPr>
      <w:r w:rsidRPr="0093449D">
        <w:rPr>
          <w:color w:val="000000" w:themeColor="text1"/>
          <w:sz w:val="22"/>
          <w:szCs w:val="22"/>
        </w:rPr>
        <w:lastRenderedPageBreak/>
        <w:t xml:space="preserve">Εναλλακτική Ροή </w:t>
      </w:r>
      <w:r w:rsidRPr="0093449D">
        <w:rPr>
          <w:color w:val="000000" w:themeColor="text1"/>
          <w:sz w:val="22"/>
          <w:szCs w:val="22"/>
          <w:lang w:val="en-US"/>
        </w:rPr>
        <w:t>4</w:t>
      </w:r>
    </w:p>
    <w:p w14:paraId="483F222D" w14:textId="77777777" w:rsidR="009872B4" w:rsidRPr="0093449D" w:rsidRDefault="009872B4" w:rsidP="009872B4">
      <w:pPr>
        <w:numPr>
          <w:ilvl w:val="0"/>
          <w:numId w:val="4"/>
        </w:numPr>
        <w:spacing w:after="0" w:line="276" w:lineRule="auto"/>
        <w:rPr>
          <w:color w:val="000000" w:themeColor="text1"/>
          <w:sz w:val="22"/>
          <w:szCs w:val="22"/>
        </w:rPr>
      </w:pPr>
      <w:r w:rsidRPr="00056BFF">
        <w:rPr>
          <w:color w:val="000000" w:themeColor="text1"/>
          <w:sz w:val="22"/>
          <w:szCs w:val="22"/>
        </w:rPr>
        <w:t>9</w:t>
      </w:r>
      <w:r w:rsidRPr="0093449D">
        <w:rPr>
          <w:color w:val="000000" w:themeColor="text1"/>
          <w:sz w:val="22"/>
          <w:szCs w:val="22"/>
        </w:rPr>
        <w:t>.2.1. Ο διαχειριστής επιλέγει να βγει από την οθόνη διαχείρισης αναφορών.</w:t>
      </w:r>
    </w:p>
    <w:p w14:paraId="390EF88E" w14:textId="77777777" w:rsidR="009872B4" w:rsidRPr="0093449D" w:rsidRDefault="009872B4" w:rsidP="009872B4">
      <w:pPr>
        <w:numPr>
          <w:ilvl w:val="0"/>
          <w:numId w:val="4"/>
        </w:numPr>
        <w:spacing w:after="200" w:line="276" w:lineRule="auto"/>
        <w:rPr>
          <w:rFonts w:ascii="Aptos" w:hAnsi="Aptos" w:cs="Times New Roman"/>
          <w:color w:val="000000" w:themeColor="text1"/>
          <w:kern w:val="2"/>
        </w:rPr>
      </w:pPr>
      <w:r w:rsidRPr="00056BFF">
        <w:rPr>
          <w:color w:val="000000" w:themeColor="text1"/>
          <w:sz w:val="22"/>
          <w:szCs w:val="22"/>
        </w:rPr>
        <w:t>9</w:t>
      </w:r>
      <w:r w:rsidRPr="0093449D">
        <w:rPr>
          <w:color w:val="000000" w:themeColor="text1"/>
          <w:sz w:val="22"/>
          <w:szCs w:val="22"/>
        </w:rPr>
        <w:t>.2.2. Η εφαρμογή τον επιστρέφει στην οθόνη μενού επιλογών.</w:t>
      </w:r>
    </w:p>
    <w:p w14:paraId="0E62421F" w14:textId="77777777" w:rsidR="009872B4" w:rsidRPr="0093449D" w:rsidRDefault="009872B4" w:rsidP="009872B4">
      <w:pPr>
        <w:spacing w:after="0" w:line="276" w:lineRule="auto"/>
        <w:rPr>
          <w:sz w:val="22"/>
          <w:szCs w:val="22"/>
        </w:rPr>
      </w:pPr>
    </w:p>
    <w:p w14:paraId="6A8F4D44" w14:textId="77777777" w:rsidR="009872B4" w:rsidRPr="0093449D" w:rsidRDefault="009872B4" w:rsidP="009872B4">
      <w:pPr>
        <w:spacing w:line="276" w:lineRule="auto"/>
      </w:pPr>
    </w:p>
    <w:p w14:paraId="169417C7" w14:textId="77777777" w:rsidR="009872B4" w:rsidRDefault="009872B4" w:rsidP="009872B4">
      <w:pPr>
        <w:rPr>
          <w:b/>
          <w:color w:val="000000"/>
          <w:sz w:val="22"/>
          <w:szCs w:val="22"/>
        </w:rPr>
      </w:pPr>
      <w:r>
        <w:rPr>
          <w:b/>
          <w:color w:val="000000"/>
          <w:sz w:val="22"/>
          <w:szCs w:val="22"/>
        </w:rPr>
        <w:br w:type="page"/>
      </w:r>
    </w:p>
    <w:p w14:paraId="4A60DA40" w14:textId="77777777" w:rsidR="009872B4" w:rsidRPr="0093449D" w:rsidRDefault="009872B4" w:rsidP="009872B4">
      <w:pPr>
        <w:keepNext/>
        <w:keepLines/>
        <w:spacing w:before="160" w:after="80" w:line="276" w:lineRule="auto"/>
        <w:outlineLvl w:val="2"/>
        <w:rPr>
          <w:rFonts w:cs="Times New Roman"/>
          <w:color w:val="2F5496"/>
          <w:sz w:val="28"/>
          <w:szCs w:val="28"/>
        </w:rPr>
      </w:pPr>
      <w:bookmarkStart w:id="15" w:name="_Toc199442866"/>
      <w:r w:rsidRPr="0093449D">
        <w:rPr>
          <w:rFonts w:cs="Times New Roman"/>
          <w:color w:val="2F5496"/>
          <w:sz w:val="28"/>
          <w:szCs w:val="28"/>
        </w:rPr>
        <w:lastRenderedPageBreak/>
        <w:t>Περίπτωση Χρήσης 10: Προβολή Στατιστικών</w:t>
      </w:r>
      <w:bookmarkEnd w:id="15"/>
    </w:p>
    <w:p w14:paraId="00A1A27E" w14:textId="77777777" w:rsidR="009872B4" w:rsidRPr="0093449D" w:rsidRDefault="009872B4" w:rsidP="009872B4">
      <w:pPr>
        <w:spacing w:line="276" w:lineRule="auto"/>
      </w:pPr>
    </w:p>
    <w:p w14:paraId="53E37C10" w14:textId="77777777" w:rsidR="009872B4" w:rsidRPr="0093449D" w:rsidRDefault="009872B4" w:rsidP="009872B4">
      <w:pPr>
        <w:spacing w:line="276" w:lineRule="auto"/>
        <w:rPr>
          <w:color w:val="000000" w:themeColor="text1"/>
          <w:sz w:val="22"/>
          <w:szCs w:val="22"/>
        </w:rPr>
      </w:pPr>
      <w:r w:rsidRPr="0093449D">
        <w:rPr>
          <w:color w:val="000000" w:themeColor="text1"/>
          <w:sz w:val="22"/>
          <w:szCs w:val="22"/>
        </w:rPr>
        <w:t>Βασική Ροή</w:t>
      </w:r>
    </w:p>
    <w:p w14:paraId="591B45CF" w14:textId="77777777" w:rsidR="009872B4" w:rsidRPr="0093449D" w:rsidRDefault="009872B4" w:rsidP="009872B4">
      <w:pPr>
        <w:numPr>
          <w:ilvl w:val="0"/>
          <w:numId w:val="3"/>
        </w:numPr>
        <w:spacing w:after="0" w:line="276" w:lineRule="auto"/>
        <w:rPr>
          <w:color w:val="000000" w:themeColor="text1"/>
          <w:sz w:val="22"/>
          <w:szCs w:val="22"/>
        </w:rPr>
      </w:pPr>
      <w:r w:rsidRPr="0093449D">
        <w:rPr>
          <w:color w:val="000000" w:themeColor="text1"/>
          <w:sz w:val="22"/>
          <w:szCs w:val="22"/>
        </w:rPr>
        <w:t>1. Ο διαχειριστής επιλέγει στην οθόνη μενού επιλογών την προβολή στατιστικών.</w:t>
      </w:r>
    </w:p>
    <w:p w14:paraId="0651ECE5" w14:textId="77777777" w:rsidR="009872B4" w:rsidRPr="0093449D" w:rsidRDefault="009872B4" w:rsidP="009872B4">
      <w:pPr>
        <w:numPr>
          <w:ilvl w:val="0"/>
          <w:numId w:val="3"/>
        </w:numPr>
        <w:spacing w:after="0" w:line="276" w:lineRule="auto"/>
        <w:rPr>
          <w:color w:val="000000" w:themeColor="text1"/>
          <w:sz w:val="22"/>
          <w:szCs w:val="22"/>
        </w:rPr>
      </w:pPr>
      <w:r w:rsidRPr="0093449D">
        <w:rPr>
          <w:color w:val="000000" w:themeColor="text1"/>
          <w:sz w:val="22"/>
          <w:szCs w:val="22"/>
        </w:rPr>
        <w:t>2. Το σύστημα εμφανίζει την οθόνη προβολής στατιστικών.</w:t>
      </w:r>
    </w:p>
    <w:p w14:paraId="0FF9C6BD" w14:textId="77777777" w:rsidR="009872B4" w:rsidRPr="0093449D" w:rsidRDefault="009872B4" w:rsidP="009872B4">
      <w:pPr>
        <w:numPr>
          <w:ilvl w:val="0"/>
          <w:numId w:val="3"/>
        </w:numPr>
        <w:spacing w:after="0" w:line="276" w:lineRule="auto"/>
        <w:rPr>
          <w:color w:val="000000" w:themeColor="text1"/>
          <w:sz w:val="22"/>
          <w:szCs w:val="22"/>
        </w:rPr>
      </w:pPr>
      <w:r w:rsidRPr="0093449D">
        <w:rPr>
          <w:color w:val="000000" w:themeColor="text1"/>
          <w:sz w:val="22"/>
          <w:szCs w:val="22"/>
        </w:rPr>
        <w:t>3.  Ο διαχειριστής συμπληρώνει τα φίλτρα στην οθόνη προβολής στατιστικών ανάλογα με τις προτιμήσεις του και επιλέγει την ‘εμφάνιση αποτελεσμάτων’.</w:t>
      </w:r>
    </w:p>
    <w:p w14:paraId="7C4A0750" w14:textId="77777777" w:rsidR="009872B4" w:rsidRPr="0093449D" w:rsidRDefault="009872B4" w:rsidP="009872B4">
      <w:pPr>
        <w:numPr>
          <w:ilvl w:val="0"/>
          <w:numId w:val="3"/>
        </w:numPr>
        <w:spacing w:after="0" w:line="276" w:lineRule="auto"/>
        <w:rPr>
          <w:color w:val="000000" w:themeColor="text1"/>
          <w:sz w:val="22"/>
          <w:szCs w:val="22"/>
        </w:rPr>
      </w:pPr>
      <w:r w:rsidRPr="0093449D">
        <w:rPr>
          <w:color w:val="000000" w:themeColor="text1"/>
          <w:sz w:val="22"/>
          <w:szCs w:val="22"/>
        </w:rPr>
        <w:t>4. Το σύστημα εμφανίζει στην οθόνη προβολής στατιστικών τα αριθμητικά δεδομένα που αντιστοιχούν στα πεδία των φίλτρων.</w:t>
      </w:r>
    </w:p>
    <w:p w14:paraId="3F079348" w14:textId="77777777" w:rsidR="009872B4" w:rsidRPr="0093449D" w:rsidRDefault="009872B4" w:rsidP="009872B4">
      <w:pPr>
        <w:numPr>
          <w:ilvl w:val="0"/>
          <w:numId w:val="3"/>
        </w:numPr>
        <w:spacing w:after="0" w:line="276" w:lineRule="auto"/>
        <w:rPr>
          <w:color w:val="000000" w:themeColor="text1"/>
          <w:sz w:val="22"/>
          <w:szCs w:val="22"/>
        </w:rPr>
      </w:pPr>
      <w:r w:rsidRPr="0093449D">
        <w:rPr>
          <w:color w:val="000000" w:themeColor="text1"/>
          <w:sz w:val="22"/>
          <w:szCs w:val="22"/>
        </w:rPr>
        <w:t>5. Ο διαχειριστής επιλέγει την ‘Εξαγωγή Στατιστικών’ στην οθόνη προβολής στατιστικών.</w:t>
      </w:r>
    </w:p>
    <w:p w14:paraId="20A9F784" w14:textId="77777777" w:rsidR="009872B4" w:rsidRPr="0093449D" w:rsidRDefault="009872B4" w:rsidP="009872B4">
      <w:pPr>
        <w:numPr>
          <w:ilvl w:val="0"/>
          <w:numId w:val="3"/>
        </w:numPr>
        <w:spacing w:after="0" w:line="276" w:lineRule="auto"/>
        <w:rPr>
          <w:color w:val="000000" w:themeColor="text1"/>
          <w:sz w:val="22"/>
          <w:szCs w:val="22"/>
        </w:rPr>
      </w:pPr>
      <w:r w:rsidRPr="0093449D">
        <w:rPr>
          <w:color w:val="000000" w:themeColor="text1"/>
          <w:sz w:val="22"/>
          <w:szCs w:val="22"/>
        </w:rPr>
        <w:t>6. Το σύστημα εμφανίζει σε ποιόν φάκελο του συστήματος θέλει να εξάγει τα στατιστικά.</w:t>
      </w:r>
    </w:p>
    <w:p w14:paraId="33894BEF" w14:textId="77777777" w:rsidR="009872B4" w:rsidRPr="0093449D" w:rsidRDefault="009872B4" w:rsidP="009872B4">
      <w:pPr>
        <w:numPr>
          <w:ilvl w:val="0"/>
          <w:numId w:val="3"/>
        </w:numPr>
        <w:spacing w:after="0" w:line="276" w:lineRule="auto"/>
        <w:rPr>
          <w:color w:val="000000" w:themeColor="text1"/>
          <w:sz w:val="22"/>
          <w:szCs w:val="22"/>
        </w:rPr>
      </w:pPr>
      <w:r w:rsidRPr="0093449D">
        <w:rPr>
          <w:color w:val="000000" w:themeColor="text1"/>
          <w:sz w:val="22"/>
          <w:szCs w:val="22"/>
        </w:rPr>
        <w:t xml:space="preserve">7. Ο διαχειριστής επιλέγει το επιθυμητό </w:t>
      </w:r>
      <w:r w:rsidRPr="0093449D">
        <w:rPr>
          <w:color w:val="000000" w:themeColor="text1"/>
          <w:sz w:val="22"/>
          <w:szCs w:val="22"/>
          <w:lang w:val="en-US"/>
        </w:rPr>
        <w:t>pathway</w:t>
      </w:r>
      <w:r w:rsidRPr="0093449D">
        <w:rPr>
          <w:color w:val="000000" w:themeColor="text1"/>
          <w:sz w:val="22"/>
          <w:szCs w:val="22"/>
        </w:rPr>
        <w:t>.</w:t>
      </w:r>
    </w:p>
    <w:p w14:paraId="3532E684" w14:textId="77777777" w:rsidR="009872B4" w:rsidRPr="0093449D" w:rsidRDefault="009872B4" w:rsidP="009872B4">
      <w:pPr>
        <w:numPr>
          <w:ilvl w:val="0"/>
          <w:numId w:val="3"/>
        </w:numPr>
        <w:spacing w:after="0" w:line="276" w:lineRule="auto"/>
        <w:rPr>
          <w:color w:val="000000" w:themeColor="text1"/>
          <w:sz w:val="22"/>
          <w:szCs w:val="22"/>
        </w:rPr>
      </w:pPr>
      <w:r w:rsidRPr="0093449D">
        <w:rPr>
          <w:color w:val="000000" w:themeColor="text1"/>
          <w:sz w:val="22"/>
          <w:szCs w:val="22"/>
        </w:rPr>
        <w:t>8. Το σύστημα εξάγει τα δεδομένα και εμφανίζει ενημερωτική οθόνη πως η εξαγωγή ήταν επιτυχής.</w:t>
      </w:r>
    </w:p>
    <w:p w14:paraId="7CC235DC" w14:textId="77777777" w:rsidR="009872B4" w:rsidRPr="0093449D" w:rsidRDefault="009872B4" w:rsidP="009872B4">
      <w:pPr>
        <w:numPr>
          <w:ilvl w:val="0"/>
          <w:numId w:val="3"/>
        </w:numPr>
        <w:spacing w:after="0" w:line="276" w:lineRule="auto"/>
        <w:rPr>
          <w:color w:val="000000" w:themeColor="text1"/>
          <w:sz w:val="22"/>
          <w:szCs w:val="22"/>
        </w:rPr>
      </w:pPr>
      <w:r w:rsidRPr="0093449D">
        <w:rPr>
          <w:color w:val="000000" w:themeColor="text1"/>
          <w:sz w:val="22"/>
          <w:szCs w:val="22"/>
        </w:rPr>
        <w:t>9. Το σύστημα επιστρέφει στην οθόνη προβολής στατιστικών για την επόμενη εισαγωγή του διαχειριστή.</w:t>
      </w:r>
    </w:p>
    <w:p w14:paraId="419925F1" w14:textId="77777777" w:rsidR="009872B4" w:rsidRPr="0093449D" w:rsidRDefault="009872B4" w:rsidP="009872B4">
      <w:pPr>
        <w:spacing w:after="0" w:line="276" w:lineRule="auto"/>
        <w:rPr>
          <w:color w:val="000000" w:themeColor="text1"/>
          <w:sz w:val="22"/>
          <w:szCs w:val="22"/>
        </w:rPr>
      </w:pPr>
    </w:p>
    <w:p w14:paraId="2B51737B" w14:textId="77777777" w:rsidR="009872B4" w:rsidRPr="0093449D" w:rsidRDefault="009872B4" w:rsidP="009872B4">
      <w:pPr>
        <w:spacing w:after="0" w:line="276" w:lineRule="auto"/>
        <w:rPr>
          <w:color w:val="000000" w:themeColor="text1"/>
          <w:sz w:val="22"/>
          <w:szCs w:val="22"/>
        </w:rPr>
      </w:pPr>
    </w:p>
    <w:p w14:paraId="6EC802DB" w14:textId="77777777" w:rsidR="009872B4" w:rsidRPr="0093449D" w:rsidRDefault="009872B4" w:rsidP="009872B4">
      <w:pPr>
        <w:spacing w:after="0" w:line="276" w:lineRule="auto"/>
        <w:rPr>
          <w:color w:val="000000" w:themeColor="text1"/>
          <w:sz w:val="22"/>
          <w:szCs w:val="22"/>
        </w:rPr>
      </w:pPr>
      <w:r w:rsidRPr="0093449D">
        <w:rPr>
          <w:color w:val="000000" w:themeColor="text1"/>
          <w:sz w:val="22"/>
          <w:szCs w:val="22"/>
        </w:rPr>
        <w:t>Εναλλακτική Ροή 1</w:t>
      </w:r>
    </w:p>
    <w:p w14:paraId="0A228F36" w14:textId="77777777" w:rsidR="009872B4" w:rsidRPr="0093449D" w:rsidRDefault="009872B4" w:rsidP="009872B4">
      <w:pPr>
        <w:spacing w:after="0" w:line="276" w:lineRule="auto"/>
        <w:rPr>
          <w:color w:val="000000" w:themeColor="text1"/>
          <w:sz w:val="22"/>
          <w:szCs w:val="22"/>
        </w:rPr>
      </w:pPr>
    </w:p>
    <w:p w14:paraId="6ADCC3A3" w14:textId="77777777" w:rsidR="009872B4" w:rsidRPr="0093449D" w:rsidRDefault="009872B4" w:rsidP="009872B4">
      <w:pPr>
        <w:numPr>
          <w:ilvl w:val="0"/>
          <w:numId w:val="3"/>
        </w:numPr>
        <w:spacing w:after="0" w:line="276" w:lineRule="auto"/>
        <w:rPr>
          <w:color w:val="000000" w:themeColor="text1"/>
          <w:sz w:val="22"/>
          <w:szCs w:val="22"/>
        </w:rPr>
      </w:pPr>
      <w:r w:rsidRPr="0093449D">
        <w:rPr>
          <w:color w:val="000000" w:themeColor="text1"/>
          <w:sz w:val="22"/>
          <w:szCs w:val="22"/>
        </w:rPr>
        <w:t>10.1.1. Ο διαχειριστής ενεργοποιεί την επιλογή ‘Γραφήματα’ στην οθόνη προβολής στατιστικών.</w:t>
      </w:r>
    </w:p>
    <w:p w14:paraId="324A26D2" w14:textId="77777777" w:rsidR="009872B4" w:rsidRPr="0093449D" w:rsidRDefault="009872B4" w:rsidP="009872B4">
      <w:pPr>
        <w:numPr>
          <w:ilvl w:val="0"/>
          <w:numId w:val="3"/>
        </w:numPr>
        <w:spacing w:after="200" w:line="276" w:lineRule="auto"/>
        <w:rPr>
          <w:color w:val="000000" w:themeColor="text1"/>
          <w:sz w:val="22"/>
          <w:szCs w:val="22"/>
        </w:rPr>
      </w:pPr>
      <w:r w:rsidRPr="0093449D">
        <w:rPr>
          <w:color w:val="000000" w:themeColor="text1"/>
          <w:sz w:val="22"/>
          <w:szCs w:val="22"/>
        </w:rPr>
        <w:t>11.1.2. Το σύστημα προβάλει τα αποτελέσματα σε μορφή γραφημάτων, στην οθόνη γραφικές παραστάσεις.</w:t>
      </w:r>
    </w:p>
    <w:p w14:paraId="61C021A0" w14:textId="77777777" w:rsidR="009872B4" w:rsidRPr="0093449D" w:rsidRDefault="009872B4" w:rsidP="009872B4">
      <w:pPr>
        <w:numPr>
          <w:ilvl w:val="0"/>
          <w:numId w:val="3"/>
        </w:numPr>
        <w:spacing w:after="200" w:line="276" w:lineRule="auto"/>
        <w:rPr>
          <w:color w:val="000000" w:themeColor="text1"/>
          <w:sz w:val="22"/>
          <w:szCs w:val="22"/>
        </w:rPr>
      </w:pPr>
      <w:r w:rsidRPr="0093449D">
        <w:rPr>
          <w:color w:val="000000" w:themeColor="text1"/>
          <w:sz w:val="22"/>
          <w:szCs w:val="22"/>
        </w:rPr>
        <w:t>11.1.3. Ο διαχειριστής κλείνει την οθόνη γραφικές παραστάσεις και επιστρέφει στην οθόνη προβολής στατιστικών.</w:t>
      </w:r>
    </w:p>
    <w:p w14:paraId="22D6E113" w14:textId="77777777" w:rsidR="009872B4" w:rsidRPr="0093449D" w:rsidRDefault="009872B4" w:rsidP="009872B4">
      <w:pPr>
        <w:spacing w:line="276" w:lineRule="auto"/>
        <w:rPr>
          <w:color w:val="000000" w:themeColor="text1"/>
          <w:sz w:val="22"/>
          <w:szCs w:val="22"/>
        </w:rPr>
      </w:pPr>
    </w:p>
    <w:p w14:paraId="28856999" w14:textId="77777777" w:rsidR="009872B4" w:rsidRPr="0093449D" w:rsidRDefault="009872B4" w:rsidP="009872B4">
      <w:pPr>
        <w:spacing w:line="276" w:lineRule="auto"/>
        <w:rPr>
          <w:color w:val="000000" w:themeColor="text1"/>
          <w:sz w:val="22"/>
          <w:szCs w:val="22"/>
        </w:rPr>
      </w:pPr>
      <w:r w:rsidRPr="0093449D">
        <w:rPr>
          <w:color w:val="000000" w:themeColor="text1"/>
          <w:sz w:val="22"/>
          <w:szCs w:val="22"/>
        </w:rPr>
        <w:t>Εναλλακτική Ροή 2</w:t>
      </w:r>
    </w:p>
    <w:p w14:paraId="2130E84D" w14:textId="77777777" w:rsidR="009872B4" w:rsidRPr="0093449D" w:rsidRDefault="009872B4" w:rsidP="009872B4">
      <w:pPr>
        <w:numPr>
          <w:ilvl w:val="0"/>
          <w:numId w:val="4"/>
        </w:numPr>
        <w:spacing w:after="0" w:line="276" w:lineRule="auto"/>
        <w:rPr>
          <w:color w:val="000000" w:themeColor="text1"/>
          <w:sz w:val="22"/>
          <w:szCs w:val="22"/>
        </w:rPr>
      </w:pPr>
      <w:r w:rsidRPr="0093449D">
        <w:rPr>
          <w:color w:val="000000" w:themeColor="text1"/>
          <w:sz w:val="22"/>
          <w:szCs w:val="22"/>
        </w:rPr>
        <w:t>10.2.1. Ο διαχειριστής επιλέγει να βγει από την οθόνη προβολής στατιστικών.</w:t>
      </w:r>
    </w:p>
    <w:p w14:paraId="25389A59" w14:textId="6C4CA404" w:rsidR="00CE5AB4" w:rsidRDefault="009872B4" w:rsidP="009872B4">
      <w:r w:rsidRPr="0093449D">
        <w:rPr>
          <w:color w:val="000000" w:themeColor="text1"/>
          <w:sz w:val="22"/>
          <w:szCs w:val="22"/>
        </w:rPr>
        <w:t>10.2.2. Η εφαρμογή τον επιστρέφει στην οθόνη μενού επιλογών.</w:t>
      </w:r>
    </w:p>
    <w:sectPr w:rsidR="00CE5AB4" w:rsidSect="00406B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2710"/>
    <w:multiLevelType w:val="hybridMultilevel"/>
    <w:tmpl w:val="FFFFFFFF"/>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43343D6"/>
    <w:multiLevelType w:val="multilevel"/>
    <w:tmpl w:val="FFFFFFFF"/>
    <w:lvl w:ilvl="0">
      <w:start w:val="1"/>
      <w:numFmt w:val="bullet"/>
      <w:lvlText w:val="❖"/>
      <w:lvlJc w:val="left"/>
      <w:pPr>
        <w:ind w:left="808" w:hanging="360"/>
      </w:pPr>
      <w:rPr>
        <w:rFonts w:ascii="Noto Sans Symbols" w:eastAsia="Times New Roman" w:hAnsi="Noto Sans Symbols"/>
      </w:rPr>
    </w:lvl>
    <w:lvl w:ilvl="1">
      <w:start w:val="1"/>
      <w:numFmt w:val="bullet"/>
      <w:lvlText w:val="o"/>
      <w:lvlJc w:val="left"/>
      <w:pPr>
        <w:ind w:left="1528" w:hanging="360"/>
      </w:pPr>
      <w:rPr>
        <w:rFonts w:ascii="Courier New" w:eastAsia="Times New Roman" w:hAnsi="Courier New"/>
      </w:rPr>
    </w:lvl>
    <w:lvl w:ilvl="2">
      <w:start w:val="1"/>
      <w:numFmt w:val="bullet"/>
      <w:lvlText w:val="▪"/>
      <w:lvlJc w:val="left"/>
      <w:pPr>
        <w:ind w:left="2248" w:hanging="360"/>
      </w:pPr>
      <w:rPr>
        <w:rFonts w:ascii="Noto Sans Symbols" w:eastAsia="Times New Roman" w:hAnsi="Noto Sans Symbols"/>
      </w:rPr>
    </w:lvl>
    <w:lvl w:ilvl="3">
      <w:start w:val="1"/>
      <w:numFmt w:val="bullet"/>
      <w:lvlText w:val="●"/>
      <w:lvlJc w:val="left"/>
      <w:pPr>
        <w:ind w:left="2968" w:hanging="360"/>
      </w:pPr>
      <w:rPr>
        <w:rFonts w:ascii="Noto Sans Symbols" w:eastAsia="Times New Roman" w:hAnsi="Noto Sans Symbols"/>
      </w:rPr>
    </w:lvl>
    <w:lvl w:ilvl="4">
      <w:start w:val="1"/>
      <w:numFmt w:val="bullet"/>
      <w:lvlText w:val="o"/>
      <w:lvlJc w:val="left"/>
      <w:pPr>
        <w:ind w:left="3688" w:hanging="360"/>
      </w:pPr>
      <w:rPr>
        <w:rFonts w:ascii="Courier New" w:eastAsia="Times New Roman" w:hAnsi="Courier New"/>
      </w:rPr>
    </w:lvl>
    <w:lvl w:ilvl="5">
      <w:start w:val="1"/>
      <w:numFmt w:val="bullet"/>
      <w:lvlText w:val="▪"/>
      <w:lvlJc w:val="left"/>
      <w:pPr>
        <w:ind w:left="4408" w:hanging="360"/>
      </w:pPr>
      <w:rPr>
        <w:rFonts w:ascii="Noto Sans Symbols" w:eastAsia="Times New Roman" w:hAnsi="Noto Sans Symbols"/>
      </w:rPr>
    </w:lvl>
    <w:lvl w:ilvl="6">
      <w:start w:val="1"/>
      <w:numFmt w:val="bullet"/>
      <w:lvlText w:val="●"/>
      <w:lvlJc w:val="left"/>
      <w:pPr>
        <w:ind w:left="5128" w:hanging="360"/>
      </w:pPr>
      <w:rPr>
        <w:rFonts w:ascii="Noto Sans Symbols" w:eastAsia="Times New Roman" w:hAnsi="Noto Sans Symbols"/>
      </w:rPr>
    </w:lvl>
    <w:lvl w:ilvl="7">
      <w:start w:val="1"/>
      <w:numFmt w:val="bullet"/>
      <w:lvlText w:val="o"/>
      <w:lvlJc w:val="left"/>
      <w:pPr>
        <w:ind w:left="5848" w:hanging="360"/>
      </w:pPr>
      <w:rPr>
        <w:rFonts w:ascii="Courier New" w:eastAsia="Times New Roman" w:hAnsi="Courier New"/>
      </w:rPr>
    </w:lvl>
    <w:lvl w:ilvl="8">
      <w:start w:val="1"/>
      <w:numFmt w:val="bullet"/>
      <w:lvlText w:val="▪"/>
      <w:lvlJc w:val="left"/>
      <w:pPr>
        <w:ind w:left="6568" w:hanging="360"/>
      </w:pPr>
      <w:rPr>
        <w:rFonts w:ascii="Noto Sans Symbols" w:eastAsia="Times New Roman" w:hAnsi="Noto Sans Symbols"/>
      </w:rPr>
    </w:lvl>
  </w:abstractNum>
  <w:abstractNum w:abstractNumId="2" w15:restartNumberingAfterBreak="0">
    <w:nsid w:val="08850792"/>
    <w:multiLevelType w:val="multilevel"/>
    <w:tmpl w:val="FFFFFFFF"/>
    <w:lvl w:ilvl="0">
      <w:start w:val="1"/>
      <w:numFmt w:val="bullet"/>
      <w:lvlText w:val="❖"/>
      <w:lvlJc w:val="left"/>
      <w:pPr>
        <w:ind w:left="858" w:hanging="360"/>
      </w:pPr>
      <w:rPr>
        <w:rFonts w:ascii="Noto Sans Symbols" w:eastAsia="Times New Roman" w:hAnsi="Noto Sans Symbols"/>
      </w:rPr>
    </w:lvl>
    <w:lvl w:ilvl="1">
      <w:start w:val="1"/>
      <w:numFmt w:val="bullet"/>
      <w:lvlText w:val="o"/>
      <w:lvlJc w:val="left"/>
      <w:pPr>
        <w:ind w:left="1578" w:hanging="360"/>
      </w:pPr>
      <w:rPr>
        <w:rFonts w:ascii="Courier New" w:eastAsia="Times New Roman" w:hAnsi="Courier New"/>
      </w:rPr>
    </w:lvl>
    <w:lvl w:ilvl="2">
      <w:start w:val="1"/>
      <w:numFmt w:val="bullet"/>
      <w:lvlText w:val="▪"/>
      <w:lvlJc w:val="left"/>
      <w:pPr>
        <w:ind w:left="2298" w:hanging="360"/>
      </w:pPr>
      <w:rPr>
        <w:rFonts w:ascii="Noto Sans Symbols" w:eastAsia="Times New Roman" w:hAnsi="Noto Sans Symbols"/>
      </w:rPr>
    </w:lvl>
    <w:lvl w:ilvl="3">
      <w:start w:val="1"/>
      <w:numFmt w:val="bullet"/>
      <w:lvlText w:val="●"/>
      <w:lvlJc w:val="left"/>
      <w:pPr>
        <w:ind w:left="3018" w:hanging="360"/>
      </w:pPr>
      <w:rPr>
        <w:rFonts w:ascii="Noto Sans Symbols" w:eastAsia="Times New Roman" w:hAnsi="Noto Sans Symbols"/>
      </w:rPr>
    </w:lvl>
    <w:lvl w:ilvl="4">
      <w:start w:val="1"/>
      <w:numFmt w:val="bullet"/>
      <w:lvlText w:val="o"/>
      <w:lvlJc w:val="left"/>
      <w:pPr>
        <w:ind w:left="3738" w:hanging="360"/>
      </w:pPr>
      <w:rPr>
        <w:rFonts w:ascii="Courier New" w:eastAsia="Times New Roman" w:hAnsi="Courier New"/>
      </w:rPr>
    </w:lvl>
    <w:lvl w:ilvl="5">
      <w:start w:val="1"/>
      <w:numFmt w:val="bullet"/>
      <w:lvlText w:val="▪"/>
      <w:lvlJc w:val="left"/>
      <w:pPr>
        <w:ind w:left="4458" w:hanging="360"/>
      </w:pPr>
      <w:rPr>
        <w:rFonts w:ascii="Noto Sans Symbols" w:eastAsia="Times New Roman" w:hAnsi="Noto Sans Symbols"/>
      </w:rPr>
    </w:lvl>
    <w:lvl w:ilvl="6">
      <w:start w:val="1"/>
      <w:numFmt w:val="bullet"/>
      <w:lvlText w:val="●"/>
      <w:lvlJc w:val="left"/>
      <w:pPr>
        <w:ind w:left="5178" w:hanging="360"/>
      </w:pPr>
      <w:rPr>
        <w:rFonts w:ascii="Noto Sans Symbols" w:eastAsia="Times New Roman" w:hAnsi="Noto Sans Symbols"/>
      </w:rPr>
    </w:lvl>
    <w:lvl w:ilvl="7">
      <w:start w:val="1"/>
      <w:numFmt w:val="bullet"/>
      <w:lvlText w:val="o"/>
      <w:lvlJc w:val="left"/>
      <w:pPr>
        <w:ind w:left="5898" w:hanging="360"/>
      </w:pPr>
      <w:rPr>
        <w:rFonts w:ascii="Courier New" w:eastAsia="Times New Roman" w:hAnsi="Courier New"/>
      </w:rPr>
    </w:lvl>
    <w:lvl w:ilvl="8">
      <w:start w:val="1"/>
      <w:numFmt w:val="bullet"/>
      <w:lvlText w:val="▪"/>
      <w:lvlJc w:val="left"/>
      <w:pPr>
        <w:ind w:left="6618" w:hanging="360"/>
      </w:pPr>
      <w:rPr>
        <w:rFonts w:ascii="Noto Sans Symbols" w:eastAsia="Times New Roman" w:hAnsi="Noto Sans Symbols"/>
      </w:rPr>
    </w:lvl>
  </w:abstractNum>
  <w:abstractNum w:abstractNumId="3" w15:restartNumberingAfterBreak="0">
    <w:nsid w:val="0A482DA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 w15:restartNumberingAfterBreak="0">
    <w:nsid w:val="0E3F3B22"/>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 w15:restartNumberingAfterBreak="0">
    <w:nsid w:val="140820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3039F"/>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 w15:restartNumberingAfterBreak="0">
    <w:nsid w:val="22223580"/>
    <w:multiLevelType w:val="hybridMultilevel"/>
    <w:tmpl w:val="FFFFFFFF"/>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8" w15:restartNumberingAfterBreak="0">
    <w:nsid w:val="272741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151F3"/>
    <w:multiLevelType w:val="multilevel"/>
    <w:tmpl w:val="FFFFFFFF"/>
    <w:lvl w:ilvl="0">
      <w:start w:val="1"/>
      <w:numFmt w:val="bullet"/>
      <w:lvlText w:val="❖"/>
      <w:lvlJc w:val="left"/>
      <w:pPr>
        <w:ind w:left="501" w:hanging="360"/>
      </w:pPr>
      <w:rPr>
        <w:rFonts w:ascii="Noto Sans Symbols" w:eastAsia="Times New Roman" w:hAnsi="Noto Sans Symbols"/>
      </w:rPr>
    </w:lvl>
    <w:lvl w:ilvl="1">
      <w:start w:val="1"/>
      <w:numFmt w:val="bullet"/>
      <w:lvlText w:val="o"/>
      <w:lvlJc w:val="left"/>
      <w:pPr>
        <w:ind w:left="1516" w:hanging="360"/>
      </w:pPr>
      <w:rPr>
        <w:rFonts w:ascii="Courier New" w:eastAsia="Times New Roman" w:hAnsi="Courier New"/>
      </w:rPr>
    </w:lvl>
    <w:lvl w:ilvl="2">
      <w:start w:val="1"/>
      <w:numFmt w:val="bullet"/>
      <w:lvlText w:val="▪"/>
      <w:lvlJc w:val="left"/>
      <w:pPr>
        <w:ind w:left="2236" w:hanging="360"/>
      </w:pPr>
      <w:rPr>
        <w:rFonts w:ascii="Noto Sans Symbols" w:eastAsia="Times New Roman" w:hAnsi="Noto Sans Symbols"/>
      </w:rPr>
    </w:lvl>
    <w:lvl w:ilvl="3">
      <w:start w:val="1"/>
      <w:numFmt w:val="bullet"/>
      <w:lvlText w:val="●"/>
      <w:lvlJc w:val="left"/>
      <w:pPr>
        <w:ind w:left="2956" w:hanging="360"/>
      </w:pPr>
      <w:rPr>
        <w:rFonts w:ascii="Noto Sans Symbols" w:eastAsia="Times New Roman" w:hAnsi="Noto Sans Symbols"/>
      </w:rPr>
    </w:lvl>
    <w:lvl w:ilvl="4">
      <w:start w:val="1"/>
      <w:numFmt w:val="bullet"/>
      <w:lvlText w:val="o"/>
      <w:lvlJc w:val="left"/>
      <w:pPr>
        <w:ind w:left="3676" w:hanging="360"/>
      </w:pPr>
      <w:rPr>
        <w:rFonts w:ascii="Courier New" w:eastAsia="Times New Roman" w:hAnsi="Courier New"/>
      </w:rPr>
    </w:lvl>
    <w:lvl w:ilvl="5">
      <w:start w:val="1"/>
      <w:numFmt w:val="bullet"/>
      <w:lvlText w:val="▪"/>
      <w:lvlJc w:val="left"/>
      <w:pPr>
        <w:ind w:left="4396" w:hanging="360"/>
      </w:pPr>
      <w:rPr>
        <w:rFonts w:ascii="Noto Sans Symbols" w:eastAsia="Times New Roman" w:hAnsi="Noto Sans Symbols"/>
      </w:rPr>
    </w:lvl>
    <w:lvl w:ilvl="6">
      <w:start w:val="1"/>
      <w:numFmt w:val="bullet"/>
      <w:lvlText w:val="●"/>
      <w:lvlJc w:val="left"/>
      <w:pPr>
        <w:ind w:left="5116" w:hanging="360"/>
      </w:pPr>
      <w:rPr>
        <w:rFonts w:ascii="Noto Sans Symbols" w:eastAsia="Times New Roman" w:hAnsi="Noto Sans Symbols"/>
      </w:rPr>
    </w:lvl>
    <w:lvl w:ilvl="7">
      <w:start w:val="1"/>
      <w:numFmt w:val="bullet"/>
      <w:lvlText w:val="o"/>
      <w:lvlJc w:val="left"/>
      <w:pPr>
        <w:ind w:left="5836" w:hanging="360"/>
      </w:pPr>
      <w:rPr>
        <w:rFonts w:ascii="Courier New" w:eastAsia="Times New Roman" w:hAnsi="Courier New"/>
      </w:rPr>
    </w:lvl>
    <w:lvl w:ilvl="8">
      <w:start w:val="1"/>
      <w:numFmt w:val="bullet"/>
      <w:lvlText w:val="▪"/>
      <w:lvlJc w:val="left"/>
      <w:pPr>
        <w:ind w:left="6556" w:hanging="360"/>
      </w:pPr>
      <w:rPr>
        <w:rFonts w:ascii="Noto Sans Symbols" w:eastAsia="Times New Roman" w:hAnsi="Noto Sans Symbols"/>
      </w:rPr>
    </w:lvl>
  </w:abstractNum>
  <w:abstractNum w:abstractNumId="10" w15:restartNumberingAfterBreak="0">
    <w:nsid w:val="2EAA622D"/>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1" w15:restartNumberingAfterBreak="0">
    <w:nsid w:val="2FB31743"/>
    <w:multiLevelType w:val="hybridMultilevel"/>
    <w:tmpl w:val="FFFFFFFF"/>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C7105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50A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80A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51975"/>
    <w:multiLevelType w:val="multilevel"/>
    <w:tmpl w:val="FFFFFFFF"/>
    <w:lvl w:ilvl="0">
      <w:start w:val="1"/>
      <w:numFmt w:val="bullet"/>
      <w:lvlText w:val="❖"/>
      <w:lvlJc w:val="left"/>
      <w:pPr>
        <w:ind w:left="3600" w:hanging="360"/>
      </w:pPr>
      <w:rPr>
        <w:rFonts w:ascii="Noto Sans Symbols" w:eastAsia="Times New Roman" w:hAnsi="Noto Sans Symbols"/>
      </w:rPr>
    </w:lvl>
    <w:lvl w:ilvl="1">
      <w:start w:val="1"/>
      <w:numFmt w:val="bullet"/>
      <w:lvlText w:val="o"/>
      <w:lvlJc w:val="left"/>
      <w:pPr>
        <w:ind w:left="4320" w:hanging="360"/>
      </w:pPr>
      <w:rPr>
        <w:rFonts w:ascii="Courier New" w:eastAsia="Times New Roman" w:hAnsi="Courier New"/>
      </w:rPr>
    </w:lvl>
    <w:lvl w:ilvl="2">
      <w:start w:val="1"/>
      <w:numFmt w:val="bullet"/>
      <w:lvlText w:val="▪"/>
      <w:lvlJc w:val="left"/>
      <w:pPr>
        <w:ind w:left="5040" w:hanging="360"/>
      </w:pPr>
      <w:rPr>
        <w:rFonts w:ascii="Noto Sans Symbols" w:eastAsia="Times New Roman" w:hAnsi="Noto Sans Symbols"/>
      </w:rPr>
    </w:lvl>
    <w:lvl w:ilvl="3">
      <w:start w:val="1"/>
      <w:numFmt w:val="bullet"/>
      <w:lvlText w:val="●"/>
      <w:lvlJc w:val="left"/>
      <w:pPr>
        <w:ind w:left="5760" w:hanging="360"/>
      </w:pPr>
      <w:rPr>
        <w:rFonts w:ascii="Noto Sans Symbols" w:eastAsia="Times New Roman" w:hAnsi="Noto Sans Symbols"/>
      </w:rPr>
    </w:lvl>
    <w:lvl w:ilvl="4">
      <w:start w:val="1"/>
      <w:numFmt w:val="bullet"/>
      <w:lvlText w:val="o"/>
      <w:lvlJc w:val="left"/>
      <w:pPr>
        <w:ind w:left="6480" w:hanging="360"/>
      </w:pPr>
      <w:rPr>
        <w:rFonts w:ascii="Courier New" w:eastAsia="Times New Roman" w:hAnsi="Courier New"/>
      </w:rPr>
    </w:lvl>
    <w:lvl w:ilvl="5">
      <w:start w:val="1"/>
      <w:numFmt w:val="bullet"/>
      <w:lvlText w:val="▪"/>
      <w:lvlJc w:val="left"/>
      <w:pPr>
        <w:ind w:left="7200" w:hanging="360"/>
      </w:pPr>
      <w:rPr>
        <w:rFonts w:ascii="Noto Sans Symbols" w:eastAsia="Times New Roman" w:hAnsi="Noto Sans Symbols"/>
      </w:rPr>
    </w:lvl>
    <w:lvl w:ilvl="6">
      <w:start w:val="1"/>
      <w:numFmt w:val="bullet"/>
      <w:lvlText w:val="●"/>
      <w:lvlJc w:val="left"/>
      <w:pPr>
        <w:ind w:left="7920" w:hanging="360"/>
      </w:pPr>
      <w:rPr>
        <w:rFonts w:ascii="Noto Sans Symbols" w:eastAsia="Times New Roman" w:hAnsi="Noto Sans Symbols"/>
      </w:rPr>
    </w:lvl>
    <w:lvl w:ilvl="7">
      <w:start w:val="1"/>
      <w:numFmt w:val="bullet"/>
      <w:lvlText w:val="o"/>
      <w:lvlJc w:val="left"/>
      <w:pPr>
        <w:ind w:left="8640" w:hanging="360"/>
      </w:pPr>
      <w:rPr>
        <w:rFonts w:ascii="Courier New" w:eastAsia="Times New Roman" w:hAnsi="Courier New"/>
      </w:rPr>
    </w:lvl>
    <w:lvl w:ilvl="8">
      <w:start w:val="1"/>
      <w:numFmt w:val="bullet"/>
      <w:lvlText w:val="❖"/>
      <w:lvlJc w:val="left"/>
      <w:pPr>
        <w:ind w:left="858" w:hanging="360"/>
      </w:pPr>
      <w:rPr>
        <w:rFonts w:ascii="Noto Sans Symbols" w:eastAsia="Times New Roman" w:hAnsi="Noto Sans Symbols"/>
      </w:rPr>
    </w:lvl>
  </w:abstractNum>
  <w:abstractNum w:abstractNumId="16" w15:restartNumberingAfterBreak="0">
    <w:nsid w:val="492F51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91335"/>
    <w:multiLevelType w:val="hybridMultilevel"/>
    <w:tmpl w:val="FFFFFFFF"/>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49C83C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B401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0" w15:restartNumberingAfterBreak="0">
    <w:nsid w:val="65B81FE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1" w15:restartNumberingAfterBreak="0">
    <w:nsid w:val="6A161EB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22" w15:restartNumberingAfterBreak="0">
    <w:nsid w:val="6AB024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532D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4" w15:restartNumberingAfterBreak="0">
    <w:nsid w:val="748156C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5" w15:restartNumberingAfterBreak="0">
    <w:nsid w:val="78787000"/>
    <w:multiLevelType w:val="hybridMultilevel"/>
    <w:tmpl w:val="FFFFFFFF"/>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793074CC"/>
    <w:multiLevelType w:val="hybridMultilevel"/>
    <w:tmpl w:val="FFFFFFFF"/>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7BF82BC2"/>
    <w:multiLevelType w:val="hybridMultilevel"/>
    <w:tmpl w:val="FFFFFFFF"/>
    <w:lvl w:ilvl="0" w:tplc="04080009">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28" w15:restartNumberingAfterBreak="0">
    <w:nsid w:val="7DC969C6"/>
    <w:multiLevelType w:val="hybridMultilevel"/>
    <w:tmpl w:val="FFFFFFFF"/>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836266294">
    <w:abstractNumId w:val="1"/>
  </w:num>
  <w:num w:numId="2" w16cid:durableId="18821819">
    <w:abstractNumId w:val="6"/>
  </w:num>
  <w:num w:numId="3" w16cid:durableId="1828745335">
    <w:abstractNumId w:val="19"/>
  </w:num>
  <w:num w:numId="4" w16cid:durableId="1328248624">
    <w:abstractNumId w:val="3"/>
  </w:num>
  <w:num w:numId="5" w16cid:durableId="1086806780">
    <w:abstractNumId w:val="27"/>
  </w:num>
  <w:num w:numId="6" w16cid:durableId="753169446">
    <w:abstractNumId w:val="23"/>
  </w:num>
  <w:num w:numId="7" w16cid:durableId="448672250">
    <w:abstractNumId w:val="2"/>
  </w:num>
  <w:num w:numId="8" w16cid:durableId="2019497493">
    <w:abstractNumId w:val="15"/>
  </w:num>
  <w:num w:numId="9" w16cid:durableId="1185051887">
    <w:abstractNumId w:val="5"/>
  </w:num>
  <w:num w:numId="10" w16cid:durableId="955065697">
    <w:abstractNumId w:val="8"/>
  </w:num>
  <w:num w:numId="11" w16cid:durableId="1031806625">
    <w:abstractNumId w:val="12"/>
  </w:num>
  <w:num w:numId="12" w16cid:durableId="793643278">
    <w:abstractNumId w:val="14"/>
  </w:num>
  <w:num w:numId="13" w16cid:durableId="2135708440">
    <w:abstractNumId w:val="18"/>
  </w:num>
  <w:num w:numId="14" w16cid:durableId="95567252">
    <w:abstractNumId w:val="9"/>
  </w:num>
  <w:num w:numId="15" w16cid:durableId="561141938">
    <w:abstractNumId w:val="4"/>
  </w:num>
  <w:num w:numId="16" w16cid:durableId="2102993483">
    <w:abstractNumId w:val="24"/>
  </w:num>
  <w:num w:numId="17" w16cid:durableId="1084113362">
    <w:abstractNumId w:val="10"/>
  </w:num>
  <w:num w:numId="18" w16cid:durableId="147563906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16931457">
    <w:abstractNumId w:val="20"/>
  </w:num>
  <w:num w:numId="20" w16cid:durableId="783580698">
    <w:abstractNumId w:val="16"/>
  </w:num>
  <w:num w:numId="21" w16cid:durableId="232813404">
    <w:abstractNumId w:val="13"/>
  </w:num>
  <w:num w:numId="22" w16cid:durableId="1854563429">
    <w:abstractNumId w:val="22"/>
  </w:num>
  <w:num w:numId="23" w16cid:durableId="909460197">
    <w:abstractNumId w:val="7"/>
  </w:num>
  <w:num w:numId="24" w16cid:durableId="430321266">
    <w:abstractNumId w:val="0"/>
  </w:num>
  <w:num w:numId="25" w16cid:durableId="157690868">
    <w:abstractNumId w:val="28"/>
  </w:num>
  <w:num w:numId="26" w16cid:durableId="1516067542">
    <w:abstractNumId w:val="25"/>
  </w:num>
  <w:num w:numId="27" w16cid:durableId="2117942278">
    <w:abstractNumId w:val="26"/>
  </w:num>
  <w:num w:numId="28" w16cid:durableId="1864827268">
    <w:abstractNumId w:val="11"/>
  </w:num>
  <w:num w:numId="29" w16cid:durableId="16540251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209"/>
    <w:rsid w:val="000435CE"/>
    <w:rsid w:val="00384A85"/>
    <w:rsid w:val="00406BA8"/>
    <w:rsid w:val="004118F3"/>
    <w:rsid w:val="004D0209"/>
    <w:rsid w:val="009872B4"/>
    <w:rsid w:val="00CE5AB4"/>
    <w:rsid w:val="00E75D22"/>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D9E4"/>
  <w15:chartTrackingRefBased/>
  <w15:docId w15:val="{6483CBE1-86EF-4CD9-B013-06B9C7CC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2B4"/>
    <w:rPr>
      <w:rFonts w:ascii="Calibri" w:eastAsia="Times New Roman" w:hAnsi="Calibri" w:cs="Calibri"/>
      <w:kern w:val="0"/>
      <w:lang w:val="el-GR"/>
      <w14:ligatures w14:val="none"/>
    </w:rPr>
  </w:style>
  <w:style w:type="paragraph" w:styleId="Heading1">
    <w:name w:val="heading 1"/>
    <w:basedOn w:val="Normal"/>
    <w:next w:val="Normal"/>
    <w:link w:val="Heading1Char"/>
    <w:uiPriority w:val="9"/>
    <w:qFormat/>
    <w:rsid w:val="004D02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D02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D02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02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02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0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2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02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02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02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02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0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209"/>
    <w:rPr>
      <w:rFonts w:eastAsiaTheme="majorEastAsia" w:cstheme="majorBidi"/>
      <w:color w:val="272727" w:themeColor="text1" w:themeTint="D8"/>
    </w:rPr>
  </w:style>
  <w:style w:type="paragraph" w:styleId="Title">
    <w:name w:val="Title"/>
    <w:basedOn w:val="Normal"/>
    <w:next w:val="Normal"/>
    <w:link w:val="TitleChar"/>
    <w:uiPriority w:val="10"/>
    <w:qFormat/>
    <w:rsid w:val="004D0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209"/>
    <w:pPr>
      <w:spacing w:before="160"/>
      <w:jc w:val="center"/>
    </w:pPr>
    <w:rPr>
      <w:i/>
      <w:iCs/>
      <w:color w:val="404040" w:themeColor="text1" w:themeTint="BF"/>
    </w:rPr>
  </w:style>
  <w:style w:type="character" w:customStyle="1" w:styleId="QuoteChar">
    <w:name w:val="Quote Char"/>
    <w:basedOn w:val="DefaultParagraphFont"/>
    <w:link w:val="Quote"/>
    <w:uiPriority w:val="29"/>
    <w:rsid w:val="004D0209"/>
    <w:rPr>
      <w:i/>
      <w:iCs/>
      <w:color w:val="404040" w:themeColor="text1" w:themeTint="BF"/>
    </w:rPr>
  </w:style>
  <w:style w:type="paragraph" w:styleId="ListParagraph">
    <w:name w:val="List Paragraph"/>
    <w:basedOn w:val="Normal"/>
    <w:uiPriority w:val="34"/>
    <w:qFormat/>
    <w:rsid w:val="004D0209"/>
    <w:pPr>
      <w:ind w:left="720"/>
      <w:contextualSpacing/>
    </w:pPr>
  </w:style>
  <w:style w:type="character" w:styleId="IntenseEmphasis">
    <w:name w:val="Intense Emphasis"/>
    <w:basedOn w:val="DefaultParagraphFont"/>
    <w:uiPriority w:val="21"/>
    <w:qFormat/>
    <w:rsid w:val="004D0209"/>
    <w:rPr>
      <w:i/>
      <w:iCs/>
      <w:color w:val="2F5496" w:themeColor="accent1" w:themeShade="BF"/>
    </w:rPr>
  </w:style>
  <w:style w:type="paragraph" w:styleId="IntenseQuote">
    <w:name w:val="Intense Quote"/>
    <w:basedOn w:val="Normal"/>
    <w:next w:val="Normal"/>
    <w:link w:val="IntenseQuoteChar"/>
    <w:uiPriority w:val="30"/>
    <w:qFormat/>
    <w:rsid w:val="004D02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0209"/>
    <w:rPr>
      <w:i/>
      <w:iCs/>
      <w:color w:val="2F5496" w:themeColor="accent1" w:themeShade="BF"/>
    </w:rPr>
  </w:style>
  <w:style w:type="character" w:styleId="IntenseReference">
    <w:name w:val="Intense Reference"/>
    <w:basedOn w:val="DefaultParagraphFont"/>
    <w:uiPriority w:val="32"/>
    <w:qFormat/>
    <w:rsid w:val="004D0209"/>
    <w:rPr>
      <w:b/>
      <w:bCs/>
      <w:smallCaps/>
      <w:color w:val="2F5496" w:themeColor="accent1" w:themeShade="BF"/>
      <w:spacing w:val="5"/>
    </w:rPr>
  </w:style>
  <w:style w:type="character" w:styleId="Hyperlink">
    <w:name w:val="Hyperlink"/>
    <w:basedOn w:val="DefaultParagraphFont"/>
    <w:uiPriority w:val="99"/>
    <w:unhideWhenUsed/>
    <w:rsid w:val="009872B4"/>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2407</Words>
  <Characters>13722</Characters>
  <Application>Microsoft Office Word</Application>
  <DocSecurity>0</DocSecurity>
  <Lines>114</Lines>
  <Paragraphs>32</Paragraphs>
  <ScaleCrop>false</ScaleCrop>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ΑΝΑΣΤΑΣΟΠΟΥΛΟΣ ΚΩΝΣΤΑΝΤΙΝΟΣ</dc:creator>
  <cp:keywords/>
  <dc:description/>
  <cp:lastModifiedBy>ΑΝΑΣΤΑΣΟΠΟΥΛΟΣ ΚΩΝΣΤΑΝΤΙΝΟΣ</cp:lastModifiedBy>
  <cp:revision>2</cp:revision>
  <dcterms:created xsi:type="dcterms:W3CDTF">2025-05-29T18:16:00Z</dcterms:created>
  <dcterms:modified xsi:type="dcterms:W3CDTF">2025-05-29T18:26:00Z</dcterms:modified>
</cp:coreProperties>
</file>