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C62F" w14:textId="77777777"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California State University, Northridge</w:t>
      </w:r>
    </w:p>
    <w:p w14:paraId="58D1DADB" w14:textId="77777777"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ECE 422L - Computer Architecture</w:t>
      </w:r>
    </w:p>
    <w:p w14:paraId="05C5DEFA" w14:textId="77777777"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Fall 2022</w:t>
      </w:r>
    </w:p>
    <w:p w14:paraId="1307C104" w14:textId="1AA14AC7"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Lab </w:t>
      </w:r>
      <w:r>
        <w:rPr>
          <w:rFonts w:ascii="TimesNewRomanPSMT" w:hAnsi="TimesNewRomanPSMT" w:cs="TimesNewRomanPSMT"/>
          <w:color w:val="000000"/>
          <w:sz w:val="52"/>
          <w:szCs w:val="52"/>
        </w:rPr>
        <w:t>2</w:t>
      </w:r>
    </w:p>
    <w:p w14:paraId="2B845FAA" w14:textId="58869F4D"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Assembly Warm up -Part </w:t>
      </w:r>
      <w:r>
        <w:rPr>
          <w:rFonts w:ascii="TimesNewRomanPSMT" w:hAnsi="TimesNewRomanPSMT" w:cs="TimesNewRomanPSMT"/>
          <w:color w:val="000000"/>
          <w:sz w:val="52"/>
          <w:szCs w:val="52"/>
        </w:rPr>
        <w:t>2</w:t>
      </w:r>
    </w:p>
    <w:p w14:paraId="1056D2DB" w14:textId="371B8B09"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February </w:t>
      </w:r>
      <w:r>
        <w:rPr>
          <w:rFonts w:ascii="TimesNewRomanPSMT" w:hAnsi="TimesNewRomanPSMT" w:cs="TimesNewRomanPSMT"/>
          <w:color w:val="000000"/>
          <w:sz w:val="52"/>
          <w:szCs w:val="52"/>
        </w:rPr>
        <w:t>23</w:t>
      </w:r>
      <w:r>
        <w:rPr>
          <w:rFonts w:ascii="TimesNewRomanPSMT" w:hAnsi="TimesNewRomanPSMT" w:cs="TimesNewRomanPSMT"/>
          <w:color w:val="000000"/>
          <w:sz w:val="52"/>
          <w:szCs w:val="52"/>
        </w:rPr>
        <w:t>, 2023</w:t>
      </w:r>
    </w:p>
    <w:p w14:paraId="6DE3C3B8" w14:textId="77777777"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Instructor: Dr. </w:t>
      </w:r>
      <w:proofErr w:type="spellStart"/>
      <w:r>
        <w:rPr>
          <w:rFonts w:ascii="TimesNewRomanPSMT" w:hAnsi="TimesNewRomanPSMT" w:cs="TimesNewRomanPSMT"/>
          <w:color w:val="000000"/>
          <w:sz w:val="52"/>
          <w:szCs w:val="52"/>
        </w:rPr>
        <w:t>Shahnam</w:t>
      </w:r>
      <w:proofErr w:type="spellEnd"/>
      <w:r>
        <w:rPr>
          <w:rFonts w:ascii="TimesNewRomanPSMT" w:hAnsi="TimesNewRomanPSMT" w:cs="TimesNewRomanPSMT"/>
          <w:color w:val="000000"/>
          <w:sz w:val="52"/>
          <w:szCs w:val="52"/>
        </w:rPr>
        <w:t xml:space="preserve"> Mirzaei</w:t>
      </w:r>
    </w:p>
    <w:p w14:paraId="55D85178" w14:textId="77777777"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Mark Attia</w:t>
      </w:r>
    </w:p>
    <w:p w14:paraId="13C9E008" w14:textId="38BE68BE"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Dima </w:t>
      </w:r>
      <w:proofErr w:type="spellStart"/>
      <w:r>
        <w:rPr>
          <w:rFonts w:ascii="TimesNewRomanPSMT" w:hAnsi="TimesNewRomanPSMT" w:cs="TimesNewRomanPSMT"/>
          <w:color w:val="000000"/>
          <w:sz w:val="52"/>
          <w:szCs w:val="52"/>
        </w:rPr>
        <w:t>Basbous</w:t>
      </w:r>
      <w:proofErr w:type="spellEnd"/>
    </w:p>
    <w:p w14:paraId="7BC5208E" w14:textId="547ED821"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p>
    <w:p w14:paraId="21363D3C" w14:textId="77777777" w:rsidR="00313F49" w:rsidRDefault="00313F49" w:rsidP="00313F49">
      <w:pPr>
        <w:autoSpaceDE w:val="0"/>
        <w:autoSpaceDN w:val="0"/>
        <w:adjustRightInd w:val="0"/>
        <w:spacing w:after="0" w:line="480" w:lineRule="auto"/>
        <w:jc w:val="center"/>
        <w:rPr>
          <w:rFonts w:ascii="TimesNewRomanPSMT" w:hAnsi="TimesNewRomanPSMT" w:cs="TimesNewRomanPSMT"/>
          <w:color w:val="000000"/>
          <w:sz w:val="52"/>
          <w:szCs w:val="52"/>
        </w:rPr>
      </w:pPr>
    </w:p>
    <w:p w14:paraId="42A45538" w14:textId="77777777" w:rsidR="00313F49" w:rsidRPr="00313F49" w:rsidRDefault="00313F49" w:rsidP="00313F49">
      <w:pPr>
        <w:autoSpaceDE w:val="0"/>
        <w:autoSpaceDN w:val="0"/>
        <w:adjustRightInd w:val="0"/>
        <w:spacing w:after="0" w:line="240" w:lineRule="auto"/>
        <w:jc w:val="center"/>
        <w:rPr>
          <w:rFonts w:ascii="TimesNewRomanPS-BoldMT" w:hAnsi="TimesNewRomanPS-BoldMT" w:cs="TimesNewRomanPS-BoldMT"/>
          <w:b/>
          <w:bCs/>
          <w:color w:val="000000"/>
          <w:sz w:val="32"/>
          <w:szCs w:val="32"/>
          <w:u w:val="single"/>
        </w:rPr>
      </w:pPr>
      <w:r w:rsidRPr="00313F49">
        <w:rPr>
          <w:rFonts w:ascii="TimesNewRomanPS-BoldMT" w:hAnsi="TimesNewRomanPS-BoldMT" w:cs="TimesNewRomanPS-BoldMT"/>
          <w:b/>
          <w:bCs/>
          <w:color w:val="000000"/>
          <w:sz w:val="32"/>
          <w:szCs w:val="32"/>
          <w:u w:val="single"/>
        </w:rPr>
        <w:lastRenderedPageBreak/>
        <w:t>Table of Contents</w:t>
      </w:r>
    </w:p>
    <w:p w14:paraId="356615AB" w14:textId="7B2B5A01"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Introduction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3</w:t>
      </w:r>
    </w:p>
    <w:p w14:paraId="285A102C" w14:textId="62EEB890"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Procedure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3</w:t>
      </w:r>
    </w:p>
    <w:p w14:paraId="222B33AA" w14:textId="4928D591"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Testing Strategy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3</w:t>
      </w:r>
    </w:p>
    <w:p w14:paraId="6E69C5C4" w14:textId="3E960999"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Results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3</w:t>
      </w:r>
    </w:p>
    <w:p w14:paraId="6AD4D534" w14:textId="1CFAF7F8"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Conclusion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4</w:t>
      </w:r>
    </w:p>
    <w:p w14:paraId="02042667" w14:textId="516B525B"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Appendix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4</w:t>
      </w:r>
    </w:p>
    <w:p w14:paraId="1D433B23" w14:textId="77777777"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32"/>
          <w:szCs w:val="32"/>
        </w:rPr>
      </w:pPr>
    </w:p>
    <w:p w14:paraId="7441F04B" w14:textId="77777777"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Introduction</w:t>
      </w:r>
    </w:p>
    <w:p w14:paraId="20AC53E7" w14:textId="29A61E42" w:rsidR="00313F49" w:rsidRDefault="00313F49" w:rsidP="00313F49">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purpose of this experiment is to familiarize ourselves with the </w:t>
      </w:r>
      <w:proofErr w:type="spellStart"/>
      <w:r>
        <w:rPr>
          <w:rFonts w:ascii="TimesNewRomanPSMT" w:hAnsi="TimesNewRomanPSMT" w:cs="TimesNewRomanPSMT"/>
          <w:color w:val="000000"/>
          <w:sz w:val="24"/>
          <w:szCs w:val="24"/>
        </w:rPr>
        <w:t>keil</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uvision</w:t>
      </w:r>
      <w:proofErr w:type="spellEnd"/>
      <w:r>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software.</w:t>
      </w:r>
    </w:p>
    <w:p w14:paraId="00948C37" w14:textId="6000DA4A"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We will be able to do our entire setup with the </w:t>
      </w:r>
      <w:proofErr w:type="spellStart"/>
      <w:r>
        <w:rPr>
          <w:rFonts w:ascii="TimesNewRomanPSMT" w:hAnsi="TimesNewRomanPSMT" w:cs="TimesNewRomanPSMT"/>
          <w:color w:val="000000"/>
          <w:sz w:val="24"/>
          <w:szCs w:val="24"/>
        </w:rPr>
        <w:t>tiva</w:t>
      </w:r>
      <w:proofErr w:type="spellEnd"/>
      <w:r>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boards and </w:t>
      </w:r>
      <w:r>
        <w:rPr>
          <w:rFonts w:ascii="TimesNewRomanPSMT" w:hAnsi="TimesNewRomanPSMT" w:cs="TimesNewRomanPSMT"/>
          <w:color w:val="000000"/>
          <w:sz w:val="24"/>
          <w:szCs w:val="24"/>
        </w:rPr>
        <w:t>continue</w:t>
      </w:r>
      <w:r>
        <w:rPr>
          <w:rFonts w:ascii="TimesNewRomanPSMT" w:hAnsi="TimesNewRomanPSMT" w:cs="TimesNewRomanPSMT"/>
          <w:color w:val="000000"/>
          <w:sz w:val="24"/>
          <w:szCs w:val="24"/>
        </w:rPr>
        <w:t xml:space="preserve"> to learn the basics of ARM Assembly programming. The idea here is to</w:t>
      </w:r>
      <w:r>
        <w:rPr>
          <w:rFonts w:ascii="TimesNewRomanPSMT" w:hAnsi="TimesNewRomanPSMT" w:cs="TimesNewRomanPSMT"/>
          <w:color w:val="000000"/>
          <w:sz w:val="24"/>
          <w:szCs w:val="24"/>
        </w:rPr>
        <w:t xml:space="preserve"> keep </w:t>
      </w:r>
      <w:r>
        <w:rPr>
          <w:rFonts w:ascii="TimesNewRomanPSMT" w:hAnsi="TimesNewRomanPSMT" w:cs="TimesNewRomanPSMT"/>
          <w:color w:val="000000"/>
          <w:sz w:val="24"/>
          <w:szCs w:val="24"/>
        </w:rPr>
        <w:t>familiariz</w:t>
      </w:r>
      <w:r>
        <w:rPr>
          <w:rFonts w:ascii="TimesNewRomanPSMT" w:hAnsi="TimesNewRomanPSMT" w:cs="TimesNewRomanPSMT"/>
          <w:color w:val="000000"/>
          <w:sz w:val="24"/>
          <w:szCs w:val="24"/>
        </w:rPr>
        <w:t>ing</w:t>
      </w:r>
      <w:r>
        <w:rPr>
          <w:rFonts w:ascii="TimesNewRomanPSMT" w:hAnsi="TimesNewRomanPSMT" w:cs="TimesNewRomanPSMT"/>
          <w:color w:val="000000"/>
          <w:sz w:val="24"/>
          <w:szCs w:val="24"/>
        </w:rPr>
        <w:t xml:space="preserve"> ourselves with the process of ARM programming so that we can build on </w:t>
      </w:r>
      <w:r>
        <w:rPr>
          <w:rFonts w:ascii="TimesNewRomanPSMT" w:hAnsi="TimesNewRomanPSMT" w:cs="TimesNewRomanPSMT"/>
          <w:color w:val="000000"/>
          <w:sz w:val="24"/>
          <w:szCs w:val="24"/>
        </w:rPr>
        <w:t xml:space="preserve">us </w:t>
      </w:r>
      <w:r>
        <w:rPr>
          <w:rFonts w:ascii="TimesNewRomanPSMT" w:hAnsi="TimesNewRomanPSMT" w:cs="TimesNewRomanPSMT"/>
          <w:color w:val="000000"/>
          <w:sz w:val="24"/>
          <w:szCs w:val="24"/>
        </w:rPr>
        <w:t xml:space="preserve">foundation </w:t>
      </w:r>
      <w:r>
        <w:rPr>
          <w:rFonts w:ascii="TimesNewRomanPSMT" w:hAnsi="TimesNewRomanPSMT" w:cs="TimesNewRomanPSMT"/>
          <w:color w:val="000000"/>
          <w:sz w:val="24"/>
          <w:szCs w:val="24"/>
        </w:rPr>
        <w:t>later</w:t>
      </w:r>
      <w:r>
        <w:rPr>
          <w:rFonts w:ascii="TimesNewRomanPSMT" w:hAnsi="TimesNewRomanPSMT" w:cs="TimesNewRomanPSMT"/>
          <w:color w:val="000000"/>
          <w:sz w:val="24"/>
          <w:szCs w:val="24"/>
        </w:rPr>
        <w:t xml:space="preserve"> with more instructions and complex manipulation.</w:t>
      </w:r>
      <w:r>
        <w:rPr>
          <w:rFonts w:ascii="TimesNewRomanPSMT" w:hAnsi="TimesNewRomanPSMT" w:cs="TimesNewRomanPSMT"/>
          <w:color w:val="000000"/>
          <w:sz w:val="24"/>
          <w:szCs w:val="24"/>
        </w:rPr>
        <w:t xml:space="preserve"> This will allow us to get even more practice with manipulating different types of data and practicing </w:t>
      </w:r>
      <w:r w:rsidR="00E308D8">
        <w:rPr>
          <w:rFonts w:ascii="TimesNewRomanPSMT" w:hAnsi="TimesNewRomanPSMT" w:cs="TimesNewRomanPSMT"/>
          <w:color w:val="000000"/>
          <w:sz w:val="24"/>
          <w:szCs w:val="24"/>
        </w:rPr>
        <w:t>being</w:t>
      </w:r>
      <w:r>
        <w:rPr>
          <w:rFonts w:ascii="TimesNewRomanPSMT" w:hAnsi="TimesNewRomanPSMT" w:cs="TimesNewRomanPSMT"/>
          <w:color w:val="000000"/>
          <w:sz w:val="24"/>
          <w:szCs w:val="24"/>
        </w:rPr>
        <w:t xml:space="preserve"> efficient with our code.</w:t>
      </w:r>
    </w:p>
    <w:p w14:paraId="5DD3BB06" w14:textId="77777777"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Procedure</w:t>
      </w:r>
    </w:p>
    <w:p w14:paraId="1EBAB2FE" w14:textId="270538F5"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 Create Project Lab</w:t>
      </w:r>
      <w:r>
        <w:rPr>
          <w:rFonts w:ascii="TimesNewRomanPSMT" w:hAnsi="TimesNewRomanPSMT" w:cs="TimesNewRomanPSMT"/>
          <w:color w:val="000000"/>
          <w:sz w:val="24"/>
          <w:szCs w:val="24"/>
        </w:rPr>
        <w:t>2</w:t>
      </w:r>
    </w:p>
    <w:p w14:paraId="7B718918"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Ensure all details are correct for compiling code</w:t>
      </w:r>
    </w:p>
    <w:p w14:paraId="4DA56138"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Simulation debugger</w:t>
      </w:r>
    </w:p>
    <w:p w14:paraId="5C8F72CA"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4. Drivers for board installed -Using </w:t>
      </w:r>
      <w:proofErr w:type="spellStart"/>
      <w:r>
        <w:rPr>
          <w:rFonts w:ascii="TimesNewRomanPSMT" w:hAnsi="TimesNewRomanPSMT" w:cs="TimesNewRomanPSMT"/>
          <w:color w:val="000000"/>
          <w:sz w:val="24"/>
          <w:szCs w:val="24"/>
        </w:rPr>
        <w:t>Tiva</w:t>
      </w:r>
      <w:proofErr w:type="spellEnd"/>
      <w:r>
        <w:rPr>
          <w:rFonts w:ascii="TimesNewRomanPSMT" w:hAnsi="TimesNewRomanPSMT" w:cs="TimesNewRomanPSMT"/>
          <w:color w:val="000000"/>
          <w:sz w:val="24"/>
          <w:szCs w:val="24"/>
        </w:rPr>
        <w:t xml:space="preserve"> Core (for setup but not needed this lab)</w:t>
      </w:r>
    </w:p>
    <w:p w14:paraId="06339A3C" w14:textId="533B125A"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5. Use sample program provided in manual to complete task 1 (</w:t>
      </w:r>
      <w:r>
        <w:rPr>
          <w:rFonts w:ascii="TimesNewRomanPSMT" w:hAnsi="TimesNewRomanPSMT" w:cs="TimesNewRomanPSMT"/>
          <w:color w:val="000000"/>
          <w:sz w:val="24"/>
          <w:szCs w:val="24"/>
        </w:rPr>
        <w:t>average</w:t>
      </w:r>
      <w:r>
        <w:rPr>
          <w:rFonts w:ascii="TimesNewRomanPSMT" w:hAnsi="TimesNewRomanPSMT" w:cs="TimesNewRomanPSMT"/>
          <w:color w:val="000000"/>
          <w:sz w:val="24"/>
          <w:szCs w:val="24"/>
        </w:rPr>
        <w:t>)</w:t>
      </w:r>
    </w:p>
    <w:p w14:paraId="04B0A407"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Use debug tool to monitor step by step execution and logic (make sure it's right)</w:t>
      </w:r>
    </w:p>
    <w:p w14:paraId="079144D0" w14:textId="6C633ADB"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7. Complete task 2- </w:t>
      </w:r>
      <w:r>
        <w:rPr>
          <w:rFonts w:ascii="TimesNewRomanPSMT" w:hAnsi="TimesNewRomanPSMT" w:cs="TimesNewRomanPSMT"/>
          <w:color w:val="000000"/>
          <w:sz w:val="24"/>
          <w:szCs w:val="24"/>
        </w:rPr>
        <w:t>Calculate factorial of given number and store result in memory</w:t>
      </w:r>
    </w:p>
    <w:p w14:paraId="6B098FBD"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8. Use simulation debug to check logic and step by step results</w:t>
      </w:r>
    </w:p>
    <w:p w14:paraId="68DC3DFE" w14:textId="112D7DB2"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9. Complete task 3 </w:t>
      </w:r>
      <w:r>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Calculate Fibonacci sequence</w:t>
      </w:r>
      <w:r>
        <w:rPr>
          <w:rFonts w:ascii="TimesNewRomanPSMT" w:hAnsi="TimesNewRomanPSMT" w:cs="TimesNewRomanPSMT"/>
          <w:color w:val="000000"/>
          <w:sz w:val="24"/>
          <w:szCs w:val="24"/>
        </w:rPr>
        <w:t xml:space="preserve"> and store result in memory</w:t>
      </w:r>
    </w:p>
    <w:p w14:paraId="64432EAF"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10. Use simulation debug to check logic and step by step result</w:t>
      </w:r>
    </w:p>
    <w:p w14:paraId="0062E19F"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It is also worth noting that within the debug tool we are allowed access to our memory as</w:t>
      </w:r>
    </w:p>
    <w:p w14:paraId="6C762F68" w14:textId="789B552F"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well, meaning we can check any address we send data to ensure everything is </w:t>
      </w:r>
      <w:r>
        <w:rPr>
          <w:rFonts w:ascii="TimesNewRomanPSMT" w:hAnsi="TimesNewRomanPSMT" w:cs="TimesNewRomanPSMT"/>
          <w:color w:val="000000"/>
          <w:sz w:val="24"/>
          <w:szCs w:val="24"/>
        </w:rPr>
        <w:t>being.</w:t>
      </w:r>
    </w:p>
    <w:p w14:paraId="0D058DCA"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executed as expected.</w:t>
      </w:r>
    </w:p>
    <w:p w14:paraId="291D3A8D" w14:textId="77777777"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Testing Strategy</w:t>
      </w:r>
    </w:p>
    <w:p w14:paraId="615C0797" w14:textId="0259255C" w:rsidR="00313F49" w:rsidRDefault="00313F49" w:rsidP="00313F49">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testing strategy for this experiment comes from being able to start our own </w:t>
      </w:r>
      <w:r>
        <w:rPr>
          <w:rFonts w:ascii="TimesNewRomanPSMT" w:hAnsi="TimesNewRomanPSMT" w:cs="TimesNewRomanPSMT"/>
          <w:color w:val="000000"/>
          <w:sz w:val="24"/>
          <w:szCs w:val="24"/>
        </w:rPr>
        <w:t>project.</w:t>
      </w:r>
    </w:p>
    <w:p w14:paraId="229C19ED"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based on the demos provided to us prior to this experiment. Initializing our project correctly and</w:t>
      </w:r>
    </w:p>
    <w:p w14:paraId="599B6C6B" w14:textId="3AB36FE1"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making sure our files are all in the right place is half the battle to reduce errors when we </w:t>
      </w:r>
      <w:r>
        <w:rPr>
          <w:rFonts w:ascii="TimesNewRomanPSMT" w:hAnsi="TimesNewRomanPSMT" w:cs="TimesNewRomanPSMT"/>
          <w:color w:val="000000"/>
          <w:sz w:val="24"/>
          <w:szCs w:val="24"/>
        </w:rPr>
        <w:t>write.</w:t>
      </w:r>
    </w:p>
    <w:p w14:paraId="3A9B1E1D" w14:textId="424C9743"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our program. After this it is mostly a matter of understanding the basic instructions and </w:t>
      </w:r>
      <w:r>
        <w:rPr>
          <w:rFonts w:ascii="TimesNewRomanPSMT" w:hAnsi="TimesNewRomanPSMT" w:cs="TimesNewRomanPSMT"/>
          <w:color w:val="000000"/>
          <w:sz w:val="24"/>
          <w:szCs w:val="24"/>
        </w:rPr>
        <w:t>them</w:t>
      </w:r>
    </w:p>
    <w:p w14:paraId="6BDEFED2" w14:textId="77777777"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functionalities and how we can manipulate them to achieve each task. So long as we can create a</w:t>
      </w:r>
    </w:p>
    <w:p w14:paraId="68D2839B" w14:textId="7FC89140" w:rsidR="00313F49" w:rsidRDefault="00313F49" w:rsidP="00313F4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program that </w:t>
      </w:r>
      <w:r>
        <w:rPr>
          <w:rFonts w:ascii="TimesNewRomanPSMT" w:hAnsi="TimesNewRomanPSMT" w:cs="TimesNewRomanPSMT"/>
          <w:color w:val="000000"/>
          <w:sz w:val="24"/>
          <w:szCs w:val="24"/>
        </w:rPr>
        <w:t>can create</w:t>
      </w:r>
      <w:r>
        <w:rPr>
          <w:rFonts w:ascii="TimesNewRomanPSMT" w:hAnsi="TimesNewRomanPSMT" w:cs="TimesNewRomanPSMT"/>
          <w:color w:val="000000"/>
          <w:sz w:val="24"/>
          <w:szCs w:val="24"/>
        </w:rPr>
        <w:t xml:space="preserve"> a target, we will be able to use the debug tool to </w:t>
      </w:r>
      <w:r>
        <w:rPr>
          <w:rFonts w:ascii="TimesNewRomanPSMT" w:hAnsi="TimesNewRomanPSMT" w:cs="TimesNewRomanPSMT"/>
          <w:color w:val="000000"/>
          <w:sz w:val="24"/>
          <w:szCs w:val="24"/>
        </w:rPr>
        <w:t xml:space="preserve">troubleshoot. </w:t>
      </w:r>
    </w:p>
    <w:p w14:paraId="611D08A0" w14:textId="77777777"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p>
    <w:p w14:paraId="1915CA92" w14:textId="77777777"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p>
    <w:p w14:paraId="1983B97F" w14:textId="77777777"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p>
    <w:p w14:paraId="6F0FC033" w14:textId="740907F8" w:rsidR="00313F49"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lastRenderedPageBreak/>
        <w:t>Results</w:t>
      </w:r>
    </w:p>
    <w:p w14:paraId="7A350B4A" w14:textId="77777777" w:rsidR="00313F49" w:rsidRDefault="00313F49" w:rsidP="00313F49">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sidRPr="00313F49">
        <w:rPr>
          <w:rFonts w:ascii="TimesNewRomanPSMT" w:hAnsi="TimesNewRomanPSMT" w:cs="TimesNewRomanPSMT"/>
          <w:color w:val="000000"/>
          <w:sz w:val="24"/>
          <w:szCs w:val="24"/>
        </w:rPr>
        <w:drawing>
          <wp:inline distT="0" distB="0" distL="0" distR="0" wp14:anchorId="4AB333E3" wp14:editId="57DA77CF">
            <wp:extent cx="5915851" cy="140037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5851" cy="1400370"/>
                    </a:xfrm>
                    <a:prstGeom prst="rect">
                      <a:avLst/>
                    </a:prstGeom>
                  </pic:spPr>
                </pic:pic>
              </a:graphicData>
            </a:graphic>
          </wp:inline>
        </w:drawing>
      </w:r>
    </w:p>
    <w:p w14:paraId="58CE126D" w14:textId="655852C3" w:rsidR="00313F49" w:rsidRDefault="00C00D15" w:rsidP="00313F49">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sidRPr="00C00D15">
        <w:rPr>
          <w:rFonts w:ascii="TimesNewRomanPS-BoldMT" w:hAnsi="TimesNewRomanPS-BoldMT" w:cs="TimesNewRomanPS-BoldMT"/>
          <w:b/>
          <w:bCs/>
          <w:color w:val="000000"/>
          <w:sz w:val="24"/>
          <w:szCs w:val="24"/>
        </w:rPr>
        <w:drawing>
          <wp:inline distT="0" distB="0" distL="0" distR="0" wp14:anchorId="086BF75B" wp14:editId="5A98FA1D">
            <wp:extent cx="5943600" cy="286448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5"/>
                    <a:stretch>
                      <a:fillRect/>
                    </a:stretch>
                  </pic:blipFill>
                  <pic:spPr>
                    <a:xfrm>
                      <a:off x="0" y="0"/>
                      <a:ext cx="5943600" cy="2864485"/>
                    </a:xfrm>
                    <a:prstGeom prst="rect">
                      <a:avLst/>
                    </a:prstGeom>
                  </pic:spPr>
                </pic:pic>
              </a:graphicData>
            </a:graphic>
          </wp:inline>
        </w:drawing>
      </w:r>
    </w:p>
    <w:p w14:paraId="15213710" w14:textId="39C014C9" w:rsidR="00313F49" w:rsidRDefault="00313F49" w:rsidP="00313F49">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Fig. 1: </w:t>
      </w:r>
      <w:r>
        <w:rPr>
          <w:rFonts w:ascii="TimesNewRomanPS-BoldMT" w:hAnsi="TimesNewRomanPS-BoldMT" w:cs="TimesNewRomanPS-BoldMT"/>
          <w:b/>
          <w:bCs/>
          <w:color w:val="000000"/>
          <w:sz w:val="24"/>
          <w:szCs w:val="24"/>
        </w:rPr>
        <w:t>Average</w:t>
      </w:r>
    </w:p>
    <w:p w14:paraId="18EA2C3A" w14:textId="608957FB" w:rsidR="00C00D15" w:rsidRDefault="00C00D15" w:rsidP="00C00D15">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R2=N where N=10. Here we calculate the average by computing the sum of 10+9+8+7+6+5+4+3+2+1=55. We then divide 55/10 to get 5.5 which the assembler will store into register R0 as 5.</w:t>
      </w:r>
    </w:p>
    <w:p w14:paraId="100121C3" w14:textId="5AA68C6D" w:rsidR="00C00D15" w:rsidRDefault="00C00D15" w:rsidP="00C00D15">
      <w:pPr>
        <w:autoSpaceDE w:val="0"/>
        <w:autoSpaceDN w:val="0"/>
        <w:adjustRightInd w:val="0"/>
        <w:spacing w:after="0" w:line="240" w:lineRule="auto"/>
        <w:jc w:val="center"/>
        <w:rPr>
          <w:rFonts w:ascii="TimesNewRomanPS-BoldMT" w:hAnsi="TimesNewRomanPS-BoldMT" w:cs="TimesNewRomanPS-BoldMT"/>
          <w:color w:val="000000"/>
          <w:sz w:val="24"/>
          <w:szCs w:val="24"/>
        </w:rPr>
      </w:pPr>
      <w:r w:rsidRPr="00C00D15">
        <w:rPr>
          <w:rFonts w:ascii="TimesNewRomanPS-BoldMT" w:hAnsi="TimesNewRomanPS-BoldMT" w:cs="TimesNewRomanPS-BoldMT"/>
          <w:color w:val="000000"/>
          <w:sz w:val="24"/>
          <w:szCs w:val="24"/>
        </w:rPr>
        <w:drawing>
          <wp:inline distT="0" distB="0" distL="0" distR="0" wp14:anchorId="2C676D71" wp14:editId="77B7A0F3">
            <wp:extent cx="3229426" cy="1333686"/>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3229426" cy="1333686"/>
                    </a:xfrm>
                    <a:prstGeom prst="rect">
                      <a:avLst/>
                    </a:prstGeom>
                  </pic:spPr>
                </pic:pic>
              </a:graphicData>
            </a:graphic>
          </wp:inline>
        </w:drawing>
      </w:r>
    </w:p>
    <w:p w14:paraId="42661F11" w14:textId="72A06D31" w:rsidR="00C00D15" w:rsidRPr="00C00D15" w:rsidRDefault="00C00D15" w:rsidP="00C00D15">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Fig. 2: R0 stored in Memory.</w:t>
      </w:r>
    </w:p>
    <w:p w14:paraId="382AA85B" w14:textId="27602A1B" w:rsidR="00C00D15" w:rsidRDefault="00C00D15" w:rsidP="00C00D15">
      <w:pPr>
        <w:autoSpaceDE w:val="0"/>
        <w:autoSpaceDN w:val="0"/>
        <w:adjustRightInd w:val="0"/>
        <w:spacing w:after="0" w:line="240" w:lineRule="auto"/>
        <w:rPr>
          <w:rFonts w:ascii="TimesNewRomanPS-BoldMT" w:hAnsi="TimesNewRomanPS-BoldMT" w:cs="TimesNewRomanPS-BoldMT"/>
          <w:color w:val="000000"/>
          <w:sz w:val="24"/>
          <w:szCs w:val="24"/>
        </w:rPr>
      </w:pPr>
      <w:r w:rsidRPr="00C00D15">
        <w:rPr>
          <w:rFonts w:ascii="TimesNewRomanPS-BoldMT" w:hAnsi="TimesNewRomanPS-BoldMT" w:cs="TimesNewRomanPS-BoldMT"/>
          <w:color w:val="000000"/>
          <w:sz w:val="24"/>
          <w:szCs w:val="24"/>
        </w:rPr>
        <w:drawing>
          <wp:inline distT="0" distB="0" distL="0" distR="0" wp14:anchorId="1E5F9558" wp14:editId="53F1063E">
            <wp:extent cx="4944165" cy="1371791"/>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944165" cy="1371791"/>
                    </a:xfrm>
                    <a:prstGeom prst="rect">
                      <a:avLst/>
                    </a:prstGeom>
                  </pic:spPr>
                </pic:pic>
              </a:graphicData>
            </a:graphic>
          </wp:inline>
        </w:drawing>
      </w:r>
    </w:p>
    <w:p w14:paraId="2F3C22B4" w14:textId="1DFF895B" w:rsidR="00C00D15" w:rsidRDefault="00C00D15" w:rsidP="00C00D15">
      <w:pPr>
        <w:autoSpaceDE w:val="0"/>
        <w:autoSpaceDN w:val="0"/>
        <w:adjustRightInd w:val="0"/>
        <w:spacing w:after="0" w:line="240" w:lineRule="auto"/>
        <w:rPr>
          <w:rFonts w:ascii="TimesNewRomanPS-BoldMT" w:hAnsi="TimesNewRomanPS-BoldMT" w:cs="TimesNewRomanPS-BoldMT"/>
          <w:color w:val="000000"/>
          <w:sz w:val="24"/>
          <w:szCs w:val="24"/>
        </w:rPr>
      </w:pPr>
      <w:r w:rsidRPr="00C00D15">
        <w:rPr>
          <w:rFonts w:ascii="TimesNewRomanPS-BoldMT" w:hAnsi="TimesNewRomanPS-BoldMT" w:cs="TimesNewRomanPS-BoldMT"/>
          <w:color w:val="000000"/>
          <w:sz w:val="24"/>
          <w:szCs w:val="24"/>
        </w:rPr>
        <w:lastRenderedPageBreak/>
        <w:drawing>
          <wp:inline distT="0" distB="0" distL="0" distR="0" wp14:anchorId="6F452D84" wp14:editId="66CAA4E2">
            <wp:extent cx="5943600" cy="3712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2210"/>
                    </a:xfrm>
                    <a:prstGeom prst="rect">
                      <a:avLst/>
                    </a:prstGeom>
                  </pic:spPr>
                </pic:pic>
              </a:graphicData>
            </a:graphic>
          </wp:inline>
        </w:drawing>
      </w:r>
    </w:p>
    <w:p w14:paraId="37D5FD38" w14:textId="77777777" w:rsidR="00C00D15" w:rsidRPr="00C00D15" w:rsidRDefault="00C00D15" w:rsidP="00C00D15">
      <w:pPr>
        <w:autoSpaceDE w:val="0"/>
        <w:autoSpaceDN w:val="0"/>
        <w:adjustRightInd w:val="0"/>
        <w:spacing w:after="0" w:line="240" w:lineRule="auto"/>
        <w:rPr>
          <w:rFonts w:ascii="TimesNewRomanPS-BoldMT" w:hAnsi="TimesNewRomanPS-BoldMT" w:cs="TimesNewRomanPS-BoldMT"/>
          <w:color w:val="000000"/>
          <w:sz w:val="24"/>
          <w:szCs w:val="24"/>
        </w:rPr>
      </w:pPr>
    </w:p>
    <w:p w14:paraId="25ED1019" w14:textId="0CE7D176" w:rsidR="00313F49" w:rsidRDefault="00313F49" w:rsidP="00C00D15">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Fig. 2: </w:t>
      </w:r>
      <w:r w:rsidR="00C00D15">
        <w:rPr>
          <w:rFonts w:ascii="TimesNewRomanPS-BoldMT" w:hAnsi="TimesNewRomanPS-BoldMT" w:cs="TimesNewRomanPS-BoldMT"/>
          <w:b/>
          <w:bCs/>
          <w:color w:val="000000"/>
          <w:sz w:val="24"/>
          <w:szCs w:val="24"/>
        </w:rPr>
        <w:t>Calculate Factorial</w:t>
      </w:r>
    </w:p>
    <w:p w14:paraId="345B6393" w14:textId="617B32DA" w:rsidR="00C00D15" w:rsidRDefault="00C00D15" w:rsidP="00C00D15">
      <w:pPr>
        <w:autoSpaceDE w:val="0"/>
        <w:autoSpaceDN w:val="0"/>
        <w:adjustRightInd w:val="0"/>
        <w:spacing w:after="0" w:line="240" w:lineRule="auto"/>
        <w:rPr>
          <w:rFonts w:ascii="TimesNewRomanPS-BoldMT" w:hAnsi="TimesNewRomanPS-BoldMT" w:cs="TimesNewRomanPS-BoldMT"/>
          <w:color w:val="000000"/>
          <w:sz w:val="24"/>
          <w:szCs w:val="24"/>
        </w:rPr>
      </w:pPr>
      <w:r w:rsidRPr="00C00D15">
        <w:rPr>
          <w:rFonts w:ascii="TimesNewRomanPS-BoldMT" w:hAnsi="TimesNewRomanPS-BoldMT" w:cs="TimesNewRomanPS-BoldMT"/>
          <w:color w:val="000000"/>
          <w:sz w:val="24"/>
          <w:szCs w:val="24"/>
        </w:rPr>
        <w:t>Here R1=N where N=10.</w:t>
      </w:r>
      <w:r>
        <w:rPr>
          <w:rFonts w:ascii="TimesNewRomanPS-BoldMT" w:hAnsi="TimesNewRomanPS-BoldMT" w:cs="TimesNewRomanPS-BoldMT"/>
          <w:color w:val="000000"/>
          <w:sz w:val="24"/>
          <w:szCs w:val="24"/>
        </w:rPr>
        <w:t xml:space="preserve"> We calculate 10! To be 0x00375f00 which is hex for 3628800 stored in R0.</w:t>
      </w:r>
    </w:p>
    <w:p w14:paraId="4E5ACDE7" w14:textId="14378DCD" w:rsidR="00C00D15" w:rsidRDefault="00C00D15" w:rsidP="00C00D15">
      <w:pPr>
        <w:autoSpaceDE w:val="0"/>
        <w:autoSpaceDN w:val="0"/>
        <w:adjustRightInd w:val="0"/>
        <w:spacing w:after="0" w:line="240" w:lineRule="auto"/>
        <w:jc w:val="center"/>
        <w:rPr>
          <w:rFonts w:ascii="TimesNewRomanPS-BoldMT" w:hAnsi="TimesNewRomanPS-BoldMT" w:cs="TimesNewRomanPS-BoldMT"/>
          <w:color w:val="000000"/>
          <w:sz w:val="24"/>
          <w:szCs w:val="24"/>
        </w:rPr>
      </w:pPr>
      <w:r w:rsidRPr="00C00D15">
        <w:rPr>
          <w:rFonts w:ascii="TimesNewRomanPS-BoldMT" w:hAnsi="TimesNewRomanPS-BoldMT" w:cs="TimesNewRomanPS-BoldMT"/>
          <w:color w:val="000000"/>
          <w:sz w:val="24"/>
          <w:szCs w:val="24"/>
        </w:rPr>
        <w:drawing>
          <wp:inline distT="0" distB="0" distL="0" distR="0" wp14:anchorId="3BF21992" wp14:editId="51CBD858">
            <wp:extent cx="3391373" cy="110505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391373" cy="1105054"/>
                    </a:xfrm>
                    <a:prstGeom prst="rect">
                      <a:avLst/>
                    </a:prstGeom>
                  </pic:spPr>
                </pic:pic>
              </a:graphicData>
            </a:graphic>
          </wp:inline>
        </w:drawing>
      </w:r>
    </w:p>
    <w:p w14:paraId="32479F2E" w14:textId="0D1267A8" w:rsidR="00C00D15" w:rsidRDefault="00C00D15" w:rsidP="00C00D15">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Fig. 3: Store Factorial in Memory</w:t>
      </w:r>
    </w:p>
    <w:p w14:paraId="161F4A89" w14:textId="2506ED85" w:rsidR="00C00D15" w:rsidRDefault="00C00D15" w:rsidP="00C00D15">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sidRPr="00C00D15">
        <w:rPr>
          <w:rFonts w:ascii="TimesNewRomanPS-BoldMT" w:hAnsi="TimesNewRomanPS-BoldMT" w:cs="TimesNewRomanPS-BoldMT"/>
          <w:b/>
          <w:bCs/>
          <w:color w:val="000000"/>
          <w:sz w:val="24"/>
          <w:szCs w:val="24"/>
        </w:rPr>
        <w:drawing>
          <wp:inline distT="0" distB="0" distL="0" distR="0" wp14:anchorId="102800FA" wp14:editId="69BA2413">
            <wp:extent cx="5715798" cy="201005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15798" cy="2010056"/>
                    </a:xfrm>
                    <a:prstGeom prst="rect">
                      <a:avLst/>
                    </a:prstGeom>
                  </pic:spPr>
                </pic:pic>
              </a:graphicData>
            </a:graphic>
          </wp:inline>
        </w:drawing>
      </w:r>
    </w:p>
    <w:p w14:paraId="15D2C5CF" w14:textId="02FF1FA3" w:rsidR="00C00D15" w:rsidRPr="00C00D15" w:rsidRDefault="001D54BC" w:rsidP="00C00D15">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sidRPr="001D54BC">
        <w:rPr>
          <w:rFonts w:ascii="TimesNewRomanPS-BoldMT" w:hAnsi="TimesNewRomanPS-BoldMT" w:cs="TimesNewRomanPS-BoldMT"/>
          <w:b/>
          <w:bCs/>
          <w:color w:val="000000"/>
          <w:sz w:val="24"/>
          <w:szCs w:val="24"/>
        </w:rPr>
        <w:lastRenderedPageBreak/>
        <w:drawing>
          <wp:inline distT="0" distB="0" distL="0" distR="0" wp14:anchorId="106D5ED3" wp14:editId="02F936A8">
            <wp:extent cx="5943600" cy="244411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943600" cy="2444115"/>
                    </a:xfrm>
                    <a:prstGeom prst="rect">
                      <a:avLst/>
                    </a:prstGeom>
                  </pic:spPr>
                </pic:pic>
              </a:graphicData>
            </a:graphic>
          </wp:inline>
        </w:drawing>
      </w:r>
    </w:p>
    <w:p w14:paraId="21A503D3" w14:textId="2AAA8605" w:rsidR="00313F49" w:rsidRDefault="00313F49" w:rsidP="001D54BC">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Fig. 3: </w:t>
      </w:r>
      <w:r w:rsidR="001D54BC">
        <w:rPr>
          <w:rFonts w:ascii="TimesNewRomanPS-BoldMT" w:hAnsi="TimesNewRomanPS-BoldMT" w:cs="TimesNewRomanPS-BoldMT"/>
          <w:b/>
          <w:bCs/>
          <w:color w:val="000000"/>
          <w:sz w:val="24"/>
          <w:szCs w:val="24"/>
        </w:rPr>
        <w:t>Fibonacci Sequence of N</w:t>
      </w:r>
    </w:p>
    <w:p w14:paraId="6AE42E7A" w14:textId="23A00F88" w:rsidR="001D54BC" w:rsidRDefault="001D54BC" w:rsidP="001D54BC">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Here N is not shown as a register value as we used it to decrement our loop. N was initialized to be 10 into R2 and used as a counter to perform the sequence. We see the sequence of N=10 yields 55 or 0x37 in R0.</w:t>
      </w:r>
    </w:p>
    <w:p w14:paraId="4E80985E" w14:textId="010ECEAE" w:rsidR="001D54BC" w:rsidRDefault="001D54BC" w:rsidP="001D54BC">
      <w:pPr>
        <w:autoSpaceDE w:val="0"/>
        <w:autoSpaceDN w:val="0"/>
        <w:adjustRightInd w:val="0"/>
        <w:spacing w:after="0" w:line="240" w:lineRule="auto"/>
        <w:jc w:val="center"/>
        <w:rPr>
          <w:rFonts w:ascii="TimesNewRomanPS-BoldMT" w:hAnsi="TimesNewRomanPS-BoldMT" w:cs="TimesNewRomanPS-BoldMT"/>
          <w:color w:val="000000"/>
          <w:sz w:val="24"/>
          <w:szCs w:val="24"/>
        </w:rPr>
      </w:pPr>
      <w:r w:rsidRPr="001D54BC">
        <w:rPr>
          <w:rFonts w:ascii="TimesNewRomanPS-BoldMT" w:hAnsi="TimesNewRomanPS-BoldMT" w:cs="TimesNewRomanPS-BoldMT"/>
          <w:color w:val="000000"/>
          <w:sz w:val="24"/>
          <w:szCs w:val="24"/>
        </w:rPr>
        <w:drawing>
          <wp:inline distT="0" distB="0" distL="0" distR="0" wp14:anchorId="4AEE6514" wp14:editId="2F32FED1">
            <wp:extent cx="3238952" cy="1333686"/>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3238952" cy="1333686"/>
                    </a:xfrm>
                    <a:prstGeom prst="rect">
                      <a:avLst/>
                    </a:prstGeom>
                  </pic:spPr>
                </pic:pic>
              </a:graphicData>
            </a:graphic>
          </wp:inline>
        </w:drawing>
      </w:r>
    </w:p>
    <w:p w14:paraId="301BA4C8" w14:textId="4B2CB675" w:rsidR="001D54BC" w:rsidRPr="001D54BC" w:rsidRDefault="001D54BC" w:rsidP="001D54BC">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sidRPr="001D54BC">
        <w:rPr>
          <w:rFonts w:ascii="TimesNewRomanPS-BoldMT" w:hAnsi="TimesNewRomanPS-BoldMT" w:cs="TimesNewRomanPS-BoldMT"/>
          <w:b/>
          <w:bCs/>
          <w:color w:val="000000"/>
          <w:sz w:val="24"/>
          <w:szCs w:val="24"/>
        </w:rPr>
        <w:t>Fig. 4: Store Fibonacci result in Memory.</w:t>
      </w:r>
    </w:p>
    <w:p w14:paraId="3B4A6A5D" w14:textId="30DF4961" w:rsidR="001D54BC" w:rsidRDefault="00313F49" w:rsidP="00313F4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Conclusion</w:t>
      </w:r>
    </w:p>
    <w:p w14:paraId="0F5E6A94" w14:textId="5C1EA1D9" w:rsidR="00313F49" w:rsidRDefault="00E308D8" w:rsidP="00E308D8">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This</w:t>
      </w:r>
      <w:r w:rsidR="00313F49">
        <w:rPr>
          <w:rFonts w:ascii="TimesNewRomanPSMT" w:hAnsi="TimesNewRomanPSMT" w:cs="TimesNewRomanPSMT"/>
          <w:color w:val="000000"/>
          <w:sz w:val="24"/>
          <w:szCs w:val="24"/>
        </w:rPr>
        <w:t xml:space="preserve"> experiment allowed us to </w:t>
      </w:r>
      <w:r>
        <w:rPr>
          <w:rFonts w:ascii="TimesNewRomanPSMT" w:hAnsi="TimesNewRomanPSMT" w:cs="TimesNewRomanPSMT"/>
          <w:color w:val="000000"/>
          <w:sz w:val="24"/>
          <w:szCs w:val="24"/>
        </w:rPr>
        <w:t>continue</w:t>
      </w:r>
      <w:r w:rsidR="00313F49">
        <w:rPr>
          <w:rFonts w:ascii="TimesNewRomanPSMT" w:hAnsi="TimesNewRomanPSMT" w:cs="TimesNewRomanPSMT"/>
          <w:color w:val="000000"/>
          <w:sz w:val="24"/>
          <w:szCs w:val="24"/>
        </w:rPr>
        <w:t xml:space="preserve"> getting familiar with using </w:t>
      </w:r>
      <w:proofErr w:type="spellStart"/>
      <w:r w:rsidR="00313F49">
        <w:rPr>
          <w:rFonts w:ascii="TimesNewRomanPSMT" w:hAnsi="TimesNewRomanPSMT" w:cs="TimesNewRomanPSMT"/>
          <w:color w:val="000000"/>
          <w:sz w:val="24"/>
          <w:szCs w:val="24"/>
        </w:rPr>
        <w:t>keil</w:t>
      </w:r>
      <w:proofErr w:type="spellEnd"/>
      <w:r w:rsidR="00313F49">
        <w:rPr>
          <w:rFonts w:ascii="TimesNewRomanPSMT" w:hAnsi="TimesNewRomanPSMT" w:cs="TimesNewRomanPSMT"/>
          <w:color w:val="000000"/>
          <w:sz w:val="24"/>
          <w:szCs w:val="24"/>
        </w:rPr>
        <w:t xml:space="preserve"> </w:t>
      </w:r>
      <w:proofErr w:type="spellStart"/>
      <w:r w:rsidR="00313F49">
        <w:rPr>
          <w:rFonts w:ascii="TimesNewRomanPSMT" w:hAnsi="TimesNewRomanPSMT" w:cs="TimesNewRomanPSMT"/>
          <w:color w:val="000000"/>
          <w:sz w:val="24"/>
          <w:szCs w:val="24"/>
        </w:rPr>
        <w:t>uvision</w:t>
      </w:r>
      <w:proofErr w:type="spellEnd"/>
      <w:r>
        <w:rPr>
          <w:rFonts w:ascii="TimesNewRomanPSMT" w:hAnsi="TimesNewRomanPSMT" w:cs="TimesNewRomanPSMT"/>
          <w:color w:val="000000"/>
          <w:sz w:val="24"/>
          <w:szCs w:val="24"/>
        </w:rPr>
        <w:t xml:space="preserve"> </w:t>
      </w:r>
      <w:r w:rsidR="00313F49">
        <w:rPr>
          <w:rFonts w:ascii="TimesNewRomanPSMT" w:hAnsi="TimesNewRomanPSMT" w:cs="TimesNewRomanPSMT"/>
          <w:color w:val="000000"/>
          <w:sz w:val="24"/>
          <w:szCs w:val="24"/>
        </w:rPr>
        <w:t>and ARM assembly programming. It is helpful to have some programming background for</w:t>
      </w:r>
      <w:r>
        <w:rPr>
          <w:rFonts w:ascii="TimesNewRomanPSMT" w:hAnsi="TimesNewRomanPSMT" w:cs="TimesNewRomanPSMT"/>
          <w:color w:val="000000"/>
          <w:sz w:val="24"/>
          <w:szCs w:val="24"/>
        </w:rPr>
        <w:t xml:space="preserve"> </w:t>
      </w:r>
      <w:r w:rsidR="00313F49">
        <w:rPr>
          <w:rFonts w:ascii="TimesNewRomanPSMT" w:hAnsi="TimesNewRomanPSMT" w:cs="TimesNewRomanPSMT"/>
          <w:color w:val="000000"/>
          <w:sz w:val="24"/>
          <w:szCs w:val="24"/>
        </w:rPr>
        <w:t xml:space="preserve">understanding certain logic but essential to understand the differences between </w:t>
      </w:r>
      <w:r w:rsidR="001D54BC">
        <w:rPr>
          <w:rFonts w:ascii="TimesNewRomanPSMT" w:hAnsi="TimesNewRomanPSMT" w:cs="TimesNewRomanPSMT"/>
          <w:color w:val="000000"/>
          <w:sz w:val="24"/>
          <w:szCs w:val="24"/>
        </w:rPr>
        <w:t>assembly</w:t>
      </w:r>
      <w:r>
        <w:rPr>
          <w:rFonts w:ascii="TimesNewRomanPSMT" w:hAnsi="TimesNewRomanPSMT" w:cs="TimesNewRomanPSMT"/>
          <w:color w:val="000000"/>
          <w:sz w:val="24"/>
          <w:szCs w:val="24"/>
        </w:rPr>
        <w:t xml:space="preserve"> </w:t>
      </w:r>
      <w:r w:rsidR="00313F49">
        <w:rPr>
          <w:rFonts w:ascii="TimesNewRomanPSMT" w:hAnsi="TimesNewRomanPSMT" w:cs="TimesNewRomanPSMT"/>
          <w:color w:val="000000"/>
          <w:sz w:val="24"/>
          <w:szCs w:val="24"/>
        </w:rPr>
        <w:t xml:space="preserve">and </w:t>
      </w:r>
      <w:r w:rsidR="001D54BC">
        <w:rPr>
          <w:rFonts w:ascii="TimesNewRomanPSMT" w:hAnsi="TimesNewRomanPSMT" w:cs="TimesNewRomanPSMT"/>
          <w:color w:val="000000"/>
          <w:sz w:val="24"/>
          <w:szCs w:val="24"/>
        </w:rPr>
        <w:t>high-level</w:t>
      </w:r>
      <w:r w:rsidR="00313F49">
        <w:rPr>
          <w:rFonts w:ascii="TimesNewRomanPSMT" w:hAnsi="TimesNewRomanPSMT" w:cs="TimesNewRomanPSMT"/>
          <w:color w:val="000000"/>
          <w:sz w:val="24"/>
          <w:szCs w:val="24"/>
        </w:rPr>
        <w:t xml:space="preserve"> programming. Having strong troubleshooting skills is essential for</w:t>
      </w:r>
      <w:r>
        <w:rPr>
          <w:rFonts w:ascii="TimesNewRomanPSMT" w:hAnsi="TimesNewRomanPSMT" w:cs="TimesNewRomanPSMT"/>
          <w:color w:val="000000"/>
          <w:sz w:val="24"/>
          <w:szCs w:val="24"/>
        </w:rPr>
        <w:t xml:space="preserve"> </w:t>
      </w:r>
      <w:r w:rsidR="00313F49">
        <w:rPr>
          <w:rFonts w:ascii="TimesNewRomanPSMT" w:hAnsi="TimesNewRomanPSMT" w:cs="TimesNewRomanPSMT"/>
          <w:color w:val="000000"/>
          <w:sz w:val="24"/>
          <w:szCs w:val="24"/>
        </w:rPr>
        <w:t xml:space="preserve">assembly programming as </w:t>
      </w:r>
      <w:r>
        <w:rPr>
          <w:rFonts w:ascii="TimesNewRomanPSMT" w:hAnsi="TimesNewRomanPSMT" w:cs="TimesNewRomanPSMT"/>
          <w:color w:val="000000"/>
          <w:sz w:val="24"/>
          <w:szCs w:val="24"/>
        </w:rPr>
        <w:t>that is what allows us to truly understand the logic we are implementing. Here we got a little more practice with loops and different branch conditions and also implemented manipulations of DCD values. Together this forms the backbone for assembly programming and will allow us to do many more things with microcontrollers for future experiments.</w:t>
      </w:r>
    </w:p>
    <w:p w14:paraId="47E2AD5C" w14:textId="171EEE1F" w:rsidR="00E308D8" w:rsidRDefault="00E308D8" w:rsidP="00E308D8">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Appendix</w:t>
      </w:r>
    </w:p>
    <w:p w14:paraId="342B6198" w14:textId="77777777" w:rsidR="00313F49" w:rsidRDefault="00313F49" w:rsidP="00313F49">
      <w:pPr>
        <w:autoSpaceDE w:val="0"/>
        <w:autoSpaceDN w:val="0"/>
        <w:adjustRightInd w:val="0"/>
        <w:spacing w:after="0" w:line="240" w:lineRule="auto"/>
        <w:rPr>
          <w:rFonts w:ascii="TimesNewRomanPSMT" w:hAnsi="TimesNewRomanPSMT" w:cs="TimesNewRomanPSMT"/>
          <w:color w:val="1155CD"/>
          <w:sz w:val="24"/>
          <w:szCs w:val="24"/>
        </w:rPr>
      </w:pPr>
      <w:r>
        <w:rPr>
          <w:rFonts w:ascii="TimesNewRomanPSMT" w:hAnsi="TimesNewRomanPSMT" w:cs="TimesNewRomanPSMT"/>
          <w:color w:val="1155CD"/>
          <w:sz w:val="24"/>
          <w:szCs w:val="24"/>
        </w:rPr>
        <w:t>https://github.com/EgyptiansFTW/Computer-Architecure-Lab.git</w:t>
      </w:r>
    </w:p>
    <w:p w14:paraId="284D1A13" w14:textId="0D609554" w:rsidR="00DD7811" w:rsidRDefault="00DD7811" w:rsidP="00313F49"/>
    <w:sectPr w:rsidR="00DD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F9"/>
    <w:rsid w:val="001D54BC"/>
    <w:rsid w:val="00313F49"/>
    <w:rsid w:val="00C00D15"/>
    <w:rsid w:val="00DD7811"/>
    <w:rsid w:val="00E308D8"/>
    <w:rsid w:val="00ED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7185"/>
  <w15:chartTrackingRefBased/>
  <w15:docId w15:val="{6735DA85-530A-4A9F-BF6E-3A7FD705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 Mark</dc:creator>
  <cp:keywords/>
  <dc:description/>
  <cp:lastModifiedBy>Attia, Mark</cp:lastModifiedBy>
  <cp:revision>3</cp:revision>
  <dcterms:created xsi:type="dcterms:W3CDTF">2023-02-22T08:18:00Z</dcterms:created>
  <dcterms:modified xsi:type="dcterms:W3CDTF">2023-02-22T08:45:00Z</dcterms:modified>
</cp:coreProperties>
</file>