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71"/>
      </w:tblGrid>
      <w:tr w:rsidR="000B2B50" w:rsidRPr="000B2B50" w:rsidTr="001B355C">
        <w:trPr>
          <w:trHeight w:val="414"/>
        </w:trPr>
        <w:tc>
          <w:tcPr>
            <w:tcW w:w="9662" w:type="dxa"/>
            <w:tcBorders>
              <w:top w:val="nil"/>
              <w:left w:val="nil"/>
              <w:bottom w:val="nil"/>
              <w:right w:val="nil"/>
            </w:tcBorders>
          </w:tcPr>
          <w:p w:rsidR="009355E3" w:rsidRPr="00140FB9" w:rsidRDefault="009355E3" w:rsidP="00C31A0E">
            <w:pPr>
              <w:jc w:val="center"/>
              <w:rPr>
                <w:rFonts w:ascii="Times New Roman" w:hAnsi="Times New Roman" w:cs="Times New Roman"/>
                <w:b/>
                <w:color w:val="000000" w:themeColor="text1"/>
                <w:sz w:val="44"/>
                <w:szCs w:val="26"/>
                <w:lang w:val="en-US"/>
              </w:rPr>
            </w:pPr>
            <w:r w:rsidRPr="000B2B50">
              <w:rPr>
                <w:rFonts w:ascii="Times New Roman" w:hAnsi="Times New Roman" w:cs="Times New Roman"/>
                <w:b/>
                <w:color w:val="FF0000"/>
                <w:sz w:val="44"/>
                <w:szCs w:val="26"/>
                <w:lang w:val="en-US"/>
              </w:rPr>
              <w:t xml:space="preserve"> </w:t>
            </w:r>
            <w:r w:rsidRPr="00140FB9">
              <w:rPr>
                <w:rFonts w:ascii="Times New Roman" w:hAnsi="Times New Roman" w:cs="Times New Roman"/>
                <w:b/>
                <w:color w:val="000000" w:themeColor="text1"/>
                <w:sz w:val="44"/>
                <w:szCs w:val="26"/>
                <w:lang w:val="en-US"/>
              </w:rPr>
              <w:t>Service Agreement</w:t>
            </w:r>
          </w:p>
          <w:p w:rsidR="006E115F" w:rsidRPr="000B2B50" w:rsidRDefault="006E115F" w:rsidP="00C31A0E">
            <w:pPr>
              <w:jc w:val="center"/>
              <w:rPr>
                <w:rFonts w:ascii="Times New Roman" w:hAnsi="Times New Roman" w:cs="Times New Roman"/>
                <w:color w:val="FF0000"/>
                <w:lang w:val="en-US"/>
              </w:rPr>
            </w:pPr>
            <w:r w:rsidRPr="000B2B50">
              <w:rPr>
                <w:rFonts w:ascii="Times New Roman" w:hAnsi="Times New Roman" w:cs="Times New Roman"/>
                <w:color w:val="FF0000"/>
                <w:lang w:val="en-US"/>
              </w:rPr>
              <w:t xml:space="preserve">( </w:t>
            </w:r>
            <w:proofErr w:type="spellStart"/>
            <w:r w:rsidRPr="000B2B50">
              <w:rPr>
                <w:rFonts w:ascii="Times New Roman" w:hAnsi="Times New Roman" w:cs="Times New Roman"/>
                <w:color w:val="FF0000"/>
                <w:lang w:val="en-US"/>
              </w:rPr>
              <w:t>Aggreement</w:t>
            </w:r>
            <w:proofErr w:type="spellEnd"/>
            <w:r w:rsidRPr="000B2B50">
              <w:rPr>
                <w:rFonts w:ascii="Times New Roman" w:hAnsi="Times New Roman" w:cs="Times New Roman"/>
                <w:color w:val="FF0000"/>
                <w:lang w:val="en-US"/>
              </w:rPr>
              <w:t xml:space="preserve"> </w:t>
            </w:r>
            <w:r w:rsidR="00A66599">
              <w:rPr>
                <w:rFonts w:ascii="Times New Roman" w:hAnsi="Times New Roman" w:cs="Times New Roman"/>
                <w:color w:val="FF0000"/>
                <w:lang w:val="en-US"/>
              </w:rPr>
              <w:t>N</w:t>
            </w:r>
            <w:r w:rsidRPr="000B2B50">
              <w:rPr>
                <w:rFonts w:ascii="Times New Roman" w:hAnsi="Times New Roman" w:cs="Times New Roman"/>
                <w:color w:val="FF0000"/>
                <w:lang w:val="en-US"/>
              </w:rPr>
              <w:t>o : MC-</w:t>
            </w:r>
            <w:r w:rsidR="00803880">
              <w:rPr>
                <w:rFonts w:ascii="Times New Roman" w:hAnsi="Times New Roman" w:cs="Times New Roman"/>
                <w:color w:val="FF0000"/>
                <w:lang w:val="en-US"/>
              </w:rPr>
              <w:t>KOREA DONGJI 20191015</w:t>
            </w:r>
            <w:r w:rsidRPr="000B2B50">
              <w:rPr>
                <w:rFonts w:ascii="Times New Roman" w:hAnsi="Times New Roman" w:cs="Times New Roman"/>
                <w:color w:val="FF0000"/>
                <w:lang w:val="en-US"/>
              </w:rPr>
              <w:t>)</w:t>
            </w:r>
          </w:p>
          <w:p w:rsidR="009355E3" w:rsidRPr="000B2B50" w:rsidRDefault="00FB0830" w:rsidP="009355E3">
            <w:pPr>
              <w:jc w:val="both"/>
              <w:rPr>
                <w:rFonts w:ascii="Times New Roman" w:hAnsi="Times New Roman" w:cs="Times New Roman"/>
                <w:color w:val="FF0000"/>
                <w:lang w:val="en-US"/>
              </w:rPr>
            </w:pPr>
            <w:r w:rsidRPr="000B2B50">
              <w:rPr>
                <w:rFonts w:ascii="Times New Roman" w:hAnsi="Times New Roman" w:cs="Times New Roman"/>
                <w:color w:val="FF0000"/>
                <w:sz w:val="26"/>
                <w:szCs w:val="26"/>
                <w:lang w:val="en-US"/>
              </w:rPr>
              <w:t xml:space="preserve">                                                                                                                 </w:t>
            </w:r>
            <w:r w:rsidRPr="000B2B50">
              <w:rPr>
                <w:rFonts w:ascii="Times New Roman" w:hAnsi="Times New Roman" w:cs="Times New Roman"/>
                <w:color w:val="FF0000"/>
                <w:lang w:val="en-US"/>
              </w:rPr>
              <w:t xml:space="preserve">Date : </w:t>
            </w:r>
            <w:r w:rsidR="00803880">
              <w:rPr>
                <w:rFonts w:ascii="Times New Roman" w:hAnsi="Times New Roman" w:cs="Times New Roman"/>
                <w:color w:val="FF0000"/>
                <w:lang w:val="en-US"/>
              </w:rPr>
              <w:t>1</w:t>
            </w:r>
            <w:r w:rsidRPr="000B2B50">
              <w:rPr>
                <w:rFonts w:ascii="Times New Roman" w:hAnsi="Times New Roman" w:cs="Times New Roman"/>
                <w:color w:val="FF0000"/>
                <w:lang w:val="en-US"/>
              </w:rPr>
              <w:t>5</w:t>
            </w:r>
            <w:r w:rsidRPr="000B2B50">
              <w:rPr>
                <w:rFonts w:ascii="Times New Roman" w:hAnsi="Times New Roman" w:cs="Times New Roman"/>
                <w:color w:val="FF0000"/>
                <w:vertAlign w:val="superscript"/>
                <w:lang w:val="en-US"/>
              </w:rPr>
              <w:t>th</w:t>
            </w:r>
            <w:r w:rsidR="00803880">
              <w:rPr>
                <w:rFonts w:ascii="Times New Roman" w:hAnsi="Times New Roman" w:cs="Times New Roman"/>
                <w:color w:val="FF0000"/>
                <w:lang w:val="en-US"/>
              </w:rPr>
              <w:t xml:space="preserve"> Oct</w:t>
            </w:r>
            <w:r w:rsidRPr="000B2B50">
              <w:rPr>
                <w:rFonts w:ascii="Times New Roman" w:hAnsi="Times New Roman" w:cs="Times New Roman"/>
                <w:color w:val="FF0000"/>
                <w:lang w:val="en-US"/>
              </w:rPr>
              <w:t xml:space="preserve"> 2019</w:t>
            </w:r>
          </w:p>
          <w:tbl>
            <w:tblPr>
              <w:tblW w:w="9390" w:type="dxa"/>
              <w:tblLook w:val="04A0" w:firstRow="1" w:lastRow="0" w:firstColumn="1" w:lastColumn="0" w:noHBand="0" w:noVBand="1"/>
            </w:tblPr>
            <w:tblGrid>
              <w:gridCol w:w="1026"/>
              <w:gridCol w:w="8364"/>
            </w:tblGrid>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r w:rsidRPr="00140FB9">
                    <w:rPr>
                      <w:rFonts w:ascii="Times New Roman" w:eastAsia="Dotum" w:hAnsi="Times New Roman" w:cs="Times New Roman"/>
                      <w:color w:val="000000" w:themeColor="text1"/>
                      <w:sz w:val="26"/>
                      <w:szCs w:val="26"/>
                      <w:lang w:val="en-US" w:bidi="ar-SA"/>
                    </w:rPr>
                    <w:t>Party A</w:t>
                  </w: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M&amp;C ELECTRONICS VINA CO., LTD</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 xml:space="preserve">J1 lot, </w:t>
                  </w:r>
                  <w:proofErr w:type="spellStart"/>
                  <w:r w:rsidRPr="00140FB9">
                    <w:rPr>
                      <w:rFonts w:ascii="Times New Roman" w:eastAsia="Dotum" w:hAnsi="Times New Roman" w:cs="Times New Roman"/>
                      <w:b/>
                      <w:bCs/>
                      <w:color w:val="000000" w:themeColor="text1"/>
                      <w:sz w:val="26"/>
                      <w:szCs w:val="26"/>
                      <w:lang w:val="en-US" w:bidi="ar-SA"/>
                    </w:rPr>
                    <w:t>Que</w:t>
                  </w:r>
                  <w:proofErr w:type="spellEnd"/>
                  <w:r w:rsidRPr="00140FB9">
                    <w:rPr>
                      <w:rFonts w:ascii="Times New Roman" w:eastAsia="Dotum" w:hAnsi="Times New Roman" w:cs="Times New Roman"/>
                      <w:b/>
                      <w:bCs/>
                      <w:color w:val="000000" w:themeColor="text1"/>
                      <w:sz w:val="26"/>
                      <w:szCs w:val="26"/>
                      <w:lang w:val="en-US" w:bidi="ar-SA"/>
                    </w:rPr>
                    <w:t xml:space="preserve"> Vo Industrial Zone (Expanded area), Phuong Lieu ward, </w:t>
                  </w:r>
                  <w:proofErr w:type="spellStart"/>
                  <w:r w:rsidRPr="00140FB9">
                    <w:rPr>
                      <w:rFonts w:ascii="Times New Roman" w:eastAsia="Dotum" w:hAnsi="Times New Roman" w:cs="Times New Roman"/>
                      <w:b/>
                      <w:bCs/>
                      <w:color w:val="000000" w:themeColor="text1"/>
                      <w:sz w:val="26"/>
                      <w:szCs w:val="26"/>
                      <w:lang w:val="en-US" w:bidi="ar-SA"/>
                    </w:rPr>
                    <w:t>Que</w:t>
                  </w:r>
                  <w:proofErr w:type="spellEnd"/>
                  <w:r w:rsidRPr="00140FB9">
                    <w:rPr>
                      <w:rFonts w:ascii="Times New Roman" w:eastAsia="Dotum" w:hAnsi="Times New Roman" w:cs="Times New Roman"/>
                      <w:b/>
                      <w:bCs/>
                      <w:color w:val="000000" w:themeColor="text1"/>
                      <w:sz w:val="26"/>
                      <w:szCs w:val="26"/>
                      <w:lang w:val="en-US" w:bidi="ar-SA"/>
                    </w:rPr>
                    <w:t xml:space="preserve"> Vo district, </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proofErr w:type="spellStart"/>
                  <w:r w:rsidRPr="00140FB9">
                    <w:rPr>
                      <w:rFonts w:ascii="Times New Roman" w:eastAsia="Dotum" w:hAnsi="Times New Roman" w:cs="Times New Roman"/>
                      <w:b/>
                      <w:bCs/>
                      <w:color w:val="000000" w:themeColor="text1"/>
                      <w:sz w:val="26"/>
                      <w:szCs w:val="26"/>
                      <w:lang w:val="en-US" w:bidi="ar-SA"/>
                    </w:rPr>
                    <w:t>Bac</w:t>
                  </w:r>
                  <w:proofErr w:type="spellEnd"/>
                  <w:r w:rsidRPr="00140FB9">
                    <w:rPr>
                      <w:rFonts w:ascii="Times New Roman" w:eastAsia="Dotum" w:hAnsi="Times New Roman" w:cs="Times New Roman"/>
                      <w:b/>
                      <w:bCs/>
                      <w:color w:val="000000" w:themeColor="text1"/>
                      <w:sz w:val="26"/>
                      <w:szCs w:val="26"/>
                      <w:lang w:val="en-US" w:bidi="ar-SA"/>
                    </w:rPr>
                    <w:t xml:space="preserve"> </w:t>
                  </w:r>
                  <w:proofErr w:type="spellStart"/>
                  <w:r w:rsidRPr="00140FB9">
                    <w:rPr>
                      <w:rFonts w:ascii="Times New Roman" w:eastAsia="Dotum" w:hAnsi="Times New Roman" w:cs="Times New Roman"/>
                      <w:b/>
                      <w:bCs/>
                      <w:color w:val="000000" w:themeColor="text1"/>
                      <w:sz w:val="26"/>
                      <w:szCs w:val="26"/>
                      <w:lang w:val="en-US" w:bidi="ar-SA"/>
                    </w:rPr>
                    <w:t>Ninh</w:t>
                  </w:r>
                  <w:proofErr w:type="spellEnd"/>
                  <w:r w:rsidRPr="00140FB9">
                    <w:rPr>
                      <w:rFonts w:ascii="Times New Roman" w:eastAsia="Dotum" w:hAnsi="Times New Roman" w:cs="Times New Roman"/>
                      <w:b/>
                      <w:bCs/>
                      <w:color w:val="000000" w:themeColor="text1"/>
                      <w:sz w:val="26"/>
                      <w:szCs w:val="26"/>
                      <w:lang w:val="en-US" w:bidi="ar-SA"/>
                    </w:rPr>
                    <w:t xml:space="preserve"> province, Viet Nam</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Tel: 84-241-395-2000</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Fax: 84-241-395-2002</w:t>
                  </w:r>
                </w:p>
              </w:tc>
            </w:tr>
          </w:tbl>
          <w:p w:rsidR="009355E3" w:rsidRPr="000B2B50" w:rsidRDefault="009355E3" w:rsidP="009355E3">
            <w:pPr>
              <w:jc w:val="both"/>
              <w:rPr>
                <w:rFonts w:ascii="Times New Roman" w:hAnsi="Times New Roman" w:cs="Times New Roman"/>
                <w:color w:val="FF0000"/>
                <w:sz w:val="26"/>
                <w:szCs w:val="26"/>
                <w:lang w:val="en-US"/>
              </w:rPr>
            </w:pPr>
          </w:p>
          <w:tbl>
            <w:tblPr>
              <w:tblW w:w="9446" w:type="dxa"/>
              <w:tblLook w:val="04A0" w:firstRow="1" w:lastRow="0" w:firstColumn="1" w:lastColumn="0" w:noHBand="0" w:noVBand="1"/>
            </w:tblPr>
            <w:tblGrid>
              <w:gridCol w:w="1026"/>
              <w:gridCol w:w="8420"/>
            </w:tblGrid>
            <w:tr w:rsidR="000B2B50" w:rsidRPr="000B2B50" w:rsidTr="0051036C">
              <w:trPr>
                <w:trHeight w:val="330"/>
              </w:trPr>
              <w:tc>
                <w:tcPr>
                  <w:tcW w:w="1026" w:type="dxa"/>
                  <w:tcBorders>
                    <w:top w:val="nil"/>
                    <w:left w:val="nil"/>
                    <w:bottom w:val="nil"/>
                    <w:right w:val="nil"/>
                  </w:tcBorders>
                  <w:shd w:val="clear" w:color="auto" w:fill="auto"/>
                  <w:noWrap/>
                  <w:vAlign w:val="center"/>
                  <w:hideMark/>
                </w:tcPr>
                <w:p w:rsidR="00442D2A" w:rsidRPr="000B2B50" w:rsidRDefault="00442D2A" w:rsidP="00442D2A">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Party B</w:t>
                  </w:r>
                </w:p>
              </w:tc>
              <w:tc>
                <w:tcPr>
                  <w:tcW w:w="8420" w:type="dxa"/>
                  <w:tcBorders>
                    <w:top w:val="nil"/>
                    <w:left w:val="nil"/>
                    <w:bottom w:val="nil"/>
                    <w:right w:val="nil"/>
                  </w:tcBorders>
                  <w:shd w:val="clear" w:color="auto" w:fill="auto"/>
                  <w:noWrap/>
                  <w:vAlign w:val="bottom"/>
                  <w:hideMark/>
                </w:tcPr>
                <w:p w:rsidR="00442D2A" w:rsidRPr="000B2B50" w:rsidRDefault="00803880" w:rsidP="00442D2A">
                  <w:pPr>
                    <w:rPr>
                      <w:rFonts w:ascii="Times New Roman" w:eastAsia="Dotum" w:hAnsi="Times New Roman" w:cs="Times New Roman"/>
                      <w:b/>
                      <w:bCs/>
                      <w:color w:val="FF0000"/>
                      <w:sz w:val="26"/>
                      <w:szCs w:val="26"/>
                      <w:lang w:val="en-US" w:bidi="ar-SA"/>
                    </w:rPr>
                  </w:pPr>
                  <w:r w:rsidRPr="00803880">
                    <w:rPr>
                      <w:rFonts w:ascii="Times New Roman" w:eastAsia="Dotum" w:hAnsi="Times New Roman" w:cs="Times New Roman"/>
                      <w:b/>
                      <w:bCs/>
                      <w:color w:val="FF0000"/>
                      <w:sz w:val="26"/>
                      <w:szCs w:val="26"/>
                      <w:lang w:val="en-US" w:bidi="ar-SA"/>
                    </w:rPr>
                    <w:t>KOREA DONG JI TRADING CO.,LTD</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803880" w:rsidP="00803880">
                  <w:pPr>
                    <w:rPr>
                      <w:rFonts w:ascii="Times New Roman" w:eastAsia="Dotum" w:hAnsi="Times New Roman" w:cs="Times New Roman"/>
                      <w:b/>
                      <w:bCs/>
                      <w:color w:val="FF0000"/>
                      <w:sz w:val="26"/>
                      <w:szCs w:val="26"/>
                      <w:lang w:val="en-US" w:bidi="ar-SA"/>
                    </w:rPr>
                  </w:pPr>
                  <w:r w:rsidRPr="00803880">
                    <w:rPr>
                      <w:rFonts w:ascii="Times New Roman" w:eastAsia="Dotum" w:hAnsi="Times New Roman" w:cs="Times New Roman"/>
                      <w:b/>
                      <w:bCs/>
                      <w:color w:val="FF0000"/>
                      <w:sz w:val="26"/>
                      <w:szCs w:val="26"/>
                      <w:lang w:val="en-US" w:bidi="ar-SA"/>
                    </w:rPr>
                    <w:t xml:space="preserve">765-8, DOHWA-DONG, NAM-GU, INCHEON CITY, </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803880" w:rsidRDefault="00803880" w:rsidP="00442D2A">
                  <w:pPr>
                    <w:rPr>
                      <w:rFonts w:ascii="Times New Roman" w:eastAsia="Dotum" w:hAnsi="Times New Roman" w:cs="Times New Roman"/>
                      <w:b/>
                      <w:bCs/>
                      <w:color w:val="FF0000"/>
                      <w:sz w:val="26"/>
                      <w:szCs w:val="26"/>
                      <w:lang w:val="en-US" w:bidi="ar-SA"/>
                    </w:rPr>
                  </w:pPr>
                  <w:r w:rsidRPr="00803880">
                    <w:rPr>
                      <w:rFonts w:ascii="Times New Roman" w:eastAsia="Dotum" w:hAnsi="Times New Roman" w:cs="Times New Roman"/>
                      <w:b/>
                      <w:bCs/>
                      <w:color w:val="FF0000"/>
                      <w:sz w:val="26"/>
                      <w:szCs w:val="26"/>
                      <w:lang w:val="en-US" w:bidi="ar-SA"/>
                    </w:rPr>
                    <w:t xml:space="preserve">TEL : +82-032-862-8641 </w:t>
                  </w:r>
                </w:p>
                <w:p w:rsidR="00442D2A" w:rsidRPr="000B2B50" w:rsidRDefault="00803880" w:rsidP="00442D2A">
                  <w:pPr>
                    <w:rPr>
                      <w:rFonts w:ascii="Times New Roman" w:eastAsia="Dotum" w:hAnsi="Times New Roman" w:cs="Times New Roman"/>
                      <w:b/>
                      <w:bCs/>
                      <w:color w:val="FF0000"/>
                      <w:sz w:val="26"/>
                      <w:szCs w:val="26"/>
                      <w:lang w:val="en-US" w:bidi="ar-SA"/>
                    </w:rPr>
                  </w:pPr>
                  <w:r w:rsidRPr="00803880">
                    <w:rPr>
                      <w:rFonts w:ascii="Times New Roman" w:eastAsia="Dotum" w:hAnsi="Times New Roman" w:cs="Times New Roman"/>
                      <w:b/>
                      <w:bCs/>
                      <w:color w:val="FF0000"/>
                      <w:sz w:val="26"/>
                      <w:szCs w:val="26"/>
                      <w:lang w:val="en-US" w:bidi="ar-SA"/>
                    </w:rPr>
                    <w:t>HP</w:t>
                  </w:r>
                  <w:r w:rsidRPr="00803880">
                    <w:rPr>
                      <w:rFonts w:ascii="Times New Roman" w:eastAsia="Dotum" w:hAnsi="Times New Roman" w:cs="Times New Roman"/>
                      <w:b/>
                      <w:bCs/>
                      <w:color w:val="FF0000"/>
                      <w:sz w:val="26"/>
                      <w:szCs w:val="26"/>
                      <w:lang w:val="en-US" w:bidi="ar-SA"/>
                    </w:rPr>
                    <w:t>：</w:t>
                  </w:r>
                  <w:r w:rsidRPr="00803880">
                    <w:rPr>
                      <w:rFonts w:ascii="Times New Roman" w:eastAsia="Dotum" w:hAnsi="Times New Roman" w:cs="Times New Roman"/>
                      <w:b/>
                      <w:bCs/>
                      <w:color w:val="FF0000"/>
                      <w:sz w:val="26"/>
                      <w:szCs w:val="26"/>
                      <w:lang w:val="en-US" w:bidi="ar-SA"/>
                    </w:rPr>
                    <w:t>+82-032-862-8645</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p>
              </w:tc>
            </w:tr>
          </w:tbl>
          <w:p w:rsidR="009355E3" w:rsidRPr="00CB55EF" w:rsidRDefault="009355E3" w:rsidP="009355E3">
            <w:pPr>
              <w:jc w:val="both"/>
              <w:rPr>
                <w:rFonts w:ascii="Times New Roman" w:hAnsi="Times New Roman" w:cs="Times New Roman"/>
                <w:color w:val="000000" w:themeColor="text1"/>
                <w:sz w:val="26"/>
                <w:szCs w:val="26"/>
                <w:lang w:val="en-US"/>
              </w:rPr>
            </w:pPr>
          </w:p>
          <w:p w:rsidR="009355E3" w:rsidRPr="00CB55EF" w:rsidRDefault="009355E3" w:rsidP="009355E3">
            <w:pPr>
              <w:jc w:val="both"/>
              <w:rPr>
                <w:rFonts w:ascii="Times New Roman" w:hAnsi="Times New Roman" w:cs="Times New Roman"/>
                <w:color w:val="000000" w:themeColor="text1"/>
                <w:sz w:val="26"/>
                <w:szCs w:val="26"/>
                <w:lang w:val="en-US"/>
              </w:rPr>
            </w:pPr>
            <w:r w:rsidRPr="00CB55EF">
              <w:rPr>
                <w:rFonts w:ascii="Times New Roman" w:hAnsi="Times New Roman" w:cs="Times New Roman"/>
                <w:color w:val="000000" w:themeColor="text1"/>
                <w:sz w:val="26"/>
                <w:szCs w:val="26"/>
                <w:lang w:val="en-US"/>
              </w:rPr>
              <w:t>Now therefore it is hereby agreed as follows.</w:t>
            </w:r>
          </w:p>
          <w:p w:rsidR="009355E3" w:rsidRPr="000B2B50" w:rsidRDefault="009355E3" w:rsidP="009355E3">
            <w:pPr>
              <w:jc w:val="both"/>
              <w:rPr>
                <w:rFonts w:ascii="Times New Roman" w:hAnsi="Times New Roman" w:cs="Times New Roman"/>
                <w:color w:val="FF0000"/>
                <w:sz w:val="26"/>
                <w:szCs w:val="26"/>
                <w:lang w:val="en-US"/>
              </w:rPr>
            </w:pPr>
          </w:p>
          <w:p w:rsidR="009355E3" w:rsidRPr="000B2B50" w:rsidRDefault="00915361" w:rsidP="009355E3">
            <w:pPr>
              <w:pStyle w:val="ListParagraph"/>
              <w:numPr>
                <w:ilvl w:val="0"/>
                <w:numId w:val="3"/>
              </w:num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Party B</w:t>
            </w:r>
            <w:r w:rsidR="009355E3" w:rsidRPr="000B2B50">
              <w:rPr>
                <w:rFonts w:ascii="Times New Roman" w:hAnsi="Times New Roman" w:cs="Times New Roman"/>
                <w:color w:val="FF0000"/>
                <w:sz w:val="26"/>
                <w:szCs w:val="26"/>
                <w:lang w:val="en-US"/>
              </w:rPr>
              <w:t xml:space="preserve"> is willing to provide </w:t>
            </w:r>
            <w:r w:rsidRPr="000B2B50">
              <w:rPr>
                <w:rFonts w:ascii="Times New Roman" w:hAnsi="Times New Roman" w:cs="Times New Roman"/>
                <w:color w:val="FF0000"/>
                <w:sz w:val="26"/>
                <w:szCs w:val="26"/>
                <w:lang w:val="en-US"/>
              </w:rPr>
              <w:t>Party A</w:t>
            </w:r>
            <w:r w:rsidR="009355E3" w:rsidRPr="000B2B50">
              <w:rPr>
                <w:rFonts w:ascii="Times New Roman" w:hAnsi="Times New Roman" w:cs="Times New Roman"/>
                <w:color w:val="FF0000"/>
                <w:sz w:val="26"/>
                <w:szCs w:val="26"/>
                <w:lang w:val="en-US"/>
              </w:rPr>
              <w:t xml:space="preserve"> with the </w:t>
            </w:r>
            <w:r w:rsidR="00EC3687">
              <w:rPr>
                <w:rFonts w:ascii="Times New Roman" w:hAnsi="Times New Roman" w:cs="Times New Roman"/>
                <w:color w:val="FF0000"/>
                <w:sz w:val="26"/>
                <w:szCs w:val="26"/>
                <w:lang w:val="en-US"/>
              </w:rPr>
              <w:t xml:space="preserve">checking </w:t>
            </w:r>
            <w:proofErr w:type="spellStart"/>
            <w:r w:rsidR="00EC3687">
              <w:rPr>
                <w:rFonts w:ascii="Times New Roman" w:hAnsi="Times New Roman" w:cs="Times New Roman"/>
                <w:color w:val="FF0000"/>
                <w:sz w:val="26"/>
                <w:szCs w:val="26"/>
                <w:lang w:val="en-US"/>
              </w:rPr>
              <w:t>machinary</w:t>
            </w:r>
            <w:proofErr w:type="spellEnd"/>
            <w:r w:rsidR="00E31723" w:rsidRPr="000B2B50">
              <w:rPr>
                <w:rFonts w:ascii="Times New Roman" w:hAnsi="Times New Roman" w:cs="Times New Roman"/>
                <w:color w:val="FF0000"/>
                <w:sz w:val="26"/>
                <w:szCs w:val="26"/>
                <w:lang w:val="en-US"/>
              </w:rPr>
              <w:t xml:space="preserve"> services for</w:t>
            </w:r>
            <w:r w:rsidRPr="000B2B50">
              <w:rPr>
                <w:rFonts w:ascii="Times New Roman" w:hAnsi="Times New Roman" w:cs="Times New Roman"/>
                <w:color w:val="FF0000"/>
                <w:sz w:val="26"/>
                <w:szCs w:val="26"/>
                <w:lang w:val="en-US"/>
              </w:rPr>
              <w:t xml:space="preserve"> </w:t>
            </w:r>
            <w:r w:rsidR="00EC3687">
              <w:rPr>
                <w:rFonts w:ascii="Times New Roman" w:hAnsi="Times New Roman" w:cs="Times New Roman"/>
                <w:color w:val="FF0000"/>
                <w:sz w:val="26"/>
                <w:szCs w:val="26"/>
                <w:lang w:val="en-US"/>
              </w:rPr>
              <w:t>TOYO die-casting</w:t>
            </w:r>
            <w:r w:rsidRPr="000B2B50">
              <w:rPr>
                <w:rFonts w:ascii="Times New Roman" w:hAnsi="Times New Roman" w:cs="Times New Roman"/>
                <w:color w:val="FF0000"/>
                <w:sz w:val="26"/>
                <w:szCs w:val="26"/>
                <w:lang w:val="en-US"/>
              </w:rPr>
              <w:t xml:space="preserve"> Machine.</w:t>
            </w:r>
          </w:p>
          <w:p w:rsidR="009355E3" w:rsidRPr="000B2B50" w:rsidRDefault="00915361" w:rsidP="009355E3">
            <w:pPr>
              <w:pStyle w:val="ListParagraph"/>
              <w:numPr>
                <w:ilvl w:val="0"/>
                <w:numId w:val="3"/>
              </w:num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Party A</w:t>
            </w:r>
            <w:r w:rsidR="009355E3" w:rsidRPr="000B2B50">
              <w:rPr>
                <w:rFonts w:ascii="Times New Roman" w:hAnsi="Times New Roman" w:cs="Times New Roman"/>
                <w:color w:val="FF0000"/>
                <w:sz w:val="26"/>
                <w:szCs w:val="26"/>
                <w:lang w:val="en-US"/>
              </w:rPr>
              <w:t xml:space="preserve"> is willing to receive the specific </w:t>
            </w:r>
            <w:r w:rsidR="006407AB">
              <w:rPr>
                <w:rFonts w:ascii="Times New Roman" w:hAnsi="Times New Roman" w:cs="Times New Roman"/>
                <w:color w:val="FF0000"/>
                <w:sz w:val="26"/>
                <w:szCs w:val="26"/>
                <w:lang w:val="en-US"/>
              </w:rPr>
              <w:t>Checking</w:t>
            </w:r>
            <w:r w:rsidR="009355E3" w:rsidRPr="000B2B50">
              <w:rPr>
                <w:rFonts w:ascii="Times New Roman" w:hAnsi="Times New Roman" w:cs="Times New Roman"/>
                <w:color w:val="FF0000"/>
                <w:sz w:val="26"/>
                <w:szCs w:val="26"/>
                <w:lang w:val="en-US"/>
              </w:rPr>
              <w:t xml:space="preserve"> relating to</w:t>
            </w:r>
            <w:r w:rsidRPr="000B2B50">
              <w:rPr>
                <w:rFonts w:ascii="Times New Roman" w:hAnsi="Times New Roman" w:cs="Times New Roman"/>
                <w:color w:val="FF0000"/>
                <w:sz w:val="26"/>
                <w:szCs w:val="26"/>
                <w:lang w:val="en-US"/>
              </w:rPr>
              <w:t xml:space="preserve"> </w:t>
            </w:r>
            <w:r w:rsidR="006407AB">
              <w:rPr>
                <w:rFonts w:ascii="Times New Roman" w:hAnsi="Times New Roman" w:cs="Times New Roman"/>
                <w:color w:val="FF0000"/>
                <w:sz w:val="26"/>
                <w:szCs w:val="26"/>
                <w:lang w:val="en-US"/>
              </w:rPr>
              <w:t>TOYO die-casting</w:t>
            </w:r>
            <w:r w:rsidR="006407AB" w:rsidRPr="000B2B50">
              <w:rPr>
                <w:rFonts w:ascii="Times New Roman" w:hAnsi="Times New Roman" w:cs="Times New Roman"/>
                <w:color w:val="FF0000"/>
                <w:sz w:val="26"/>
                <w:szCs w:val="26"/>
                <w:lang w:val="en-US"/>
              </w:rPr>
              <w:t xml:space="preserve"> Machine</w:t>
            </w:r>
            <w:r w:rsidR="009355E3" w:rsidRPr="000B2B50">
              <w:rPr>
                <w:rFonts w:ascii="Times New Roman" w:hAnsi="Times New Roman" w:cs="Times New Roman"/>
                <w:color w:val="FF0000"/>
                <w:sz w:val="26"/>
                <w:szCs w:val="26"/>
                <w:lang w:val="en-US"/>
              </w:rPr>
              <w:t>;</w:t>
            </w:r>
          </w:p>
          <w:p w:rsidR="009355E3" w:rsidRPr="004F1739" w:rsidRDefault="009355E3" w:rsidP="009355E3">
            <w:pPr>
              <w:pStyle w:val="ListParagraph"/>
              <w:numPr>
                <w:ilvl w:val="0"/>
                <w:numId w:val="3"/>
              </w:numPr>
              <w:jc w:val="both"/>
              <w:rPr>
                <w:rFonts w:ascii="Times New Roman" w:hAnsi="Times New Roman" w:cs="Times New Roman"/>
                <w:color w:val="000000" w:themeColor="text1"/>
                <w:sz w:val="26"/>
                <w:szCs w:val="26"/>
                <w:lang w:val="en-US"/>
              </w:rPr>
            </w:pPr>
            <w:r w:rsidRPr="004F1739">
              <w:rPr>
                <w:rFonts w:ascii="Times New Roman" w:hAnsi="Times New Roman" w:cs="Times New Roman"/>
                <w:color w:val="000000" w:themeColor="text1"/>
                <w:sz w:val="26"/>
                <w:szCs w:val="26"/>
                <w:lang w:val="en-US"/>
              </w:rPr>
              <w:t xml:space="preserve">Subsequently, the Parties </w:t>
            </w:r>
            <w:r w:rsidR="00E31723" w:rsidRPr="004F1739">
              <w:rPr>
                <w:rFonts w:ascii="Times New Roman" w:hAnsi="Times New Roman" w:cs="Times New Roman"/>
                <w:color w:val="000000" w:themeColor="text1"/>
                <w:sz w:val="26"/>
                <w:szCs w:val="26"/>
                <w:lang w:val="en-US"/>
              </w:rPr>
              <w:t>intend, by means of the present</w:t>
            </w:r>
            <w:r w:rsidRPr="004F1739">
              <w:rPr>
                <w:rFonts w:ascii="Times New Roman" w:hAnsi="Times New Roman" w:cs="Times New Roman"/>
                <w:color w:val="000000" w:themeColor="text1"/>
                <w:sz w:val="26"/>
                <w:szCs w:val="26"/>
                <w:lang w:val="en-US"/>
              </w:rPr>
              <w:t xml:space="preserve"> service agreement (hereinafter referred to as the “</w:t>
            </w:r>
            <w:r w:rsidRPr="004F1739">
              <w:rPr>
                <w:rFonts w:ascii="Times New Roman" w:hAnsi="Times New Roman" w:cs="Times New Roman"/>
                <w:b/>
                <w:color w:val="000000" w:themeColor="text1"/>
                <w:sz w:val="26"/>
                <w:szCs w:val="26"/>
                <w:lang w:val="en-US"/>
              </w:rPr>
              <w:t>Agreement</w:t>
            </w:r>
            <w:r w:rsidRPr="004F1739">
              <w:rPr>
                <w:rFonts w:ascii="Times New Roman" w:hAnsi="Times New Roman" w:cs="Times New Roman"/>
                <w:color w:val="000000" w:themeColor="text1"/>
                <w:sz w:val="26"/>
                <w:szCs w:val="26"/>
                <w:lang w:val="en-US"/>
              </w:rPr>
              <w:t xml:space="preserve">”), to regulate the performance of the services as described below, under terms and conditions set forth </w:t>
            </w:r>
            <w:proofErr w:type="spellStart"/>
            <w:r w:rsidRPr="004F1739">
              <w:rPr>
                <w:rFonts w:ascii="Times New Roman" w:hAnsi="Times New Roman" w:cs="Times New Roman"/>
                <w:color w:val="000000" w:themeColor="text1"/>
                <w:sz w:val="26"/>
                <w:szCs w:val="26"/>
                <w:lang w:val="en-US"/>
              </w:rPr>
              <w:t>hereinunder</w:t>
            </w:r>
            <w:proofErr w:type="spellEnd"/>
            <w:r w:rsidRPr="004F1739">
              <w:rPr>
                <w:rFonts w:ascii="Times New Roman" w:hAnsi="Times New Roman" w:cs="Times New Roman"/>
                <w:color w:val="000000" w:themeColor="text1"/>
                <w:sz w:val="26"/>
                <w:szCs w:val="26"/>
                <w:lang w:val="en-US"/>
              </w:rPr>
              <w:t>.</w:t>
            </w:r>
          </w:p>
          <w:p w:rsidR="009355E3" w:rsidRPr="000B2B50" w:rsidRDefault="009355E3" w:rsidP="009355E3">
            <w:pPr>
              <w:jc w:val="both"/>
              <w:rPr>
                <w:rFonts w:ascii="Times New Roman" w:hAnsi="Times New Roman" w:cs="Times New Roman"/>
                <w:color w:val="FF0000"/>
                <w:sz w:val="26"/>
                <w:szCs w:val="26"/>
                <w:lang w:val="en-US"/>
              </w:rPr>
            </w:pPr>
          </w:p>
        </w:tc>
      </w:tr>
      <w:tr w:rsidR="000116F8" w:rsidRPr="000116F8" w:rsidTr="001D0679">
        <w:trPr>
          <w:trHeight w:val="3987"/>
        </w:trPr>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 xml:space="preserve">Art. 1 – Object </w:t>
            </w:r>
          </w:p>
          <w:p w:rsidR="009355E3" w:rsidRPr="000116F8" w:rsidRDefault="00915361" w:rsidP="009355E3">
            <w:pPr>
              <w:numPr>
                <w:ilvl w:val="1"/>
                <w:numId w:val="4"/>
              </w:numPr>
              <w:tabs>
                <w:tab w:val="left" w:pos="34"/>
                <w:tab w:val="left" w:pos="602"/>
              </w:tabs>
              <w:spacing w:after="60"/>
              <w:ind w:left="34" w:hanging="34"/>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shall perform in-house</w:t>
            </w:r>
            <w:r w:rsidR="00E31723">
              <w:rPr>
                <w:rFonts w:ascii="Times New Roman" w:hAnsi="Times New Roman" w:cs="Times New Roman"/>
                <w:sz w:val="26"/>
                <w:szCs w:val="26"/>
                <w:lang w:val="en-US"/>
              </w:rPr>
              <w:t xml:space="preserve"> set up,</w:t>
            </w:r>
            <w:r w:rsidR="009355E3" w:rsidRPr="000116F8">
              <w:rPr>
                <w:rFonts w:ascii="Times New Roman" w:hAnsi="Times New Roman" w:cs="Times New Roman"/>
                <w:sz w:val="26"/>
                <w:szCs w:val="26"/>
                <w:lang w:val="en-US"/>
              </w:rPr>
              <w:t xml:space="preserve"> training activity in </w:t>
            </w:r>
            <w:proofErr w:type="spellStart"/>
            <w:r w:rsidR="009355E3" w:rsidRPr="000116F8">
              <w:rPr>
                <w:rFonts w:ascii="Times New Roman" w:hAnsi="Times New Roman" w:cs="Times New Roman"/>
                <w:sz w:val="26"/>
                <w:szCs w:val="26"/>
                <w:lang w:val="en-US"/>
              </w:rPr>
              <w:t>favour</w:t>
            </w:r>
            <w:proofErr w:type="spellEnd"/>
            <w:r w:rsidR="009355E3" w:rsidRPr="000116F8">
              <w:rPr>
                <w:rFonts w:ascii="Times New Roman" w:hAnsi="Times New Roman" w:cs="Times New Roman"/>
                <w:sz w:val="26"/>
                <w:szCs w:val="26"/>
                <w:lang w:val="en-US"/>
              </w:rPr>
              <w:t xml:space="preserve"> of the Client.</w:t>
            </w:r>
          </w:p>
          <w:p w:rsidR="009355E3" w:rsidRPr="000116F8" w:rsidRDefault="009355E3" w:rsidP="009355E3">
            <w:pPr>
              <w:numPr>
                <w:ilvl w:val="1"/>
                <w:numId w:val="4"/>
              </w:numPr>
              <w:tabs>
                <w:tab w:val="left" w:pos="460"/>
                <w:tab w:val="left" w:pos="602"/>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w:t>
            </w:r>
            <w:r w:rsidR="00E31723">
              <w:rPr>
                <w:rFonts w:ascii="Times New Roman" w:hAnsi="Times New Roman" w:cs="Times New Roman"/>
                <w:sz w:val="26"/>
                <w:szCs w:val="26"/>
                <w:lang w:val="en-US"/>
              </w:rPr>
              <w:t xml:space="preserve">set up and </w:t>
            </w:r>
            <w:r w:rsidRPr="000116F8">
              <w:rPr>
                <w:rFonts w:ascii="Times New Roman" w:hAnsi="Times New Roman" w:cs="Times New Roman"/>
                <w:sz w:val="26"/>
                <w:szCs w:val="26"/>
                <w:lang w:val="en-US"/>
              </w:rPr>
              <w:t xml:space="preserve">training activity is detailed in </w:t>
            </w:r>
            <w:r w:rsidRPr="000116F8">
              <w:rPr>
                <w:rFonts w:ascii="Times New Roman" w:hAnsi="Times New Roman" w:cs="Times New Roman"/>
                <w:sz w:val="26"/>
                <w:szCs w:val="26"/>
                <w:u w:val="single"/>
                <w:lang w:val="en-US"/>
              </w:rPr>
              <w:t>Annex 1</w:t>
            </w:r>
            <w:r w:rsidRPr="000116F8">
              <w:rPr>
                <w:rFonts w:ascii="Times New Roman" w:hAnsi="Times New Roman" w:cs="Times New Roman"/>
                <w:sz w:val="26"/>
                <w:szCs w:val="26"/>
                <w:lang w:val="en-US"/>
              </w:rPr>
              <w:t>.</w:t>
            </w:r>
          </w:p>
          <w:p w:rsidR="009355E3" w:rsidRPr="000116F8" w:rsidRDefault="009355E3" w:rsidP="009355E3">
            <w:pPr>
              <w:numPr>
                <w:ilvl w:val="1"/>
                <w:numId w:val="4"/>
              </w:numPr>
              <w:tabs>
                <w:tab w:val="left" w:pos="460"/>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w:t>
            </w:r>
            <w:r w:rsidR="00E31723">
              <w:rPr>
                <w:rFonts w:ascii="Times New Roman" w:hAnsi="Times New Roman" w:cs="Times New Roman"/>
                <w:sz w:val="26"/>
                <w:szCs w:val="26"/>
                <w:lang w:val="en-US"/>
              </w:rPr>
              <w:t>activities</w:t>
            </w:r>
            <w:r w:rsidRPr="000116F8">
              <w:rPr>
                <w:rFonts w:ascii="Times New Roman" w:hAnsi="Times New Roman" w:cs="Times New Roman"/>
                <w:sz w:val="26"/>
                <w:szCs w:val="26"/>
                <w:lang w:val="en-US"/>
              </w:rPr>
              <w:t xml:space="preserve"> must be provided in Viet Nam.</w:t>
            </w:r>
          </w:p>
          <w:p w:rsidR="009355E3" w:rsidRPr="000116F8" w:rsidRDefault="009355E3" w:rsidP="009355E3">
            <w:pPr>
              <w:numPr>
                <w:ilvl w:val="1"/>
                <w:numId w:val="4"/>
              </w:numPr>
              <w:tabs>
                <w:tab w:val="left" w:pos="460"/>
                <w:tab w:val="left" w:pos="602"/>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In order to permit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the proper and prompt execution of the Agreement,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undertakes to provide all the data, information and documents that may be necessary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to perform the Agreement itself. </w:t>
            </w:r>
          </w:p>
          <w:p w:rsidR="009355E3" w:rsidRPr="000116F8" w:rsidRDefault="009355E3" w:rsidP="00E31723">
            <w:pPr>
              <w:numPr>
                <w:ilvl w:val="1"/>
                <w:numId w:val="4"/>
              </w:numPr>
              <w:tabs>
                <w:tab w:val="left" w:pos="460"/>
                <w:tab w:val="left" w:pos="602"/>
              </w:tabs>
              <w:spacing w:after="6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Parties undertake to agree the planning of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with separate communication.</w:t>
            </w:r>
          </w:p>
          <w:p w:rsidR="009355E3" w:rsidRPr="000116F8" w:rsidRDefault="009355E3" w:rsidP="00E31723">
            <w:pPr>
              <w:numPr>
                <w:ilvl w:val="1"/>
                <w:numId w:val="4"/>
              </w:numPr>
              <w:tabs>
                <w:tab w:val="left" w:pos="460"/>
                <w:tab w:val="left" w:pos="602"/>
              </w:tabs>
              <w:spacing w:after="6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It remains agreed and understood between the Parties that any request of change of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or of the planning will have to be discussed between the Parties and agreed in writing.</w:t>
            </w:r>
          </w:p>
        </w:tc>
      </w:tr>
      <w:tr w:rsidR="000116F8" w:rsidRPr="000116F8" w:rsidTr="001B355C">
        <w:tc>
          <w:tcPr>
            <w:tcW w:w="9662" w:type="dxa"/>
            <w:tcBorders>
              <w:top w:val="nil"/>
              <w:left w:val="nil"/>
              <w:bottom w:val="nil"/>
              <w:right w:val="nil"/>
            </w:tcBorders>
          </w:tcPr>
          <w:p w:rsidR="009355E3" w:rsidRPr="000116F8" w:rsidRDefault="009355E3" w:rsidP="00CD21F4">
            <w:pPr>
              <w:tabs>
                <w:tab w:val="left" w:pos="460"/>
                <w:tab w:val="left" w:pos="602"/>
              </w:tabs>
              <w:spacing w:before="40" w:after="120"/>
              <w:jc w:val="both"/>
              <w:rPr>
                <w:rFonts w:ascii="Times New Roman" w:hAnsi="Times New Roman" w:cs="Times New Roman"/>
                <w:b/>
                <w:sz w:val="26"/>
                <w:szCs w:val="26"/>
              </w:rPr>
            </w:pPr>
            <w:r w:rsidRPr="000116F8">
              <w:rPr>
                <w:rFonts w:ascii="Times New Roman" w:hAnsi="Times New Roman" w:cs="Times New Roman"/>
                <w:b/>
                <w:sz w:val="26"/>
                <w:szCs w:val="26"/>
              </w:rPr>
              <w:t xml:space="preserve">Art. 2 – Performance of </w:t>
            </w:r>
            <w:proofErr w:type="spellStart"/>
            <w:r w:rsidR="00CD21F4">
              <w:rPr>
                <w:rFonts w:ascii="Times New Roman" w:hAnsi="Times New Roman" w:cs="Times New Roman"/>
                <w:b/>
                <w:sz w:val="26"/>
                <w:szCs w:val="26"/>
                <w:lang w:val="en-US"/>
              </w:rPr>
              <w:t>Chek</w:t>
            </w:r>
            <w:proofErr w:type="spellEnd"/>
            <w:r w:rsidRPr="000116F8">
              <w:rPr>
                <w:rFonts w:ascii="Times New Roman" w:hAnsi="Times New Roman" w:cs="Times New Roman"/>
                <w:b/>
                <w:sz w:val="26"/>
                <w:szCs w:val="26"/>
              </w:rPr>
              <w:t>ing</w:t>
            </w:r>
            <w:r w:rsidR="00CD21F4">
              <w:rPr>
                <w:rFonts w:ascii="Times New Roman" w:hAnsi="Times New Roman" w:cs="Times New Roman"/>
                <w:b/>
                <w:sz w:val="26"/>
                <w:szCs w:val="26"/>
                <w:lang w:val="en-US"/>
              </w:rPr>
              <w:t>/ Repairing</w:t>
            </w:r>
            <w:r w:rsidRPr="000116F8">
              <w:rPr>
                <w:rFonts w:ascii="Times New Roman" w:hAnsi="Times New Roman" w:cs="Times New Roman"/>
                <w:b/>
                <w:sz w:val="26"/>
                <w:szCs w:val="26"/>
              </w:rPr>
              <w:t xml:space="preserve"> </w:t>
            </w:r>
          </w:p>
          <w:p w:rsidR="009355E3" w:rsidRPr="000116F8" w:rsidRDefault="0051036C" w:rsidP="006F725C">
            <w:pPr>
              <w:pStyle w:val="ListParagraph"/>
              <w:numPr>
                <w:ilvl w:val="1"/>
                <w:numId w:val="5"/>
              </w:numPr>
              <w:tabs>
                <w:tab w:val="left" w:pos="342"/>
              </w:tabs>
              <w:spacing w:after="120"/>
              <w:ind w:left="34"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undertakes to perform the   Agreement independently, in good faith and with the diligence as required by the nature of the activities to be implemented and in compliance with all relevant law provisions.</w:t>
            </w:r>
          </w:p>
          <w:p w:rsidR="009355E3" w:rsidRPr="000116F8" w:rsidRDefault="0051036C" w:rsidP="006F725C">
            <w:pPr>
              <w:pStyle w:val="ListParagraph"/>
              <w:numPr>
                <w:ilvl w:val="1"/>
                <w:numId w:val="5"/>
              </w:numPr>
              <w:tabs>
                <w:tab w:val="left" w:pos="602"/>
              </w:tabs>
              <w:spacing w:after="120"/>
              <w:ind w:left="-18" w:firstLine="18"/>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shall perform the Agreement by means of a team composed by professional in-house and/or external trainers</w:t>
            </w:r>
            <w:r w:rsidR="00E31723">
              <w:rPr>
                <w:rFonts w:ascii="Times New Roman" w:hAnsi="Times New Roman" w:cs="Times New Roman"/>
                <w:sz w:val="26"/>
                <w:szCs w:val="26"/>
                <w:lang w:val="en-US"/>
              </w:rPr>
              <w:t xml:space="preserve">, </w:t>
            </w:r>
            <w:r w:rsidR="00E31723" w:rsidRPr="00E31723">
              <w:rPr>
                <w:rFonts w:ascii="Times New Roman" w:hAnsi="Times New Roman" w:cs="Times New Roman"/>
                <w:sz w:val="26"/>
                <w:szCs w:val="26"/>
                <w:lang w:val="en-US"/>
              </w:rPr>
              <w:t>es</w:t>
            </w:r>
            <w:r w:rsidR="00E31723">
              <w:rPr>
                <w:rFonts w:ascii="Times New Roman" w:hAnsi="Times New Roman" w:cs="Times New Roman"/>
                <w:sz w:val="26"/>
                <w:szCs w:val="26"/>
                <w:lang w:val="en-US"/>
              </w:rPr>
              <w:t>tablisher</w:t>
            </w:r>
            <w:r w:rsidR="009355E3" w:rsidRPr="000116F8">
              <w:rPr>
                <w:rFonts w:ascii="Times New Roman" w:hAnsi="Times New Roman" w:cs="Times New Roman"/>
                <w:sz w:val="26"/>
                <w:szCs w:val="26"/>
                <w:lang w:val="en-US"/>
              </w:rPr>
              <w:t xml:space="preserve"> both selected by </w:t>
            </w: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It remains agreed and understood between the Parties that each member of the team will be qualified and experienced.</w:t>
            </w:r>
          </w:p>
          <w:p w:rsidR="009355E3" w:rsidRPr="000116F8" w:rsidRDefault="009454E6" w:rsidP="009355E3">
            <w:pPr>
              <w:pStyle w:val="ListParagraph"/>
              <w:tabs>
                <w:tab w:val="left" w:pos="602"/>
              </w:tabs>
              <w:spacing w:after="120"/>
              <w:ind w:left="34"/>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2.3</w:t>
            </w:r>
            <w:r w:rsidR="009355E3" w:rsidRPr="000116F8">
              <w:rPr>
                <w:rFonts w:ascii="Times New Roman" w:hAnsi="Times New Roman" w:cs="Times New Roman"/>
                <w:sz w:val="26"/>
                <w:szCs w:val="26"/>
                <w:lang w:val="en-US"/>
              </w:rPr>
              <w:tab/>
              <w:t xml:space="preserve">It is understood and agreed between the Parties that </w:t>
            </w:r>
            <w:r w:rsidR="0051036C"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is not under any obligation towards the Client to reach any result of whatsoever nature. </w:t>
            </w:r>
          </w:p>
          <w:p w:rsidR="009355E3" w:rsidRPr="000116F8" w:rsidRDefault="009355E3" w:rsidP="009355E3">
            <w:pPr>
              <w:pStyle w:val="ListParagraph"/>
              <w:tabs>
                <w:tab w:val="left" w:pos="602"/>
              </w:tabs>
              <w:spacing w:after="120"/>
              <w:ind w:left="34"/>
              <w:contextualSpacing w:val="0"/>
              <w:jc w:val="both"/>
              <w:rPr>
                <w:rFonts w:ascii="Times New Roman" w:hAnsi="Times New Roman" w:cs="Times New Roman"/>
                <w:sz w:val="26"/>
                <w:szCs w:val="26"/>
                <w:lang w:val="en-US"/>
              </w:rPr>
            </w:pPr>
          </w:p>
        </w:tc>
      </w:tr>
      <w:tr w:rsidR="000116F8" w:rsidRPr="000116F8" w:rsidTr="001B355C">
        <w:trPr>
          <w:trHeight w:val="2127"/>
        </w:trPr>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lastRenderedPageBreak/>
              <w:t>Art. 3 – Consideration and payment</w:t>
            </w:r>
          </w:p>
          <w:p w:rsidR="00557812" w:rsidRPr="000B2B50" w:rsidRDefault="009355E3" w:rsidP="00557812">
            <w:pPr>
              <w:ind w:right="139"/>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 xml:space="preserve">The Client shall pay to </w:t>
            </w:r>
            <w:r w:rsidR="0051036C" w:rsidRPr="000B2B50">
              <w:rPr>
                <w:rFonts w:ascii="Times New Roman" w:hAnsi="Times New Roman" w:cs="Times New Roman"/>
                <w:color w:val="FF0000"/>
                <w:sz w:val="26"/>
                <w:szCs w:val="26"/>
                <w:lang w:val="en-US"/>
              </w:rPr>
              <w:t>Party B</w:t>
            </w:r>
            <w:r w:rsidR="000B2B50">
              <w:rPr>
                <w:rFonts w:ascii="Times New Roman" w:hAnsi="Times New Roman" w:cs="Times New Roman"/>
                <w:color w:val="FF0000"/>
                <w:sz w:val="26"/>
                <w:szCs w:val="26"/>
                <w:lang w:val="en-US"/>
              </w:rPr>
              <w:t xml:space="preserve"> </w:t>
            </w:r>
            <w:r w:rsidR="000B2B50">
              <w:rPr>
                <w:rFonts w:ascii="Times New Roman" w:hAnsi="Times New Roman" w:cs="Times New Roman"/>
                <w:color w:val="FF0000"/>
                <w:sz w:val="26"/>
                <w:szCs w:val="26"/>
                <w:lang w:val="en-US" w:eastAsia="en-US"/>
              </w:rPr>
              <w:t>payments will be TT 100% within 60 days</w:t>
            </w:r>
            <w:r w:rsidR="00557812" w:rsidRPr="000B2B50">
              <w:rPr>
                <w:rFonts w:ascii="Times New Roman" w:hAnsi="Times New Roman" w:cs="Times New Roman"/>
                <w:color w:val="FF0000"/>
                <w:sz w:val="26"/>
                <w:szCs w:val="26"/>
                <w:lang w:val="en-US" w:eastAsia="en-US"/>
              </w:rPr>
              <w:t xml:space="preserve"> by the Party A ,</w:t>
            </w:r>
            <w:r w:rsidR="00557812" w:rsidRPr="000B2B50">
              <w:rPr>
                <w:rFonts w:ascii="Times New Roman" w:hAnsi="Times New Roman" w:cs="Times New Roman"/>
                <w:color w:val="FF0000"/>
                <w:sz w:val="26"/>
                <w:szCs w:val="26"/>
                <w:lang w:val="en-US"/>
              </w:rPr>
              <w:t xml:space="preserve"> by means of </w:t>
            </w:r>
            <w:r w:rsidR="000B2B50">
              <w:rPr>
                <w:rFonts w:ascii="Times New Roman" w:hAnsi="Times New Roman" w:cs="Times New Roman"/>
                <w:color w:val="FF0000"/>
                <w:sz w:val="26"/>
                <w:szCs w:val="26"/>
                <w:lang w:val="en-US"/>
              </w:rPr>
              <w:t xml:space="preserve"> </w:t>
            </w:r>
            <w:r w:rsidR="00557812" w:rsidRPr="000B2B50">
              <w:rPr>
                <w:rFonts w:ascii="Times New Roman" w:hAnsi="Times New Roman" w:cs="Times New Roman"/>
                <w:color w:val="FF0000"/>
                <w:sz w:val="26"/>
                <w:szCs w:val="26"/>
                <w:lang w:val="en-US"/>
              </w:rPr>
              <w:t>bank transfer to the bank account as follow :</w:t>
            </w:r>
          </w:p>
          <w:p w:rsidR="00EC2796" w:rsidRPr="000116F8" w:rsidRDefault="00EC2796" w:rsidP="00557812">
            <w:pPr>
              <w:ind w:right="139"/>
              <w:jc w:val="both"/>
              <w:rPr>
                <w:rFonts w:ascii="Times New Roman" w:hAnsi="Times New Roman" w:cs="Times New Roman"/>
                <w:sz w:val="26"/>
                <w:szCs w:val="26"/>
                <w:lang w:val="en-US"/>
              </w:rPr>
            </w:pPr>
          </w:p>
          <w:tbl>
            <w:tblPr>
              <w:tblW w:w="9390" w:type="dxa"/>
              <w:tblLook w:val="04A0" w:firstRow="1" w:lastRow="0" w:firstColumn="1" w:lastColumn="0" w:noHBand="0" w:noVBand="1"/>
            </w:tblPr>
            <w:tblGrid>
              <w:gridCol w:w="9390"/>
            </w:tblGrid>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proofErr w:type="spellStart"/>
                  <w:r w:rsidRPr="008904D1">
                    <w:rPr>
                      <w:rFonts w:ascii="Times New Roman" w:eastAsia="Dotum" w:hAnsi="Times New Roman" w:cs="Times New Roman"/>
                      <w:color w:val="000000" w:themeColor="text1"/>
                      <w:sz w:val="26"/>
                      <w:szCs w:val="26"/>
                      <w:lang w:val="en-US" w:bidi="ar-SA"/>
                    </w:rPr>
                    <w:t>Benificiary</w:t>
                  </w:r>
                  <w:proofErr w:type="spellEnd"/>
                  <w:r w:rsidRPr="008904D1">
                    <w:rPr>
                      <w:rFonts w:ascii="Times New Roman" w:eastAsia="Dotum" w:hAnsi="Times New Roman" w:cs="Times New Roman"/>
                      <w:color w:val="000000" w:themeColor="text1"/>
                      <w:sz w:val="26"/>
                      <w:szCs w:val="26"/>
                      <w:lang w:val="en-US" w:bidi="ar-SA"/>
                    </w:rPr>
                    <w:t xml:space="preserve"> name:  </w:t>
                  </w:r>
                  <w:r w:rsidR="008904D1" w:rsidRPr="008904D1">
                    <w:rPr>
                      <w:rFonts w:ascii="Times New Roman" w:eastAsia="Dotum" w:hAnsi="Times New Roman" w:cs="Times New Roman"/>
                      <w:color w:val="FF0000"/>
                      <w:sz w:val="26"/>
                      <w:szCs w:val="26"/>
                      <w:lang w:val="en-US" w:bidi="ar-SA"/>
                    </w:rPr>
                    <w:t>KOREA DONG JI TRADING CO.,LTD</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8904D1">
                    <w:rPr>
                      <w:rFonts w:ascii="Times New Roman" w:eastAsia="Dotum" w:hAnsi="Times New Roman" w:cs="Times New Roman"/>
                      <w:color w:val="000000" w:themeColor="text1"/>
                      <w:sz w:val="26"/>
                      <w:szCs w:val="26"/>
                      <w:lang w:val="en-US" w:bidi="ar-SA"/>
                    </w:rPr>
                    <w:t xml:space="preserve">Account No.: </w:t>
                  </w:r>
                  <w:r w:rsidR="008904D1" w:rsidRPr="008904D1">
                    <w:rPr>
                      <w:rFonts w:ascii="Times New Roman" w:eastAsia="Dotum" w:hAnsi="Times New Roman" w:cs="Times New Roman"/>
                      <w:color w:val="FF0000"/>
                      <w:sz w:val="26"/>
                      <w:szCs w:val="26"/>
                      <w:lang w:val="en-US" w:bidi="ar-SA"/>
                    </w:rPr>
                    <w:t>032968-03-100443</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8904D1">
                    <w:rPr>
                      <w:rFonts w:ascii="Times New Roman" w:eastAsia="Dotum" w:hAnsi="Times New Roman" w:cs="Times New Roman"/>
                      <w:color w:val="000000" w:themeColor="text1"/>
                      <w:sz w:val="26"/>
                      <w:szCs w:val="26"/>
                      <w:lang w:val="en-US" w:bidi="ar-SA"/>
                    </w:rPr>
                    <w:t xml:space="preserve">Bank name: </w:t>
                  </w:r>
                  <w:r w:rsidR="008904D1" w:rsidRPr="008904D1">
                    <w:rPr>
                      <w:rFonts w:ascii="Times New Roman" w:eastAsia="Dotum" w:hAnsi="Times New Roman" w:cs="Times New Roman"/>
                      <w:color w:val="FF0000"/>
                      <w:sz w:val="26"/>
                      <w:szCs w:val="26"/>
                      <w:lang w:val="en-US" w:bidi="ar-SA"/>
                    </w:rPr>
                    <w:t>The KOOKMIN Bank</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8904D1">
                    <w:rPr>
                      <w:rFonts w:ascii="Times New Roman" w:eastAsia="Dotum" w:hAnsi="Times New Roman" w:cs="Times New Roman"/>
                      <w:color w:val="000000" w:themeColor="text1"/>
                      <w:sz w:val="26"/>
                      <w:szCs w:val="26"/>
                      <w:lang w:val="en-US" w:bidi="ar-SA"/>
                    </w:rPr>
                    <w:t xml:space="preserve">Bank Address: </w:t>
                  </w:r>
                  <w:proofErr w:type="spellStart"/>
                  <w:r w:rsidR="008904D1" w:rsidRPr="008904D1">
                    <w:rPr>
                      <w:rFonts w:ascii="Times New Roman" w:eastAsia="Dotum" w:hAnsi="Times New Roman" w:cs="Times New Roman"/>
                      <w:color w:val="FF0000"/>
                      <w:sz w:val="26"/>
                      <w:szCs w:val="26"/>
                      <w:lang w:val="en-US" w:bidi="ar-SA"/>
                    </w:rPr>
                    <w:t>Kajwa</w:t>
                  </w:r>
                  <w:proofErr w:type="spellEnd"/>
                  <w:r w:rsidR="008904D1" w:rsidRPr="008904D1">
                    <w:rPr>
                      <w:rFonts w:ascii="Times New Roman" w:eastAsia="Dotum" w:hAnsi="Times New Roman" w:cs="Times New Roman"/>
                      <w:color w:val="FF0000"/>
                      <w:sz w:val="26"/>
                      <w:szCs w:val="26"/>
                      <w:lang w:val="en-US" w:bidi="ar-SA"/>
                    </w:rPr>
                    <w:t xml:space="preserve"> IND. Complex Branch</w:t>
                  </w:r>
                </w:p>
              </w:tc>
            </w:tr>
            <w:tr w:rsidR="000116F8" w:rsidRPr="000116F8" w:rsidTr="000B2B50">
              <w:trPr>
                <w:trHeight w:val="74"/>
              </w:trPr>
              <w:tc>
                <w:tcPr>
                  <w:tcW w:w="9390" w:type="dxa"/>
                  <w:tcBorders>
                    <w:top w:val="nil"/>
                    <w:left w:val="nil"/>
                    <w:bottom w:val="nil"/>
                    <w:right w:val="nil"/>
                  </w:tcBorders>
                  <w:shd w:val="clear" w:color="000000" w:fill="FFFFFF"/>
                  <w:noWrap/>
                  <w:vAlign w:val="bottom"/>
                  <w:hideMark/>
                </w:tcPr>
                <w:p w:rsidR="000116F8" w:rsidRPr="000B2B50" w:rsidRDefault="000116F8" w:rsidP="000116F8">
                  <w:pPr>
                    <w:rPr>
                      <w:rFonts w:ascii="Times New Roman" w:eastAsia="Dotum" w:hAnsi="Times New Roman" w:cs="Times New Roman"/>
                      <w:color w:val="FF0000"/>
                      <w:sz w:val="26"/>
                      <w:szCs w:val="26"/>
                      <w:lang w:val="en-US" w:bidi="ar-SA"/>
                    </w:rPr>
                  </w:pPr>
                  <w:r w:rsidRPr="008904D1">
                    <w:rPr>
                      <w:rFonts w:ascii="Times New Roman" w:eastAsia="Dotum" w:hAnsi="Times New Roman" w:cs="Times New Roman"/>
                      <w:color w:val="000000" w:themeColor="text1"/>
                      <w:sz w:val="26"/>
                      <w:szCs w:val="26"/>
                      <w:lang w:val="en-US" w:bidi="ar-SA"/>
                    </w:rPr>
                    <w:t xml:space="preserve">SWIFT code: </w:t>
                  </w:r>
                  <w:r w:rsidR="008904D1" w:rsidRPr="008904D1">
                    <w:rPr>
                      <w:rFonts w:ascii="Times New Roman" w:eastAsia="Dotum" w:hAnsi="Times New Roman" w:cs="Times New Roman"/>
                      <w:color w:val="FF0000"/>
                      <w:sz w:val="26"/>
                      <w:szCs w:val="26"/>
                      <w:lang w:val="en-US" w:bidi="ar-SA"/>
                    </w:rPr>
                    <w:t>CZNBKRSEXXX</w:t>
                  </w:r>
                </w:p>
              </w:tc>
            </w:tr>
          </w:tbl>
          <w:p w:rsidR="009454E6" w:rsidRPr="000116F8" w:rsidRDefault="009454E6" w:rsidP="009454E6">
            <w:pPr>
              <w:tabs>
                <w:tab w:val="left" w:pos="35"/>
                <w:tab w:val="left" w:pos="460"/>
              </w:tabs>
              <w:spacing w:after="120"/>
              <w:jc w:val="both"/>
              <w:rPr>
                <w:rFonts w:ascii="Times New Roman" w:hAnsi="Times New Roman" w:cs="Times New Roman"/>
                <w:sz w:val="26"/>
                <w:szCs w:val="26"/>
                <w:lang w:val="en-US"/>
              </w:rPr>
            </w:pPr>
          </w:p>
          <w:p w:rsidR="009355E3" w:rsidRPr="000116F8" w:rsidRDefault="009355E3" w:rsidP="009355E3">
            <w:pPr>
              <w:pStyle w:val="ListParagraph"/>
              <w:numPr>
                <w:ilvl w:val="1"/>
                <w:numId w:val="6"/>
              </w:numPr>
              <w:tabs>
                <w:tab w:val="left" w:pos="35"/>
                <w:tab w:val="left" w:pos="460"/>
              </w:tabs>
              <w:spacing w:after="120"/>
              <w:ind w:left="35"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Consideration shall be paid by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as better detailed in the abovementioned Annex 2. </w:t>
            </w:r>
          </w:p>
          <w:p w:rsidR="009355E3" w:rsidRPr="000116F8" w:rsidRDefault="009355E3" w:rsidP="009355E3">
            <w:pPr>
              <w:pStyle w:val="ListParagraph"/>
              <w:numPr>
                <w:ilvl w:val="1"/>
                <w:numId w:val="6"/>
              </w:numPr>
              <w:tabs>
                <w:tab w:val="left" w:pos="35"/>
                <w:tab w:val="left" w:pos="460"/>
              </w:tabs>
              <w:spacing w:after="120"/>
              <w:ind w:left="35"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Nevertheless it remains agreed and understood between the Parties that if during the period of validity of the Agreement the Parties agree to materially modify the contents of the Agreement, the Parties shall meet in order to discuss in good faith the Consideration hereof. </w:t>
            </w:r>
          </w:p>
          <w:p w:rsidR="009355E3" w:rsidRPr="000116F8" w:rsidRDefault="009355E3" w:rsidP="00E31723">
            <w:pPr>
              <w:pStyle w:val="ListParagraph"/>
              <w:numPr>
                <w:ilvl w:val="1"/>
                <w:numId w:val="6"/>
              </w:numPr>
              <w:tabs>
                <w:tab w:val="left" w:pos="35"/>
                <w:tab w:val="left" w:pos="460"/>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If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at least 10 (ten) days prior to the date scheduled for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at its own request or for causes anyway attributable to it, decides not to participate,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itself shall be obliged to reimburse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any travel expenses already incurred.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undertakes to communicate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of its will or of the supervening cause attributable to it by means of email to the project leader of </w:t>
            </w:r>
            <w:r w:rsidR="0051036C" w:rsidRPr="000116F8">
              <w:rPr>
                <w:rFonts w:ascii="Times New Roman" w:hAnsi="Times New Roman" w:cs="Times New Roman"/>
                <w:sz w:val="26"/>
                <w:szCs w:val="26"/>
                <w:lang w:val="en-US"/>
              </w:rPr>
              <w:t>Party B</w:t>
            </w:r>
          </w:p>
          <w:p w:rsidR="009355E3" w:rsidRPr="000116F8" w:rsidRDefault="009355E3" w:rsidP="009355E3">
            <w:pPr>
              <w:pStyle w:val="ListParagraph"/>
              <w:numPr>
                <w:ilvl w:val="1"/>
                <w:numId w:val="6"/>
              </w:numPr>
              <w:tabs>
                <w:tab w:val="left" w:pos="35"/>
                <w:tab w:val="left" w:pos="460"/>
              </w:tabs>
              <w:spacing w:after="120"/>
              <w:ind w:left="34" w:hanging="34"/>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At the moment of the proper completion of activities herein indicated, the parties will subscribe the “Act of Provided Services”</w:t>
            </w:r>
          </w:p>
        </w:tc>
      </w:tr>
      <w:tr w:rsidR="000116F8" w:rsidRPr="000116F8" w:rsidTr="001B355C">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Art. 4 – Duration</w:t>
            </w:r>
          </w:p>
          <w:tbl>
            <w:tblPr>
              <w:tblW w:w="94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47"/>
            </w:tblGrid>
            <w:tr w:rsidR="00E31723" w:rsidRPr="000116F8" w:rsidTr="00D76BF7">
              <w:trPr>
                <w:trHeight w:val="9180"/>
              </w:trPr>
              <w:tc>
                <w:tcPr>
                  <w:tcW w:w="9442" w:type="dxa"/>
                  <w:tcBorders>
                    <w:top w:val="nil"/>
                    <w:left w:val="nil"/>
                    <w:bottom w:val="nil"/>
                    <w:right w:val="nil"/>
                  </w:tcBorders>
                </w:tcPr>
                <w:p w:rsidR="00F51FF5" w:rsidRDefault="0051036C" w:rsidP="00BE5367">
                  <w:pPr>
                    <w:tabs>
                      <w:tab w:val="left" w:pos="6585"/>
                    </w:tabs>
                    <w:spacing w:after="120" w:line="280" w:lineRule="exact"/>
                    <w:jc w:val="both"/>
                    <w:rPr>
                      <w:rFonts w:ascii="Times New Roman" w:hAnsi="Times New Roman" w:cs="Times New Roman"/>
                      <w:color w:val="FF0000"/>
                      <w:sz w:val="26"/>
                      <w:szCs w:val="26"/>
                      <w:lang w:val="en-US"/>
                    </w:rPr>
                  </w:pPr>
                  <w:r w:rsidRPr="0036024F">
                    <w:rPr>
                      <w:rFonts w:ascii="Times New Roman" w:hAnsi="Times New Roman" w:cs="Times New Roman"/>
                      <w:color w:val="FF0000"/>
                      <w:sz w:val="26"/>
                      <w:szCs w:val="26"/>
                      <w:lang w:val="en-US"/>
                    </w:rPr>
                    <w:lastRenderedPageBreak/>
                    <w:t xml:space="preserve">The Agreement shall enter into </w:t>
                  </w:r>
                  <w:r w:rsidR="009355E3" w:rsidRPr="0036024F">
                    <w:rPr>
                      <w:rFonts w:ascii="Times New Roman" w:hAnsi="Times New Roman" w:cs="Times New Roman"/>
                      <w:color w:val="FF0000"/>
                      <w:sz w:val="26"/>
                      <w:szCs w:val="26"/>
                      <w:lang w:val="en-US"/>
                    </w:rPr>
                    <w:t xml:space="preserve">force on </w:t>
                  </w:r>
                  <w:r w:rsidR="00FE2E31">
                    <w:rPr>
                      <w:rFonts w:ascii="Times New Roman" w:hAnsi="Times New Roman" w:cs="Times New Roman"/>
                      <w:color w:val="FF0000"/>
                      <w:sz w:val="26"/>
                      <w:szCs w:val="26"/>
                      <w:lang w:val="en-US"/>
                    </w:rPr>
                    <w:t>Oct</w:t>
                  </w:r>
                  <w:r w:rsidR="009355E3" w:rsidRPr="0036024F">
                    <w:rPr>
                      <w:rFonts w:ascii="Times New Roman" w:hAnsi="Times New Roman" w:cs="Times New Roman"/>
                      <w:color w:val="FF0000"/>
                      <w:sz w:val="26"/>
                      <w:szCs w:val="26"/>
                      <w:lang w:val="en-US"/>
                    </w:rPr>
                    <w:t xml:space="preserve"> </w:t>
                  </w:r>
                  <w:r w:rsidR="00FE2E31">
                    <w:rPr>
                      <w:rFonts w:ascii="Times New Roman" w:hAnsi="Times New Roman" w:cs="Times New Roman"/>
                      <w:color w:val="FF0000"/>
                      <w:sz w:val="26"/>
                      <w:szCs w:val="26"/>
                      <w:lang w:val="en-US"/>
                    </w:rPr>
                    <w:t>1</w:t>
                  </w:r>
                  <w:r w:rsidRPr="0036024F">
                    <w:rPr>
                      <w:rFonts w:ascii="Times New Roman" w:hAnsi="Times New Roman" w:cs="Times New Roman"/>
                      <w:color w:val="FF0000"/>
                      <w:sz w:val="26"/>
                      <w:szCs w:val="26"/>
                      <w:lang w:val="en-US"/>
                    </w:rPr>
                    <w:t>5</w:t>
                  </w:r>
                  <w:r w:rsidR="009355E3" w:rsidRPr="0036024F">
                    <w:rPr>
                      <w:rFonts w:ascii="Times New Roman" w:hAnsi="Times New Roman" w:cs="Times New Roman"/>
                      <w:color w:val="FF0000"/>
                      <w:sz w:val="26"/>
                      <w:szCs w:val="26"/>
                      <w:vertAlign w:val="superscript"/>
                      <w:lang w:val="en-US"/>
                    </w:rPr>
                    <w:t>th</w:t>
                  </w:r>
                  <w:r w:rsidR="009355E3" w:rsidRPr="0036024F">
                    <w:rPr>
                      <w:rFonts w:ascii="Times New Roman" w:hAnsi="Times New Roman" w:cs="Times New Roman"/>
                      <w:color w:val="FF0000"/>
                      <w:sz w:val="26"/>
                      <w:szCs w:val="26"/>
                      <w:lang w:val="en-US"/>
                    </w:rPr>
                    <w:t>, 201</w:t>
                  </w:r>
                  <w:r w:rsidRPr="0036024F">
                    <w:rPr>
                      <w:rFonts w:ascii="Times New Roman" w:hAnsi="Times New Roman" w:cs="Times New Roman"/>
                      <w:color w:val="FF0000"/>
                      <w:sz w:val="26"/>
                      <w:szCs w:val="26"/>
                      <w:lang w:val="en-US"/>
                    </w:rPr>
                    <w:t>9</w:t>
                  </w:r>
                  <w:r w:rsidR="009355E3" w:rsidRPr="0036024F">
                    <w:rPr>
                      <w:rFonts w:ascii="Times New Roman" w:hAnsi="Times New Roman" w:cs="Times New Roman"/>
                      <w:color w:val="FF0000"/>
                      <w:sz w:val="26"/>
                      <w:szCs w:val="26"/>
                      <w:lang w:val="en-US"/>
                    </w:rPr>
                    <w:t xml:space="preserve"> and shall be valid until December 31</w:t>
                  </w:r>
                  <w:r w:rsidR="009355E3" w:rsidRPr="0036024F">
                    <w:rPr>
                      <w:rFonts w:ascii="Times New Roman" w:hAnsi="Times New Roman" w:cs="Times New Roman"/>
                      <w:color w:val="FF0000"/>
                      <w:sz w:val="26"/>
                      <w:szCs w:val="26"/>
                      <w:vertAlign w:val="superscript"/>
                      <w:lang w:val="en-US"/>
                    </w:rPr>
                    <w:t>th</w:t>
                  </w:r>
                  <w:r w:rsidR="009355E3" w:rsidRPr="0036024F">
                    <w:rPr>
                      <w:rFonts w:ascii="Times New Roman" w:hAnsi="Times New Roman" w:cs="Times New Roman"/>
                      <w:color w:val="FF0000"/>
                      <w:sz w:val="26"/>
                      <w:szCs w:val="26"/>
                      <w:lang w:val="en-US"/>
                    </w:rPr>
                    <w:t>, 201</w:t>
                  </w:r>
                  <w:r w:rsidRPr="0036024F">
                    <w:rPr>
                      <w:rFonts w:ascii="Times New Roman" w:hAnsi="Times New Roman" w:cs="Times New Roman"/>
                      <w:color w:val="FF0000"/>
                      <w:sz w:val="26"/>
                      <w:szCs w:val="26"/>
                      <w:lang w:val="en-US"/>
                    </w:rPr>
                    <w:t>9</w:t>
                  </w:r>
                  <w:r w:rsidR="009355E3" w:rsidRPr="0036024F">
                    <w:rPr>
                      <w:rFonts w:ascii="Times New Roman" w:hAnsi="Times New Roman" w:cs="Times New Roman"/>
                      <w:color w:val="FF0000"/>
                      <w:sz w:val="26"/>
                      <w:szCs w:val="26"/>
                      <w:lang w:val="en-US"/>
                    </w:rPr>
                    <w:t>. Any automatic renewal is excluded.</w:t>
                  </w:r>
                </w:p>
                <w:p w:rsidR="00F51FF5" w:rsidRDefault="009355E3" w:rsidP="00BE5367">
                  <w:pPr>
                    <w:tabs>
                      <w:tab w:val="left" w:pos="6585"/>
                    </w:tabs>
                    <w:spacing w:after="120" w:line="280" w:lineRule="exact"/>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Each Party may terminate for convenience this Agreement at any time and for any reason whatsoever giving to the other Party a 30 (thirty) days prior written notice.</w:t>
                  </w:r>
                </w:p>
                <w:p w:rsidR="00E31723" w:rsidRPr="000116F8" w:rsidRDefault="00E31723" w:rsidP="00F51FF5">
                  <w:pPr>
                    <w:tabs>
                      <w:tab w:val="left" w:pos="6585"/>
                    </w:tabs>
                    <w:spacing w:after="120" w:line="280" w:lineRule="exact"/>
                    <w:ind w:left="-144"/>
                    <w:jc w:val="both"/>
                    <w:rPr>
                      <w:rFonts w:ascii="Times New Roman" w:hAnsi="Times New Roman" w:cs="Times New Roman"/>
                      <w:b/>
                      <w:sz w:val="26"/>
                      <w:szCs w:val="26"/>
                      <w:lang w:val="en-US"/>
                    </w:rPr>
                  </w:pPr>
                  <w:r>
                    <w:rPr>
                      <w:rFonts w:ascii="Times New Roman" w:hAnsi="Times New Roman" w:cs="Times New Roman"/>
                      <w:b/>
                      <w:sz w:val="26"/>
                      <w:szCs w:val="26"/>
                      <w:lang w:val="en-US"/>
                    </w:rPr>
                    <w:t>Art. 5</w:t>
                  </w:r>
                  <w:r w:rsidRPr="000116F8">
                    <w:rPr>
                      <w:rFonts w:ascii="Times New Roman" w:hAnsi="Times New Roman" w:cs="Times New Roman"/>
                      <w:b/>
                      <w:sz w:val="26"/>
                      <w:szCs w:val="26"/>
                      <w:lang w:val="en-US"/>
                    </w:rPr>
                    <w:t xml:space="preserve"> - Environment Health and Safety rules on the workplace</w:t>
                  </w:r>
                </w:p>
                <w:p w:rsidR="00E31723" w:rsidRPr="000116F8" w:rsidRDefault="00E31723" w:rsidP="00BE5367">
                  <w:pPr>
                    <w:pStyle w:val="ListParagraph"/>
                    <w:tabs>
                      <w:tab w:val="left" w:pos="460"/>
                    </w:tabs>
                    <w:spacing w:after="120"/>
                    <w:ind w:left="35"/>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5.1</w:t>
                  </w:r>
                  <w:r w:rsidRPr="000116F8">
                    <w:rPr>
                      <w:rFonts w:ascii="Times New Roman" w:hAnsi="Times New Roman" w:cs="Times New Roman"/>
                      <w:sz w:val="26"/>
                      <w:szCs w:val="26"/>
                      <w:lang w:val="en-US"/>
                    </w:rPr>
                    <w:t xml:space="preserve"> The Parties should ensure their or their </w:t>
                  </w:r>
                  <w:proofErr w:type="spellStart"/>
                  <w:proofErr w:type="gramStart"/>
                  <w:r w:rsidRPr="000116F8">
                    <w:rPr>
                      <w:rFonts w:ascii="Times New Roman" w:hAnsi="Times New Roman" w:cs="Times New Roman"/>
                      <w:sz w:val="26"/>
                      <w:szCs w:val="26"/>
                      <w:lang w:val="en-US"/>
                    </w:rPr>
                    <w:t>affiliates’officers</w:t>
                  </w:r>
                  <w:proofErr w:type="spellEnd"/>
                  <w:r w:rsidRPr="000116F8">
                    <w:rPr>
                      <w:rFonts w:ascii="Times New Roman" w:hAnsi="Times New Roman" w:cs="Times New Roman"/>
                      <w:sz w:val="26"/>
                      <w:szCs w:val="26"/>
                      <w:lang w:val="en-US"/>
                    </w:rPr>
                    <w:t>,</w:t>
                  </w:r>
                  <w:proofErr w:type="gramEnd"/>
                  <w:r w:rsidRPr="000116F8">
                    <w:rPr>
                      <w:rFonts w:ascii="Times New Roman" w:hAnsi="Times New Roman" w:cs="Times New Roman"/>
                      <w:sz w:val="26"/>
                      <w:szCs w:val="26"/>
                      <w:lang w:val="en-US"/>
                    </w:rPr>
                    <w:t xml:space="preserve"> employees, agents or consultants should understand and observe the rules in relation to the safety, health and environment of the Plant of the other party or its affiliates. </w:t>
                  </w:r>
                </w:p>
                <w:p w:rsidR="00E31723" w:rsidRDefault="00E31723" w:rsidP="00BE5367">
                  <w:pPr>
                    <w:pStyle w:val="ListParagraph"/>
                    <w:tabs>
                      <w:tab w:val="left" w:pos="460"/>
                    </w:tabs>
                    <w:spacing w:after="120"/>
                    <w:ind w:left="35"/>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5.2</w:t>
                  </w:r>
                  <w:r w:rsidRPr="000116F8">
                    <w:rPr>
                      <w:rFonts w:ascii="Times New Roman" w:hAnsi="Times New Roman" w:cs="Times New Roman"/>
                      <w:sz w:val="26"/>
                      <w:szCs w:val="26"/>
                      <w:lang w:val="en-US"/>
                    </w:rPr>
                    <w:t xml:space="preserve"> In the event that in connection with this Agreement, Party B’s or its affiliates’ officers, employees or subcontractors enter upon any land or premises occupied by Party A, sufficient </w:t>
                  </w:r>
                  <w:proofErr w:type="spellStart"/>
                  <w:r w:rsidRPr="000116F8">
                    <w:rPr>
                      <w:rFonts w:ascii="Times New Roman" w:hAnsi="Times New Roman" w:cs="Times New Roman"/>
                      <w:sz w:val="26"/>
                      <w:szCs w:val="26"/>
                      <w:lang w:val="en-US"/>
                    </w:rPr>
                    <w:t>labour</w:t>
                  </w:r>
                  <w:proofErr w:type="spellEnd"/>
                  <w:r w:rsidRPr="000116F8">
                    <w:rPr>
                      <w:rFonts w:ascii="Times New Roman" w:hAnsi="Times New Roman" w:cs="Times New Roman"/>
                      <w:sz w:val="26"/>
                      <w:szCs w:val="26"/>
                      <w:lang w:val="en-US"/>
                    </w:rPr>
                    <w:t xml:space="preserve"> protection should be provided to such  officers, employees, or subcontractors  and the properties of Party B. Party A shall indemnify Party B and keep Party B indemnified in full against all and any liabilities, losses, claims, damages, costs and expenses (including all legal and other professional expenses) awarded against or incurred or paid by Party B as a result of or in connection with any loss, damage or injury to persons or property of any kind arising out of any act or omission negligent or otherwise of Party A.</w:t>
                  </w:r>
                </w:p>
                <w:p w:rsidR="00557812" w:rsidRPr="000116F8" w:rsidRDefault="00557812" w:rsidP="00557812">
                  <w:pPr>
                    <w:spacing w:after="120"/>
                    <w:jc w:val="both"/>
                    <w:rPr>
                      <w:rFonts w:ascii="Times New Roman" w:hAnsi="Times New Roman" w:cs="Times New Roman"/>
                      <w:b/>
                      <w:sz w:val="26"/>
                      <w:szCs w:val="26"/>
                      <w:lang w:val="en-US"/>
                    </w:rPr>
                  </w:pPr>
                  <w:r>
                    <w:rPr>
                      <w:rFonts w:ascii="Times New Roman" w:hAnsi="Times New Roman" w:cs="Times New Roman"/>
                      <w:b/>
                      <w:sz w:val="26"/>
                      <w:szCs w:val="26"/>
                      <w:lang w:val="en-US"/>
                    </w:rPr>
                    <w:t>Art. 6</w:t>
                  </w:r>
                  <w:r w:rsidRPr="000116F8">
                    <w:rPr>
                      <w:rFonts w:ascii="Times New Roman" w:hAnsi="Times New Roman" w:cs="Times New Roman"/>
                      <w:b/>
                      <w:sz w:val="26"/>
                      <w:szCs w:val="26"/>
                      <w:lang w:val="en-US"/>
                    </w:rPr>
                    <w:t xml:space="preserve"> - Assignment of contract and receivables</w:t>
                  </w:r>
                </w:p>
                <w:p w:rsidR="00557812" w:rsidRPr="000116F8" w:rsidRDefault="00557812" w:rsidP="00557812">
                  <w:pPr>
                    <w:tabs>
                      <w:tab w:val="left" w:pos="460"/>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6.1</w:t>
                  </w:r>
                  <w:r w:rsidRPr="000116F8">
                    <w:rPr>
                      <w:rFonts w:ascii="Times New Roman" w:hAnsi="Times New Roman" w:cs="Times New Roman"/>
                      <w:sz w:val="26"/>
                      <w:szCs w:val="26"/>
                      <w:lang w:val="en-US"/>
                    </w:rPr>
                    <w:tab/>
                    <w:t>The benefits and/or the obligations arising under the Agreement may not be assigned in whole or in part to any third party without the previous written agreement of the Parties</w:t>
                  </w:r>
                </w:p>
                <w:p w:rsidR="00557812" w:rsidRDefault="00557812" w:rsidP="00557812">
                  <w:pPr>
                    <w:tabs>
                      <w:tab w:val="left" w:pos="460"/>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6.2</w:t>
                  </w:r>
                  <w:r w:rsidRPr="000116F8">
                    <w:rPr>
                      <w:rFonts w:ascii="Times New Roman" w:hAnsi="Times New Roman" w:cs="Times New Roman"/>
                      <w:sz w:val="26"/>
                      <w:szCs w:val="26"/>
                      <w:lang w:val="en-US"/>
                    </w:rPr>
                    <w:tab/>
                    <w:t>Nevertheless, Party B is entitled to transfer any receivable to third parties without Party A‘s prior written consent.</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 xml:space="preserve">Art. </w:t>
                  </w:r>
                  <w:r>
                    <w:rPr>
                      <w:rFonts w:ascii="Times New Roman" w:hAnsi="Times New Roman" w:cs="Times New Roman"/>
                      <w:b/>
                      <w:sz w:val="26"/>
                      <w:szCs w:val="26"/>
                      <w:lang w:val="en-US"/>
                    </w:rPr>
                    <w:t>7</w:t>
                  </w:r>
                  <w:r w:rsidRPr="000116F8">
                    <w:rPr>
                      <w:rFonts w:ascii="Times New Roman" w:hAnsi="Times New Roman" w:cs="Times New Roman"/>
                      <w:b/>
                      <w:sz w:val="26"/>
                      <w:szCs w:val="26"/>
                    </w:rPr>
                    <w:t>– Early termination</w:t>
                  </w:r>
                </w:p>
                <w:p w:rsidR="00557812" w:rsidRDefault="00557812" w:rsidP="00557812">
                  <w:pPr>
                    <w:tabs>
                      <w:tab w:val="left" w:pos="460"/>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It is agreed and understood that if Party A should fail to pay the Consideration within the terms better specified in Annex 2, or it should incur in bankruptcy or other similar procedures pursuant to applicable law, the Agreement will be early terminated for breach. Party B hereby reserves itself the right to recover from the Client any and all damages suffered. </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 xml:space="preserve">Art. </w:t>
                  </w:r>
                  <w:r>
                    <w:rPr>
                      <w:rFonts w:ascii="Times New Roman" w:hAnsi="Times New Roman" w:cs="Times New Roman"/>
                      <w:b/>
                      <w:sz w:val="26"/>
                      <w:szCs w:val="26"/>
                      <w:lang w:val="en-US"/>
                    </w:rPr>
                    <w:t>8</w:t>
                  </w:r>
                  <w:r w:rsidRPr="000116F8">
                    <w:rPr>
                      <w:rFonts w:ascii="Times New Roman" w:hAnsi="Times New Roman" w:cs="Times New Roman"/>
                      <w:b/>
                      <w:sz w:val="26"/>
                      <w:szCs w:val="26"/>
                    </w:rPr>
                    <w:t xml:space="preserve">  - Force majeure</w:t>
                  </w:r>
                </w:p>
                <w:p w:rsidR="00557812" w:rsidRPr="00557812" w:rsidRDefault="00557812" w:rsidP="00557812">
                  <w:p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8.1 </w:t>
                  </w:r>
                  <w:r w:rsidRPr="00557812">
                    <w:rPr>
                      <w:rFonts w:ascii="Times New Roman" w:hAnsi="Times New Roman" w:cs="Times New Roman"/>
                      <w:sz w:val="26"/>
                      <w:szCs w:val="26"/>
                      <w:lang w:val="en-US"/>
                    </w:rPr>
                    <w:t>Party B shall not be liable for any delay or failure in performing the Training to the extent that said failure or delay is due to an event of force majeure. The meaning of “</w:t>
                  </w:r>
                  <w:r w:rsidRPr="00557812">
                    <w:rPr>
                      <w:rFonts w:ascii="Times New Roman" w:hAnsi="Times New Roman" w:cs="Times New Roman"/>
                      <w:b/>
                      <w:sz w:val="26"/>
                      <w:szCs w:val="26"/>
                      <w:lang w:val="en-US"/>
                    </w:rPr>
                    <w:t>Force Majeure</w:t>
                  </w:r>
                  <w:r w:rsidRPr="00557812">
                    <w:rPr>
                      <w:rFonts w:ascii="Times New Roman" w:hAnsi="Times New Roman" w:cs="Times New Roman"/>
                      <w:sz w:val="26"/>
                      <w:szCs w:val="26"/>
                      <w:lang w:val="en-US"/>
                    </w:rPr>
                    <w:t xml:space="preserve">” implies any event which Party B cannot reasonably control. </w:t>
                  </w:r>
                </w:p>
                <w:p w:rsidR="00557812" w:rsidRDefault="00557812" w:rsidP="00557812">
                  <w:pPr>
                    <w:tabs>
                      <w:tab w:val="left" w:pos="460"/>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By way of example and not limited to, an event which can be defined as Force Majeure includes both natural events such as earthquakes, fires, tidal waves, flooding, storms and other “acts of God” and human events such as wars (either declared or not), public protests, uprising or riots, embargoes, sabotage, accidents, strikes, lock-outs, orders coming from any public or </w:t>
                  </w:r>
                  <w:proofErr w:type="spellStart"/>
                  <w:r w:rsidRPr="000116F8">
                    <w:rPr>
                      <w:rFonts w:ascii="Times New Roman" w:hAnsi="Times New Roman" w:cs="Times New Roman"/>
                      <w:sz w:val="26"/>
                      <w:szCs w:val="26"/>
                      <w:lang w:val="en-US"/>
                    </w:rPr>
                    <w:t>governative</w:t>
                  </w:r>
                  <w:proofErr w:type="spellEnd"/>
                  <w:r w:rsidRPr="000116F8">
                    <w:rPr>
                      <w:rFonts w:ascii="Times New Roman" w:hAnsi="Times New Roman" w:cs="Times New Roman"/>
                      <w:sz w:val="26"/>
                      <w:szCs w:val="26"/>
                      <w:lang w:val="en-US"/>
                    </w:rPr>
                    <w:t xml:space="preserve"> authority, both local or national, included laws, regulations, ordinances, injunctions, either valid or not, and other similar and different events.</w:t>
                  </w:r>
                </w:p>
                <w:p w:rsidR="00557812" w:rsidRPr="000116F8" w:rsidRDefault="00557812" w:rsidP="00557812">
                  <w:pPr>
                    <w:spacing w:after="120"/>
                    <w:jc w:val="both"/>
                    <w:rPr>
                      <w:rFonts w:ascii="Times New Roman" w:hAnsi="Times New Roman" w:cs="Times New Roman"/>
                      <w:b/>
                      <w:sz w:val="26"/>
                      <w:szCs w:val="26"/>
                      <w:lang w:val="en-US"/>
                    </w:rPr>
                  </w:pPr>
                  <w:r>
                    <w:rPr>
                      <w:rFonts w:ascii="Times New Roman" w:hAnsi="Times New Roman" w:cs="Times New Roman"/>
                      <w:b/>
                      <w:sz w:val="26"/>
                      <w:szCs w:val="26"/>
                      <w:lang w:val="en-US"/>
                    </w:rPr>
                    <w:t>Art. 9</w:t>
                  </w:r>
                  <w:r w:rsidRPr="000116F8">
                    <w:rPr>
                      <w:rFonts w:ascii="Times New Roman" w:hAnsi="Times New Roman" w:cs="Times New Roman"/>
                      <w:b/>
                      <w:sz w:val="26"/>
                      <w:szCs w:val="26"/>
                      <w:lang w:val="en-US"/>
                    </w:rPr>
                    <w:t xml:space="preserve"> -  Language, Governing Law and Jurisdiction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Agreement has been made in English.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Agreement shall be governed by and construed according to the Vietnamese law.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Parties undertake to settle any disputes arising out of or in connection with the Agreement on an amicable basis. </w:t>
                  </w:r>
                </w:p>
                <w:p w:rsidR="00557812"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Any dispute, controversy or claim arising out of or relating to this Agreement, or the breach, termination or invalidity thereof shall be exclusively submitted to for final resolu</w:t>
                  </w:r>
                  <w:r>
                    <w:rPr>
                      <w:rFonts w:ascii="Times New Roman" w:hAnsi="Times New Roman" w:cs="Times New Roman"/>
                      <w:sz w:val="26"/>
                      <w:szCs w:val="26"/>
                      <w:lang w:val="en-US"/>
                    </w:rPr>
                    <w:t>tion by arbitration in Viet</w:t>
                  </w:r>
                  <w:r w:rsidR="000440B1">
                    <w:rPr>
                      <w:rFonts w:ascii="Times New Roman" w:hAnsi="Times New Roman" w:cs="Times New Roman"/>
                      <w:sz w:val="26"/>
                      <w:szCs w:val="26"/>
                      <w:lang w:val="en-US"/>
                    </w:rPr>
                    <w:t xml:space="preserve"> </w:t>
                  </w:r>
                  <w:r>
                    <w:rPr>
                      <w:rFonts w:ascii="Times New Roman" w:hAnsi="Times New Roman" w:cs="Times New Roman"/>
                      <w:sz w:val="26"/>
                      <w:szCs w:val="26"/>
                      <w:lang w:val="en-US"/>
                    </w:rPr>
                    <w:t>Nam</w:t>
                  </w:r>
                  <w:r w:rsidRPr="000116F8">
                    <w:rPr>
                      <w:rFonts w:ascii="Times New Roman" w:hAnsi="Times New Roman" w:cs="Times New Roman"/>
                      <w:sz w:val="26"/>
                      <w:szCs w:val="26"/>
                      <w:lang w:val="en-US"/>
                    </w:rPr>
                    <w:t xml:space="preserve"> in accordance with the Rules of Arbitration of the </w:t>
                  </w:r>
                  <w:r w:rsidRPr="000116F8">
                    <w:rPr>
                      <w:rFonts w:ascii="Times New Roman" w:hAnsi="Times New Roman" w:cs="Times New Roman"/>
                      <w:sz w:val="26"/>
                      <w:szCs w:val="26"/>
                      <w:lang w:val="en-US"/>
                    </w:rPr>
                    <w:lastRenderedPageBreak/>
                    <w:t>International Chamber of Commerce in effect at the time of the submission of the Dispute (the “</w:t>
                  </w:r>
                  <w:r w:rsidRPr="000116F8">
                    <w:rPr>
                      <w:rFonts w:ascii="Times New Roman" w:hAnsi="Times New Roman" w:cs="Times New Roman"/>
                      <w:b/>
                      <w:sz w:val="26"/>
                      <w:szCs w:val="26"/>
                      <w:lang w:val="en-US"/>
                    </w:rPr>
                    <w:t>Rules</w:t>
                  </w:r>
                  <w:r w:rsidRPr="000116F8">
                    <w:rPr>
                      <w:rFonts w:ascii="Times New Roman" w:hAnsi="Times New Roman" w:cs="Times New Roman"/>
                      <w:sz w:val="26"/>
                      <w:szCs w:val="26"/>
                      <w:lang w:val="en-US"/>
                    </w:rPr>
                    <w:t>”). The arbitral award rendered by the arbitration tribunal will be non-appealable, final, binding, and conclusive upon each of the Parties and may be enforced, if necessary, by any court of competent jurisdiction. The tribunal shall consists of three arbitrators of which each Party shall appoint one arbitrator and the third arbitrator shall be appointed in accordance with the Rules; provided that the third arbitrator shall not be a national</w:t>
                  </w:r>
                  <w:r>
                    <w:rPr>
                      <w:rFonts w:ascii="Times New Roman" w:hAnsi="Times New Roman" w:cs="Times New Roman"/>
                      <w:sz w:val="26"/>
                      <w:szCs w:val="26"/>
                      <w:lang w:val="en-US"/>
                    </w:rPr>
                    <w:t xml:space="preserve"> or citizen of Viet Nam or China</w:t>
                  </w:r>
                  <w:r w:rsidRPr="000116F8">
                    <w:rPr>
                      <w:rFonts w:ascii="Times New Roman" w:hAnsi="Times New Roman" w:cs="Times New Roman"/>
                      <w:sz w:val="26"/>
                      <w:szCs w:val="26"/>
                      <w:lang w:val="en-US"/>
                    </w:rPr>
                    <w:t>.  The language of the arbitration proceeding shall be English. The arbitration award shall be final and binding on the Parties.  The losing Party shall bear all costs and expenses of the arbitration.</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Art. 1</w:t>
                  </w:r>
                  <w:r>
                    <w:rPr>
                      <w:rFonts w:ascii="Times New Roman" w:hAnsi="Times New Roman" w:cs="Times New Roman"/>
                      <w:b/>
                      <w:sz w:val="26"/>
                      <w:szCs w:val="26"/>
                      <w:lang w:val="en-US"/>
                    </w:rPr>
                    <w:t>0</w:t>
                  </w:r>
                  <w:r w:rsidRPr="000116F8">
                    <w:rPr>
                      <w:rFonts w:ascii="Times New Roman" w:hAnsi="Times New Roman" w:cs="Times New Roman"/>
                      <w:b/>
                      <w:sz w:val="26"/>
                      <w:szCs w:val="26"/>
                    </w:rPr>
                    <w:t xml:space="preserve"> – Final dispositions</w:t>
                  </w:r>
                </w:p>
                <w:p w:rsidR="00557812" w:rsidRPr="000116F8" w:rsidRDefault="00557812" w:rsidP="00557812">
                  <w:pPr>
                    <w:pStyle w:val="ListParagraph"/>
                    <w:tabs>
                      <w:tab w:val="left" w:pos="602"/>
                    </w:tabs>
                    <w:spacing w:after="120"/>
                    <w:ind w:left="34"/>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10.1 </w:t>
                  </w:r>
                  <w:r w:rsidRPr="000116F8">
                    <w:rPr>
                      <w:rFonts w:ascii="Times New Roman" w:hAnsi="Times New Roman" w:cs="Times New Roman"/>
                      <w:sz w:val="26"/>
                      <w:szCs w:val="26"/>
                      <w:lang w:val="en-US"/>
                    </w:rPr>
                    <w:t xml:space="preserve">The Agreement regulates the performance of </w:t>
                  </w:r>
                  <w:r w:rsidR="009B60BA">
                    <w:rPr>
                      <w:rFonts w:ascii="Times New Roman" w:hAnsi="Times New Roman" w:cs="Times New Roman"/>
                      <w:sz w:val="26"/>
                      <w:szCs w:val="26"/>
                      <w:lang w:val="en-US"/>
                    </w:rPr>
                    <w:t>Checking &amp; Repairing</w:t>
                  </w:r>
                  <w:r w:rsidRPr="000116F8">
                    <w:rPr>
                      <w:rFonts w:ascii="Times New Roman" w:hAnsi="Times New Roman" w:cs="Times New Roman"/>
                      <w:sz w:val="26"/>
                      <w:szCs w:val="26"/>
                      <w:lang w:val="en-US"/>
                    </w:rPr>
                    <w:t xml:space="preserve"> and nullifies and supersedes any prior agreement between the Parties, both written and oral. It remains agreed and understood between the Parties that all such prior covenants are extinguished by mutual agreement of the Parties. It is agreed and understood that any modification and/or integration to this Agreement may be introduced only in written form and duly signed by the Parties.</w:t>
                  </w:r>
                </w:p>
                <w:p w:rsidR="00557812" w:rsidRP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The Annexes are deemed to be an integral and substantial part of the Agreement.</w:t>
                  </w:r>
                </w:p>
                <w:p w:rsid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In case of hereof provisions’ inapplicability and/or unenforceability, other provisions of this Agreement shall remain in full force and effect.</w:t>
                  </w:r>
                </w:p>
                <w:p w:rsidR="00557812" w:rsidRP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All notices, requests, consents or other communications allowed or requested under this Agreement shall be given in written and sent to:</w:t>
                  </w:r>
                </w:p>
                <w:p w:rsidR="00557812" w:rsidRPr="000116F8" w:rsidRDefault="00557812" w:rsidP="00557812">
                  <w:pPr>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If Party B: </w:t>
                  </w:r>
                </w:p>
                <w:tbl>
                  <w:tblPr>
                    <w:tblW w:w="8014" w:type="dxa"/>
                    <w:tblLook w:val="04A0" w:firstRow="1" w:lastRow="0" w:firstColumn="1" w:lastColumn="0" w:noHBand="0" w:noVBand="1"/>
                  </w:tblPr>
                  <w:tblGrid>
                    <w:gridCol w:w="7863"/>
                    <w:gridCol w:w="151"/>
                  </w:tblGrid>
                  <w:tr w:rsidR="002954BF" w:rsidRPr="000116F8" w:rsidTr="004910D9">
                    <w:trPr>
                      <w:gridAfter w:val="1"/>
                      <w:wAfter w:w="151" w:type="dxa"/>
                      <w:trHeight w:val="140"/>
                    </w:trPr>
                    <w:tc>
                      <w:tcPr>
                        <w:tcW w:w="7863" w:type="dxa"/>
                        <w:tcBorders>
                          <w:top w:val="nil"/>
                          <w:left w:val="nil"/>
                          <w:bottom w:val="nil"/>
                          <w:right w:val="nil"/>
                        </w:tcBorders>
                        <w:shd w:val="clear" w:color="auto" w:fill="auto"/>
                        <w:noWrap/>
                        <w:vAlign w:val="bottom"/>
                        <w:hideMark/>
                      </w:tcPr>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KOREA DONG JI TRADING CO.,LTD</w:t>
                        </w:r>
                      </w:p>
                    </w:tc>
                  </w:tr>
                  <w:tr w:rsidR="002954BF"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 xml:space="preserve">765-8, DOHWA-DONG, NAM-GU, INCHEON CITY, </w:t>
                        </w:r>
                      </w:p>
                    </w:tc>
                  </w:tr>
                  <w:tr w:rsidR="002954BF"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 xml:space="preserve">TEL : +82-032-862-8641 </w:t>
                        </w:r>
                      </w:p>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HP</w:t>
                        </w:r>
                        <w:r w:rsidRPr="002954BF">
                          <w:rPr>
                            <w:rFonts w:ascii="Times New Roman" w:eastAsia="Dotum" w:hAnsi="Times New Roman" w:cs="Times New Roman"/>
                            <w:bCs/>
                            <w:color w:val="FF0000"/>
                            <w:sz w:val="26"/>
                            <w:szCs w:val="26"/>
                            <w:lang w:val="en-US" w:bidi="ar-SA"/>
                          </w:rPr>
                          <w:t>：</w:t>
                        </w:r>
                        <w:r w:rsidRPr="002954BF">
                          <w:rPr>
                            <w:rFonts w:ascii="Times New Roman" w:eastAsia="Dotum" w:hAnsi="Times New Roman" w:cs="Times New Roman"/>
                            <w:bCs/>
                            <w:color w:val="FF0000"/>
                            <w:sz w:val="26"/>
                            <w:szCs w:val="26"/>
                            <w:lang w:val="en-US" w:bidi="ar-SA"/>
                          </w:rPr>
                          <w:t>+82-032-862-8645</w:t>
                        </w:r>
                      </w:p>
                    </w:tc>
                  </w:tr>
                  <w:tr w:rsidR="002954BF"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2954BF" w:rsidRPr="002954BF" w:rsidRDefault="002954BF" w:rsidP="001521D1">
                        <w:pPr>
                          <w:rPr>
                            <w:rFonts w:ascii="Times New Roman" w:eastAsia="Dotum" w:hAnsi="Times New Roman" w:cs="Times New Roman"/>
                            <w:bCs/>
                            <w:color w:val="FF0000"/>
                            <w:sz w:val="26"/>
                            <w:szCs w:val="26"/>
                            <w:lang w:val="en-US" w:bidi="ar-SA"/>
                          </w:rPr>
                        </w:pPr>
                        <w:r w:rsidRPr="002954BF">
                          <w:rPr>
                            <w:rFonts w:ascii="Times New Roman" w:eastAsia="Dotum" w:hAnsi="Times New Roman" w:cs="Times New Roman"/>
                            <w:bCs/>
                            <w:color w:val="FF0000"/>
                            <w:sz w:val="26"/>
                            <w:szCs w:val="26"/>
                            <w:lang w:val="en-US" w:bidi="ar-SA"/>
                          </w:rPr>
                          <w:t>KOREA DONG JI TRADING CO.,LTD</w:t>
                        </w:r>
                      </w:p>
                    </w:tc>
                  </w:tr>
                </w:tbl>
                <w:p w:rsidR="00557812" w:rsidRPr="000116F8" w:rsidRDefault="00557812" w:rsidP="00557812">
                  <w:pPr>
                    <w:jc w:val="both"/>
                    <w:rPr>
                      <w:rFonts w:ascii="Times New Roman" w:hAnsi="Times New Roman" w:cs="Times New Roman"/>
                      <w:sz w:val="26"/>
                      <w:szCs w:val="26"/>
                      <w:lang w:val="en-US"/>
                    </w:rPr>
                  </w:pPr>
                </w:p>
                <w:p w:rsidR="00557812" w:rsidRPr="000116F8" w:rsidRDefault="00557812" w:rsidP="00557812">
                  <w:pPr>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If Party A:</w:t>
                  </w:r>
                </w:p>
                <w:tbl>
                  <w:tblPr>
                    <w:tblW w:w="8014" w:type="dxa"/>
                    <w:tblLook w:val="04A0" w:firstRow="1" w:lastRow="0" w:firstColumn="1" w:lastColumn="0" w:noHBand="0" w:noVBand="1"/>
                  </w:tblPr>
                  <w:tblGrid>
                    <w:gridCol w:w="8014"/>
                  </w:tblGrid>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M&amp;C ELECTRONICS VINA CO., LTD</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 xml:space="preserve">J1 lot, </w:t>
                        </w:r>
                        <w:proofErr w:type="spellStart"/>
                        <w:r w:rsidRPr="001B355C">
                          <w:rPr>
                            <w:rFonts w:ascii="Times New Roman" w:eastAsia="Dotum" w:hAnsi="Times New Roman" w:cs="Times New Roman"/>
                            <w:bCs/>
                            <w:sz w:val="26"/>
                            <w:szCs w:val="26"/>
                            <w:lang w:val="en-US" w:bidi="ar-SA"/>
                          </w:rPr>
                          <w:t>Que</w:t>
                        </w:r>
                        <w:proofErr w:type="spellEnd"/>
                        <w:r w:rsidRPr="001B355C">
                          <w:rPr>
                            <w:rFonts w:ascii="Times New Roman" w:eastAsia="Dotum" w:hAnsi="Times New Roman" w:cs="Times New Roman"/>
                            <w:bCs/>
                            <w:sz w:val="26"/>
                            <w:szCs w:val="26"/>
                            <w:lang w:val="en-US" w:bidi="ar-SA"/>
                          </w:rPr>
                          <w:t xml:space="preserve"> Vo Industrial Zone (Expanded area), Phuong Lieu ward, </w:t>
                        </w:r>
                        <w:proofErr w:type="spellStart"/>
                        <w:r w:rsidRPr="001B355C">
                          <w:rPr>
                            <w:rFonts w:ascii="Times New Roman" w:eastAsia="Dotum" w:hAnsi="Times New Roman" w:cs="Times New Roman"/>
                            <w:bCs/>
                            <w:sz w:val="26"/>
                            <w:szCs w:val="26"/>
                            <w:lang w:val="en-US" w:bidi="ar-SA"/>
                          </w:rPr>
                          <w:t>Que</w:t>
                        </w:r>
                        <w:proofErr w:type="spellEnd"/>
                        <w:r w:rsidRPr="001B355C">
                          <w:rPr>
                            <w:rFonts w:ascii="Times New Roman" w:eastAsia="Dotum" w:hAnsi="Times New Roman" w:cs="Times New Roman"/>
                            <w:bCs/>
                            <w:sz w:val="26"/>
                            <w:szCs w:val="26"/>
                            <w:lang w:val="en-US" w:bidi="ar-SA"/>
                          </w:rPr>
                          <w:t xml:space="preserve"> Vo district, </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proofErr w:type="spellStart"/>
                        <w:r w:rsidRPr="001B355C">
                          <w:rPr>
                            <w:rFonts w:ascii="Times New Roman" w:eastAsia="Dotum" w:hAnsi="Times New Roman" w:cs="Times New Roman"/>
                            <w:bCs/>
                            <w:sz w:val="26"/>
                            <w:szCs w:val="26"/>
                            <w:lang w:val="en-US" w:bidi="ar-SA"/>
                          </w:rPr>
                          <w:t>Bac</w:t>
                        </w:r>
                        <w:proofErr w:type="spellEnd"/>
                        <w:r w:rsidRPr="001B355C">
                          <w:rPr>
                            <w:rFonts w:ascii="Times New Roman" w:eastAsia="Dotum" w:hAnsi="Times New Roman" w:cs="Times New Roman"/>
                            <w:bCs/>
                            <w:sz w:val="26"/>
                            <w:szCs w:val="26"/>
                            <w:lang w:val="en-US" w:bidi="ar-SA"/>
                          </w:rPr>
                          <w:t xml:space="preserve"> </w:t>
                        </w:r>
                        <w:proofErr w:type="spellStart"/>
                        <w:r w:rsidRPr="001B355C">
                          <w:rPr>
                            <w:rFonts w:ascii="Times New Roman" w:eastAsia="Dotum" w:hAnsi="Times New Roman" w:cs="Times New Roman"/>
                            <w:bCs/>
                            <w:sz w:val="26"/>
                            <w:szCs w:val="26"/>
                            <w:lang w:val="en-US" w:bidi="ar-SA"/>
                          </w:rPr>
                          <w:t>Ninh</w:t>
                        </w:r>
                        <w:proofErr w:type="spellEnd"/>
                        <w:r w:rsidRPr="001B355C">
                          <w:rPr>
                            <w:rFonts w:ascii="Times New Roman" w:eastAsia="Dotum" w:hAnsi="Times New Roman" w:cs="Times New Roman"/>
                            <w:bCs/>
                            <w:sz w:val="26"/>
                            <w:szCs w:val="26"/>
                            <w:lang w:val="en-US" w:bidi="ar-SA"/>
                          </w:rPr>
                          <w:t xml:space="preserve"> province, Viet Nam</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Tel: 84-241-395-2000</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Fax: 84-241-395-2002</w:t>
                        </w:r>
                      </w:p>
                    </w:tc>
                  </w:tr>
                </w:tbl>
                <w:p w:rsidR="00557812" w:rsidRPr="000116F8" w:rsidRDefault="00557812" w:rsidP="00557812">
                  <w:pPr>
                    <w:jc w:val="both"/>
                    <w:rPr>
                      <w:rFonts w:ascii="Times New Roman" w:hAnsi="Times New Roman" w:cs="Times New Roman"/>
                      <w:sz w:val="26"/>
                      <w:szCs w:val="26"/>
                      <w:lang w:val="it-IT"/>
                    </w:rPr>
                  </w:pPr>
                </w:p>
                <w:p w:rsidR="00557812" w:rsidRPr="000116F8" w:rsidRDefault="00557812" w:rsidP="00557812">
                  <w:pPr>
                    <w:jc w:val="both"/>
                    <w:rPr>
                      <w:rFonts w:ascii="Times New Roman" w:hAnsi="Times New Roman" w:cs="Times New Roman"/>
                      <w:sz w:val="26"/>
                      <w:szCs w:val="26"/>
                    </w:rPr>
                  </w:pPr>
                </w:p>
                <w:p w:rsidR="00557812" w:rsidRDefault="00557812" w:rsidP="00557812">
                  <w:pPr>
                    <w:tabs>
                      <w:tab w:val="left" w:pos="602"/>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 The Parties intend to create an independent contractor relationship and nothing contained in this Agreement will be construed as creating a joint venture, association, partnership, franchise, or other form of business or relationship. Moreover, no license under any patents, copyrights, trademarks or other proprietary rights is granted or conveyed under the Agreement. It remains agreed and understood that the Parties do not intend to create any form of collaboration and they are not bound to sign further </w:t>
                  </w:r>
                  <w:proofErr w:type="spellStart"/>
                  <w:r w:rsidRPr="000116F8">
                    <w:rPr>
                      <w:rFonts w:ascii="Times New Roman" w:hAnsi="Times New Roman" w:cs="Times New Roman"/>
                      <w:sz w:val="26"/>
                      <w:szCs w:val="26"/>
                      <w:lang w:val="en-US"/>
                    </w:rPr>
                    <w:t>agreeements</w:t>
                  </w:r>
                  <w:proofErr w:type="spellEnd"/>
                  <w:r w:rsidRPr="000116F8">
                    <w:rPr>
                      <w:rFonts w:ascii="Times New Roman" w:hAnsi="Times New Roman" w:cs="Times New Roman"/>
                      <w:sz w:val="26"/>
                      <w:szCs w:val="26"/>
                      <w:lang w:val="en-US"/>
                    </w:rPr>
                    <w:t>.</w:t>
                  </w:r>
                </w:p>
                <w:p w:rsidR="00156EC5" w:rsidRPr="00557812" w:rsidRDefault="00156EC5" w:rsidP="00557812">
                  <w:p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P</w:t>
                  </w:r>
                  <w:r w:rsidRPr="00156EC5">
                    <w:rPr>
                      <w:rFonts w:ascii="Times New Roman" w:hAnsi="Times New Roman" w:cs="Times New Roman"/>
                      <w:sz w:val="26"/>
                      <w:szCs w:val="26"/>
                      <w:lang w:val="en-US"/>
                    </w:rPr>
                    <w:t>ar</w:t>
                  </w:r>
                  <w:r>
                    <w:rPr>
                      <w:rFonts w:ascii="Times New Roman" w:hAnsi="Times New Roman" w:cs="Times New Roman"/>
                      <w:sz w:val="26"/>
                      <w:szCs w:val="26"/>
                      <w:lang w:val="en-US"/>
                    </w:rPr>
                    <w:t>ty A                                                                                   P</w:t>
                  </w:r>
                  <w:r w:rsidRPr="00156EC5">
                    <w:rPr>
                      <w:rFonts w:ascii="Times New Roman" w:hAnsi="Times New Roman" w:cs="Times New Roman"/>
                      <w:sz w:val="26"/>
                      <w:szCs w:val="26"/>
                      <w:lang w:val="en-US"/>
                    </w:rPr>
                    <w:t>ar</w:t>
                  </w:r>
                  <w:r>
                    <w:rPr>
                      <w:rFonts w:ascii="Times New Roman" w:hAnsi="Times New Roman" w:cs="Times New Roman"/>
                      <w:sz w:val="26"/>
                      <w:szCs w:val="26"/>
                      <w:lang w:val="en-US"/>
                    </w:rPr>
                    <w:t>ty B</w:t>
                  </w:r>
                </w:p>
                <w:p w:rsidR="00557812" w:rsidRPr="00156EC5" w:rsidRDefault="00156EC5" w:rsidP="002954BF">
                  <w:pPr>
                    <w:tabs>
                      <w:tab w:val="left" w:pos="4730"/>
                    </w:tabs>
                    <w:ind w:left="6156" w:hanging="6156"/>
                    <w:jc w:val="both"/>
                    <w:rPr>
                      <w:rFonts w:ascii="Times New Roman" w:hAnsi="Times New Roman" w:cs="Times New Roman"/>
                      <w:b/>
                      <w:sz w:val="26"/>
                      <w:szCs w:val="26"/>
                      <w:lang w:val="en-US"/>
                    </w:rPr>
                  </w:pPr>
                  <w:r w:rsidRPr="00156EC5">
                    <w:rPr>
                      <w:rFonts w:ascii="Times New Roman" w:hAnsi="Times New Roman" w:cs="Times New Roman"/>
                      <w:b/>
                      <w:sz w:val="26"/>
                      <w:szCs w:val="26"/>
                      <w:lang w:val="en-US"/>
                    </w:rPr>
                    <w:t xml:space="preserve">M&amp;C Electronics </w:t>
                  </w:r>
                  <w:proofErr w:type="spellStart"/>
                  <w:r w:rsidRPr="00156EC5">
                    <w:rPr>
                      <w:rFonts w:ascii="Times New Roman" w:hAnsi="Times New Roman" w:cs="Times New Roman"/>
                      <w:b/>
                      <w:sz w:val="26"/>
                      <w:szCs w:val="26"/>
                      <w:lang w:val="en-US"/>
                    </w:rPr>
                    <w:t>Vina</w:t>
                  </w:r>
                  <w:proofErr w:type="spellEnd"/>
                  <w:r w:rsidRPr="00156EC5">
                    <w:rPr>
                      <w:rFonts w:ascii="Times New Roman" w:hAnsi="Times New Roman" w:cs="Times New Roman"/>
                      <w:b/>
                      <w:sz w:val="26"/>
                      <w:szCs w:val="26"/>
                      <w:lang w:val="en-US"/>
                    </w:rPr>
                    <w:t xml:space="preserve"> Co., Ltd       </w:t>
                  </w:r>
                  <w:r>
                    <w:rPr>
                      <w:rFonts w:ascii="Times New Roman" w:hAnsi="Times New Roman" w:cs="Times New Roman"/>
                      <w:b/>
                      <w:sz w:val="26"/>
                      <w:szCs w:val="26"/>
                      <w:lang w:val="en-US"/>
                    </w:rPr>
                    <w:t xml:space="preserve">  </w:t>
                  </w:r>
                  <w:r w:rsidR="002954BF">
                    <w:rPr>
                      <w:rFonts w:ascii="Times New Roman" w:hAnsi="Times New Roman" w:cs="Times New Roman"/>
                      <w:b/>
                      <w:sz w:val="26"/>
                      <w:szCs w:val="26"/>
                      <w:lang w:val="en-US"/>
                    </w:rPr>
                    <w:t xml:space="preserve">            </w:t>
                  </w:r>
                  <w:r w:rsidR="002954BF" w:rsidRPr="002954BF">
                    <w:rPr>
                      <w:rFonts w:ascii="Times New Roman" w:eastAsia="Dotum" w:hAnsi="Times New Roman" w:cs="Times New Roman"/>
                      <w:bCs/>
                      <w:color w:val="FF0000"/>
                      <w:sz w:val="26"/>
                      <w:szCs w:val="26"/>
                      <w:lang w:val="en-US" w:bidi="ar-SA"/>
                    </w:rPr>
                    <w:t>KOREA DONG JI TRADING CO.,LTD</w:t>
                  </w:r>
                </w:p>
                <w:p w:rsidR="00557812" w:rsidRPr="000116F8" w:rsidRDefault="00557812"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sz w:val="26"/>
                      <w:szCs w:val="26"/>
                      <w:u w:val="single"/>
                      <w:lang w:val="en-US"/>
                    </w:rPr>
                  </w:pPr>
                </w:p>
                <w:p w:rsidR="00557812" w:rsidRDefault="00156EC5" w:rsidP="00557812">
                  <w:pPr>
                    <w:jc w:val="both"/>
                    <w:rPr>
                      <w:rFonts w:ascii="Times New Roman" w:hAnsi="Times New Roman" w:cs="Times New Roman"/>
                      <w:sz w:val="26"/>
                      <w:szCs w:val="26"/>
                      <w:u w:val="single"/>
                      <w:lang w:val="en-US"/>
                    </w:rPr>
                  </w:pPr>
                  <w:r>
                    <w:rPr>
                      <w:rFonts w:ascii="Times New Roman" w:hAnsi="Times New Roman" w:cs="Times New Roman"/>
                      <w:sz w:val="26"/>
                      <w:szCs w:val="26"/>
                      <w:u w:val="single"/>
                      <w:lang w:val="en-US"/>
                    </w:rPr>
                    <w:t xml:space="preserve">    </w:t>
                  </w:r>
                </w:p>
                <w:p w:rsidR="004509EB" w:rsidRPr="000116F8" w:rsidRDefault="004509EB"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b/>
                      <w:sz w:val="26"/>
                      <w:szCs w:val="26"/>
                    </w:rPr>
                  </w:pPr>
                  <w:r w:rsidRPr="000116F8">
                    <w:rPr>
                      <w:rFonts w:ascii="Times New Roman" w:hAnsi="Times New Roman" w:cs="Times New Roman"/>
                      <w:b/>
                      <w:sz w:val="26"/>
                      <w:szCs w:val="26"/>
                      <w:u w:val="single"/>
                    </w:rPr>
                    <w:lastRenderedPageBreak/>
                    <w:t>Annex 1</w:t>
                  </w:r>
                </w:p>
                <w:p w:rsidR="00557812" w:rsidRPr="000116F8" w:rsidRDefault="00557812" w:rsidP="00557812">
                  <w:pPr>
                    <w:jc w:val="both"/>
                    <w:rPr>
                      <w:rFonts w:ascii="Times New Roman" w:hAnsi="Times New Roman" w:cs="Times New Roman"/>
                      <w:sz w:val="26"/>
                      <w:szCs w:val="26"/>
                    </w:rPr>
                  </w:pPr>
                </w:p>
                <w:p w:rsidR="00156EC5" w:rsidRPr="00CC30F4" w:rsidRDefault="00156EC5" w:rsidP="00156EC5">
                  <w:pPr>
                    <w:ind w:left="709"/>
                    <w:jc w:val="both"/>
                    <w:rPr>
                      <w:rFonts w:ascii="Times New Roman" w:hAnsi="Times New Roman" w:cs="Times New Roman"/>
                      <w:color w:val="000000" w:themeColor="text1"/>
                      <w:sz w:val="26"/>
                      <w:szCs w:val="26"/>
                      <w:lang w:val="en-US"/>
                    </w:rPr>
                  </w:pPr>
                  <w:r w:rsidRPr="00CC30F4">
                    <w:rPr>
                      <w:rFonts w:ascii="Times New Roman" w:hAnsi="Times New Roman" w:cs="Times New Roman"/>
                      <w:color w:val="000000" w:themeColor="text1"/>
                      <w:sz w:val="26"/>
                      <w:szCs w:val="26"/>
                      <w:lang w:val="en-US"/>
                    </w:rPr>
                    <w:t>Pursuant to art. 1.2 of the present Agreement the Consideration is better specified in the chart hereinafter :</w:t>
                  </w:r>
                </w:p>
                <w:p w:rsidR="00557812" w:rsidRPr="00E77717" w:rsidRDefault="00557812" w:rsidP="00557812">
                  <w:pPr>
                    <w:jc w:val="both"/>
                    <w:rPr>
                      <w:rFonts w:ascii="Times New Roman" w:hAnsi="Times New Roman" w:cs="Times New Roman"/>
                      <w:color w:val="FF0000"/>
                      <w:sz w:val="26"/>
                      <w:szCs w:val="26"/>
                    </w:rPr>
                  </w:pPr>
                </w:p>
                <w:p w:rsidR="00557812" w:rsidRPr="00E77717" w:rsidRDefault="009F0DB3" w:rsidP="00557812">
                  <w:pPr>
                    <w:ind w:left="709"/>
                    <w:jc w:val="both"/>
                    <w:rPr>
                      <w:rFonts w:ascii="Times New Roman" w:hAnsi="Times New Roman" w:cs="Times New Roman"/>
                      <w:b/>
                      <w:color w:val="FF0000"/>
                      <w:sz w:val="26"/>
                      <w:szCs w:val="26"/>
                      <w:lang w:val="en-US"/>
                    </w:rPr>
                  </w:pPr>
                  <w:r>
                    <w:rPr>
                      <w:rFonts w:ascii="Times New Roman" w:hAnsi="Times New Roman" w:cs="Times New Roman"/>
                      <w:b/>
                      <w:color w:val="FF0000"/>
                      <w:sz w:val="26"/>
                      <w:szCs w:val="26"/>
                      <w:lang w:val="en-US"/>
                    </w:rPr>
                    <w:t>Checking</w:t>
                  </w:r>
                  <w:r w:rsidR="00557812" w:rsidRPr="00E77717">
                    <w:rPr>
                      <w:rFonts w:ascii="Times New Roman" w:hAnsi="Times New Roman" w:cs="Times New Roman"/>
                      <w:b/>
                      <w:color w:val="FF0000"/>
                      <w:sz w:val="26"/>
                      <w:szCs w:val="26"/>
                      <w:lang w:val="en-US"/>
                    </w:rPr>
                    <w:t xml:space="preserve"> activities</w:t>
                  </w:r>
                </w:p>
                <w:p w:rsidR="00557812" w:rsidRPr="00E77717" w:rsidRDefault="00557812" w:rsidP="00557812">
                  <w:pPr>
                    <w:ind w:left="709"/>
                    <w:jc w:val="both"/>
                    <w:rPr>
                      <w:rFonts w:ascii="Times New Roman" w:hAnsi="Times New Roman" w:cs="Times New Roman"/>
                      <w:color w:val="FF0000"/>
                      <w:sz w:val="26"/>
                      <w:szCs w:val="26"/>
                      <w:lang w:val="en-US"/>
                    </w:rPr>
                  </w:pPr>
                </w:p>
                <w:p w:rsidR="00557812" w:rsidRPr="009F0DB3" w:rsidRDefault="00557812" w:rsidP="00557812">
                  <w:pPr>
                    <w:pStyle w:val="Default"/>
                    <w:spacing w:after="120"/>
                    <w:ind w:left="709"/>
                    <w:jc w:val="both"/>
                    <w:rPr>
                      <w:rFonts w:ascii="Times New Roman" w:hAnsi="Times New Roman" w:cs="Times New Roman"/>
                      <w:color w:val="000000" w:themeColor="text1"/>
                      <w:sz w:val="26"/>
                      <w:szCs w:val="26"/>
                      <w:lang w:val="en-US" w:eastAsia="ru-RU"/>
                    </w:rPr>
                  </w:pPr>
                  <w:r w:rsidRPr="009F0DB3">
                    <w:rPr>
                      <w:rFonts w:ascii="Times New Roman" w:hAnsi="Times New Roman" w:cs="Times New Roman"/>
                      <w:color w:val="000000" w:themeColor="text1"/>
                      <w:sz w:val="26"/>
                      <w:szCs w:val="26"/>
                      <w:lang w:val="en-US" w:eastAsia="ru-RU"/>
                    </w:rPr>
                    <w:t xml:space="preserve">The types of </w:t>
                  </w:r>
                  <w:r w:rsidR="00156EC5" w:rsidRPr="009F0DB3">
                    <w:rPr>
                      <w:rFonts w:ascii="Times New Roman" w:hAnsi="Times New Roman" w:cs="Times New Roman"/>
                      <w:color w:val="000000" w:themeColor="text1"/>
                      <w:sz w:val="26"/>
                      <w:szCs w:val="26"/>
                      <w:lang w:val="en-US" w:eastAsia="ru-RU"/>
                    </w:rPr>
                    <w:t>set up ,</w:t>
                  </w:r>
                  <w:r w:rsidRPr="009F0DB3">
                    <w:rPr>
                      <w:rFonts w:ascii="Times New Roman" w:hAnsi="Times New Roman" w:cs="Times New Roman"/>
                      <w:color w:val="000000" w:themeColor="text1"/>
                      <w:sz w:val="26"/>
                      <w:szCs w:val="26"/>
                      <w:lang w:val="en-US" w:eastAsia="ru-RU"/>
                    </w:rPr>
                    <w:t xml:space="preserve">training activities planned are described below: </w:t>
                  </w:r>
                </w:p>
                <w:p w:rsidR="00557812" w:rsidRPr="009F0DB3" w:rsidRDefault="00557812" w:rsidP="00557812">
                  <w:pPr>
                    <w:pStyle w:val="Default"/>
                    <w:spacing w:after="120"/>
                    <w:ind w:left="709"/>
                    <w:jc w:val="both"/>
                    <w:rPr>
                      <w:rFonts w:ascii="Times New Roman" w:hAnsi="Times New Roman" w:cs="Times New Roman"/>
                      <w:color w:val="000000" w:themeColor="text1"/>
                      <w:sz w:val="26"/>
                      <w:szCs w:val="26"/>
                      <w:lang w:val="en-US"/>
                    </w:rPr>
                  </w:pPr>
                  <w:r w:rsidRPr="009F0DB3">
                    <w:rPr>
                      <w:rFonts w:ascii="Times New Roman" w:hAnsi="Times New Roman" w:cs="Times New Roman"/>
                      <w:color w:val="000000" w:themeColor="text1"/>
                      <w:sz w:val="26"/>
                      <w:szCs w:val="26"/>
                      <w:lang w:val="en-US"/>
                    </w:rPr>
                    <w:t>In Vietnam</w:t>
                  </w:r>
                </w:p>
                <w:p w:rsidR="00156EC5" w:rsidRP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 xml:space="preserve">Checking </w:t>
                  </w:r>
                  <w:r w:rsidRPr="006A43CD">
                    <w:rPr>
                      <w:rFonts w:ascii="Times New Roman" w:hAnsi="Times New Roman" w:cs="Times New Roman"/>
                      <w:color w:val="FF0000"/>
                      <w:sz w:val="26"/>
                      <w:szCs w:val="26"/>
                      <w:lang w:val="en-US"/>
                    </w:rPr>
                    <w:t>Injection Stroke</w:t>
                  </w:r>
                  <w:r w:rsidRPr="006A43CD">
                    <w:rPr>
                      <w:rFonts w:ascii="Times New Roman" w:hAnsi="Times New Roman" w:cs="Times New Roman"/>
                      <w:color w:val="FF0000"/>
                      <w:sz w:val="26"/>
                      <w:szCs w:val="26"/>
                      <w:lang w:val="en-US"/>
                    </w:rPr>
                    <w:t xml:space="preserve"> </w:t>
                  </w:r>
                  <w:r w:rsidRPr="006A43CD">
                    <w:rPr>
                      <w:rFonts w:ascii="Times New Roman" w:hAnsi="Times New Roman" w:cs="Times New Roman"/>
                      <w:color w:val="FF0000"/>
                      <w:sz w:val="26"/>
                      <w:szCs w:val="26"/>
                      <w:lang w:val="en-US"/>
                    </w:rPr>
                    <w:t>(Injection point home adjustment alarm)</w:t>
                  </w:r>
                </w:p>
                <w:p w:rsidR="006A43CD" w:rsidRP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 xml:space="preserve">Checking </w:t>
                  </w:r>
                  <w:r w:rsidRPr="006A43CD">
                    <w:rPr>
                      <w:rFonts w:ascii="Times New Roman" w:hAnsi="Times New Roman" w:cs="Times New Roman"/>
                      <w:color w:val="FF0000"/>
                      <w:sz w:val="26"/>
                      <w:szCs w:val="26"/>
                      <w:lang w:val="en-US"/>
                    </w:rPr>
                    <w:t>Injection Stroke</w:t>
                  </w:r>
                  <w:r w:rsidRPr="006A43CD">
                    <w:rPr>
                      <w:rFonts w:ascii="Times New Roman" w:hAnsi="Times New Roman" w:cs="Times New Roman"/>
                      <w:color w:val="FF0000"/>
                      <w:sz w:val="26"/>
                      <w:szCs w:val="26"/>
                      <w:lang w:val="en-US"/>
                    </w:rPr>
                    <w:t xml:space="preserve"> </w:t>
                  </w:r>
                  <w:r w:rsidRPr="006A43CD">
                    <w:rPr>
                      <w:rFonts w:ascii="Times New Roman" w:hAnsi="Times New Roman" w:cs="Times New Roman"/>
                      <w:color w:val="FF0000"/>
                      <w:sz w:val="26"/>
                      <w:szCs w:val="26"/>
                      <w:lang w:val="en-US"/>
                    </w:rPr>
                    <w:t>(Injection zone s</w:t>
                  </w:r>
                  <w:r w:rsidRPr="006A43CD">
                    <w:rPr>
                      <w:rFonts w:ascii="Times New Roman" w:hAnsi="Times New Roman" w:cs="Times New Roman"/>
                      <w:color w:val="FF0000"/>
                      <w:sz w:val="26"/>
                      <w:szCs w:val="26"/>
                      <w:lang w:val="en-US"/>
                    </w:rPr>
                    <w:t>troke measured value NG alarm)</w:t>
                  </w:r>
                </w:p>
                <w:p w:rsidR="006A43CD" w:rsidRP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Checking Equipment program (Unlocked clamping force)</w:t>
                  </w:r>
                </w:p>
                <w:p w:rsidR="006A43CD" w:rsidRP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Checking Toggle Pumps &amp; Sensors (Toggle Lubrication Pressure Alarm)</w:t>
                  </w:r>
                </w:p>
                <w:p w:rsidR="006A43CD" w:rsidRDefault="006A43CD" w:rsidP="006A43CD">
                  <w:pPr>
                    <w:pStyle w:val="Default"/>
                    <w:numPr>
                      <w:ilvl w:val="0"/>
                      <w:numId w:val="21"/>
                    </w:numPr>
                    <w:spacing w:after="120"/>
                    <w:jc w:val="both"/>
                    <w:rPr>
                      <w:rFonts w:ascii="Times New Roman" w:hAnsi="Times New Roman" w:cs="Times New Roman"/>
                      <w:color w:val="FF0000"/>
                      <w:sz w:val="26"/>
                      <w:szCs w:val="26"/>
                      <w:lang w:val="en-US"/>
                    </w:rPr>
                  </w:pPr>
                  <w:r w:rsidRPr="006A43CD">
                    <w:rPr>
                      <w:rFonts w:ascii="Times New Roman" w:hAnsi="Times New Roman" w:cs="Times New Roman"/>
                      <w:color w:val="FF0000"/>
                      <w:sz w:val="26"/>
                      <w:szCs w:val="26"/>
                      <w:lang w:val="en-US"/>
                    </w:rPr>
                    <w:t>Check the status of parts and problem content</w:t>
                  </w:r>
                </w:p>
                <w:p w:rsidR="0068560F" w:rsidRPr="006A43CD" w:rsidRDefault="0068560F" w:rsidP="006A43CD">
                  <w:pPr>
                    <w:pStyle w:val="Default"/>
                    <w:numPr>
                      <w:ilvl w:val="0"/>
                      <w:numId w:val="21"/>
                    </w:numPr>
                    <w:spacing w:after="120"/>
                    <w:jc w:val="both"/>
                    <w:rPr>
                      <w:rFonts w:ascii="Times New Roman" w:hAnsi="Times New Roman" w:cs="Times New Roman"/>
                      <w:color w:val="FF0000"/>
                      <w:sz w:val="26"/>
                      <w:szCs w:val="26"/>
                      <w:lang w:val="en-US"/>
                    </w:rPr>
                  </w:pPr>
                  <w:r>
                    <w:rPr>
                      <w:rFonts w:ascii="Times New Roman" w:hAnsi="Times New Roman" w:cs="Times New Roman"/>
                      <w:color w:val="FF0000"/>
                      <w:sz w:val="26"/>
                      <w:szCs w:val="26"/>
                      <w:lang w:val="en-US"/>
                    </w:rPr>
                    <w:t>….</w:t>
                  </w:r>
                  <w:bookmarkStart w:id="0" w:name="_GoBack"/>
                  <w:bookmarkEnd w:id="0"/>
                </w:p>
                <w:p w:rsidR="00557812" w:rsidRPr="000116F8" w:rsidRDefault="00557812" w:rsidP="00557812">
                  <w:pPr>
                    <w:jc w:val="both"/>
                    <w:rPr>
                      <w:rFonts w:ascii="Times New Roman" w:hAnsi="Times New Roman" w:cs="Times New Roman"/>
                      <w:b/>
                      <w:sz w:val="26"/>
                      <w:szCs w:val="26"/>
                      <w:lang w:val="en-US"/>
                    </w:rPr>
                  </w:pPr>
                  <w:r w:rsidRPr="000116F8">
                    <w:rPr>
                      <w:rFonts w:ascii="Times New Roman" w:hAnsi="Times New Roman" w:cs="Times New Roman"/>
                      <w:b/>
                      <w:sz w:val="26"/>
                      <w:szCs w:val="26"/>
                      <w:u w:val="single"/>
                      <w:lang w:val="en-US"/>
                    </w:rPr>
                    <w:t>Annex 2</w:t>
                  </w:r>
                </w:p>
                <w:p w:rsidR="00557812" w:rsidRPr="000116F8" w:rsidRDefault="00557812" w:rsidP="00557812">
                  <w:pPr>
                    <w:jc w:val="both"/>
                    <w:rPr>
                      <w:rFonts w:ascii="Times New Roman" w:hAnsi="Times New Roman" w:cs="Times New Roman"/>
                      <w:sz w:val="26"/>
                      <w:szCs w:val="26"/>
                      <w:lang w:val="en-US"/>
                    </w:rPr>
                  </w:pPr>
                </w:p>
                <w:p w:rsidR="00557812" w:rsidRPr="000116F8" w:rsidRDefault="00557812" w:rsidP="00557812">
                  <w:pPr>
                    <w:ind w:left="709"/>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Pursuant to art. 3.1 of the present Agreement the Consideration is better specified in the cha</w:t>
                  </w:r>
                  <w:r w:rsidR="00156EC5">
                    <w:rPr>
                      <w:rFonts w:ascii="Times New Roman" w:hAnsi="Times New Roman" w:cs="Times New Roman"/>
                      <w:sz w:val="26"/>
                      <w:szCs w:val="26"/>
                      <w:lang w:val="en-US"/>
                    </w:rPr>
                    <w:t>rt hereinafter :</w:t>
                  </w:r>
                </w:p>
                <w:p w:rsidR="00557812" w:rsidRPr="000116F8" w:rsidRDefault="00557812" w:rsidP="00557812">
                  <w:pPr>
                    <w:ind w:left="709"/>
                    <w:jc w:val="both"/>
                    <w:rPr>
                      <w:rFonts w:ascii="Times New Roman" w:hAnsi="Times New Roman" w:cs="Times New Roman"/>
                      <w:sz w:val="26"/>
                      <w:szCs w:val="26"/>
                      <w:lang w:val="en-US"/>
                    </w:rPr>
                  </w:pPr>
                </w:p>
                <w:p w:rsidR="00557812" w:rsidRPr="000116F8" w:rsidRDefault="00557812" w:rsidP="00557812">
                  <w:pPr>
                    <w:ind w:left="709"/>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Travel expense</w:t>
                  </w:r>
                </w:p>
                <w:p w:rsidR="00557812" w:rsidRPr="000116F8" w:rsidRDefault="00557812" w:rsidP="00557812">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
                <w:tbl>
                  <w:tblPr>
                    <w:tblW w:w="8137" w:type="dxa"/>
                    <w:jc w:val="center"/>
                    <w:tblInd w:w="1684" w:type="dxa"/>
                    <w:tblBorders>
                      <w:top w:val="nil"/>
                      <w:left w:val="nil"/>
                      <w:bottom w:val="nil"/>
                      <w:right w:val="nil"/>
                    </w:tblBorders>
                    <w:tblLook w:val="0000" w:firstRow="0" w:lastRow="0" w:firstColumn="0" w:lastColumn="0" w:noHBand="0" w:noVBand="0"/>
                  </w:tblPr>
                  <w:tblGrid>
                    <w:gridCol w:w="4810"/>
                    <w:gridCol w:w="986"/>
                    <w:gridCol w:w="864"/>
                    <w:gridCol w:w="1477"/>
                  </w:tblGrid>
                  <w:tr w:rsidR="00557812" w:rsidRPr="000116F8" w:rsidTr="004910D9">
                    <w:trPr>
                      <w:trHeight w:val="140"/>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ACTIVITY</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FEES</w:t>
                        </w:r>
                      </w:p>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$/day</w:t>
                        </w:r>
                      </w:p>
                    </w:tc>
                    <w:tc>
                      <w:tcPr>
                        <w:tcW w:w="864" w:type="dxa"/>
                        <w:tcBorders>
                          <w:top w:val="single" w:sz="4" w:space="0" w:color="auto"/>
                          <w:left w:val="single" w:sz="4" w:space="0" w:color="auto"/>
                          <w:bottom w:val="single" w:sz="4" w:space="0" w:color="auto"/>
                          <w:right w:val="single" w:sz="4" w:space="0" w:color="auto"/>
                        </w:tcBorders>
                      </w:tcPr>
                      <w:p w:rsidR="00557812" w:rsidRDefault="00557812" w:rsidP="00BE5367">
                        <w:pPr>
                          <w:jc w:val="center"/>
                          <w:rPr>
                            <w:rFonts w:ascii="Times New Roman" w:hAnsi="Times New Roman" w:cs="Times New Roman"/>
                            <w:sz w:val="26"/>
                            <w:szCs w:val="26"/>
                            <w:lang w:val="en-US"/>
                          </w:rPr>
                        </w:pPr>
                      </w:p>
                      <w:p w:rsidR="00557812" w:rsidRPr="000116F8" w:rsidRDefault="00557812"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Days</w:t>
                        </w: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TOTAL COSTS</w:t>
                        </w:r>
                      </w:p>
                      <w:p w:rsidR="00557812" w:rsidRPr="000116F8" w:rsidRDefault="00854885"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(USD)</w:t>
                        </w:r>
                      </w:p>
                    </w:tc>
                  </w:tr>
                  <w:tr w:rsidR="00557812" w:rsidRPr="000116F8" w:rsidTr="00854885">
                    <w:trPr>
                      <w:trHeight w:val="575"/>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854885" w:rsidP="00BE5367">
                        <w:pPr>
                          <w:jc w:val="center"/>
                          <w:rPr>
                            <w:rFonts w:ascii="Times New Roman" w:eastAsia="Dotum" w:hAnsi="Times New Roman" w:cs="Times New Roman"/>
                            <w:sz w:val="26"/>
                            <w:szCs w:val="26"/>
                            <w:lang w:val="en-US"/>
                          </w:rPr>
                        </w:pPr>
                        <w:proofErr w:type="spellStart"/>
                        <w:r>
                          <w:rPr>
                            <w:rFonts w:ascii="Times New Roman" w:eastAsia="Dotum" w:hAnsi="Times New Roman" w:cs="Times New Roman"/>
                            <w:sz w:val="26"/>
                            <w:szCs w:val="26"/>
                            <w:lang w:val="en-US"/>
                          </w:rPr>
                          <w:t>Cheking</w:t>
                        </w:r>
                        <w:proofErr w:type="spellEnd"/>
                        <w:r w:rsidR="00156EC5">
                          <w:rPr>
                            <w:rFonts w:ascii="Times New Roman" w:eastAsia="Dotum" w:hAnsi="Times New Roman" w:cs="Times New Roman"/>
                            <w:sz w:val="26"/>
                            <w:szCs w:val="26"/>
                            <w:lang w:val="en-US"/>
                          </w:rPr>
                          <w:t xml:space="preserve"> </w:t>
                        </w:r>
                        <w:r w:rsidR="00557812" w:rsidRPr="000116F8">
                          <w:rPr>
                            <w:rFonts w:ascii="Times New Roman" w:eastAsia="Dotum" w:hAnsi="Times New Roman" w:cs="Times New Roman"/>
                            <w:sz w:val="26"/>
                            <w:szCs w:val="26"/>
                          </w:rPr>
                          <w:t xml:space="preserve"> fee</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3C04FE"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510</w:t>
                        </w: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3C04FE" w:rsidP="003C04FE">
                        <w:pPr>
                          <w:rPr>
                            <w:rFonts w:ascii="Times New Roman" w:eastAsia="Dotum" w:hAnsi="Times New Roman" w:cs="Times New Roman"/>
                            <w:sz w:val="26"/>
                            <w:szCs w:val="26"/>
                            <w:lang w:val="en-US"/>
                          </w:rPr>
                        </w:pPr>
                        <w:r>
                          <w:rPr>
                            <w:rFonts w:ascii="Times New Roman" w:eastAsia="Dotum" w:hAnsi="Times New Roman" w:cs="Times New Roman"/>
                            <w:sz w:val="26"/>
                            <w:szCs w:val="26"/>
                            <w:lang w:val="en-US"/>
                          </w:rPr>
                          <w:t>01</w:t>
                        </w: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3C04FE" w:rsidP="003C04FE">
                        <w:pPr>
                          <w:jc w:val="center"/>
                          <w:rPr>
                            <w:rFonts w:ascii="Times New Roman" w:eastAsia="Dotum" w:hAnsi="Times New Roman" w:cs="Times New Roman"/>
                            <w:sz w:val="26"/>
                            <w:szCs w:val="26"/>
                            <w:lang w:val="en-US"/>
                          </w:rPr>
                        </w:pPr>
                        <w:r>
                          <w:rPr>
                            <w:rFonts w:ascii="Times New Roman" w:eastAsia="Dotum" w:hAnsi="Times New Roman" w:cs="Times New Roman"/>
                            <w:sz w:val="26"/>
                            <w:szCs w:val="26"/>
                            <w:lang w:val="en-US"/>
                          </w:rPr>
                          <w:t>51</w:t>
                        </w:r>
                        <w:r w:rsidR="00557812" w:rsidRPr="000116F8">
                          <w:rPr>
                            <w:rFonts w:ascii="Times New Roman" w:eastAsia="Dotum" w:hAnsi="Times New Roman" w:cs="Times New Roman"/>
                            <w:sz w:val="26"/>
                            <w:szCs w:val="26"/>
                          </w:rPr>
                          <w:t>0.00</w:t>
                        </w:r>
                      </w:p>
                    </w:tc>
                  </w:tr>
                  <w:tr w:rsidR="00557812" w:rsidRPr="000116F8" w:rsidTr="004910D9">
                    <w:trPr>
                      <w:trHeight w:val="299"/>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213705">
                        <w:pPr>
                          <w:jc w:val="center"/>
                          <w:rPr>
                            <w:rFonts w:ascii="Times New Roman" w:hAnsi="Times New Roman" w:cs="Times New Roman"/>
                            <w:sz w:val="26"/>
                            <w:szCs w:val="26"/>
                            <w:lang w:val="en-US"/>
                          </w:rPr>
                        </w:pPr>
                        <w:r>
                          <w:rPr>
                            <w:rFonts w:ascii="Times New Roman" w:hAnsi="Times New Roman" w:cs="Times New Roman"/>
                            <w:sz w:val="26"/>
                            <w:szCs w:val="26"/>
                            <w:lang w:val="en-US"/>
                          </w:rPr>
                          <w:t>'Transportation</w:t>
                        </w:r>
                        <w:r w:rsidRPr="000116F8">
                          <w:rPr>
                            <w:rFonts w:ascii="Times New Roman" w:hAnsi="Times New Roman" w:cs="Times New Roman"/>
                            <w:sz w:val="26"/>
                            <w:szCs w:val="26"/>
                            <w:lang w:val="en-US"/>
                          </w:rPr>
                          <w:t>, Visa</w:t>
                        </w:r>
                        <w:r w:rsidR="00854885">
                          <w:rPr>
                            <w:rFonts w:ascii="Times New Roman" w:hAnsi="Times New Roman" w:cs="Times New Roman"/>
                            <w:sz w:val="26"/>
                            <w:szCs w:val="26"/>
                            <w:lang w:val="en-US"/>
                          </w:rPr>
                          <w:t xml:space="preserve"> </w:t>
                        </w:r>
                        <w:r w:rsidRPr="000116F8">
                          <w:rPr>
                            <w:rFonts w:ascii="Times New Roman" w:hAnsi="Times New Roman" w:cs="Times New Roman"/>
                            <w:sz w:val="26"/>
                            <w:szCs w:val="26"/>
                            <w:lang w:val="en-US"/>
                          </w:rPr>
                          <w:t>and other miscellaneous fee</w:t>
                        </w:r>
                        <w:r>
                          <w:rPr>
                            <w:rFonts w:ascii="Times New Roman" w:hAnsi="Times New Roman" w:cs="Times New Roman"/>
                            <w:sz w:val="26"/>
                            <w:szCs w:val="26"/>
                            <w:lang w:val="en-US"/>
                          </w:rPr>
                          <w:t xml:space="preserve"> in </w:t>
                        </w:r>
                        <w:r w:rsidR="00854885">
                          <w:rPr>
                            <w:rFonts w:ascii="Times New Roman" w:hAnsi="Times New Roman" w:cs="Times New Roman"/>
                            <w:sz w:val="26"/>
                            <w:szCs w:val="26"/>
                            <w:lang w:val="en-US"/>
                          </w:rPr>
                          <w:t>Korea or Vietnam</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557812" w:rsidP="00BE5367">
                        <w:pPr>
                          <w:jc w:val="center"/>
                          <w:rPr>
                            <w:rFonts w:ascii="Times New Roman" w:hAnsi="Times New Roman" w:cs="Times New Roman"/>
                            <w:sz w:val="26"/>
                            <w:szCs w:val="26"/>
                            <w:lang w:val="en-US"/>
                          </w:rPr>
                        </w:pP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0</w:t>
                        </w:r>
                      </w:p>
                    </w:tc>
                  </w:tr>
                  <w:tr w:rsidR="00557812" w:rsidRPr="000116F8" w:rsidTr="004910D9">
                    <w:trPr>
                      <w:trHeight w:val="174"/>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TOTAL</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557812" w:rsidP="00BE5367">
                        <w:pPr>
                          <w:jc w:val="center"/>
                          <w:rPr>
                            <w:rFonts w:ascii="Times New Roman" w:eastAsia="Dotum" w:hAnsi="Times New Roman" w:cs="Times New Roman"/>
                            <w:bCs/>
                            <w:sz w:val="26"/>
                            <w:szCs w:val="26"/>
                          </w:rPr>
                        </w:pP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854885" w:rsidP="00BE5367">
                        <w:pPr>
                          <w:jc w:val="center"/>
                          <w:rPr>
                            <w:rFonts w:ascii="Times New Roman" w:eastAsia="Dotum" w:hAnsi="Times New Roman" w:cs="Times New Roman"/>
                            <w:bCs/>
                            <w:sz w:val="26"/>
                            <w:szCs w:val="26"/>
                            <w:lang w:val="en-US"/>
                          </w:rPr>
                        </w:pPr>
                        <w:r>
                          <w:rPr>
                            <w:rFonts w:ascii="Times New Roman" w:eastAsia="Dotum" w:hAnsi="Times New Roman" w:cs="Times New Roman"/>
                            <w:bCs/>
                            <w:sz w:val="26"/>
                            <w:szCs w:val="26"/>
                            <w:lang w:val="en-US"/>
                          </w:rPr>
                          <w:t>510</w:t>
                        </w:r>
                        <w:r w:rsidR="00557812" w:rsidRPr="000116F8">
                          <w:rPr>
                            <w:rFonts w:ascii="Times New Roman" w:eastAsia="Dotum" w:hAnsi="Times New Roman" w:cs="Times New Roman"/>
                            <w:bCs/>
                            <w:sz w:val="26"/>
                            <w:szCs w:val="26"/>
                          </w:rPr>
                          <w:t>.00</w:t>
                        </w:r>
                      </w:p>
                    </w:tc>
                  </w:tr>
                </w:tbl>
                <w:p w:rsidR="00557812" w:rsidRPr="000116F8" w:rsidRDefault="00557812" w:rsidP="00557812">
                  <w:pPr>
                    <w:ind w:right="1103"/>
                    <w:jc w:val="center"/>
                    <w:rPr>
                      <w:rFonts w:ascii="Times New Roman" w:hAnsi="Times New Roman" w:cs="Times New Roman"/>
                      <w:sz w:val="26"/>
                      <w:szCs w:val="26"/>
                      <w:lang w:val="en-US"/>
                    </w:rPr>
                  </w:pPr>
                </w:p>
                <w:p w:rsidR="0036202B" w:rsidRPr="00140FB9" w:rsidRDefault="00557812" w:rsidP="00557812">
                  <w:pPr>
                    <w:ind w:left="709"/>
                    <w:jc w:val="both"/>
                    <w:rPr>
                      <w:rFonts w:ascii="Times New Roman" w:hAnsi="Times New Roman" w:cs="Times New Roman"/>
                      <w:color w:val="FF0000"/>
                      <w:sz w:val="26"/>
                      <w:szCs w:val="26"/>
                      <w:lang w:val="en-US"/>
                    </w:rPr>
                  </w:pPr>
                  <w:r w:rsidRPr="00140FB9">
                    <w:rPr>
                      <w:rFonts w:ascii="Times New Roman" w:hAnsi="Times New Roman" w:cs="Times New Roman"/>
                      <w:color w:val="FF0000"/>
                      <w:sz w:val="26"/>
                      <w:szCs w:val="26"/>
                      <w:lang w:val="en-US"/>
                    </w:rPr>
                    <w:t xml:space="preserve">*** Note: </w:t>
                  </w:r>
                </w:p>
                <w:p w:rsidR="00557812" w:rsidRPr="00140FB9" w:rsidRDefault="0036202B" w:rsidP="0036202B">
                  <w:pPr>
                    <w:pStyle w:val="ListParagraph"/>
                    <w:numPr>
                      <w:ilvl w:val="0"/>
                      <w:numId w:val="19"/>
                    </w:numPr>
                    <w:jc w:val="both"/>
                    <w:rPr>
                      <w:rFonts w:ascii="Times New Roman" w:hAnsi="Times New Roman" w:cs="Times New Roman"/>
                      <w:color w:val="FF0000"/>
                      <w:sz w:val="26"/>
                      <w:szCs w:val="26"/>
                      <w:lang w:val="en-US"/>
                    </w:rPr>
                  </w:pPr>
                  <w:r w:rsidRPr="00140FB9">
                    <w:rPr>
                      <w:rFonts w:ascii="Times New Roman" w:hAnsi="Times New Roman" w:cs="Times New Roman"/>
                      <w:color w:val="FF0000"/>
                      <w:sz w:val="26"/>
                      <w:szCs w:val="26"/>
                      <w:lang w:val="en-US"/>
                    </w:rPr>
                    <w:t xml:space="preserve">Charges for all Services shall be exclusive </w:t>
                  </w:r>
                  <w:r w:rsidR="00557812" w:rsidRPr="00140FB9">
                    <w:rPr>
                      <w:rFonts w:ascii="Times New Roman" w:hAnsi="Times New Roman" w:cs="Times New Roman"/>
                      <w:color w:val="FF0000"/>
                      <w:sz w:val="26"/>
                      <w:szCs w:val="26"/>
                      <w:lang w:val="en-US"/>
                    </w:rPr>
                    <w:t xml:space="preserve">Air ticket, Hotel fee, traveling fee, meal for Engineers in Viet Nam </w:t>
                  </w:r>
                </w:p>
                <w:p w:rsidR="00557812" w:rsidRPr="00557812" w:rsidRDefault="00557812" w:rsidP="00CA351B">
                  <w:pPr>
                    <w:pStyle w:val="ListParagraph"/>
                    <w:numPr>
                      <w:ilvl w:val="0"/>
                      <w:numId w:val="19"/>
                    </w:numPr>
                    <w:ind w:right="139"/>
                    <w:jc w:val="both"/>
                    <w:rPr>
                      <w:rFonts w:ascii="Times New Roman" w:hAnsi="Times New Roman" w:cs="Times New Roman"/>
                      <w:i/>
                      <w:sz w:val="26"/>
                      <w:szCs w:val="26"/>
                      <w:lang w:val="en-US"/>
                    </w:rPr>
                  </w:pPr>
                  <w:r w:rsidRPr="00140FB9">
                    <w:rPr>
                      <w:rFonts w:ascii="Times New Roman" w:hAnsi="Times New Roman" w:cs="Times New Roman"/>
                      <w:color w:val="FF0000"/>
                      <w:sz w:val="26"/>
                      <w:szCs w:val="26"/>
                      <w:lang w:val="en-US"/>
                    </w:rPr>
                    <w:t xml:space="preserve">Charges for all Services shall be exclusive of any VAT, or other sales taxes, business tax, duty or withholding tax to be paid or to be withheld under laws and regulations in force in the Country of the Party A. The </w:t>
                  </w:r>
                  <w:r w:rsidR="00156EC5" w:rsidRPr="00140FB9">
                    <w:rPr>
                      <w:rFonts w:ascii="Times New Roman" w:hAnsi="Times New Roman" w:cs="Times New Roman"/>
                      <w:color w:val="FF0000"/>
                      <w:sz w:val="26"/>
                      <w:szCs w:val="26"/>
                      <w:lang w:val="en-US"/>
                    </w:rPr>
                    <w:t xml:space="preserve">Party A </w:t>
                  </w:r>
                  <w:r w:rsidRPr="00140FB9">
                    <w:rPr>
                      <w:rFonts w:ascii="Times New Roman" w:hAnsi="Times New Roman" w:cs="Times New Roman"/>
                      <w:color w:val="FF0000"/>
                      <w:sz w:val="26"/>
                      <w:szCs w:val="26"/>
                      <w:lang w:val="en-US"/>
                    </w:rPr>
                    <w:t>agrees to pay any business tax, VAT, or other sale taxes, duty or withholding tax on the Charges payable under local laws and regulations.</w:t>
                  </w:r>
                  <w:r w:rsidR="00CA351B" w:rsidRPr="00140FB9">
                    <w:rPr>
                      <w:rFonts w:ascii="Times New Roman" w:hAnsi="Times New Roman" w:cs="Times New Roman"/>
                      <w:i/>
                      <w:color w:val="FF0000"/>
                      <w:sz w:val="26"/>
                      <w:szCs w:val="26"/>
                      <w:lang w:val="en-US"/>
                    </w:rPr>
                    <w:t xml:space="preserve"> </w:t>
                  </w:r>
                </w:p>
              </w:tc>
            </w:tr>
            <w:tr w:rsidR="00E31723" w:rsidRPr="000116F8" w:rsidTr="004910D9">
              <w:trPr>
                <w:trHeight w:val="964"/>
              </w:trPr>
              <w:tc>
                <w:tcPr>
                  <w:tcW w:w="9442" w:type="dxa"/>
                  <w:tcBorders>
                    <w:top w:val="nil"/>
                    <w:left w:val="nil"/>
                    <w:bottom w:val="nil"/>
                    <w:right w:val="nil"/>
                  </w:tcBorders>
                </w:tcPr>
                <w:p w:rsidR="00557812" w:rsidRPr="000116F8" w:rsidRDefault="00557812" w:rsidP="00BE5367">
                  <w:pPr>
                    <w:tabs>
                      <w:tab w:val="left" w:pos="460"/>
                    </w:tabs>
                    <w:spacing w:after="120"/>
                    <w:jc w:val="both"/>
                    <w:rPr>
                      <w:rFonts w:ascii="Times New Roman" w:hAnsi="Times New Roman" w:cs="Times New Roman"/>
                      <w:sz w:val="26"/>
                      <w:szCs w:val="26"/>
                      <w:lang w:val="en-US"/>
                    </w:rPr>
                  </w:pPr>
                </w:p>
              </w:tc>
            </w:tr>
            <w:tr w:rsidR="00E31723" w:rsidRPr="000116F8" w:rsidTr="004910D9">
              <w:trPr>
                <w:trHeight w:val="417"/>
              </w:trPr>
              <w:tc>
                <w:tcPr>
                  <w:tcW w:w="9442" w:type="dxa"/>
                  <w:tcBorders>
                    <w:top w:val="nil"/>
                    <w:left w:val="nil"/>
                    <w:bottom w:val="nil"/>
                    <w:right w:val="nil"/>
                  </w:tcBorders>
                </w:tcPr>
                <w:p w:rsidR="00E31723" w:rsidRPr="00557812" w:rsidRDefault="00E31723" w:rsidP="00557812">
                  <w:pPr>
                    <w:rPr>
                      <w:rFonts w:ascii="Times New Roman" w:hAnsi="Times New Roman" w:cs="Times New Roman"/>
                      <w:sz w:val="26"/>
                      <w:szCs w:val="26"/>
                      <w:lang w:val="en-US"/>
                    </w:rPr>
                  </w:pPr>
                </w:p>
              </w:tc>
            </w:tr>
            <w:tr w:rsidR="00E31723" w:rsidRPr="000116F8" w:rsidTr="004910D9">
              <w:trPr>
                <w:trHeight w:val="178"/>
              </w:trPr>
              <w:tc>
                <w:tcPr>
                  <w:tcW w:w="9442" w:type="dxa"/>
                  <w:tcBorders>
                    <w:top w:val="nil"/>
                    <w:left w:val="nil"/>
                    <w:bottom w:val="nil"/>
                    <w:right w:val="nil"/>
                  </w:tcBorders>
                </w:tcPr>
                <w:p w:rsidR="00E31723" w:rsidRPr="00557812" w:rsidRDefault="00E31723" w:rsidP="00557812">
                  <w:pPr>
                    <w:spacing w:after="120"/>
                    <w:jc w:val="both"/>
                    <w:rPr>
                      <w:rFonts w:ascii="Times New Roman" w:hAnsi="Times New Roman" w:cs="Times New Roman"/>
                      <w:sz w:val="26"/>
                      <w:szCs w:val="26"/>
                      <w:lang w:val="en-US"/>
                    </w:rPr>
                  </w:pPr>
                </w:p>
              </w:tc>
            </w:tr>
          </w:tbl>
          <w:p w:rsidR="00E31723" w:rsidRPr="00E31723" w:rsidRDefault="00E31723" w:rsidP="00E31723">
            <w:pPr>
              <w:tabs>
                <w:tab w:val="left" w:pos="35"/>
                <w:tab w:val="left" w:pos="460"/>
              </w:tabs>
              <w:spacing w:after="120"/>
              <w:ind w:left="35"/>
              <w:jc w:val="both"/>
              <w:rPr>
                <w:rFonts w:ascii="Times New Roman" w:hAnsi="Times New Roman" w:cs="Times New Roman"/>
                <w:b/>
                <w:sz w:val="26"/>
                <w:szCs w:val="26"/>
                <w:lang w:val="en-US"/>
              </w:rPr>
            </w:pPr>
          </w:p>
        </w:tc>
      </w:tr>
      <w:tr w:rsidR="000116F8" w:rsidRPr="000116F8" w:rsidTr="001B355C">
        <w:tc>
          <w:tcPr>
            <w:tcW w:w="9662" w:type="dxa"/>
            <w:tcBorders>
              <w:top w:val="nil"/>
              <w:left w:val="nil"/>
              <w:bottom w:val="nil"/>
              <w:right w:val="nil"/>
            </w:tcBorders>
          </w:tcPr>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Pr="000116F8" w:rsidRDefault="000116F8" w:rsidP="000116F8">
            <w:pPr>
              <w:tabs>
                <w:tab w:val="left" w:pos="460"/>
              </w:tabs>
              <w:jc w:val="both"/>
              <w:rPr>
                <w:rFonts w:ascii="Times New Roman" w:hAnsi="Times New Roman" w:cs="Times New Roman"/>
                <w:sz w:val="26"/>
                <w:szCs w:val="26"/>
                <w:lang w:val="en-US"/>
              </w:rPr>
            </w:pPr>
          </w:p>
        </w:tc>
      </w:tr>
      <w:tr w:rsidR="000116F8" w:rsidRPr="000116F8" w:rsidTr="001B355C">
        <w:trPr>
          <w:trHeight w:val="4534"/>
        </w:trPr>
        <w:tc>
          <w:tcPr>
            <w:tcW w:w="9662" w:type="dxa"/>
            <w:tcBorders>
              <w:top w:val="nil"/>
              <w:left w:val="nil"/>
              <w:bottom w:val="nil"/>
              <w:right w:val="nil"/>
            </w:tcBorders>
          </w:tcPr>
          <w:p w:rsidR="00E31723" w:rsidRDefault="00E31723" w:rsidP="00E31723">
            <w:pPr>
              <w:pStyle w:val="ListParagraph"/>
              <w:widowControl w:val="0"/>
              <w:tabs>
                <w:tab w:val="left" w:pos="602"/>
              </w:tabs>
              <w:spacing w:after="120"/>
              <w:ind w:left="360"/>
              <w:contextualSpacing w:val="0"/>
              <w:jc w:val="both"/>
              <w:rPr>
                <w:rFonts w:ascii="Times New Roman" w:hAnsi="Times New Roman" w:cs="Times New Roman"/>
                <w:sz w:val="26"/>
                <w:szCs w:val="26"/>
                <w:lang w:val="en-US"/>
              </w:rPr>
            </w:pPr>
          </w:p>
          <w:p w:rsidR="00E31723" w:rsidRPr="00E31723" w:rsidRDefault="00E31723" w:rsidP="00E31723">
            <w:pPr>
              <w:rPr>
                <w:lang w:val="en-US"/>
              </w:rPr>
            </w:pPr>
          </w:p>
          <w:p w:rsidR="00E31723" w:rsidRPr="00E31723" w:rsidRDefault="00E31723" w:rsidP="00E31723">
            <w:pPr>
              <w:rPr>
                <w:lang w:val="en-US"/>
              </w:rPr>
            </w:pPr>
          </w:p>
          <w:p w:rsidR="00E31723" w:rsidRPr="00E31723" w:rsidRDefault="00E31723" w:rsidP="00E31723">
            <w:pPr>
              <w:rPr>
                <w:lang w:val="en-US"/>
              </w:rPr>
            </w:pPr>
          </w:p>
          <w:p w:rsidR="009355E3" w:rsidRPr="00E31723" w:rsidRDefault="009355E3" w:rsidP="00E31723">
            <w:pPr>
              <w:rPr>
                <w:lang w:val="en-US"/>
              </w:rPr>
            </w:pPr>
          </w:p>
        </w:tc>
      </w:tr>
    </w:tbl>
    <w:p w:rsidR="00D97842" w:rsidRPr="000116F8" w:rsidRDefault="001841F2" w:rsidP="009355E3">
      <w:pPr>
        <w:jc w:val="both"/>
        <w:rPr>
          <w:rFonts w:ascii="Times New Roman" w:hAnsi="Times New Roman" w:cs="Times New Roman"/>
          <w:sz w:val="26"/>
          <w:szCs w:val="26"/>
          <w:lang w:val="en-US"/>
        </w:rPr>
      </w:pPr>
    </w:p>
    <w:p/>
    <w:p>
      <w:r>
        <w:rPr>
          <w:b/>
        </w:rPr>
        <w:t>Art. 5 – Governing Law and Dispute Resolution</w:t>
      </w:r>
    </w:p>
    <w:p>
      <w:r>
        <w:t>This Agreement shall be governed by and construed in accordance with the laws of Vietnam. Any dispute arising out of or in connection with this Agreement shall be settled by arbitration at the Vietnam International Arbitration Center (VIAC) in accordance with its Rules of Arbitration. The arbitration shall be conducted in English.</w:t>
      </w:r>
    </w:p>
    <w:p/>
    <w:p>
      <w:r>
        <w:rPr>
          <w:b/>
        </w:rPr>
        <w:t>Art. 6 – Currency and Exchange Rate</w:t>
      </w:r>
    </w:p>
    <w:p>
      <w:r>
        <w:t>All payments shall be made in the currency specified in Annex 2. In the event of exchange rate fluctuation exceeding 3% from the date of order, the parties shall renegotiate the price.</w:t>
      </w:r>
    </w:p>
    <w:p/>
    <w:p>
      <w:r>
        <w:rPr>
          <w:b/>
        </w:rPr>
        <w:t>Art. 7 – Export/Import Compliance</w:t>
      </w:r>
    </w:p>
    <w:p>
      <w:r>
        <w:t>Both parties shall comply with all applicable export control, import, and customs laws and regulations. Party B shall be responsible for obtaining all necessary export licenses and permits.</w:t>
      </w:r>
    </w:p>
    <w:p/>
    <w:p>
      <w:r>
        <w:rPr>
          <w:b/>
        </w:rPr>
        <w:t>Art. 8 – Force Majeure</w:t>
      </w:r>
    </w:p>
    <w:p>
      <w:r>
        <w:t>Neither party shall be liable for failure to perform obligations due to force majeure events including but not limited to natural disasters, pandemics, wars, government restrictions, and supply chain disruptions. The affected party shall notify the other within 3 days.</w:t>
      </w:r>
    </w:p>
    <w:p/>
    <w:p>
      <w:r>
        <w:rPr>
          <w:b/>
        </w:rPr>
        <w:t>Art. 9 – Personal Data Protection</w:t>
      </w:r>
    </w:p>
    <w:p>
      <w:r>
        <w:t>Both parties shall comply with Decree 13/2023/ND-CP on personal data protection.</w:t>
      </w:r>
    </w:p>
    <w:sectPr w:rsidR="00D97842" w:rsidRPr="000116F8" w:rsidSect="004509EB">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等线 Light">
    <w:panose1 w:val="00000000000000000000"/>
    <w:charset w:val="80"/>
    <w:family w:val="roman"/>
    <w:notTrueType/>
    <w:pitch w:val="default"/>
  </w:font>
  <w:font w:name="Calibri Light">
    <w:altName w:val="Calibri"/>
    <w:charset w:val="00"/>
    <w:family w:val="swiss"/>
    <w:pitch w:val="variable"/>
    <w:sig w:usb0="00000001" w:usb1="4000207B" w:usb2="00000000" w:usb3="00000000" w:csb0="0000019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021E2"/>
    <w:multiLevelType w:val="multilevel"/>
    <w:tmpl w:val="57DE55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04E023A3"/>
    <w:multiLevelType w:val="multilevel"/>
    <w:tmpl w:val="66F406DA"/>
    <w:lvl w:ilvl="0">
      <w:start w:val="7"/>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EEE6F00"/>
    <w:multiLevelType w:val="hybridMultilevel"/>
    <w:tmpl w:val="977C097C"/>
    <w:lvl w:ilvl="0" w:tplc="C68CA3F0">
      <w:start w:val="1"/>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F4050B"/>
    <w:multiLevelType w:val="hybridMultilevel"/>
    <w:tmpl w:val="278A51F8"/>
    <w:lvl w:ilvl="0" w:tplc="2BDCEC30">
      <w:start w:val="1"/>
      <w:numFmt w:val="decimal"/>
      <w:lvlText w:val="1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7B666D"/>
    <w:multiLevelType w:val="multilevel"/>
    <w:tmpl w:val="0B1EC536"/>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6E2210E"/>
    <w:multiLevelType w:val="multilevel"/>
    <w:tmpl w:val="9DF401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3F53057"/>
    <w:multiLevelType w:val="hybridMultilevel"/>
    <w:tmpl w:val="9EE67F52"/>
    <w:lvl w:ilvl="0" w:tplc="CC7A02D2">
      <w:start w:val="1"/>
      <w:numFmt w:val="decimal"/>
      <w:lvlText w:val="13.%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225BD2"/>
    <w:multiLevelType w:val="hybridMultilevel"/>
    <w:tmpl w:val="BB7AC60C"/>
    <w:lvl w:ilvl="0" w:tplc="85546DD0">
      <w:start w:val="2"/>
      <w:numFmt w:val="decimal"/>
      <w:lvlText w:val="7.%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F6178D"/>
    <w:multiLevelType w:val="hybridMultilevel"/>
    <w:tmpl w:val="58ECF0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C042D3"/>
    <w:multiLevelType w:val="multilevel"/>
    <w:tmpl w:val="D17C0FC0"/>
    <w:lvl w:ilvl="0">
      <w:start w:val="9"/>
      <w:numFmt w:val="decimal"/>
      <w:lvlText w:val="%1"/>
      <w:lvlJc w:val="left"/>
      <w:pPr>
        <w:ind w:left="360" w:hanging="360"/>
      </w:pPr>
      <w:rPr>
        <w:rFonts w:hint="default"/>
      </w:rPr>
    </w:lvl>
    <w:lvl w:ilvl="1">
      <w:start w:val="1"/>
      <w:numFmt w:val="decimal"/>
      <w:lvlText w:val="%1.%2"/>
      <w:lvlJc w:val="left"/>
      <w:pPr>
        <w:ind w:left="407" w:hanging="360"/>
      </w:pPr>
      <w:rPr>
        <w:rFonts w:hint="default"/>
      </w:rPr>
    </w:lvl>
    <w:lvl w:ilvl="2">
      <w:start w:val="1"/>
      <w:numFmt w:val="decimal"/>
      <w:lvlText w:val="%1.%2.%3"/>
      <w:lvlJc w:val="left"/>
      <w:pPr>
        <w:ind w:left="814" w:hanging="720"/>
      </w:pPr>
      <w:rPr>
        <w:rFonts w:hint="default"/>
      </w:rPr>
    </w:lvl>
    <w:lvl w:ilvl="3">
      <w:start w:val="1"/>
      <w:numFmt w:val="decimal"/>
      <w:lvlText w:val="%1.%2.%3.%4"/>
      <w:lvlJc w:val="left"/>
      <w:pPr>
        <w:ind w:left="861" w:hanging="72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10">
    <w:nsid w:val="2CDF2047"/>
    <w:multiLevelType w:val="hybridMultilevel"/>
    <w:tmpl w:val="F7ECA6EC"/>
    <w:lvl w:ilvl="0" w:tplc="902438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34E913D7"/>
    <w:multiLevelType w:val="hybridMultilevel"/>
    <w:tmpl w:val="884E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3C77EB"/>
    <w:multiLevelType w:val="hybridMultilevel"/>
    <w:tmpl w:val="A82C4098"/>
    <w:lvl w:ilvl="0" w:tplc="C63C6CD6">
      <w:start w:val="1"/>
      <w:numFmt w:val="decimal"/>
      <w:lvlText w:val="14.%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663C96"/>
    <w:multiLevelType w:val="multilevel"/>
    <w:tmpl w:val="AEEC45CA"/>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41F9242B"/>
    <w:multiLevelType w:val="multilevel"/>
    <w:tmpl w:val="6EF647E6"/>
    <w:lvl w:ilvl="0">
      <w:start w:val="10"/>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4C3F6297"/>
    <w:multiLevelType w:val="hybridMultilevel"/>
    <w:tmpl w:val="19E26014"/>
    <w:lvl w:ilvl="0" w:tplc="929281D4">
      <w:start w:val="1"/>
      <w:numFmt w:val="bullet"/>
      <w:lvlText w:val="-"/>
      <w:lvlJc w:val="left"/>
      <w:pPr>
        <w:ind w:left="1110" w:hanging="360"/>
      </w:pPr>
      <w:rPr>
        <w:rFonts w:ascii="Tahoma" w:eastAsia="SimSun" w:hAnsi="Tahoma" w:cs="Tahoma"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6">
    <w:nsid w:val="600A25A6"/>
    <w:multiLevelType w:val="hybridMultilevel"/>
    <w:tmpl w:val="AC640588"/>
    <w:lvl w:ilvl="0" w:tplc="D1D0B44A">
      <w:start w:val="1"/>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E2192D"/>
    <w:multiLevelType w:val="hybridMultilevel"/>
    <w:tmpl w:val="94B096C8"/>
    <w:lvl w:ilvl="0" w:tplc="B6B82458">
      <w:start w:val="10"/>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nsid w:val="750228C0"/>
    <w:multiLevelType w:val="multilevel"/>
    <w:tmpl w:val="F78AFFDE"/>
    <w:lvl w:ilvl="0">
      <w:start w:val="7"/>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610" w:hanging="144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2038" w:hanging="1800"/>
      </w:pPr>
      <w:rPr>
        <w:rFonts w:hint="default"/>
      </w:rPr>
    </w:lvl>
    <w:lvl w:ilvl="8">
      <w:start w:val="1"/>
      <w:numFmt w:val="decimal"/>
      <w:lvlText w:val="%1.%2.%3.%4.%5.%6.%7.%8.%9"/>
      <w:lvlJc w:val="left"/>
      <w:pPr>
        <w:ind w:left="2072" w:hanging="1800"/>
      </w:pPr>
      <w:rPr>
        <w:rFonts w:hint="default"/>
      </w:rPr>
    </w:lvl>
  </w:abstractNum>
  <w:abstractNum w:abstractNumId="19">
    <w:nsid w:val="765156FD"/>
    <w:multiLevelType w:val="multilevel"/>
    <w:tmpl w:val="5A3E60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7E945046"/>
    <w:multiLevelType w:val="hybridMultilevel"/>
    <w:tmpl w:val="C63095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8"/>
  </w:num>
  <w:num w:numId="3">
    <w:abstractNumId w:val="20"/>
  </w:num>
  <w:num w:numId="4">
    <w:abstractNumId w:val="19"/>
  </w:num>
  <w:num w:numId="5">
    <w:abstractNumId w:val="0"/>
  </w:num>
  <w:num w:numId="6">
    <w:abstractNumId w:val="4"/>
  </w:num>
  <w:num w:numId="7">
    <w:abstractNumId w:val="13"/>
  </w:num>
  <w:num w:numId="8">
    <w:abstractNumId w:val="2"/>
  </w:num>
  <w:num w:numId="9">
    <w:abstractNumId w:val="1"/>
  </w:num>
  <w:num w:numId="10">
    <w:abstractNumId w:val="16"/>
  </w:num>
  <w:num w:numId="11">
    <w:abstractNumId w:val="3"/>
  </w:num>
  <w:num w:numId="12">
    <w:abstractNumId w:val="6"/>
  </w:num>
  <w:num w:numId="13">
    <w:abstractNumId w:val="12"/>
  </w:num>
  <w:num w:numId="14">
    <w:abstractNumId w:val="15"/>
  </w:num>
  <w:num w:numId="15">
    <w:abstractNumId w:val="5"/>
  </w:num>
  <w:num w:numId="16">
    <w:abstractNumId w:val="18"/>
  </w:num>
  <w:num w:numId="17">
    <w:abstractNumId w:val="9"/>
  </w:num>
  <w:num w:numId="18">
    <w:abstractNumId w:val="14"/>
  </w:num>
  <w:num w:numId="19">
    <w:abstractNumId w:val="17"/>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5E3"/>
    <w:rsid w:val="000116F8"/>
    <w:rsid w:val="000440B1"/>
    <w:rsid w:val="000B2B50"/>
    <w:rsid w:val="000B4C71"/>
    <w:rsid w:val="00133C61"/>
    <w:rsid w:val="00140FB9"/>
    <w:rsid w:val="00156EC5"/>
    <w:rsid w:val="001B355C"/>
    <w:rsid w:val="001D0679"/>
    <w:rsid w:val="00213705"/>
    <w:rsid w:val="002954BF"/>
    <w:rsid w:val="002B0C75"/>
    <w:rsid w:val="002E18AE"/>
    <w:rsid w:val="0036024F"/>
    <w:rsid w:val="0036202B"/>
    <w:rsid w:val="00386927"/>
    <w:rsid w:val="003C04FE"/>
    <w:rsid w:val="003C1C72"/>
    <w:rsid w:val="00436950"/>
    <w:rsid w:val="00442D2A"/>
    <w:rsid w:val="004509EB"/>
    <w:rsid w:val="004910D9"/>
    <w:rsid w:val="004B4E91"/>
    <w:rsid w:val="004F1739"/>
    <w:rsid w:val="0051036C"/>
    <w:rsid w:val="00557812"/>
    <w:rsid w:val="006407AB"/>
    <w:rsid w:val="00641399"/>
    <w:rsid w:val="0068560F"/>
    <w:rsid w:val="006A43CD"/>
    <w:rsid w:val="006E115F"/>
    <w:rsid w:val="006F725C"/>
    <w:rsid w:val="0078359A"/>
    <w:rsid w:val="007D03BD"/>
    <w:rsid w:val="00803880"/>
    <w:rsid w:val="00833B65"/>
    <w:rsid w:val="00854885"/>
    <w:rsid w:val="008904D1"/>
    <w:rsid w:val="008C79DE"/>
    <w:rsid w:val="00915361"/>
    <w:rsid w:val="00921F04"/>
    <w:rsid w:val="009355E3"/>
    <w:rsid w:val="009454E6"/>
    <w:rsid w:val="009B60BA"/>
    <w:rsid w:val="009F0DB3"/>
    <w:rsid w:val="00A66599"/>
    <w:rsid w:val="00AB544D"/>
    <w:rsid w:val="00C22F77"/>
    <w:rsid w:val="00C31A0E"/>
    <w:rsid w:val="00C554B9"/>
    <w:rsid w:val="00C81044"/>
    <w:rsid w:val="00CA351B"/>
    <w:rsid w:val="00CB55EF"/>
    <w:rsid w:val="00CC30F4"/>
    <w:rsid w:val="00CD21F4"/>
    <w:rsid w:val="00D76BF7"/>
    <w:rsid w:val="00E31723"/>
    <w:rsid w:val="00E77717"/>
    <w:rsid w:val="00EC2796"/>
    <w:rsid w:val="00EC3687"/>
    <w:rsid w:val="00F10B23"/>
    <w:rsid w:val="00F51FF5"/>
    <w:rsid w:val="00FB0830"/>
    <w:rsid w:val="00FE2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5E3"/>
    <w:pPr>
      <w:spacing w:after="0" w:line="240" w:lineRule="auto"/>
    </w:pPr>
    <w:rPr>
      <w:rFonts w:ascii="SimSun" w:hAnsi="SimSun" w:cs="SimSun"/>
      <w:sz w:val="24"/>
      <w:szCs w:val="24"/>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5E3"/>
    <w:pPr>
      <w:ind w:left="720"/>
      <w:contextualSpacing/>
    </w:pPr>
  </w:style>
  <w:style w:type="paragraph" w:customStyle="1" w:styleId="Default">
    <w:name w:val="Default"/>
    <w:rsid w:val="009355E3"/>
    <w:pPr>
      <w:autoSpaceDE w:val="0"/>
      <w:autoSpaceDN w:val="0"/>
      <w:adjustRightInd w:val="0"/>
      <w:spacing w:after="0" w:line="240" w:lineRule="auto"/>
    </w:pPr>
    <w:rPr>
      <w:rFonts w:ascii="SimSun" w:hAnsi="SimSun" w:cs="SimSun"/>
      <w:color w:val="000000"/>
      <w:sz w:val="24"/>
      <w:szCs w:val="24"/>
      <w:lang w:val="zh-CN" w:eastAsia="zh-CN" w:bidi="zh-CN"/>
    </w:rPr>
  </w:style>
  <w:style w:type="paragraph" w:styleId="NormalWeb">
    <w:name w:val="Normal (Web)"/>
    <w:basedOn w:val="Normal"/>
    <w:uiPriority w:val="99"/>
    <w:semiHidden/>
    <w:unhideWhenUsed/>
    <w:rsid w:val="00915361"/>
    <w:pPr>
      <w:spacing w:before="30" w:after="30"/>
    </w:pPr>
    <w:rPr>
      <w:rFonts w:ascii="Times New Roman" w:eastAsiaTheme="minorHAnsi" w:hAnsi="Times New Roman" w:cs="Times New Roman"/>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5E3"/>
    <w:pPr>
      <w:spacing w:after="0" w:line="240" w:lineRule="auto"/>
    </w:pPr>
    <w:rPr>
      <w:rFonts w:ascii="SimSun" w:hAnsi="SimSun" w:cs="SimSun"/>
      <w:sz w:val="24"/>
      <w:szCs w:val="24"/>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5E3"/>
    <w:pPr>
      <w:ind w:left="720"/>
      <w:contextualSpacing/>
    </w:pPr>
  </w:style>
  <w:style w:type="paragraph" w:customStyle="1" w:styleId="Default">
    <w:name w:val="Default"/>
    <w:rsid w:val="009355E3"/>
    <w:pPr>
      <w:autoSpaceDE w:val="0"/>
      <w:autoSpaceDN w:val="0"/>
      <w:adjustRightInd w:val="0"/>
      <w:spacing w:after="0" w:line="240" w:lineRule="auto"/>
    </w:pPr>
    <w:rPr>
      <w:rFonts w:ascii="SimSun" w:hAnsi="SimSun" w:cs="SimSun"/>
      <w:color w:val="000000"/>
      <w:sz w:val="24"/>
      <w:szCs w:val="24"/>
      <w:lang w:val="zh-CN" w:eastAsia="zh-CN" w:bidi="zh-CN"/>
    </w:rPr>
  </w:style>
  <w:style w:type="paragraph" w:styleId="NormalWeb">
    <w:name w:val="Normal (Web)"/>
    <w:basedOn w:val="Normal"/>
    <w:uiPriority w:val="99"/>
    <w:semiHidden/>
    <w:unhideWhenUsed/>
    <w:rsid w:val="00915361"/>
    <w:pPr>
      <w:spacing w:before="30" w:after="30"/>
    </w:pPr>
    <w:rPr>
      <w:rFonts w:ascii="Times New Roman" w:eastAsiaTheme="minorHAnsi"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398942">
      <w:bodyDiv w:val="1"/>
      <w:marLeft w:val="0"/>
      <w:marRight w:val="0"/>
      <w:marTop w:val="0"/>
      <w:marBottom w:val="0"/>
      <w:divBdr>
        <w:top w:val="none" w:sz="0" w:space="0" w:color="auto"/>
        <w:left w:val="none" w:sz="0" w:space="0" w:color="auto"/>
        <w:bottom w:val="none" w:sz="0" w:space="0" w:color="auto"/>
        <w:right w:val="none" w:sz="0" w:space="0" w:color="auto"/>
      </w:divBdr>
    </w:div>
    <w:div w:id="794831459">
      <w:bodyDiv w:val="1"/>
      <w:marLeft w:val="0"/>
      <w:marRight w:val="0"/>
      <w:marTop w:val="0"/>
      <w:marBottom w:val="0"/>
      <w:divBdr>
        <w:top w:val="none" w:sz="0" w:space="0" w:color="auto"/>
        <w:left w:val="none" w:sz="0" w:space="0" w:color="auto"/>
        <w:bottom w:val="none" w:sz="0" w:space="0" w:color="auto"/>
        <w:right w:val="none" w:sz="0" w:space="0" w:color="auto"/>
      </w:divBdr>
    </w:div>
    <w:div w:id="964120373">
      <w:bodyDiv w:val="1"/>
      <w:marLeft w:val="0"/>
      <w:marRight w:val="0"/>
      <w:marTop w:val="0"/>
      <w:marBottom w:val="0"/>
      <w:divBdr>
        <w:top w:val="none" w:sz="0" w:space="0" w:color="auto"/>
        <w:left w:val="none" w:sz="0" w:space="0" w:color="auto"/>
        <w:bottom w:val="none" w:sz="0" w:space="0" w:color="auto"/>
        <w:right w:val="none" w:sz="0" w:space="0" w:color="auto"/>
      </w:divBdr>
    </w:div>
    <w:div w:id="982929717">
      <w:bodyDiv w:val="1"/>
      <w:marLeft w:val="0"/>
      <w:marRight w:val="0"/>
      <w:marTop w:val="0"/>
      <w:marBottom w:val="0"/>
      <w:divBdr>
        <w:top w:val="none" w:sz="0" w:space="0" w:color="auto"/>
        <w:left w:val="none" w:sz="0" w:space="0" w:color="auto"/>
        <w:bottom w:val="none" w:sz="0" w:space="0" w:color="auto"/>
        <w:right w:val="none" w:sz="0" w:space="0" w:color="auto"/>
      </w:divBdr>
    </w:div>
    <w:div w:id="1097945427">
      <w:bodyDiv w:val="1"/>
      <w:marLeft w:val="0"/>
      <w:marRight w:val="0"/>
      <w:marTop w:val="0"/>
      <w:marBottom w:val="0"/>
      <w:divBdr>
        <w:top w:val="none" w:sz="0" w:space="0" w:color="auto"/>
        <w:left w:val="none" w:sz="0" w:space="0" w:color="auto"/>
        <w:bottom w:val="none" w:sz="0" w:space="0" w:color="auto"/>
        <w:right w:val="none" w:sz="0" w:space="0" w:color="auto"/>
      </w:divBdr>
    </w:div>
    <w:div w:id="1153256907">
      <w:bodyDiv w:val="1"/>
      <w:marLeft w:val="0"/>
      <w:marRight w:val="0"/>
      <w:marTop w:val="0"/>
      <w:marBottom w:val="0"/>
      <w:divBdr>
        <w:top w:val="none" w:sz="0" w:space="0" w:color="auto"/>
        <w:left w:val="none" w:sz="0" w:space="0" w:color="auto"/>
        <w:bottom w:val="none" w:sz="0" w:space="0" w:color="auto"/>
        <w:right w:val="none" w:sz="0" w:space="0" w:color="auto"/>
      </w:divBdr>
    </w:div>
    <w:div w:id="1265304325">
      <w:bodyDiv w:val="1"/>
      <w:marLeft w:val="0"/>
      <w:marRight w:val="0"/>
      <w:marTop w:val="0"/>
      <w:marBottom w:val="0"/>
      <w:divBdr>
        <w:top w:val="none" w:sz="0" w:space="0" w:color="auto"/>
        <w:left w:val="none" w:sz="0" w:space="0" w:color="auto"/>
        <w:bottom w:val="none" w:sz="0" w:space="0" w:color="auto"/>
        <w:right w:val="none" w:sz="0" w:space="0" w:color="auto"/>
      </w:divBdr>
    </w:div>
    <w:div w:id="1442988303">
      <w:bodyDiv w:val="1"/>
      <w:marLeft w:val="0"/>
      <w:marRight w:val="0"/>
      <w:marTop w:val="0"/>
      <w:marBottom w:val="0"/>
      <w:divBdr>
        <w:top w:val="none" w:sz="0" w:space="0" w:color="auto"/>
        <w:left w:val="none" w:sz="0" w:space="0" w:color="auto"/>
        <w:bottom w:val="none" w:sz="0" w:space="0" w:color="auto"/>
        <w:right w:val="none" w:sz="0" w:space="0" w:color="auto"/>
      </w:divBdr>
    </w:div>
    <w:div w:id="1526867189">
      <w:bodyDiv w:val="1"/>
      <w:marLeft w:val="0"/>
      <w:marRight w:val="0"/>
      <w:marTop w:val="0"/>
      <w:marBottom w:val="0"/>
      <w:divBdr>
        <w:top w:val="none" w:sz="0" w:space="0" w:color="auto"/>
        <w:left w:val="none" w:sz="0" w:space="0" w:color="auto"/>
        <w:bottom w:val="none" w:sz="0" w:space="0" w:color="auto"/>
        <w:right w:val="none" w:sz="0" w:space="0" w:color="auto"/>
      </w:divBdr>
    </w:div>
    <w:div w:id="168220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Nguyen Thi Tuyet</dc:creator>
  <cp:lastModifiedBy>Dang Hoang Hoa</cp:lastModifiedBy>
  <cp:revision>2</cp:revision>
  <dcterms:created xsi:type="dcterms:W3CDTF">2019-10-15T03:55:00Z</dcterms:created>
  <dcterms:modified xsi:type="dcterms:W3CDTF">2019-10-15T03:55:00Z</dcterms:modified>
</cp:coreProperties>
</file>