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FEC522" w14:textId="77777777" w:rsidR="00A3349C" w:rsidRPr="00A3349C" w:rsidRDefault="00A3349C" w:rsidP="00A3349C">
      <w:pPr>
        <w:pStyle w:val="ListParagraph"/>
        <w:tabs>
          <w:tab w:val="left" w:pos="450"/>
        </w:tabs>
        <w:snapToGrid w:val="0"/>
        <w:jc w:val="center"/>
        <w:rPr>
          <w:rFonts w:ascii="Times New Roman" w:hAnsi="Times New Roman"/>
          <w:b/>
          <w:sz w:val="30"/>
          <w:szCs w:val="36"/>
        </w:rPr>
      </w:pPr>
      <w:r w:rsidRPr="00A3349C">
        <w:rPr>
          <w:rFonts w:ascii="Times New Roman" w:hAnsi="Times New Roman"/>
          <w:b/>
          <w:sz w:val="30"/>
          <w:szCs w:val="36"/>
        </w:rPr>
        <w:t>CỘNG HÒA XÃ HỘI CHỦ NGHĨA VIỆT NAM</w:t>
      </w:r>
    </w:p>
    <w:p w14:paraId="0BDD6BF7" w14:textId="77777777" w:rsidR="00A3349C" w:rsidRPr="00A3349C" w:rsidRDefault="00A3349C" w:rsidP="00A3349C">
      <w:pPr>
        <w:pStyle w:val="ListParagraph"/>
        <w:snapToGrid w:val="0"/>
        <w:jc w:val="center"/>
        <w:rPr>
          <w:rFonts w:ascii="Times New Roman" w:hAnsi="Times New Roman"/>
          <w:b/>
          <w:i/>
          <w:color w:val="4472C4"/>
          <w:sz w:val="24"/>
          <w:szCs w:val="24"/>
        </w:rPr>
      </w:pPr>
      <w:r w:rsidRPr="00A3349C">
        <w:rPr>
          <w:rFonts w:ascii="Times New Roman" w:hAnsi="Times New Roman"/>
          <w:b/>
          <w:i/>
          <w:color w:val="4472C4"/>
          <w:sz w:val="24"/>
          <w:szCs w:val="24"/>
        </w:rPr>
        <w:t>Socialist Republic of Viet Nam</w:t>
      </w:r>
    </w:p>
    <w:p w14:paraId="4883A890" w14:textId="77777777" w:rsidR="00A3349C" w:rsidRPr="00A3349C" w:rsidRDefault="00A3349C" w:rsidP="00A3349C">
      <w:pPr>
        <w:pStyle w:val="ListParagraph"/>
        <w:snapToGrid w:val="0"/>
        <w:jc w:val="center"/>
        <w:rPr>
          <w:rFonts w:ascii="Times New Roman" w:hAnsi="Times New Roman"/>
          <w:b/>
          <w:sz w:val="30"/>
          <w:szCs w:val="36"/>
        </w:rPr>
      </w:pPr>
      <w:r w:rsidRPr="00A3349C">
        <w:rPr>
          <w:rFonts w:ascii="Times New Roman" w:hAnsi="Times New Roman"/>
          <w:b/>
          <w:sz w:val="30"/>
          <w:szCs w:val="36"/>
        </w:rPr>
        <w:t>Độc lập- Tự do- Hạnh phúc</w:t>
      </w:r>
    </w:p>
    <w:p w14:paraId="7DE6813D" w14:textId="77777777" w:rsidR="00A3349C" w:rsidRPr="00A3349C" w:rsidRDefault="00A3349C" w:rsidP="00A3349C">
      <w:pPr>
        <w:pStyle w:val="ListParagraph"/>
        <w:snapToGrid w:val="0"/>
        <w:jc w:val="center"/>
        <w:rPr>
          <w:rFonts w:ascii="Times New Roman" w:hAnsi="Times New Roman"/>
          <w:b/>
          <w:i/>
          <w:color w:val="4472C4"/>
          <w:sz w:val="24"/>
          <w:szCs w:val="24"/>
        </w:rPr>
      </w:pPr>
      <w:r w:rsidRPr="00A3349C">
        <w:rPr>
          <w:rFonts w:ascii="Times New Roman" w:hAnsi="Times New Roman"/>
          <w:b/>
          <w:i/>
          <w:color w:val="4472C4"/>
          <w:sz w:val="24"/>
          <w:szCs w:val="24"/>
        </w:rPr>
        <w:t>Independence – Freedom – Happiness</w:t>
      </w:r>
    </w:p>
    <w:p w14:paraId="0EF8F4B4" w14:textId="77777777" w:rsidR="00A3349C" w:rsidRPr="00A3349C" w:rsidRDefault="00A3349C" w:rsidP="00A3349C">
      <w:pPr>
        <w:pStyle w:val="ListParagraph"/>
        <w:spacing w:after="6"/>
        <w:jc w:val="center"/>
        <w:rPr>
          <w:b/>
          <w:i/>
          <w:sz w:val="21"/>
          <w:szCs w:val="21"/>
        </w:rPr>
      </w:pPr>
      <w:r w:rsidRPr="00F12004">
        <w:sym w:font="Wingdings 2" w:char="F065"/>
      </w:r>
      <w:r w:rsidRPr="00F12004">
        <w:sym w:font="Wingdings 2" w:char="F065"/>
      </w:r>
      <w:r w:rsidRPr="00F12004">
        <w:sym w:font="Wingdings 2" w:char="F065"/>
      </w:r>
      <w:r w:rsidRPr="00A3349C">
        <w:rPr>
          <w:b/>
          <w:i/>
          <w:sz w:val="21"/>
          <w:szCs w:val="21"/>
        </w:rPr>
        <w:t xml:space="preserve"> </w:t>
      </w:r>
      <w:r w:rsidRPr="00F12004">
        <w:sym w:font="Wingdings 2" w:char="F066"/>
      </w:r>
      <w:r w:rsidRPr="00F12004">
        <w:sym w:font="Wingdings 2" w:char="F066"/>
      </w:r>
      <w:r w:rsidRPr="00F12004">
        <w:sym w:font="Wingdings 2" w:char="F066"/>
      </w:r>
      <w:r w:rsidRPr="00F12004">
        <w:sym w:font="Wingdings 2" w:char="F020"/>
      </w:r>
    </w:p>
    <w:p w14:paraId="7FD05476" w14:textId="77777777" w:rsidR="00A3349C" w:rsidRPr="00A3349C" w:rsidRDefault="00A3349C" w:rsidP="00A3349C">
      <w:pPr>
        <w:pStyle w:val="ListParagraph"/>
        <w:snapToGrid w:val="0"/>
        <w:rPr>
          <w:rFonts w:ascii="Times New Roman" w:hAnsi="Times New Roman"/>
          <w:b/>
          <w:sz w:val="30"/>
          <w:szCs w:val="36"/>
        </w:rPr>
      </w:pPr>
    </w:p>
    <w:p w14:paraId="7645201C" w14:textId="30974E20" w:rsidR="00A3349C" w:rsidRPr="00A3349C" w:rsidRDefault="00A3349C" w:rsidP="00A3349C">
      <w:pPr>
        <w:pStyle w:val="ListParagraph"/>
        <w:snapToGrid w:val="0"/>
        <w:jc w:val="center"/>
        <w:rPr>
          <w:rFonts w:ascii="Times New Roman" w:hAnsi="Times New Roman"/>
          <w:b/>
          <w:sz w:val="30"/>
          <w:szCs w:val="36"/>
        </w:rPr>
      </w:pPr>
      <w:r>
        <w:rPr>
          <w:rFonts w:ascii="Times New Roman" w:hAnsi="Times New Roman"/>
          <w:b/>
          <w:sz w:val="30"/>
          <w:szCs w:val="36"/>
          <w:lang w:val="en-US"/>
        </w:rPr>
        <w:t xml:space="preserve">PHỤ LỤC </w:t>
      </w:r>
      <w:r w:rsidRPr="00A3349C">
        <w:rPr>
          <w:rFonts w:ascii="Times New Roman" w:hAnsi="Times New Roman"/>
          <w:b/>
          <w:sz w:val="30"/>
          <w:szCs w:val="36"/>
        </w:rPr>
        <w:t>HỢP ĐỒNG GIA CÔNG</w:t>
      </w:r>
    </w:p>
    <w:p w14:paraId="54EDCC14" w14:textId="250E8CBC" w:rsidR="00A3349C" w:rsidRPr="00A3349C" w:rsidRDefault="00A3349C" w:rsidP="00A3349C">
      <w:pPr>
        <w:pStyle w:val="ListParagraph"/>
        <w:snapToGrid w:val="0"/>
        <w:jc w:val="center"/>
        <w:rPr>
          <w:rFonts w:ascii="Times New Roman" w:hAnsi="Times New Roman"/>
          <w:b/>
          <w:i/>
          <w:color w:val="0000FF"/>
          <w:sz w:val="24"/>
          <w:szCs w:val="24"/>
        </w:rPr>
      </w:pPr>
      <w:r>
        <w:rPr>
          <w:rFonts w:ascii="Times New Roman" w:hAnsi="Times New Roman"/>
          <w:b/>
          <w:i/>
          <w:color w:val="0000FF"/>
          <w:sz w:val="24"/>
          <w:szCs w:val="24"/>
          <w:lang w:val="en-US"/>
        </w:rPr>
        <w:t xml:space="preserve">ANNEX OF </w:t>
      </w:r>
      <w:r w:rsidRPr="00A3349C">
        <w:rPr>
          <w:rFonts w:ascii="Times New Roman" w:hAnsi="Times New Roman"/>
          <w:b/>
          <w:i/>
          <w:color w:val="0000FF"/>
          <w:sz w:val="24"/>
          <w:szCs w:val="24"/>
        </w:rPr>
        <w:t>PROCESSING CONTRACT</w:t>
      </w:r>
    </w:p>
    <w:p w14:paraId="41BB097C" w14:textId="6DDF0582" w:rsidR="00A3349C" w:rsidRDefault="00A3349C" w:rsidP="00A3349C">
      <w:pPr>
        <w:pStyle w:val="ListParagraph"/>
        <w:snapToGrid w:val="0"/>
        <w:jc w:val="center"/>
        <w:rPr>
          <w:rFonts w:ascii="Times New Roman" w:hAnsi="Times New Roman"/>
          <w:i/>
          <w:iCs/>
          <w:caps/>
          <w:kern w:val="30"/>
          <w:sz w:val="24"/>
          <w:szCs w:val="24"/>
        </w:rPr>
      </w:pPr>
      <w:r w:rsidRPr="00A3349C">
        <w:rPr>
          <w:rFonts w:ascii="Times New Roman" w:hAnsi="Times New Roman"/>
          <w:sz w:val="22"/>
          <w:szCs w:val="22"/>
        </w:rPr>
        <w:t xml:space="preserve">Số / </w:t>
      </w:r>
      <w:r w:rsidRPr="00A3349C">
        <w:rPr>
          <w:rFonts w:ascii="Times New Roman" w:hAnsi="Times New Roman"/>
          <w:i/>
          <w:color w:val="0000FF"/>
          <w:sz w:val="22"/>
          <w:szCs w:val="22"/>
        </w:rPr>
        <w:t>No</w:t>
      </w:r>
      <w:r w:rsidRPr="00A3349C">
        <w:rPr>
          <w:rFonts w:ascii="Times New Roman" w:hAnsi="Times New Roman"/>
          <w:color w:val="0000FF"/>
          <w:sz w:val="22"/>
          <w:szCs w:val="22"/>
        </w:rPr>
        <w:t xml:space="preserve">: </w:t>
      </w:r>
      <w:r>
        <w:rPr>
          <w:rFonts w:ascii="Times New Roman" w:hAnsi="Times New Roman"/>
          <w:color w:val="0000FF"/>
          <w:sz w:val="22"/>
          <w:szCs w:val="22"/>
          <w:lang w:val="en-US"/>
        </w:rPr>
        <w:t>ANNEX/</w:t>
      </w:r>
      <w:r w:rsidRPr="00A3349C">
        <w:rPr>
          <w:rFonts w:ascii="Times New Roman" w:hAnsi="Times New Roman"/>
          <w:i/>
          <w:iCs/>
          <w:caps/>
          <w:kern w:val="30"/>
          <w:sz w:val="24"/>
          <w:szCs w:val="24"/>
        </w:rPr>
        <w:t xml:space="preserve"> </w:t>
      </w:r>
      <w:r w:rsidRPr="00406C80">
        <w:rPr>
          <w:rFonts w:ascii="Times New Roman" w:hAnsi="Times New Roman"/>
          <w:i/>
          <w:iCs/>
          <w:caps/>
          <w:kern w:val="30"/>
          <w:sz w:val="24"/>
          <w:szCs w:val="24"/>
        </w:rPr>
        <w:t>HA/</w:t>
      </w:r>
      <w:r w:rsidRPr="00AF07B5">
        <w:rPr>
          <w:rFonts w:ascii="Times New Roman" w:hAnsi="Times New Roman"/>
          <w:i/>
          <w:iCs/>
          <w:caps/>
          <w:kern w:val="30"/>
          <w:sz w:val="24"/>
          <w:szCs w:val="24"/>
        </w:rPr>
        <w:t>MC</w:t>
      </w:r>
      <w:r w:rsidRPr="00406C80">
        <w:rPr>
          <w:rFonts w:ascii="Times New Roman" w:hAnsi="Times New Roman"/>
          <w:i/>
          <w:iCs/>
          <w:caps/>
          <w:kern w:val="30"/>
          <w:sz w:val="24"/>
          <w:szCs w:val="24"/>
        </w:rPr>
        <w:t>/2022</w:t>
      </w:r>
      <w:r w:rsidRPr="00AF07B5">
        <w:rPr>
          <w:rFonts w:ascii="Times New Roman" w:hAnsi="Times New Roman"/>
          <w:i/>
          <w:iCs/>
          <w:caps/>
          <w:kern w:val="30"/>
          <w:sz w:val="24"/>
          <w:szCs w:val="24"/>
        </w:rPr>
        <w:t>0831</w:t>
      </w:r>
    </w:p>
    <w:p w14:paraId="1FE33547" w14:textId="77777777" w:rsidR="00D3603E" w:rsidRPr="00A3349C" w:rsidRDefault="00D3603E" w:rsidP="00A3349C">
      <w:pPr>
        <w:pStyle w:val="ListParagraph"/>
        <w:snapToGrid w:val="0"/>
        <w:jc w:val="center"/>
        <w:rPr>
          <w:rFonts w:ascii="Times New Roman" w:hAnsi="Times New Roman"/>
          <w:sz w:val="22"/>
          <w:szCs w:val="22"/>
        </w:rPr>
      </w:pPr>
      <w:bookmarkStart w:id="0" w:name="_GoBack"/>
      <w:bookmarkEnd w:id="0"/>
    </w:p>
    <w:p w14:paraId="47CD1A4B" w14:textId="6D91D577" w:rsidR="005E5127" w:rsidRPr="00406C80" w:rsidRDefault="005E5127" w:rsidP="007F5925">
      <w:pPr>
        <w:pStyle w:val="ListParagraph"/>
        <w:numPr>
          <w:ilvl w:val="0"/>
          <w:numId w:val="1"/>
        </w:numPr>
        <w:spacing w:line="312" w:lineRule="auto"/>
        <w:jc w:val="both"/>
        <w:rPr>
          <w:rFonts w:ascii="Times New Roman" w:hAnsi="Times New Roman" w:cs="Times New Roman"/>
          <w:b/>
          <w:i/>
          <w:iCs/>
          <w:sz w:val="24"/>
          <w:szCs w:val="24"/>
        </w:rPr>
      </w:pPr>
      <w:r w:rsidRPr="00406C80">
        <w:rPr>
          <w:rFonts w:ascii="Times New Roman" w:hAnsi="Times New Roman" w:cs="Times New Roman"/>
          <w:i/>
          <w:iCs/>
          <w:sz w:val="24"/>
          <w:szCs w:val="24"/>
        </w:rPr>
        <w:t>Căn cứ theo hợp đồ</w:t>
      </w:r>
      <w:r w:rsidR="006F6122" w:rsidRPr="00406C80">
        <w:rPr>
          <w:rFonts w:ascii="Times New Roman" w:hAnsi="Times New Roman" w:cs="Times New Roman"/>
          <w:i/>
          <w:iCs/>
          <w:sz w:val="24"/>
          <w:szCs w:val="24"/>
        </w:rPr>
        <w:t xml:space="preserve">ng </w:t>
      </w:r>
      <w:r w:rsidR="000519C0">
        <w:rPr>
          <w:rFonts w:ascii="Times New Roman" w:hAnsi="Times New Roman" w:cs="Times New Roman"/>
          <w:i/>
          <w:iCs/>
          <w:sz w:val="24"/>
          <w:szCs w:val="24"/>
          <w:lang w:val="en-US"/>
        </w:rPr>
        <w:t>gia công</w:t>
      </w:r>
      <w:r w:rsidR="006F6122" w:rsidRPr="00406C80">
        <w:rPr>
          <w:rFonts w:ascii="Times New Roman" w:hAnsi="Times New Roman" w:cs="Times New Roman"/>
          <w:i/>
          <w:iCs/>
          <w:sz w:val="24"/>
          <w:szCs w:val="24"/>
        </w:rPr>
        <w:t xml:space="preserve"> </w:t>
      </w:r>
      <w:r w:rsidRPr="00406C80">
        <w:rPr>
          <w:rFonts w:ascii="Times New Roman" w:hAnsi="Times New Roman" w:cs="Times New Roman"/>
          <w:i/>
          <w:iCs/>
          <w:sz w:val="24"/>
          <w:szCs w:val="24"/>
        </w:rPr>
        <w:t xml:space="preserve">số: </w:t>
      </w:r>
      <w:r w:rsidR="00023B7A" w:rsidRPr="00406C80">
        <w:rPr>
          <w:rFonts w:ascii="Times New Roman" w:hAnsi="Times New Roman"/>
          <w:i/>
          <w:iCs/>
          <w:caps/>
          <w:kern w:val="30"/>
          <w:sz w:val="24"/>
          <w:szCs w:val="24"/>
        </w:rPr>
        <w:t>HA/</w:t>
      </w:r>
      <w:r w:rsidR="006951CF" w:rsidRPr="00AF07B5">
        <w:rPr>
          <w:rFonts w:ascii="Times New Roman" w:hAnsi="Times New Roman"/>
          <w:i/>
          <w:iCs/>
          <w:caps/>
          <w:kern w:val="30"/>
          <w:sz w:val="24"/>
          <w:szCs w:val="24"/>
        </w:rPr>
        <w:t>MC</w:t>
      </w:r>
      <w:r w:rsidR="00023B7A" w:rsidRPr="00406C80">
        <w:rPr>
          <w:rFonts w:ascii="Times New Roman" w:hAnsi="Times New Roman"/>
          <w:i/>
          <w:iCs/>
          <w:caps/>
          <w:kern w:val="30"/>
          <w:sz w:val="24"/>
          <w:szCs w:val="24"/>
        </w:rPr>
        <w:t>/2022</w:t>
      </w:r>
      <w:r w:rsidR="006951CF" w:rsidRPr="00AF07B5">
        <w:rPr>
          <w:rFonts w:ascii="Times New Roman" w:hAnsi="Times New Roman"/>
          <w:i/>
          <w:iCs/>
          <w:caps/>
          <w:kern w:val="30"/>
          <w:sz w:val="24"/>
          <w:szCs w:val="24"/>
        </w:rPr>
        <w:t>0831</w:t>
      </w:r>
      <w:r w:rsidR="00023B7A" w:rsidRPr="00406C80">
        <w:rPr>
          <w:rFonts w:ascii="Times New Roman" w:hAnsi="Times New Roman"/>
          <w:i/>
          <w:iCs/>
          <w:caps/>
          <w:kern w:val="30"/>
          <w:sz w:val="24"/>
          <w:szCs w:val="24"/>
        </w:rPr>
        <w:t xml:space="preserve"> </w:t>
      </w:r>
      <w:r w:rsidRPr="00406C80">
        <w:rPr>
          <w:rFonts w:ascii="Times New Roman" w:hAnsi="Times New Roman" w:cs="Times New Roman"/>
          <w:i/>
          <w:iCs/>
          <w:color w:val="000000"/>
          <w:sz w:val="24"/>
          <w:szCs w:val="24"/>
        </w:rPr>
        <w:t xml:space="preserve">ngày </w:t>
      </w:r>
      <w:r w:rsidR="001660E0" w:rsidRPr="00AF07B5">
        <w:rPr>
          <w:rFonts w:ascii="Times New Roman" w:hAnsi="Times New Roman" w:cs="Times New Roman"/>
          <w:i/>
          <w:iCs/>
          <w:color w:val="000000"/>
          <w:sz w:val="24"/>
          <w:szCs w:val="24"/>
        </w:rPr>
        <w:t>31/08</w:t>
      </w:r>
      <w:r w:rsidR="00023B7A" w:rsidRPr="00406C80">
        <w:rPr>
          <w:rFonts w:ascii="Times New Roman" w:hAnsi="Times New Roman" w:cs="Times New Roman"/>
          <w:i/>
          <w:iCs/>
          <w:color w:val="000000"/>
          <w:sz w:val="24"/>
          <w:szCs w:val="24"/>
        </w:rPr>
        <w:t>/2022</w:t>
      </w:r>
      <w:r w:rsidR="000519C0">
        <w:rPr>
          <w:rFonts w:ascii="Times New Roman" w:hAnsi="Times New Roman" w:cs="Times New Roman"/>
          <w:i/>
          <w:iCs/>
          <w:color w:val="000000"/>
          <w:sz w:val="24"/>
          <w:szCs w:val="24"/>
          <w:lang w:val="en-US"/>
        </w:rPr>
        <w:t xml:space="preserve">/ </w:t>
      </w:r>
      <w:r w:rsidR="000519C0" w:rsidRPr="000519C0">
        <w:rPr>
          <w:rFonts w:ascii="Times New Roman" w:hAnsi="Times New Roman"/>
          <w:i/>
          <w:sz w:val="24"/>
          <w:szCs w:val="24"/>
          <w:lang w:val="en-US"/>
        </w:rPr>
        <w:t>Pursuant to the</w:t>
      </w:r>
      <w:r w:rsidR="000519C0">
        <w:rPr>
          <w:rFonts w:ascii="Times New Roman" w:hAnsi="Times New Roman"/>
          <w:i/>
          <w:sz w:val="24"/>
          <w:szCs w:val="24"/>
          <w:lang w:val="en-US"/>
        </w:rPr>
        <w:t xml:space="preserve"> </w:t>
      </w:r>
      <w:r w:rsidR="006859D0">
        <w:rPr>
          <w:rFonts w:ascii="Times New Roman" w:hAnsi="Times New Roman"/>
          <w:i/>
          <w:sz w:val="24"/>
          <w:szCs w:val="24"/>
          <w:lang w:val="en-US"/>
        </w:rPr>
        <w:t>Proce</w:t>
      </w:r>
      <w:r w:rsidR="000519C0">
        <w:rPr>
          <w:rFonts w:ascii="Times New Roman" w:hAnsi="Times New Roman"/>
          <w:i/>
          <w:sz w:val="24"/>
          <w:szCs w:val="24"/>
          <w:lang w:val="en-US"/>
        </w:rPr>
        <w:t>s</w:t>
      </w:r>
      <w:r w:rsidR="006859D0">
        <w:rPr>
          <w:rFonts w:ascii="Times New Roman" w:hAnsi="Times New Roman"/>
          <w:i/>
          <w:sz w:val="24"/>
          <w:szCs w:val="24"/>
          <w:lang w:val="en-US"/>
        </w:rPr>
        <w:t>s</w:t>
      </w:r>
      <w:r w:rsidR="000519C0">
        <w:rPr>
          <w:rFonts w:ascii="Times New Roman" w:hAnsi="Times New Roman"/>
          <w:i/>
          <w:sz w:val="24"/>
          <w:szCs w:val="24"/>
          <w:lang w:val="en-US"/>
        </w:rPr>
        <w:t>ing contract No….. date….</w:t>
      </w:r>
    </w:p>
    <w:p w14:paraId="3822866A" w14:textId="1BE7C3B1" w:rsidR="00023B7A" w:rsidRPr="00406C80" w:rsidRDefault="00023B7A" w:rsidP="007F5925">
      <w:pPr>
        <w:pStyle w:val="ListParagraph"/>
        <w:numPr>
          <w:ilvl w:val="0"/>
          <w:numId w:val="1"/>
        </w:numPr>
        <w:tabs>
          <w:tab w:val="left" w:pos="567"/>
        </w:tabs>
        <w:spacing w:before="0" w:after="0" w:line="312" w:lineRule="auto"/>
        <w:rPr>
          <w:rFonts w:ascii="Times New Roman" w:hAnsi="Times New Roman" w:cs="Times New Roman"/>
          <w:b/>
          <w:i/>
          <w:iCs/>
          <w:color w:val="000000"/>
          <w:sz w:val="24"/>
          <w:szCs w:val="24"/>
        </w:rPr>
      </w:pPr>
      <w:r w:rsidRPr="00406C80">
        <w:rPr>
          <w:rFonts w:ascii="Times New Roman" w:hAnsi="Times New Roman" w:cs="Times New Roman"/>
          <w:bCs/>
          <w:i/>
          <w:iCs/>
          <w:sz w:val="24"/>
          <w:szCs w:val="24"/>
        </w:rPr>
        <w:t xml:space="preserve">  </w:t>
      </w:r>
      <w:r w:rsidR="006B3C4D" w:rsidRPr="00406C80">
        <w:rPr>
          <w:rFonts w:ascii="Times New Roman" w:hAnsi="Times New Roman" w:cs="Times New Roman"/>
          <w:bCs/>
          <w:i/>
          <w:iCs/>
          <w:sz w:val="24"/>
          <w:szCs w:val="24"/>
        </w:rPr>
        <w:t xml:space="preserve">Căn cứ </w:t>
      </w:r>
      <w:r w:rsidR="000519C0">
        <w:rPr>
          <w:rFonts w:ascii="Times New Roman" w:hAnsi="Times New Roman" w:cs="Times New Roman"/>
          <w:bCs/>
          <w:i/>
          <w:iCs/>
          <w:sz w:val="24"/>
          <w:szCs w:val="24"/>
          <w:lang w:val="en-US"/>
        </w:rPr>
        <w:t xml:space="preserve">vào khả năng và </w:t>
      </w:r>
      <w:r w:rsidR="006B3C4D" w:rsidRPr="00406C80">
        <w:rPr>
          <w:rFonts w:ascii="Times New Roman" w:hAnsi="Times New Roman" w:cs="Times New Roman"/>
          <w:bCs/>
          <w:i/>
          <w:iCs/>
          <w:sz w:val="24"/>
          <w:szCs w:val="24"/>
        </w:rPr>
        <w:t>nhu cầu thực tế giữa hai bên</w:t>
      </w:r>
      <w:r w:rsidR="000519C0">
        <w:rPr>
          <w:rFonts w:ascii="Times New Roman" w:hAnsi="Times New Roman" w:cs="Times New Roman"/>
          <w:bCs/>
          <w:i/>
          <w:iCs/>
          <w:sz w:val="24"/>
          <w:szCs w:val="24"/>
          <w:lang w:val="en-US"/>
        </w:rPr>
        <w:t xml:space="preserve">/ </w:t>
      </w:r>
      <w:r w:rsidR="000519C0" w:rsidRPr="000519C0">
        <w:rPr>
          <w:rFonts w:ascii="Times New Roman" w:hAnsi="Times New Roman"/>
          <w:i/>
          <w:sz w:val="24"/>
          <w:szCs w:val="24"/>
          <w:lang w:val="en-US"/>
        </w:rPr>
        <w:t>Pursuant to the capacity and demand of both parties</w:t>
      </w:r>
      <w:r w:rsidR="000519C0">
        <w:rPr>
          <w:rFonts w:ascii="Times New Roman" w:hAnsi="Times New Roman"/>
          <w:i/>
          <w:sz w:val="24"/>
          <w:szCs w:val="24"/>
          <w:lang w:val="en-US"/>
        </w:rPr>
        <w:t>.</w:t>
      </w:r>
    </w:p>
    <w:p w14:paraId="29444F36" w14:textId="6B7A7530" w:rsidR="002C7317" w:rsidRDefault="005E5127" w:rsidP="007F5925">
      <w:pPr>
        <w:spacing w:before="240" w:line="312" w:lineRule="auto"/>
        <w:rPr>
          <w:rFonts w:ascii="Times New Roman" w:hAnsi="Times New Roman" w:cs="Times New Roman"/>
          <w:color w:val="000000"/>
          <w:sz w:val="24"/>
          <w:szCs w:val="24"/>
        </w:rPr>
      </w:pPr>
      <w:r w:rsidRPr="00406C80">
        <w:rPr>
          <w:rFonts w:ascii="Times New Roman" w:hAnsi="Times New Roman" w:cs="Times New Roman"/>
          <w:color w:val="000000"/>
          <w:sz w:val="24"/>
          <w:szCs w:val="24"/>
        </w:rPr>
        <w:t>Hôm nay ngà</w:t>
      </w:r>
      <w:r w:rsidR="00637485" w:rsidRPr="00406C80">
        <w:rPr>
          <w:rFonts w:ascii="Times New Roman" w:hAnsi="Times New Roman" w:cs="Times New Roman"/>
          <w:color w:val="000000"/>
          <w:sz w:val="24"/>
          <w:szCs w:val="24"/>
        </w:rPr>
        <w:t xml:space="preserve">y </w:t>
      </w:r>
      <w:r w:rsidR="006951CF" w:rsidRPr="00406C80">
        <w:rPr>
          <w:rFonts w:ascii="Times New Roman" w:hAnsi="Times New Roman" w:cs="Times New Roman"/>
          <w:color w:val="000000"/>
          <w:sz w:val="24"/>
          <w:szCs w:val="24"/>
        </w:rPr>
        <w:t>15</w:t>
      </w:r>
      <w:r w:rsidR="00637485" w:rsidRPr="00406C80">
        <w:rPr>
          <w:rFonts w:ascii="Times New Roman" w:hAnsi="Times New Roman" w:cs="Times New Roman"/>
          <w:color w:val="000000"/>
          <w:sz w:val="24"/>
          <w:szCs w:val="24"/>
        </w:rPr>
        <w:t xml:space="preserve"> tháng </w:t>
      </w:r>
      <w:r w:rsidR="006951CF" w:rsidRPr="00406C80">
        <w:rPr>
          <w:rFonts w:ascii="Times New Roman" w:hAnsi="Times New Roman" w:cs="Times New Roman"/>
          <w:color w:val="000000"/>
          <w:sz w:val="24"/>
          <w:szCs w:val="24"/>
        </w:rPr>
        <w:t>11</w:t>
      </w:r>
      <w:r w:rsidRPr="00406C80">
        <w:rPr>
          <w:rFonts w:ascii="Times New Roman" w:hAnsi="Times New Roman" w:cs="Times New Roman"/>
          <w:color w:val="000000"/>
          <w:sz w:val="24"/>
          <w:szCs w:val="24"/>
        </w:rPr>
        <w:t xml:space="preserve"> năm 20</w:t>
      </w:r>
      <w:r w:rsidR="00BB67E5" w:rsidRPr="00406C80">
        <w:rPr>
          <w:rFonts w:ascii="Times New Roman" w:hAnsi="Times New Roman" w:cs="Times New Roman"/>
          <w:color w:val="000000"/>
          <w:sz w:val="24"/>
          <w:szCs w:val="24"/>
        </w:rPr>
        <w:t>22</w:t>
      </w:r>
      <w:r w:rsidRPr="00406C80">
        <w:rPr>
          <w:rFonts w:ascii="Times New Roman" w:hAnsi="Times New Roman" w:cs="Times New Roman"/>
          <w:color w:val="000000"/>
          <w:sz w:val="24"/>
          <w:szCs w:val="24"/>
        </w:rPr>
        <w:t xml:space="preserve">. </w:t>
      </w:r>
      <w:r w:rsidR="00315A23" w:rsidRPr="00315A23">
        <w:rPr>
          <w:rFonts w:ascii="Times New Roman" w:hAnsi="Times New Roman" w:cs="Times New Roman"/>
          <w:color w:val="000000"/>
          <w:sz w:val="24"/>
          <w:szCs w:val="24"/>
        </w:rPr>
        <w:t xml:space="preserve">tại trụ sở chính công ty TNHH M&amp;C Electronics Vina </w:t>
      </w:r>
      <w:r w:rsidR="00315A23">
        <w:rPr>
          <w:rFonts w:ascii="Times New Roman" w:hAnsi="Times New Roman" w:cs="Times New Roman"/>
          <w:color w:val="000000"/>
          <w:sz w:val="24"/>
          <w:szCs w:val="24"/>
        </w:rPr>
        <w:t>c</w:t>
      </w:r>
      <w:r w:rsidRPr="00406C80">
        <w:rPr>
          <w:rFonts w:ascii="Times New Roman" w:hAnsi="Times New Roman" w:cs="Times New Roman"/>
          <w:color w:val="000000"/>
          <w:sz w:val="24"/>
          <w:szCs w:val="24"/>
        </w:rPr>
        <w:t>húng tôi gồm có:</w:t>
      </w:r>
    </w:p>
    <w:p w14:paraId="63287C38" w14:textId="5344026C" w:rsidR="00315A23" w:rsidRPr="00315A23" w:rsidRDefault="00315A23" w:rsidP="007F5925">
      <w:pPr>
        <w:pStyle w:val="BodyTextIndent"/>
        <w:spacing w:line="312" w:lineRule="auto"/>
        <w:ind w:firstLine="0"/>
        <w:rPr>
          <w:rFonts w:ascii="Times New Roman" w:hAnsi="Times New Roman"/>
          <w:i/>
          <w:color w:val="0000FF"/>
        </w:rPr>
      </w:pPr>
      <w:r w:rsidRPr="00315A23">
        <w:rPr>
          <w:rFonts w:ascii="Times New Roman" w:hAnsi="Times New Roman"/>
          <w:b w:val="0"/>
          <w:i/>
          <w:color w:val="000000" w:themeColor="text1"/>
        </w:rPr>
        <w:t>Today is on January 01</w:t>
      </w:r>
      <w:r w:rsidRPr="00315A23">
        <w:rPr>
          <w:rFonts w:ascii="Times New Roman" w:hAnsi="Times New Roman"/>
          <w:b w:val="0"/>
          <w:i/>
          <w:color w:val="000000" w:themeColor="text1"/>
          <w:vertAlign w:val="superscript"/>
        </w:rPr>
        <w:t>st</w:t>
      </w:r>
      <w:r w:rsidRPr="00315A23">
        <w:rPr>
          <w:rFonts w:ascii="Times New Roman" w:hAnsi="Times New Roman"/>
          <w:b w:val="0"/>
          <w:i/>
          <w:color w:val="000000" w:themeColor="text1"/>
        </w:rPr>
        <w:t xml:space="preserve"> 2021, at the M&amp;C Elec</w:t>
      </w:r>
      <w:r w:rsidR="008D1807">
        <w:rPr>
          <w:rFonts w:ascii="Times New Roman" w:hAnsi="Times New Roman"/>
          <w:b w:val="0"/>
          <w:i/>
          <w:color w:val="000000" w:themeColor="text1"/>
        </w:rPr>
        <w:t>tronics Vina company, we include:</w:t>
      </w:r>
      <w:r>
        <w:rPr>
          <w:rFonts w:ascii="Times New Roman" w:hAnsi="Times New Roman"/>
          <w:i/>
          <w:color w:val="0000FF"/>
        </w:rPr>
        <w:t xml:space="preserve"> </w:t>
      </w:r>
    </w:p>
    <w:p w14:paraId="3C9F9FA9" w14:textId="77777777" w:rsidR="002C7317" w:rsidRPr="00406C80" w:rsidRDefault="002C7317" w:rsidP="007F5925">
      <w:pPr>
        <w:spacing w:line="312" w:lineRule="auto"/>
        <w:jc w:val="both"/>
        <w:rPr>
          <w:rFonts w:ascii="Times New Roman" w:hAnsi="Times New Roman"/>
          <w:b/>
          <w:color w:val="000000"/>
          <w:sz w:val="24"/>
          <w:szCs w:val="24"/>
        </w:rPr>
      </w:pPr>
      <w:r w:rsidRPr="00406C80">
        <w:rPr>
          <w:rFonts w:ascii="Times New Roman" w:hAnsi="Times New Roman"/>
          <w:b/>
          <w:color w:val="000000"/>
          <w:sz w:val="24"/>
          <w:szCs w:val="24"/>
        </w:rPr>
        <w:t>BÊN A/ PARTY A</w:t>
      </w:r>
      <w:r w:rsidRPr="00406C80">
        <w:rPr>
          <w:rFonts w:ascii="Times New Roman" w:hAnsi="Times New Roman"/>
          <w:b/>
          <w:color w:val="000000"/>
          <w:sz w:val="24"/>
          <w:szCs w:val="24"/>
        </w:rPr>
        <w:tab/>
        <w:t>: CÔNG TY TNHH M&amp;C ELECTRONICS VINA/</w:t>
      </w:r>
    </w:p>
    <w:p w14:paraId="52BCF674" w14:textId="77777777" w:rsidR="002C7317" w:rsidRPr="00406C80" w:rsidRDefault="002C7317" w:rsidP="007F5925">
      <w:pPr>
        <w:spacing w:line="312" w:lineRule="auto"/>
        <w:jc w:val="both"/>
        <w:rPr>
          <w:rFonts w:ascii="Times New Roman" w:hAnsi="Times New Roman"/>
          <w:b/>
          <w:color w:val="000000"/>
          <w:sz w:val="24"/>
          <w:szCs w:val="24"/>
        </w:rPr>
      </w:pPr>
      <w:r w:rsidRPr="00406C80">
        <w:rPr>
          <w:rFonts w:ascii="Times New Roman" w:hAnsi="Times New Roman"/>
          <w:b/>
          <w:color w:val="000000"/>
          <w:sz w:val="24"/>
          <w:szCs w:val="24"/>
        </w:rPr>
        <w:t>( M&amp;C ELECTRONICS VINA COMPANY LIMITED)</w:t>
      </w:r>
    </w:p>
    <w:p w14:paraId="364794BC" w14:textId="77777777"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Trụ sở/Address</w:t>
      </w:r>
      <w:r w:rsidRPr="00406C80">
        <w:rPr>
          <w:rFonts w:ascii="Times New Roman" w:hAnsi="Times New Roman"/>
          <w:bCs/>
          <w:color w:val="000000"/>
          <w:sz w:val="24"/>
          <w:szCs w:val="24"/>
        </w:rPr>
        <w:tab/>
        <w:t>: Lô J1, Khu công nghiệp Quế Võ (khu vực mở rộng), Xã Phương Liễu, Huyện Quế Võ, Tỉnh Bắc Ninh, Việt Nam/ Lot J1, Que Vo Industrial Park (expansion area), Phuong Lieu Commune, Que Vo District, Bac Ninh Province, Vietnam</w:t>
      </w:r>
    </w:p>
    <w:p w14:paraId="7321CCE8" w14:textId="5D1BDD90"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Tel</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00083420" w:rsidRPr="00083420">
        <w:rPr>
          <w:rFonts w:ascii="Times New Roman" w:hAnsi="Times New Roman"/>
          <w:bCs/>
          <w:color w:val="000000"/>
          <w:sz w:val="24"/>
          <w:szCs w:val="24"/>
        </w:rPr>
        <w:t>84-2223-952-000</w:t>
      </w:r>
      <w:r w:rsidR="00083420">
        <w:t>     </w:t>
      </w:r>
      <w:r w:rsidRPr="00406C80">
        <w:rPr>
          <w:rFonts w:ascii="Times New Roman" w:hAnsi="Times New Roman"/>
          <w:bCs/>
          <w:color w:val="000000"/>
          <w:sz w:val="24"/>
          <w:szCs w:val="24"/>
        </w:rPr>
        <w:t xml:space="preserve">         </w:t>
      </w:r>
      <w:r w:rsidR="00083420">
        <w:rPr>
          <w:rFonts w:ascii="Times New Roman" w:hAnsi="Times New Roman"/>
          <w:bCs/>
          <w:color w:val="000000"/>
          <w:sz w:val="24"/>
          <w:szCs w:val="24"/>
        </w:rPr>
        <w:t xml:space="preserve">          </w:t>
      </w:r>
      <w:r w:rsidRPr="00406C80">
        <w:rPr>
          <w:rFonts w:ascii="Times New Roman" w:hAnsi="Times New Roman"/>
          <w:bCs/>
          <w:color w:val="000000"/>
          <w:sz w:val="24"/>
          <w:szCs w:val="24"/>
        </w:rPr>
        <w:t xml:space="preserve">    Fax: </w:t>
      </w:r>
      <w:r w:rsidR="00083420" w:rsidRPr="00083420">
        <w:rPr>
          <w:rFonts w:ascii="Times New Roman" w:hAnsi="Times New Roman"/>
          <w:bCs/>
          <w:color w:val="000000"/>
          <w:sz w:val="24"/>
          <w:szCs w:val="24"/>
        </w:rPr>
        <w:t>84-2223-952-002</w:t>
      </w:r>
    </w:p>
    <w:p w14:paraId="72BECD99" w14:textId="77777777"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MST/ Tax code</w:t>
      </w:r>
      <w:r w:rsidRPr="00406C80">
        <w:rPr>
          <w:rFonts w:ascii="Times New Roman" w:hAnsi="Times New Roman"/>
          <w:bCs/>
          <w:color w:val="000000"/>
          <w:sz w:val="24"/>
          <w:szCs w:val="24"/>
        </w:rPr>
        <w:tab/>
        <w:t>: 2300781686</w:t>
      </w:r>
    </w:p>
    <w:p w14:paraId="1CE26763" w14:textId="77777777"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Đại diện bởi/ Representative by</w:t>
      </w:r>
      <w:r w:rsidRPr="00406C80">
        <w:rPr>
          <w:rFonts w:ascii="Times New Roman" w:hAnsi="Times New Roman"/>
          <w:bCs/>
          <w:color w:val="000000"/>
          <w:sz w:val="24"/>
          <w:szCs w:val="24"/>
        </w:rPr>
        <w:tab/>
        <w:t xml:space="preserve">: </w:t>
      </w:r>
      <w:r w:rsidRPr="00406C80">
        <w:rPr>
          <w:rFonts w:ascii="Times New Roman" w:hAnsi="Times New Roman"/>
          <w:b/>
          <w:color w:val="000000"/>
          <w:sz w:val="24"/>
          <w:szCs w:val="24"/>
        </w:rPr>
        <w:t>KIM YOUNG JIN</w:t>
      </w:r>
      <w:r w:rsidRPr="00406C80">
        <w:rPr>
          <w:rFonts w:ascii="Times New Roman" w:hAnsi="Times New Roman"/>
          <w:bCs/>
          <w:color w:val="000000"/>
          <w:sz w:val="24"/>
          <w:szCs w:val="24"/>
        </w:rPr>
        <w:t xml:space="preserve">             </w:t>
      </w:r>
    </w:p>
    <w:p w14:paraId="34A4FDBC" w14:textId="7CEFB4BB" w:rsidR="002C7317" w:rsidRPr="00B169B7" w:rsidRDefault="002C7317" w:rsidP="007F5925">
      <w:pPr>
        <w:spacing w:line="312" w:lineRule="auto"/>
        <w:jc w:val="both"/>
        <w:rPr>
          <w:rFonts w:ascii="Times New Roman" w:hAnsi="Times New Roman"/>
          <w:b/>
          <w:i/>
          <w:color w:val="000000"/>
          <w:sz w:val="24"/>
          <w:szCs w:val="24"/>
        </w:rPr>
      </w:pPr>
      <w:r w:rsidRPr="00406C80">
        <w:rPr>
          <w:rFonts w:ascii="Times New Roman" w:hAnsi="Times New Roman"/>
          <w:bCs/>
          <w:color w:val="000000"/>
          <w:sz w:val="24"/>
          <w:szCs w:val="24"/>
        </w:rPr>
        <w:t>Chức vụ/ Title</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Pr="00406C80">
        <w:rPr>
          <w:rFonts w:ascii="Times New Roman" w:hAnsi="Times New Roman"/>
          <w:b/>
          <w:color w:val="000000"/>
          <w:sz w:val="24"/>
          <w:szCs w:val="24"/>
        </w:rPr>
        <w:t>Phó Tổng giám đốc</w:t>
      </w:r>
      <w:r w:rsidR="00B169B7">
        <w:rPr>
          <w:rFonts w:ascii="Times New Roman" w:hAnsi="Times New Roman"/>
          <w:b/>
          <w:color w:val="000000"/>
          <w:sz w:val="24"/>
          <w:szCs w:val="24"/>
          <w:lang w:val="en-US"/>
        </w:rPr>
        <w:t xml:space="preserve">/ </w:t>
      </w:r>
      <w:r w:rsidR="00B169B7" w:rsidRPr="00B169B7">
        <w:rPr>
          <w:rFonts w:ascii="Times New Roman" w:hAnsi="Times New Roman"/>
          <w:b/>
          <w:i/>
          <w:color w:val="000000"/>
          <w:sz w:val="24"/>
          <w:szCs w:val="24"/>
        </w:rPr>
        <w:t xml:space="preserve">Deputy Director  </w:t>
      </w:r>
    </w:p>
    <w:p w14:paraId="38A6D4B0" w14:textId="5B9BAB94"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 xml:space="preserve">Tài khoản số / Bank Account No.       :  </w:t>
      </w:r>
      <w:r w:rsidR="000C1980" w:rsidRPr="005A2682">
        <w:rPr>
          <w:rFonts w:ascii="Times New Roman" w:hAnsi="Times New Roman"/>
          <w:color w:val="000000"/>
          <w:sz w:val="24"/>
          <w:szCs w:val="24"/>
          <w:lang w:val="en-US"/>
        </w:rPr>
        <w:t>020066555268</w:t>
      </w:r>
    </w:p>
    <w:p w14:paraId="733A3109" w14:textId="12F56A24" w:rsidR="002C7317" w:rsidRDefault="002C7317" w:rsidP="007F5925">
      <w:pPr>
        <w:spacing w:line="312" w:lineRule="auto"/>
        <w:jc w:val="both"/>
        <w:rPr>
          <w:rFonts w:ascii="Times New Roman" w:hAnsi="Times New Roman"/>
          <w:color w:val="000000"/>
          <w:sz w:val="24"/>
          <w:szCs w:val="24"/>
          <w:lang w:val="en-US"/>
        </w:rPr>
      </w:pPr>
      <w:r w:rsidRPr="00406C80">
        <w:rPr>
          <w:rFonts w:ascii="Times New Roman" w:hAnsi="Times New Roman"/>
          <w:bCs/>
          <w:color w:val="000000"/>
          <w:sz w:val="24"/>
          <w:szCs w:val="24"/>
        </w:rPr>
        <w:t>Mở tại /At</w:t>
      </w:r>
      <w:r w:rsidRPr="00406C80">
        <w:rPr>
          <w:rFonts w:ascii="Times New Roman" w:hAnsi="Times New Roman"/>
          <w:b/>
          <w:color w:val="000000"/>
          <w:sz w:val="24"/>
          <w:szCs w:val="24"/>
        </w:rPr>
        <w:t xml:space="preserve">                                            :  </w:t>
      </w:r>
      <w:r w:rsidR="000C1980">
        <w:rPr>
          <w:rFonts w:ascii="Times New Roman" w:hAnsi="Times New Roman"/>
          <w:bCs/>
          <w:sz w:val="24"/>
          <w:szCs w:val="24"/>
        </w:rPr>
        <w:t>Ngân hàng TMCP Sài Gòn T</w:t>
      </w:r>
      <w:r w:rsidR="000C1980" w:rsidRPr="00DD5E3C">
        <w:rPr>
          <w:rFonts w:ascii="Times New Roman" w:hAnsi="Times New Roman"/>
          <w:bCs/>
          <w:sz w:val="24"/>
          <w:szCs w:val="24"/>
        </w:rPr>
        <w:t>hườ</w:t>
      </w:r>
      <w:r w:rsidR="000C1980">
        <w:rPr>
          <w:rFonts w:ascii="Times New Roman" w:hAnsi="Times New Roman"/>
          <w:bCs/>
          <w:sz w:val="24"/>
          <w:szCs w:val="24"/>
        </w:rPr>
        <w:t>ng T</w:t>
      </w:r>
      <w:r w:rsidR="000C1980" w:rsidRPr="00DD5E3C">
        <w:rPr>
          <w:rFonts w:ascii="Times New Roman" w:hAnsi="Times New Roman"/>
          <w:bCs/>
          <w:sz w:val="24"/>
          <w:szCs w:val="24"/>
        </w:rPr>
        <w:t>ín – Chi nhánh Long Biên</w:t>
      </w:r>
      <w:r w:rsidR="000C1980">
        <w:rPr>
          <w:rFonts w:ascii="Times New Roman" w:hAnsi="Times New Roman"/>
          <w:bCs/>
          <w:sz w:val="24"/>
          <w:szCs w:val="24"/>
          <w:lang w:val="en-US"/>
        </w:rPr>
        <w:t>/</w:t>
      </w:r>
      <w:r w:rsidR="000C1980" w:rsidRPr="005A2682">
        <w:rPr>
          <w:rFonts w:ascii="Times New Roman" w:hAnsi="Times New Roman"/>
          <w:color w:val="000000"/>
          <w:sz w:val="24"/>
          <w:szCs w:val="24"/>
          <w:lang w:val="en-US"/>
        </w:rPr>
        <w:t xml:space="preserve"> Sai Gon Thuong Tin Commercial Joint Stock Bank – Long Bien Branch.</w:t>
      </w:r>
    </w:p>
    <w:p w14:paraId="1A7822F4" w14:textId="72047B39" w:rsidR="002C7317" w:rsidRPr="00950E78" w:rsidRDefault="002C7317" w:rsidP="007F5925">
      <w:pPr>
        <w:spacing w:line="312" w:lineRule="auto"/>
        <w:jc w:val="both"/>
        <w:rPr>
          <w:rFonts w:ascii="Times New Roman" w:hAnsi="Times New Roman"/>
          <w:b/>
          <w:color w:val="000000"/>
          <w:sz w:val="24"/>
          <w:szCs w:val="24"/>
          <w:lang w:val="en-US"/>
        </w:rPr>
      </w:pPr>
      <w:r w:rsidRPr="00406C80">
        <w:rPr>
          <w:rFonts w:ascii="Times New Roman" w:hAnsi="Times New Roman"/>
          <w:b/>
          <w:color w:val="000000"/>
          <w:sz w:val="24"/>
          <w:szCs w:val="24"/>
        </w:rPr>
        <w:t>BÊN B/ PARTY B</w:t>
      </w:r>
      <w:r w:rsidRPr="00406C80">
        <w:rPr>
          <w:rFonts w:ascii="Times New Roman" w:hAnsi="Times New Roman"/>
          <w:b/>
          <w:color w:val="000000"/>
          <w:sz w:val="24"/>
          <w:szCs w:val="24"/>
        </w:rPr>
        <w:tab/>
      </w:r>
      <w:r w:rsidRPr="00406C80">
        <w:rPr>
          <w:rFonts w:ascii="Times New Roman" w:hAnsi="Times New Roman"/>
          <w:b/>
          <w:color w:val="000000"/>
          <w:sz w:val="24"/>
          <w:szCs w:val="24"/>
        </w:rPr>
        <w:tab/>
        <w:t xml:space="preserve">: CÔNG TY TNHH </w:t>
      </w:r>
      <w:r w:rsidR="00950E78">
        <w:rPr>
          <w:rFonts w:ascii="Times New Roman" w:hAnsi="Times New Roman"/>
          <w:b/>
          <w:color w:val="000000"/>
          <w:sz w:val="24"/>
          <w:szCs w:val="24"/>
          <w:lang w:val="en-US"/>
        </w:rPr>
        <w:t>…</w:t>
      </w:r>
    </w:p>
    <w:p w14:paraId="0DE1A7B6" w14:textId="68EE4B6F"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Trụ sở/Address</w:t>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00950E78">
        <w:rPr>
          <w:rFonts w:ascii="Times New Roman" w:hAnsi="Times New Roman"/>
          <w:bCs/>
          <w:color w:val="000000"/>
          <w:sz w:val="24"/>
          <w:szCs w:val="24"/>
          <w:lang w:val="en-US"/>
        </w:rPr>
        <w:t>..</w:t>
      </w:r>
      <w:r w:rsidRPr="00406C80">
        <w:rPr>
          <w:rFonts w:ascii="Times New Roman" w:hAnsi="Times New Roman"/>
          <w:bCs/>
          <w:color w:val="000000"/>
          <w:sz w:val="24"/>
          <w:szCs w:val="24"/>
        </w:rPr>
        <w:t>.</w:t>
      </w:r>
    </w:p>
    <w:p w14:paraId="24EBA605" w14:textId="49462F1F" w:rsidR="002C7317" w:rsidRPr="00950E78" w:rsidRDefault="002C7317" w:rsidP="007F5925">
      <w:pPr>
        <w:spacing w:line="312" w:lineRule="auto"/>
        <w:jc w:val="both"/>
        <w:rPr>
          <w:rFonts w:ascii="Times New Roman" w:hAnsi="Times New Roman"/>
          <w:bCs/>
          <w:color w:val="000000"/>
          <w:sz w:val="24"/>
          <w:szCs w:val="24"/>
          <w:lang w:val="en-US"/>
        </w:rPr>
      </w:pPr>
      <w:r w:rsidRPr="00406C80">
        <w:rPr>
          <w:rFonts w:ascii="Times New Roman" w:hAnsi="Times New Roman"/>
          <w:bCs/>
          <w:color w:val="000000"/>
          <w:sz w:val="24"/>
          <w:szCs w:val="24"/>
        </w:rPr>
        <w:lastRenderedPageBreak/>
        <w:t>Tel</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(+84) </w:t>
      </w:r>
      <w:r w:rsidR="00950E78">
        <w:rPr>
          <w:rFonts w:ascii="Times New Roman" w:hAnsi="Times New Roman"/>
          <w:bCs/>
          <w:color w:val="000000"/>
          <w:sz w:val="24"/>
          <w:szCs w:val="24"/>
          <w:lang w:val="en-US"/>
        </w:rPr>
        <w:t>…</w:t>
      </w:r>
    </w:p>
    <w:p w14:paraId="7F4CCA6E" w14:textId="0BBC9BF4" w:rsidR="002C7317" w:rsidRPr="00950E78" w:rsidRDefault="002C7317" w:rsidP="007F5925">
      <w:pPr>
        <w:spacing w:line="312" w:lineRule="auto"/>
        <w:jc w:val="both"/>
        <w:rPr>
          <w:rFonts w:ascii="Times New Roman" w:hAnsi="Times New Roman"/>
          <w:bCs/>
          <w:color w:val="000000"/>
          <w:sz w:val="24"/>
          <w:szCs w:val="24"/>
          <w:lang w:val="en-US"/>
        </w:rPr>
      </w:pPr>
      <w:r w:rsidRPr="00406C80">
        <w:rPr>
          <w:rFonts w:ascii="Times New Roman" w:hAnsi="Times New Roman"/>
          <w:bCs/>
          <w:color w:val="000000"/>
          <w:sz w:val="24"/>
          <w:szCs w:val="24"/>
        </w:rPr>
        <w:t>MST/ Tax code</w:t>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00950E78">
        <w:rPr>
          <w:rFonts w:ascii="Times New Roman" w:hAnsi="Times New Roman"/>
          <w:bCs/>
          <w:color w:val="000000"/>
          <w:sz w:val="24"/>
          <w:szCs w:val="24"/>
          <w:lang w:val="en-US"/>
        </w:rPr>
        <w:t>….</w:t>
      </w:r>
    </w:p>
    <w:p w14:paraId="3FFEDC24" w14:textId="6454BD86" w:rsidR="002C7317" w:rsidRPr="00950E78" w:rsidRDefault="002C7317" w:rsidP="007F5925">
      <w:pPr>
        <w:spacing w:line="312" w:lineRule="auto"/>
        <w:jc w:val="both"/>
        <w:rPr>
          <w:rFonts w:ascii="Times New Roman" w:hAnsi="Times New Roman"/>
          <w:b/>
          <w:color w:val="000000"/>
          <w:sz w:val="24"/>
          <w:szCs w:val="24"/>
          <w:lang w:val="en-US"/>
        </w:rPr>
      </w:pPr>
      <w:r w:rsidRPr="00406C80">
        <w:rPr>
          <w:rFonts w:ascii="Times New Roman" w:hAnsi="Times New Roman"/>
          <w:bCs/>
          <w:color w:val="000000"/>
          <w:sz w:val="24"/>
          <w:szCs w:val="24"/>
        </w:rPr>
        <w:t>Đại diện bởi/ Representative by</w:t>
      </w:r>
      <w:r w:rsidRPr="00406C80">
        <w:rPr>
          <w:rFonts w:ascii="Times New Roman" w:hAnsi="Times New Roman"/>
          <w:bCs/>
          <w:color w:val="000000"/>
          <w:sz w:val="24"/>
          <w:szCs w:val="24"/>
        </w:rPr>
        <w:tab/>
        <w:t>:</w:t>
      </w:r>
      <w:r w:rsidRPr="00406C80">
        <w:rPr>
          <w:rFonts w:ascii="Times New Roman" w:hAnsi="Times New Roman"/>
          <w:b/>
          <w:color w:val="000000"/>
          <w:sz w:val="24"/>
          <w:szCs w:val="24"/>
        </w:rPr>
        <w:t xml:space="preserve">  </w:t>
      </w:r>
      <w:r w:rsidR="00950E78">
        <w:rPr>
          <w:rFonts w:ascii="Times New Roman" w:hAnsi="Times New Roman"/>
          <w:b/>
          <w:color w:val="000000"/>
          <w:sz w:val="24"/>
          <w:szCs w:val="24"/>
          <w:lang w:val="en-US"/>
        </w:rPr>
        <w:t>….</w:t>
      </w:r>
    </w:p>
    <w:p w14:paraId="2F50266C" w14:textId="2020A6FF" w:rsidR="002C7317" w:rsidRPr="00406C80" w:rsidRDefault="002C7317" w:rsidP="007F5925">
      <w:pPr>
        <w:spacing w:line="312" w:lineRule="auto"/>
        <w:jc w:val="both"/>
        <w:rPr>
          <w:rFonts w:ascii="Times New Roman" w:hAnsi="Times New Roman"/>
          <w:b/>
          <w:color w:val="000000"/>
          <w:sz w:val="24"/>
          <w:szCs w:val="24"/>
        </w:rPr>
      </w:pPr>
      <w:r w:rsidRPr="00406C80">
        <w:rPr>
          <w:rFonts w:ascii="Times New Roman" w:hAnsi="Times New Roman"/>
          <w:bCs/>
          <w:color w:val="000000"/>
          <w:sz w:val="24"/>
          <w:szCs w:val="24"/>
        </w:rPr>
        <w:t>Chức vụ/ Title</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w:t>
      </w:r>
      <w:r w:rsidRPr="00406C80">
        <w:rPr>
          <w:rFonts w:ascii="Times New Roman" w:hAnsi="Times New Roman"/>
          <w:b/>
          <w:color w:val="000000"/>
          <w:sz w:val="24"/>
          <w:szCs w:val="24"/>
        </w:rPr>
        <w:t xml:space="preserve"> </w:t>
      </w:r>
      <w:r w:rsidR="00950E78" w:rsidRPr="00406C80">
        <w:rPr>
          <w:rFonts w:ascii="Times New Roman" w:hAnsi="Times New Roman"/>
          <w:b/>
          <w:color w:val="000000"/>
          <w:sz w:val="24"/>
          <w:szCs w:val="24"/>
        </w:rPr>
        <w:t>Tổng giám đốc</w:t>
      </w:r>
      <w:r w:rsidR="00950E78">
        <w:rPr>
          <w:rFonts w:ascii="Times New Roman" w:hAnsi="Times New Roman"/>
          <w:b/>
          <w:color w:val="000000"/>
          <w:sz w:val="24"/>
          <w:szCs w:val="24"/>
          <w:lang w:val="en-US"/>
        </w:rPr>
        <w:t xml:space="preserve">/ </w:t>
      </w:r>
      <w:r w:rsidR="00950E78" w:rsidRPr="00B169B7">
        <w:rPr>
          <w:rFonts w:ascii="Times New Roman" w:hAnsi="Times New Roman"/>
          <w:b/>
          <w:i/>
          <w:color w:val="000000"/>
          <w:sz w:val="24"/>
          <w:szCs w:val="24"/>
        </w:rPr>
        <w:t xml:space="preserve">Director  </w:t>
      </w:r>
    </w:p>
    <w:p w14:paraId="30DED2CE" w14:textId="1607EA52"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 xml:space="preserve">Tài khoản số / Bank Account No.       : </w:t>
      </w:r>
      <w:r w:rsidR="00950E78">
        <w:rPr>
          <w:rFonts w:ascii="Times New Roman" w:hAnsi="Times New Roman"/>
          <w:bCs/>
          <w:color w:val="000000"/>
          <w:sz w:val="24"/>
          <w:szCs w:val="24"/>
          <w:lang w:val="en-US"/>
        </w:rPr>
        <w:t>…</w:t>
      </w:r>
      <w:r w:rsidRPr="00406C80">
        <w:rPr>
          <w:rFonts w:ascii="Times New Roman" w:hAnsi="Times New Roman"/>
          <w:bCs/>
          <w:color w:val="000000"/>
          <w:sz w:val="24"/>
          <w:szCs w:val="24"/>
        </w:rPr>
        <w:t xml:space="preserve">          </w:t>
      </w:r>
    </w:p>
    <w:p w14:paraId="7203F714" w14:textId="36D0A496" w:rsidR="008241C1" w:rsidRPr="00950E78" w:rsidRDefault="002C7317" w:rsidP="003B6168">
      <w:pPr>
        <w:spacing w:line="312" w:lineRule="auto"/>
        <w:rPr>
          <w:rFonts w:ascii="Times New Roman" w:hAnsi="Times New Roman"/>
          <w:bCs/>
          <w:color w:val="000000"/>
          <w:sz w:val="24"/>
          <w:szCs w:val="24"/>
          <w:lang w:val="en-US"/>
        </w:rPr>
      </w:pPr>
      <w:r w:rsidRPr="00406C80">
        <w:rPr>
          <w:rFonts w:ascii="Times New Roman" w:hAnsi="Times New Roman"/>
          <w:bCs/>
          <w:color w:val="000000"/>
          <w:sz w:val="24"/>
          <w:szCs w:val="24"/>
        </w:rPr>
        <w:t xml:space="preserve">Mở tại /At                                           : </w:t>
      </w:r>
      <w:r w:rsidR="00950E78">
        <w:rPr>
          <w:rFonts w:ascii="Times New Roman" w:hAnsi="Times New Roman"/>
          <w:bCs/>
          <w:color w:val="000000"/>
          <w:sz w:val="24"/>
          <w:szCs w:val="24"/>
          <w:lang w:val="en-US"/>
        </w:rPr>
        <w:t>…</w:t>
      </w:r>
    </w:p>
    <w:p w14:paraId="2DA45584" w14:textId="2E090D55" w:rsidR="005E5127" w:rsidRDefault="00BB67E5" w:rsidP="007F5925">
      <w:pPr>
        <w:spacing w:line="312" w:lineRule="auto"/>
        <w:jc w:val="both"/>
        <w:rPr>
          <w:rFonts w:ascii="Times New Roman" w:hAnsi="Times New Roman" w:cs="Times New Roman"/>
          <w:bCs/>
          <w:sz w:val="24"/>
          <w:szCs w:val="24"/>
        </w:rPr>
      </w:pPr>
      <w:r w:rsidRPr="00406C80">
        <w:rPr>
          <w:rFonts w:ascii="Times New Roman" w:hAnsi="Times New Roman" w:cs="Times New Roman"/>
          <w:bCs/>
          <w:color w:val="000000"/>
          <w:sz w:val="24"/>
          <w:szCs w:val="24"/>
        </w:rPr>
        <w:t xml:space="preserve">Hai </w:t>
      </w:r>
      <w:r w:rsidR="005E5127" w:rsidRPr="00406C80">
        <w:rPr>
          <w:rFonts w:ascii="Times New Roman" w:hAnsi="Times New Roman" w:cs="Times New Roman"/>
          <w:color w:val="000000"/>
          <w:sz w:val="24"/>
          <w:szCs w:val="24"/>
          <w:lang w:val="fr-FR"/>
        </w:rPr>
        <w:t xml:space="preserve">bên thỏa thuận, thống nhất ký kết Phụ lục hợp đồng </w:t>
      </w:r>
      <w:bookmarkStart w:id="1" w:name="_Toc362683193"/>
      <w:bookmarkStart w:id="2" w:name="_Toc362685324"/>
      <w:bookmarkStart w:id="3" w:name="_Toc400033113"/>
      <w:r w:rsidR="005E5127" w:rsidRPr="00406C80">
        <w:rPr>
          <w:rFonts w:ascii="Times New Roman" w:hAnsi="Times New Roman" w:cs="Times New Roman"/>
          <w:color w:val="000000"/>
          <w:sz w:val="24"/>
          <w:szCs w:val="24"/>
          <w:lang w:val="fr-FR"/>
        </w:rPr>
        <w:t>để sửa đổi bổ sung cho Hợp đồng</w:t>
      </w:r>
      <w:r w:rsidR="00BC4855">
        <w:rPr>
          <w:rFonts w:ascii="Times New Roman" w:hAnsi="Times New Roman" w:cs="Times New Roman"/>
          <w:color w:val="000000"/>
          <w:sz w:val="24"/>
          <w:szCs w:val="24"/>
          <w:lang w:val="fr-FR"/>
        </w:rPr>
        <w:t xml:space="preserve"> </w:t>
      </w:r>
      <w:r w:rsidR="00130180">
        <w:rPr>
          <w:rFonts w:ascii="Times New Roman" w:hAnsi="Times New Roman" w:cs="Times New Roman"/>
          <w:color w:val="000000"/>
          <w:sz w:val="24"/>
          <w:szCs w:val="24"/>
          <w:lang w:val="fr-FR"/>
        </w:rPr>
        <w:t>gia công</w:t>
      </w:r>
      <w:r w:rsidR="005E5127" w:rsidRPr="00406C80">
        <w:rPr>
          <w:rFonts w:ascii="Times New Roman" w:hAnsi="Times New Roman" w:cs="Times New Roman"/>
          <w:color w:val="000000"/>
          <w:sz w:val="24"/>
          <w:szCs w:val="24"/>
          <w:lang w:val="fr-FR"/>
        </w:rPr>
        <w:t xml:space="preserve"> số </w:t>
      </w:r>
      <w:r w:rsidRPr="00406C80">
        <w:rPr>
          <w:rFonts w:ascii="Times New Roman" w:hAnsi="Times New Roman"/>
          <w:caps/>
          <w:kern w:val="30"/>
          <w:sz w:val="24"/>
          <w:szCs w:val="24"/>
        </w:rPr>
        <w:t>HA/</w:t>
      </w:r>
      <w:r w:rsidR="008241C1" w:rsidRPr="00406C80">
        <w:rPr>
          <w:rFonts w:ascii="Times New Roman" w:hAnsi="Times New Roman"/>
          <w:caps/>
          <w:kern w:val="30"/>
          <w:sz w:val="24"/>
          <w:szCs w:val="24"/>
        </w:rPr>
        <w:t>MC</w:t>
      </w:r>
      <w:r w:rsidRPr="00406C80">
        <w:rPr>
          <w:rFonts w:ascii="Times New Roman" w:hAnsi="Times New Roman"/>
          <w:caps/>
          <w:kern w:val="30"/>
          <w:sz w:val="24"/>
          <w:szCs w:val="24"/>
        </w:rPr>
        <w:t>/2022</w:t>
      </w:r>
      <w:r w:rsidR="008241C1" w:rsidRPr="00406C80">
        <w:rPr>
          <w:rFonts w:ascii="Times New Roman" w:hAnsi="Times New Roman"/>
          <w:caps/>
          <w:kern w:val="30"/>
          <w:sz w:val="24"/>
          <w:szCs w:val="24"/>
        </w:rPr>
        <w:t>0831</w:t>
      </w:r>
      <w:r w:rsidR="006767F9">
        <w:rPr>
          <w:rFonts w:ascii="Times New Roman" w:hAnsi="Times New Roman"/>
          <w:caps/>
          <w:kern w:val="30"/>
          <w:sz w:val="24"/>
          <w:szCs w:val="24"/>
        </w:rPr>
        <w:t xml:space="preserve"> </w:t>
      </w:r>
      <w:r w:rsidR="006767F9">
        <w:rPr>
          <w:rFonts w:ascii="Times New Roman" w:hAnsi="Times New Roman" w:cs="Times New Roman"/>
          <w:color w:val="000000"/>
          <w:sz w:val="24"/>
          <w:szCs w:val="24"/>
          <w:lang w:val="en-US"/>
        </w:rPr>
        <w:t>đã ký n</w:t>
      </w:r>
      <w:r w:rsidRPr="00406C80">
        <w:rPr>
          <w:rFonts w:ascii="Times New Roman" w:hAnsi="Times New Roman" w:cs="Times New Roman"/>
          <w:color w:val="000000"/>
          <w:sz w:val="24"/>
          <w:szCs w:val="24"/>
        </w:rPr>
        <w:t xml:space="preserve">gày </w:t>
      </w:r>
      <w:r w:rsidR="008241C1" w:rsidRPr="00406C80">
        <w:rPr>
          <w:rFonts w:ascii="Times New Roman" w:hAnsi="Times New Roman" w:cs="Times New Roman"/>
          <w:color w:val="000000"/>
          <w:sz w:val="24"/>
          <w:szCs w:val="24"/>
        </w:rPr>
        <w:t>31/08</w:t>
      </w:r>
      <w:r w:rsidRPr="00406C80">
        <w:rPr>
          <w:rFonts w:ascii="Times New Roman" w:hAnsi="Times New Roman" w:cs="Times New Roman"/>
          <w:color w:val="000000"/>
          <w:sz w:val="24"/>
          <w:szCs w:val="24"/>
        </w:rPr>
        <w:t xml:space="preserve">/2022 </w:t>
      </w:r>
      <w:r w:rsidR="005E5127" w:rsidRPr="00406C80">
        <w:rPr>
          <w:rFonts w:ascii="Times New Roman" w:hAnsi="Times New Roman" w:cs="Times New Roman"/>
          <w:bCs/>
          <w:sz w:val="24"/>
          <w:szCs w:val="24"/>
        </w:rPr>
        <w:t>như sau:</w:t>
      </w:r>
    </w:p>
    <w:p w14:paraId="2C514D66" w14:textId="7071BEC7" w:rsidR="00563656" w:rsidRPr="00563656" w:rsidRDefault="00563656" w:rsidP="007F5925">
      <w:pPr>
        <w:spacing w:line="312" w:lineRule="auto"/>
        <w:jc w:val="both"/>
        <w:rPr>
          <w:rFonts w:ascii="Times New Roman" w:hAnsi="Times New Roman" w:cs="Times New Roman"/>
          <w:bCs/>
          <w:i/>
          <w:sz w:val="24"/>
          <w:szCs w:val="24"/>
        </w:rPr>
      </w:pPr>
      <w:r w:rsidRPr="00563656">
        <w:rPr>
          <w:rFonts w:ascii="Times New Roman" w:hAnsi="Times New Roman" w:cs="Times New Roman"/>
          <w:bCs/>
          <w:i/>
          <w:sz w:val="24"/>
          <w:szCs w:val="24"/>
        </w:rPr>
        <w:t>The two parties negotiated and agreed to sign the Appendix of Contract to amend and supplement the Processing Contract No. HA/MC/20220831 signed on August 31, 2022 as follows:</w:t>
      </w:r>
    </w:p>
    <w:bookmarkEnd w:id="1"/>
    <w:bookmarkEnd w:id="2"/>
    <w:bookmarkEnd w:id="3"/>
    <w:p w14:paraId="1093C63B" w14:textId="15E7299B" w:rsidR="00406C80" w:rsidRPr="00406C80" w:rsidRDefault="00406C80" w:rsidP="007F5925">
      <w:pPr>
        <w:tabs>
          <w:tab w:val="left" w:pos="709"/>
          <w:tab w:val="left" w:pos="5529"/>
          <w:tab w:val="left" w:pos="5812"/>
          <w:tab w:val="right" w:pos="9027"/>
        </w:tabs>
        <w:spacing w:line="312" w:lineRule="auto"/>
        <w:jc w:val="both"/>
        <w:rPr>
          <w:rFonts w:ascii="Times New Roman" w:hAnsi="Times New Roman" w:cs="Times New Roman"/>
          <w:b/>
          <w:sz w:val="24"/>
          <w:szCs w:val="24"/>
        </w:rPr>
      </w:pPr>
      <w:r w:rsidRPr="00B57C98">
        <w:rPr>
          <w:rFonts w:ascii="Times New Roman" w:hAnsi="Times New Roman" w:cs="Times New Roman"/>
          <w:b/>
          <w:sz w:val="24"/>
          <w:szCs w:val="24"/>
          <w:u w:val="single"/>
        </w:rPr>
        <w:t>Điều 1:</w:t>
      </w:r>
      <w:r w:rsidRPr="00406C80">
        <w:rPr>
          <w:rFonts w:ascii="Times New Roman" w:hAnsi="Times New Roman" w:cs="Times New Roman"/>
          <w:b/>
          <w:sz w:val="24"/>
          <w:szCs w:val="24"/>
        </w:rPr>
        <w:t xml:space="preserve"> </w:t>
      </w:r>
      <w:r w:rsidR="002F7E5E">
        <w:rPr>
          <w:rFonts w:ascii="Times New Roman" w:hAnsi="Times New Roman" w:cs="Times New Roman"/>
          <w:b/>
          <w:sz w:val="24"/>
          <w:szCs w:val="24"/>
          <w:lang w:val="en-US"/>
        </w:rPr>
        <w:t>Thông tin chi tiết về sản phẩm gia công</w:t>
      </w:r>
      <w:r w:rsidRPr="00406C80">
        <w:rPr>
          <w:rFonts w:ascii="Times New Roman" w:hAnsi="Times New Roman" w:cs="Times New Roman"/>
          <w:b/>
          <w:sz w:val="24"/>
          <w:szCs w:val="24"/>
        </w:rPr>
        <w:t>.</w:t>
      </w:r>
    </w:p>
    <w:p w14:paraId="10288AF8" w14:textId="77777777" w:rsidR="00406C80" w:rsidRPr="00A26073" w:rsidRDefault="00406C80" w:rsidP="007F5925">
      <w:pPr>
        <w:tabs>
          <w:tab w:val="left" w:pos="709"/>
          <w:tab w:val="left" w:pos="5529"/>
          <w:tab w:val="left" w:pos="5812"/>
          <w:tab w:val="right" w:pos="9027"/>
        </w:tabs>
        <w:spacing w:line="312" w:lineRule="auto"/>
        <w:jc w:val="both"/>
        <w:rPr>
          <w:rFonts w:ascii="Times New Roman" w:hAnsi="Times New Roman" w:cs="Times New Roman"/>
          <w:b/>
          <w:i/>
          <w:sz w:val="24"/>
          <w:szCs w:val="24"/>
        </w:rPr>
      </w:pPr>
      <w:r w:rsidRPr="00A26073">
        <w:rPr>
          <w:rFonts w:ascii="Times New Roman" w:hAnsi="Times New Roman" w:cs="Times New Roman"/>
          <w:b/>
          <w:i/>
          <w:sz w:val="24"/>
          <w:szCs w:val="24"/>
        </w:rPr>
        <w:t>Article 1. Product name and Price</w:t>
      </w:r>
    </w:p>
    <w:tbl>
      <w:tblPr>
        <w:tblStyle w:val="TableGrid"/>
        <w:tblW w:w="8621" w:type="dxa"/>
        <w:jc w:val="center"/>
        <w:tblInd w:w="0" w:type="dxa"/>
        <w:tblLook w:val="04A0" w:firstRow="1" w:lastRow="0" w:firstColumn="1" w:lastColumn="0" w:noHBand="0" w:noVBand="1"/>
      </w:tblPr>
      <w:tblGrid>
        <w:gridCol w:w="625"/>
        <w:gridCol w:w="4680"/>
        <w:gridCol w:w="1080"/>
        <w:gridCol w:w="2236"/>
      </w:tblGrid>
      <w:tr w:rsidR="002F7E5E" w:rsidRPr="002F7E5E" w14:paraId="40EBB79D" w14:textId="77777777" w:rsidTr="002F7E5E">
        <w:trPr>
          <w:jc w:val="center"/>
        </w:trPr>
        <w:tc>
          <w:tcPr>
            <w:tcW w:w="625" w:type="dxa"/>
            <w:tcBorders>
              <w:top w:val="single" w:sz="4" w:space="0" w:color="auto"/>
              <w:left w:val="single" w:sz="4" w:space="0" w:color="auto"/>
              <w:bottom w:val="single" w:sz="4" w:space="0" w:color="auto"/>
              <w:right w:val="single" w:sz="4" w:space="0" w:color="auto"/>
            </w:tcBorders>
            <w:vAlign w:val="center"/>
            <w:hideMark/>
          </w:tcPr>
          <w:p w14:paraId="6EFB8551"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IT</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2366C29"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TÊN HÀNG</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CE044ED"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ĐVT</w:t>
            </w:r>
          </w:p>
        </w:tc>
        <w:tc>
          <w:tcPr>
            <w:tcW w:w="2236" w:type="dxa"/>
            <w:tcBorders>
              <w:top w:val="single" w:sz="4" w:space="0" w:color="auto"/>
              <w:left w:val="single" w:sz="4" w:space="0" w:color="auto"/>
              <w:bottom w:val="single" w:sz="4" w:space="0" w:color="auto"/>
              <w:right w:val="single" w:sz="4" w:space="0" w:color="auto"/>
            </w:tcBorders>
            <w:vAlign w:val="center"/>
            <w:hideMark/>
          </w:tcPr>
          <w:p w14:paraId="02C0FE62"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ĐƠN GIÁ (VND)</w:t>
            </w:r>
          </w:p>
        </w:tc>
      </w:tr>
      <w:tr w:rsidR="002F7E5E" w:rsidRPr="002F7E5E" w14:paraId="594D0E9E" w14:textId="77777777" w:rsidTr="002F7E5E">
        <w:trPr>
          <w:jc w:val="center"/>
        </w:trPr>
        <w:tc>
          <w:tcPr>
            <w:tcW w:w="625" w:type="dxa"/>
            <w:tcBorders>
              <w:top w:val="single" w:sz="4" w:space="0" w:color="auto"/>
              <w:left w:val="single" w:sz="4" w:space="0" w:color="auto"/>
              <w:bottom w:val="single" w:sz="4" w:space="0" w:color="auto"/>
              <w:right w:val="single" w:sz="4" w:space="0" w:color="auto"/>
            </w:tcBorders>
            <w:vAlign w:val="center"/>
            <w:hideMark/>
          </w:tcPr>
          <w:p w14:paraId="2DEFDCDA"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01</w:t>
            </w:r>
          </w:p>
        </w:tc>
        <w:tc>
          <w:tcPr>
            <w:tcW w:w="4680" w:type="dxa"/>
            <w:tcBorders>
              <w:top w:val="single" w:sz="4" w:space="0" w:color="auto"/>
              <w:left w:val="single" w:sz="4" w:space="0" w:color="auto"/>
              <w:bottom w:val="single" w:sz="4" w:space="0" w:color="auto"/>
              <w:right w:val="single" w:sz="4" w:space="0" w:color="auto"/>
            </w:tcBorders>
            <w:vAlign w:val="center"/>
            <w:hideMark/>
          </w:tcPr>
          <w:p w14:paraId="65F8675E"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Khung xương điện thoại di động, Model: P3</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5A268A1"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Chiếc</w:t>
            </w:r>
          </w:p>
        </w:tc>
        <w:tc>
          <w:tcPr>
            <w:tcW w:w="2236" w:type="dxa"/>
            <w:tcBorders>
              <w:top w:val="single" w:sz="4" w:space="0" w:color="auto"/>
              <w:left w:val="single" w:sz="4" w:space="0" w:color="auto"/>
              <w:bottom w:val="single" w:sz="4" w:space="0" w:color="auto"/>
              <w:right w:val="single" w:sz="4" w:space="0" w:color="auto"/>
            </w:tcBorders>
            <w:vAlign w:val="center"/>
            <w:hideMark/>
          </w:tcPr>
          <w:p w14:paraId="4294960B" w14:textId="19F5A13B"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lang w:val="vi-VN"/>
              </w:rPr>
            </w:pPr>
          </w:p>
        </w:tc>
      </w:tr>
      <w:tr w:rsidR="002F7E5E" w:rsidRPr="002F7E5E" w14:paraId="3941110E" w14:textId="77777777" w:rsidTr="002F7E5E">
        <w:trPr>
          <w:jc w:val="center"/>
        </w:trPr>
        <w:tc>
          <w:tcPr>
            <w:tcW w:w="625" w:type="dxa"/>
            <w:tcBorders>
              <w:top w:val="single" w:sz="4" w:space="0" w:color="auto"/>
              <w:left w:val="single" w:sz="4" w:space="0" w:color="auto"/>
              <w:bottom w:val="single" w:sz="4" w:space="0" w:color="auto"/>
              <w:right w:val="single" w:sz="4" w:space="0" w:color="auto"/>
            </w:tcBorders>
            <w:vAlign w:val="center"/>
            <w:hideMark/>
          </w:tcPr>
          <w:p w14:paraId="7C36AF71"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02</w:t>
            </w:r>
          </w:p>
        </w:tc>
        <w:tc>
          <w:tcPr>
            <w:tcW w:w="4680" w:type="dxa"/>
            <w:tcBorders>
              <w:top w:val="single" w:sz="4" w:space="0" w:color="auto"/>
              <w:left w:val="single" w:sz="4" w:space="0" w:color="auto"/>
              <w:bottom w:val="single" w:sz="4" w:space="0" w:color="auto"/>
              <w:right w:val="single" w:sz="4" w:space="0" w:color="auto"/>
            </w:tcBorders>
            <w:vAlign w:val="center"/>
            <w:hideMark/>
          </w:tcPr>
          <w:p w14:paraId="58F57F68"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Khung xương điện thoại di động, Model: B2</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D258E46"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lang w:val="vi-VN"/>
              </w:rPr>
            </w:pPr>
            <w:r w:rsidRPr="002F7E5E">
              <w:rPr>
                <w:rFonts w:ascii="Times New Roman" w:eastAsia="Times New Roman" w:hAnsi="Times New Roman" w:cs="Times New Roman"/>
                <w:iCs/>
                <w:sz w:val="24"/>
                <w:szCs w:val="24"/>
              </w:rPr>
              <w:t>Chiếc</w:t>
            </w:r>
          </w:p>
        </w:tc>
        <w:tc>
          <w:tcPr>
            <w:tcW w:w="2236" w:type="dxa"/>
            <w:tcBorders>
              <w:top w:val="single" w:sz="4" w:space="0" w:color="auto"/>
              <w:left w:val="single" w:sz="4" w:space="0" w:color="auto"/>
              <w:bottom w:val="single" w:sz="4" w:space="0" w:color="auto"/>
              <w:right w:val="single" w:sz="4" w:space="0" w:color="auto"/>
            </w:tcBorders>
            <w:vAlign w:val="center"/>
            <w:hideMark/>
          </w:tcPr>
          <w:p w14:paraId="04CFF6F0" w14:textId="7F37105F"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rPr>
            </w:pPr>
          </w:p>
        </w:tc>
      </w:tr>
    </w:tbl>
    <w:p w14:paraId="13CDE2F6" w14:textId="66DAB61D" w:rsidR="00B57C98" w:rsidRPr="003B63EA" w:rsidRDefault="00B57C98" w:rsidP="007F5925">
      <w:pPr>
        <w:spacing w:after="0" w:line="312" w:lineRule="auto"/>
        <w:rPr>
          <w:rFonts w:ascii="Times New Roman" w:hAnsi="Times New Roman"/>
          <w:b/>
          <w:sz w:val="24"/>
          <w:szCs w:val="24"/>
        </w:rPr>
      </w:pPr>
      <w:r>
        <w:rPr>
          <w:rFonts w:ascii="Times New Roman" w:hAnsi="Times New Roman"/>
          <w:b/>
          <w:sz w:val="24"/>
          <w:szCs w:val="24"/>
          <w:u w:val="single"/>
        </w:rPr>
        <w:t>Điề</w:t>
      </w:r>
      <w:r w:rsidR="00A26073">
        <w:rPr>
          <w:rFonts w:ascii="Times New Roman" w:hAnsi="Times New Roman"/>
          <w:b/>
          <w:sz w:val="24"/>
          <w:szCs w:val="24"/>
          <w:u w:val="single"/>
        </w:rPr>
        <w:t>u 2</w:t>
      </w:r>
      <w:r w:rsidRPr="003B63EA">
        <w:rPr>
          <w:rFonts w:ascii="Times New Roman" w:hAnsi="Times New Roman"/>
          <w:b/>
          <w:sz w:val="24"/>
          <w:szCs w:val="24"/>
        </w:rPr>
        <w:t xml:space="preserve">: </w:t>
      </w:r>
      <w:r w:rsidR="00A26073">
        <w:rPr>
          <w:rFonts w:ascii="Times New Roman" w:hAnsi="Times New Roman"/>
          <w:b/>
          <w:sz w:val="24"/>
          <w:szCs w:val="24"/>
          <w:lang w:val="en-US"/>
        </w:rPr>
        <w:t>Tỷ lệ hao hụt cho phép</w:t>
      </w:r>
      <w:r w:rsidRPr="003B63EA">
        <w:rPr>
          <w:rFonts w:ascii="Times New Roman" w:hAnsi="Times New Roman"/>
          <w:b/>
          <w:sz w:val="24"/>
          <w:szCs w:val="24"/>
        </w:rPr>
        <w:t>:</w:t>
      </w:r>
    </w:p>
    <w:p w14:paraId="5C88B4E2" w14:textId="48449142" w:rsidR="00B57C98" w:rsidRPr="003B63EA" w:rsidRDefault="00B57C98" w:rsidP="007F5925">
      <w:pPr>
        <w:spacing w:after="0" w:line="312" w:lineRule="auto"/>
        <w:rPr>
          <w:rFonts w:ascii="Times New Roman" w:hAnsi="Times New Roman"/>
          <w:b/>
          <w:i/>
          <w:sz w:val="24"/>
          <w:szCs w:val="24"/>
          <w:u w:val="single"/>
        </w:rPr>
      </w:pPr>
      <w:r w:rsidRPr="00A26073">
        <w:rPr>
          <w:rStyle w:val="hps"/>
          <w:rFonts w:ascii="Times New Roman" w:hAnsi="Times New Roman"/>
          <w:b/>
          <w:i/>
          <w:sz w:val="24"/>
          <w:szCs w:val="24"/>
        </w:rPr>
        <w:t xml:space="preserve">Article </w:t>
      </w:r>
      <w:r w:rsidR="00A26073">
        <w:rPr>
          <w:rStyle w:val="hps"/>
          <w:rFonts w:ascii="Times New Roman" w:hAnsi="Times New Roman"/>
          <w:b/>
          <w:i/>
          <w:sz w:val="24"/>
          <w:szCs w:val="24"/>
          <w:lang w:val="en-US"/>
        </w:rPr>
        <w:t>2</w:t>
      </w:r>
      <w:r w:rsidRPr="00A26073">
        <w:rPr>
          <w:rStyle w:val="shorttext"/>
          <w:rFonts w:ascii="Times New Roman" w:hAnsi="Times New Roman"/>
          <w:b/>
          <w:i/>
          <w:sz w:val="24"/>
          <w:szCs w:val="24"/>
        </w:rPr>
        <w:t xml:space="preserve">: </w:t>
      </w:r>
      <w:r w:rsidR="00A26073">
        <w:rPr>
          <w:rStyle w:val="hps"/>
          <w:rFonts w:ascii="Times New Roman" w:hAnsi="Times New Roman"/>
          <w:b/>
          <w:i/>
          <w:sz w:val="24"/>
          <w:szCs w:val="24"/>
          <w:lang w:val="en-US"/>
        </w:rPr>
        <w:t>Loss rate</w:t>
      </w:r>
      <w:r w:rsidRPr="003B63EA">
        <w:rPr>
          <w:rStyle w:val="shorttext"/>
          <w:rFonts w:ascii="Times New Roman" w:hAnsi="Times New Roman"/>
          <w:i/>
          <w:sz w:val="24"/>
          <w:szCs w:val="24"/>
        </w:rPr>
        <w:t>:</w:t>
      </w:r>
    </w:p>
    <w:p w14:paraId="45F2238B" w14:textId="059D6395" w:rsidR="00A26073" w:rsidRDefault="00A26073" w:rsidP="007F5925">
      <w:pPr>
        <w:pStyle w:val="ListParagraph"/>
        <w:spacing w:after="0" w:line="312" w:lineRule="auto"/>
        <w:ind w:left="0"/>
        <w:rPr>
          <w:rFonts w:ascii="Times New Roman" w:hAnsi="Times New Roman"/>
          <w:bCs/>
          <w:sz w:val="24"/>
          <w:szCs w:val="24"/>
          <w:lang w:val="en-US"/>
        </w:rPr>
      </w:pPr>
      <w:r w:rsidRPr="00A26073">
        <w:rPr>
          <w:rFonts w:ascii="Times New Roman" w:hAnsi="Times New Roman"/>
          <w:bCs/>
          <w:sz w:val="24"/>
          <w:szCs w:val="24"/>
        </w:rPr>
        <w:t>T</w:t>
      </w:r>
      <w:r>
        <w:rPr>
          <w:rFonts w:ascii="Times New Roman" w:hAnsi="Times New Roman"/>
          <w:bCs/>
          <w:sz w:val="24"/>
          <w:szCs w:val="24"/>
        </w:rPr>
        <w:t>ỷ</w:t>
      </w:r>
      <w:r w:rsidRPr="00A26073">
        <w:rPr>
          <w:rFonts w:ascii="Times New Roman" w:hAnsi="Times New Roman"/>
          <w:bCs/>
          <w:sz w:val="24"/>
          <w:szCs w:val="24"/>
        </w:rPr>
        <w:t xml:space="preserve"> lệ hao hụt cho phép của việc gia công sản phẩ</w:t>
      </w:r>
      <w:r>
        <w:rPr>
          <w:rFonts w:ascii="Times New Roman" w:hAnsi="Times New Roman"/>
          <w:bCs/>
          <w:sz w:val="24"/>
          <w:szCs w:val="24"/>
        </w:rPr>
        <w:t xml:space="preserve">m này là 0% </w:t>
      </w:r>
      <w:r>
        <w:rPr>
          <w:rFonts w:ascii="Times New Roman" w:hAnsi="Times New Roman"/>
          <w:bCs/>
          <w:sz w:val="24"/>
          <w:szCs w:val="24"/>
          <w:lang w:val="en-US"/>
        </w:rPr>
        <w:t>trên</w:t>
      </w:r>
      <w:r w:rsidRPr="00A26073">
        <w:rPr>
          <w:rFonts w:ascii="Times New Roman" w:hAnsi="Times New Roman"/>
          <w:bCs/>
          <w:sz w:val="24"/>
          <w:szCs w:val="24"/>
        </w:rPr>
        <w:t xml:space="preserve"> tổng số lượng giao hàng</w:t>
      </w:r>
      <w:r>
        <w:rPr>
          <w:rFonts w:ascii="Times New Roman" w:hAnsi="Times New Roman"/>
          <w:bCs/>
          <w:sz w:val="24"/>
          <w:szCs w:val="24"/>
          <w:lang w:val="en-US"/>
        </w:rPr>
        <w:t xml:space="preserve"> được thanh toán trong kỳ</w:t>
      </w:r>
    </w:p>
    <w:p w14:paraId="4B4795D1" w14:textId="0385C70F" w:rsidR="00B57C98" w:rsidRPr="00DC5793" w:rsidRDefault="00A26073" w:rsidP="007F5925">
      <w:pPr>
        <w:pStyle w:val="ListParagraph"/>
        <w:spacing w:after="0" w:line="312" w:lineRule="auto"/>
        <w:ind w:left="0"/>
        <w:rPr>
          <w:rFonts w:ascii="Times New Roman" w:hAnsi="Times New Roman"/>
          <w:sz w:val="24"/>
          <w:szCs w:val="24"/>
        </w:rPr>
      </w:pPr>
      <w:r w:rsidRPr="000E1B99">
        <w:rPr>
          <w:rFonts w:ascii="Times New Roman" w:hAnsi="Times New Roman"/>
          <w:bCs/>
          <w:i/>
          <w:sz w:val="24"/>
          <w:szCs w:val="24"/>
          <w:lang w:val="en-US"/>
        </w:rPr>
        <w:t xml:space="preserve"> </w:t>
      </w:r>
      <w:r w:rsidR="0004746A" w:rsidRPr="0004746A">
        <w:rPr>
          <w:rFonts w:ascii="Times New Roman" w:hAnsi="Times New Roman"/>
          <w:bCs/>
          <w:i/>
          <w:sz w:val="24"/>
          <w:szCs w:val="24"/>
          <w:lang w:val="en-US"/>
        </w:rPr>
        <w:t>The allowable loss rate of this product processing is 0% of the total delivery which accepted per month</w:t>
      </w:r>
    </w:p>
    <w:p w14:paraId="54F99FAE" w14:textId="40C42C65" w:rsidR="00B57C98" w:rsidRPr="00D95836" w:rsidRDefault="00B57C98" w:rsidP="007F5925">
      <w:pPr>
        <w:tabs>
          <w:tab w:val="left" w:pos="709"/>
          <w:tab w:val="left" w:pos="5529"/>
          <w:tab w:val="left" w:pos="5812"/>
          <w:tab w:val="right" w:pos="9027"/>
        </w:tabs>
        <w:spacing w:line="312" w:lineRule="auto"/>
        <w:jc w:val="both"/>
        <w:rPr>
          <w:rFonts w:ascii="Times New Roman" w:hAnsi="Times New Roman" w:cs="Times New Roman"/>
          <w:b/>
          <w:sz w:val="24"/>
          <w:szCs w:val="24"/>
          <w:lang w:val="en-US"/>
        </w:rPr>
      </w:pPr>
      <w:r w:rsidRPr="00B57C98">
        <w:rPr>
          <w:rFonts w:ascii="Times New Roman" w:hAnsi="Times New Roman" w:cs="Times New Roman"/>
          <w:b/>
          <w:sz w:val="24"/>
          <w:szCs w:val="24"/>
          <w:u w:val="single"/>
        </w:rPr>
        <w:t xml:space="preserve">Điều </w:t>
      </w:r>
      <w:r w:rsidR="00D95836">
        <w:rPr>
          <w:rFonts w:ascii="Times New Roman" w:hAnsi="Times New Roman" w:cs="Times New Roman"/>
          <w:b/>
          <w:sz w:val="24"/>
          <w:szCs w:val="24"/>
          <w:u w:val="single"/>
          <w:lang w:val="en-US"/>
        </w:rPr>
        <w:t>3</w:t>
      </w:r>
      <w:r w:rsidRPr="00B57C98">
        <w:rPr>
          <w:rFonts w:ascii="Times New Roman" w:hAnsi="Times New Roman" w:cs="Times New Roman"/>
          <w:b/>
          <w:sz w:val="24"/>
          <w:szCs w:val="24"/>
          <w:u w:val="single"/>
        </w:rPr>
        <w:t>:</w:t>
      </w:r>
      <w:r w:rsidRPr="00406C80">
        <w:rPr>
          <w:rFonts w:ascii="Times New Roman" w:hAnsi="Times New Roman" w:cs="Times New Roman"/>
          <w:b/>
          <w:sz w:val="24"/>
          <w:szCs w:val="24"/>
        </w:rPr>
        <w:t xml:space="preserve"> </w:t>
      </w:r>
      <w:r w:rsidR="00D95836">
        <w:rPr>
          <w:rFonts w:ascii="Times New Roman" w:hAnsi="Times New Roman" w:cs="Times New Roman"/>
          <w:b/>
          <w:sz w:val="24"/>
          <w:szCs w:val="24"/>
          <w:lang w:val="en-US"/>
        </w:rPr>
        <w:t>Thiết bị, máy móc, jig</w:t>
      </w:r>
      <w:r w:rsidR="00D95836">
        <w:rPr>
          <w:rFonts w:ascii="Times New Roman" w:hAnsi="Times New Roman" w:cs="Times New Roman"/>
          <w:b/>
          <w:sz w:val="24"/>
          <w:szCs w:val="24"/>
        </w:rPr>
        <w:t xml:space="preserve"> bên thuê gia công cho mượn</w:t>
      </w:r>
      <w:r w:rsidR="00D95836">
        <w:rPr>
          <w:rFonts w:ascii="Times New Roman" w:hAnsi="Times New Roman" w:cs="Times New Roman"/>
          <w:b/>
          <w:sz w:val="24"/>
          <w:szCs w:val="24"/>
          <w:lang w:val="en-US"/>
        </w:rPr>
        <w:t xml:space="preserve"> và điều khoản</w:t>
      </w:r>
    </w:p>
    <w:p w14:paraId="076FC1E3" w14:textId="5190D126" w:rsidR="00B57C98" w:rsidRPr="00D95836" w:rsidRDefault="00B57C98" w:rsidP="007F5925">
      <w:pPr>
        <w:tabs>
          <w:tab w:val="left" w:pos="709"/>
          <w:tab w:val="left" w:pos="5529"/>
          <w:tab w:val="left" w:pos="5812"/>
          <w:tab w:val="right" w:pos="9027"/>
        </w:tabs>
        <w:spacing w:line="312" w:lineRule="auto"/>
        <w:jc w:val="both"/>
        <w:rPr>
          <w:rFonts w:ascii="Times New Roman" w:hAnsi="Times New Roman" w:cs="Times New Roman"/>
          <w:b/>
          <w:i/>
          <w:sz w:val="24"/>
          <w:szCs w:val="24"/>
        </w:rPr>
      </w:pPr>
      <w:r w:rsidRPr="00D95836">
        <w:rPr>
          <w:rFonts w:ascii="Times New Roman" w:hAnsi="Times New Roman" w:cs="Times New Roman"/>
          <w:b/>
          <w:i/>
          <w:sz w:val="24"/>
          <w:szCs w:val="24"/>
        </w:rPr>
        <w:t xml:space="preserve">Article </w:t>
      </w:r>
      <w:r w:rsidR="00D95836" w:rsidRPr="00D95836">
        <w:rPr>
          <w:rFonts w:ascii="Times New Roman" w:hAnsi="Times New Roman" w:cs="Times New Roman"/>
          <w:b/>
          <w:i/>
          <w:sz w:val="24"/>
          <w:szCs w:val="24"/>
          <w:lang w:val="en-US"/>
        </w:rPr>
        <w:t>3</w:t>
      </w:r>
      <w:r w:rsidRPr="00D95836">
        <w:rPr>
          <w:rFonts w:ascii="Times New Roman" w:hAnsi="Times New Roman" w:cs="Times New Roman"/>
          <w:b/>
          <w:i/>
          <w:sz w:val="24"/>
          <w:szCs w:val="24"/>
        </w:rPr>
        <w:t xml:space="preserve">. </w:t>
      </w:r>
      <w:r w:rsidR="00D95836" w:rsidRPr="00D95836">
        <w:rPr>
          <w:rFonts w:ascii="Times New Roman" w:hAnsi="Times New Roman" w:cs="Times New Roman"/>
          <w:b/>
          <w:i/>
          <w:sz w:val="24"/>
          <w:szCs w:val="24"/>
        </w:rPr>
        <w:t>Equipment, machinery, jig the party A lends and terms</w:t>
      </w:r>
    </w:p>
    <w:p w14:paraId="656DD59D" w14:textId="5A74B166" w:rsidR="00B57C98" w:rsidRPr="00406C80" w:rsidRDefault="0038056B" w:rsidP="007F5925">
      <w:pPr>
        <w:tabs>
          <w:tab w:val="left" w:pos="709"/>
          <w:tab w:val="left" w:pos="5529"/>
          <w:tab w:val="left" w:pos="5812"/>
          <w:tab w:val="right" w:pos="9027"/>
        </w:tabs>
        <w:spacing w:line="312" w:lineRule="auto"/>
        <w:jc w:val="both"/>
        <w:rPr>
          <w:rFonts w:ascii="Times New Roman" w:hAnsi="Times New Roman" w:cs="Times New Roman"/>
          <w:bCs/>
          <w:sz w:val="24"/>
          <w:szCs w:val="24"/>
        </w:rPr>
      </w:pPr>
      <w:r>
        <w:rPr>
          <w:rFonts w:ascii="Times New Roman" w:hAnsi="Times New Roman" w:cs="Times New Roman"/>
          <w:bCs/>
          <w:sz w:val="24"/>
          <w:szCs w:val="24"/>
        </w:rPr>
        <w:t>Bên A</w:t>
      </w:r>
      <w:r w:rsidR="00B57C98" w:rsidRPr="00406C80">
        <w:rPr>
          <w:rFonts w:ascii="Times New Roman" w:hAnsi="Times New Roman" w:cs="Times New Roman"/>
          <w:bCs/>
          <w:sz w:val="24"/>
          <w:szCs w:val="24"/>
        </w:rPr>
        <w:t xml:space="preserve"> đồng ý cho Bên </w:t>
      </w:r>
      <w:r>
        <w:rPr>
          <w:rFonts w:ascii="Times New Roman" w:hAnsi="Times New Roman" w:cs="Times New Roman"/>
          <w:bCs/>
          <w:sz w:val="24"/>
          <w:szCs w:val="24"/>
          <w:lang w:val="en-US"/>
        </w:rPr>
        <w:t>B</w:t>
      </w:r>
      <w:r w:rsidR="00B57C98" w:rsidRPr="00406C80">
        <w:rPr>
          <w:rFonts w:ascii="Times New Roman" w:hAnsi="Times New Roman" w:cs="Times New Roman"/>
          <w:bCs/>
          <w:sz w:val="24"/>
          <w:szCs w:val="24"/>
        </w:rPr>
        <w:t xml:space="preserve"> </w:t>
      </w:r>
      <w:r w:rsidRPr="0038056B">
        <w:rPr>
          <w:rFonts w:ascii="Times New Roman" w:hAnsi="Times New Roman" w:cs="Times New Roman"/>
          <w:bCs/>
          <w:sz w:val="24"/>
          <w:szCs w:val="24"/>
        </w:rPr>
        <w:t xml:space="preserve">mượn </w:t>
      </w:r>
      <w:r>
        <w:rPr>
          <w:rFonts w:ascii="Times New Roman" w:hAnsi="Times New Roman" w:cs="Times New Roman"/>
          <w:bCs/>
          <w:sz w:val="24"/>
          <w:szCs w:val="24"/>
          <w:lang w:val="en-US"/>
        </w:rPr>
        <w:t xml:space="preserve">máy móc, Jig, thiết bị phù hợp </w:t>
      </w:r>
      <w:r w:rsidRPr="0038056B">
        <w:rPr>
          <w:rFonts w:ascii="Times New Roman" w:hAnsi="Times New Roman" w:cs="Times New Roman"/>
          <w:bCs/>
          <w:sz w:val="24"/>
          <w:szCs w:val="24"/>
        </w:rPr>
        <w:t xml:space="preserve">để gia công sản phẩm cho bên </w:t>
      </w:r>
      <w:r>
        <w:rPr>
          <w:rFonts w:ascii="Times New Roman" w:hAnsi="Times New Roman" w:cs="Times New Roman"/>
          <w:bCs/>
          <w:sz w:val="24"/>
          <w:szCs w:val="24"/>
          <w:lang w:val="en-US"/>
        </w:rPr>
        <w:t>A</w:t>
      </w:r>
      <w:r w:rsidR="002F1705">
        <w:rPr>
          <w:rFonts w:ascii="Times New Roman" w:hAnsi="Times New Roman" w:cs="Times New Roman"/>
          <w:bCs/>
          <w:sz w:val="24"/>
          <w:szCs w:val="24"/>
        </w:rPr>
        <w:t>.</w:t>
      </w:r>
      <w:r w:rsidRPr="0038056B">
        <w:rPr>
          <w:rFonts w:ascii="Times New Roman" w:hAnsi="Times New Roman" w:cs="Times New Roman"/>
          <w:bCs/>
          <w:sz w:val="24"/>
          <w:szCs w:val="24"/>
        </w:rPr>
        <w:t xml:space="preserve"> </w:t>
      </w:r>
      <w:r>
        <w:rPr>
          <w:rFonts w:ascii="Times New Roman" w:hAnsi="Times New Roman" w:cs="Times New Roman"/>
          <w:bCs/>
          <w:sz w:val="24"/>
          <w:szCs w:val="24"/>
          <w:lang w:val="en-US"/>
        </w:rPr>
        <w:t>Thiết bị, máy móc, Jig</w:t>
      </w:r>
      <w:r w:rsidRPr="0038056B">
        <w:rPr>
          <w:rFonts w:ascii="Times New Roman" w:hAnsi="Times New Roman" w:cs="Times New Roman"/>
          <w:bCs/>
          <w:sz w:val="24"/>
          <w:szCs w:val="24"/>
        </w:rPr>
        <w:t xml:space="preserve"> này thuộc sở hữu củ</w:t>
      </w:r>
      <w:r>
        <w:rPr>
          <w:rFonts w:ascii="Times New Roman" w:hAnsi="Times New Roman" w:cs="Times New Roman"/>
          <w:bCs/>
          <w:sz w:val="24"/>
          <w:szCs w:val="24"/>
        </w:rPr>
        <w:t>a bên A</w:t>
      </w:r>
      <w:r w:rsidRPr="0038056B">
        <w:rPr>
          <w:rFonts w:ascii="Times New Roman" w:hAnsi="Times New Roman" w:cs="Times New Roman"/>
          <w:bCs/>
          <w:sz w:val="24"/>
          <w:szCs w:val="24"/>
        </w:rPr>
        <w:t xml:space="preserve"> và sẽ được hoàn trả lại bên </w:t>
      </w:r>
      <w:r>
        <w:rPr>
          <w:rFonts w:ascii="Times New Roman" w:hAnsi="Times New Roman" w:cs="Times New Roman"/>
          <w:bCs/>
          <w:sz w:val="24"/>
          <w:szCs w:val="24"/>
          <w:lang w:val="en-US"/>
        </w:rPr>
        <w:t>A</w:t>
      </w:r>
      <w:r w:rsidRPr="0038056B">
        <w:rPr>
          <w:rFonts w:ascii="Times New Roman" w:hAnsi="Times New Roman" w:cs="Times New Roman"/>
          <w:bCs/>
          <w:sz w:val="24"/>
          <w:szCs w:val="24"/>
        </w:rPr>
        <w:t xml:space="preserve"> nếu kết thúc hợp đồng gia công</w:t>
      </w:r>
      <w:r>
        <w:rPr>
          <w:rFonts w:ascii="Times New Roman" w:hAnsi="Times New Roman" w:cs="Times New Roman"/>
          <w:bCs/>
          <w:sz w:val="24"/>
          <w:szCs w:val="24"/>
        </w:rPr>
        <w:t>.</w:t>
      </w:r>
    </w:p>
    <w:p w14:paraId="41A8D20F" w14:textId="614301DF" w:rsidR="00B57C98" w:rsidRPr="00406C80" w:rsidRDefault="00CE597C" w:rsidP="007F5925">
      <w:pPr>
        <w:tabs>
          <w:tab w:val="left" w:pos="709"/>
          <w:tab w:val="left" w:pos="5529"/>
          <w:tab w:val="left" w:pos="5812"/>
          <w:tab w:val="right" w:pos="9027"/>
        </w:tabs>
        <w:spacing w:line="312" w:lineRule="auto"/>
        <w:jc w:val="both"/>
        <w:rPr>
          <w:rFonts w:ascii="Times New Roman" w:hAnsi="Times New Roman" w:cs="Times New Roman"/>
          <w:bCs/>
          <w:sz w:val="24"/>
          <w:szCs w:val="24"/>
        </w:rPr>
      </w:pPr>
      <w:r w:rsidRPr="00CE597C">
        <w:rPr>
          <w:rFonts w:ascii="Times New Roman" w:hAnsi="Times New Roman" w:cs="Times New Roman"/>
          <w:bCs/>
          <w:i/>
          <w:sz w:val="24"/>
          <w:szCs w:val="24"/>
        </w:rPr>
        <w:t>Party A agrees to lend Party B suitable machinery, Jig and equipment to process products for Party A</w:t>
      </w:r>
      <w:r w:rsidR="002F1705">
        <w:rPr>
          <w:rFonts w:ascii="Times New Roman" w:hAnsi="Times New Roman" w:cs="Times New Roman"/>
          <w:bCs/>
          <w:i/>
          <w:sz w:val="24"/>
          <w:szCs w:val="24"/>
          <w:lang w:val="en-US"/>
        </w:rPr>
        <w:t>.</w:t>
      </w:r>
      <w:r w:rsidRPr="00CE597C">
        <w:rPr>
          <w:rFonts w:ascii="Times New Roman" w:hAnsi="Times New Roman" w:cs="Times New Roman"/>
          <w:bCs/>
          <w:i/>
          <w:sz w:val="24"/>
          <w:szCs w:val="24"/>
        </w:rPr>
        <w:t xml:space="preserve"> This equipment, machinery, Jig is owned by Party A and will be returned to Party A if this processing contract ilvalid</w:t>
      </w:r>
      <w:r w:rsidRPr="00CE597C">
        <w:rPr>
          <w:rFonts w:ascii="Times New Roman" w:hAnsi="Times New Roman" w:cs="Times New Roman"/>
          <w:bCs/>
          <w:sz w:val="24"/>
          <w:szCs w:val="24"/>
        </w:rPr>
        <w:t>.</w:t>
      </w:r>
    </w:p>
    <w:p w14:paraId="254F6659" w14:textId="07D77B31" w:rsidR="005E626C" w:rsidRPr="003B63EA" w:rsidRDefault="005E626C" w:rsidP="007F5925">
      <w:pPr>
        <w:spacing w:after="0" w:line="312" w:lineRule="auto"/>
        <w:rPr>
          <w:rFonts w:ascii="Times New Roman" w:hAnsi="Times New Roman"/>
          <w:b/>
          <w:sz w:val="24"/>
          <w:szCs w:val="24"/>
        </w:rPr>
      </w:pPr>
      <w:r>
        <w:rPr>
          <w:rFonts w:ascii="Times New Roman" w:hAnsi="Times New Roman"/>
          <w:b/>
          <w:sz w:val="24"/>
          <w:szCs w:val="24"/>
          <w:u w:val="single"/>
        </w:rPr>
        <w:lastRenderedPageBreak/>
        <w:t>Điề</w:t>
      </w:r>
      <w:r w:rsidR="00E35309">
        <w:rPr>
          <w:rFonts w:ascii="Times New Roman" w:hAnsi="Times New Roman"/>
          <w:b/>
          <w:sz w:val="24"/>
          <w:szCs w:val="24"/>
          <w:u w:val="single"/>
        </w:rPr>
        <w:t>u 4</w:t>
      </w:r>
      <w:r w:rsidRPr="003B63EA">
        <w:rPr>
          <w:rFonts w:ascii="Times New Roman" w:hAnsi="Times New Roman"/>
          <w:b/>
          <w:sz w:val="24"/>
          <w:szCs w:val="24"/>
        </w:rPr>
        <w:t xml:space="preserve">: Điều khoản </w:t>
      </w:r>
      <w:r w:rsidR="00140602">
        <w:rPr>
          <w:rFonts w:ascii="Times New Roman" w:hAnsi="Times New Roman"/>
          <w:b/>
          <w:sz w:val="24"/>
          <w:szCs w:val="24"/>
          <w:lang w:val="en-US"/>
        </w:rPr>
        <w:t>chung</w:t>
      </w:r>
      <w:r w:rsidRPr="003B63EA">
        <w:rPr>
          <w:rFonts w:ascii="Times New Roman" w:hAnsi="Times New Roman"/>
          <w:b/>
          <w:sz w:val="24"/>
          <w:szCs w:val="24"/>
        </w:rPr>
        <w:t>:</w:t>
      </w:r>
    </w:p>
    <w:p w14:paraId="721624EB" w14:textId="1B7F652A" w:rsidR="005E626C" w:rsidRPr="00A64A0C" w:rsidRDefault="005E626C" w:rsidP="007F5925">
      <w:pPr>
        <w:spacing w:after="0" w:line="312" w:lineRule="auto"/>
        <w:rPr>
          <w:rFonts w:ascii="Times New Roman" w:hAnsi="Times New Roman"/>
          <w:b/>
          <w:i/>
          <w:sz w:val="24"/>
          <w:szCs w:val="24"/>
          <w:u w:val="single"/>
        </w:rPr>
      </w:pPr>
      <w:r w:rsidRPr="00A64A0C">
        <w:rPr>
          <w:rStyle w:val="hps"/>
          <w:rFonts w:ascii="Times New Roman" w:hAnsi="Times New Roman"/>
          <w:b/>
          <w:i/>
          <w:sz w:val="24"/>
          <w:szCs w:val="24"/>
        </w:rPr>
        <w:t xml:space="preserve">Article </w:t>
      </w:r>
      <w:r w:rsidR="00A64A0C" w:rsidRPr="00A64A0C">
        <w:rPr>
          <w:rStyle w:val="hps"/>
          <w:rFonts w:ascii="Times New Roman" w:hAnsi="Times New Roman"/>
          <w:b/>
          <w:i/>
          <w:sz w:val="24"/>
          <w:szCs w:val="24"/>
          <w:lang w:val="en-US"/>
        </w:rPr>
        <w:t>4</w:t>
      </w:r>
      <w:r w:rsidRPr="00A64A0C">
        <w:rPr>
          <w:rStyle w:val="shorttext"/>
          <w:rFonts w:ascii="Times New Roman" w:hAnsi="Times New Roman"/>
          <w:b/>
          <w:i/>
          <w:sz w:val="24"/>
          <w:szCs w:val="24"/>
        </w:rPr>
        <w:t xml:space="preserve">: </w:t>
      </w:r>
      <w:r w:rsidR="00140602" w:rsidRPr="00A64A0C">
        <w:rPr>
          <w:rStyle w:val="hps"/>
          <w:rFonts w:ascii="Times New Roman" w:hAnsi="Times New Roman"/>
          <w:b/>
          <w:i/>
          <w:sz w:val="24"/>
          <w:szCs w:val="24"/>
          <w:lang w:val="en-US"/>
        </w:rPr>
        <w:t>General</w:t>
      </w:r>
      <w:r w:rsidRPr="00A64A0C">
        <w:rPr>
          <w:rStyle w:val="hps"/>
          <w:rFonts w:ascii="Times New Roman" w:hAnsi="Times New Roman"/>
          <w:b/>
          <w:i/>
          <w:sz w:val="24"/>
          <w:szCs w:val="24"/>
        </w:rPr>
        <w:t xml:space="preserve"> Terms</w:t>
      </w:r>
      <w:r w:rsidRPr="00A64A0C">
        <w:rPr>
          <w:rStyle w:val="shorttext"/>
          <w:rFonts w:ascii="Times New Roman" w:hAnsi="Times New Roman"/>
          <w:b/>
          <w:i/>
          <w:sz w:val="24"/>
          <w:szCs w:val="24"/>
        </w:rPr>
        <w:t>:</w:t>
      </w:r>
    </w:p>
    <w:p w14:paraId="661ED85F" w14:textId="4CB94BD1" w:rsidR="005E5127" w:rsidRPr="00AE11F5" w:rsidRDefault="005E5127" w:rsidP="002F1705">
      <w:pPr>
        <w:pStyle w:val="ListParagraph"/>
        <w:numPr>
          <w:ilvl w:val="0"/>
          <w:numId w:val="1"/>
        </w:numPr>
        <w:tabs>
          <w:tab w:val="left" w:pos="360"/>
        </w:tabs>
        <w:spacing w:before="0" w:after="0" w:line="312" w:lineRule="auto"/>
        <w:ind w:left="0" w:firstLine="0"/>
        <w:jc w:val="both"/>
        <w:rPr>
          <w:rFonts w:ascii="Times New Roman" w:hAnsi="Times New Roman" w:cs="Times New Roman"/>
          <w:bCs/>
          <w:sz w:val="24"/>
          <w:szCs w:val="24"/>
        </w:rPr>
      </w:pPr>
      <w:r w:rsidRPr="00AE11F5">
        <w:rPr>
          <w:rFonts w:ascii="Times New Roman" w:hAnsi="Times New Roman" w:cs="Times New Roman"/>
          <w:sz w:val="24"/>
          <w:szCs w:val="24"/>
        </w:rPr>
        <w:t xml:space="preserve">Phụ lục hợp đồng </w:t>
      </w:r>
      <w:r w:rsidR="00AE11F5" w:rsidRPr="00AE11F5">
        <w:rPr>
          <w:rFonts w:ascii="Times New Roman" w:hAnsi="Times New Roman" w:cs="Times New Roman"/>
          <w:sz w:val="24"/>
          <w:szCs w:val="24"/>
          <w:lang w:val="en-US"/>
        </w:rPr>
        <w:t>gia công</w:t>
      </w:r>
      <w:r w:rsidRPr="00AE11F5">
        <w:rPr>
          <w:rFonts w:ascii="Times New Roman" w:hAnsi="Times New Roman" w:cs="Times New Roman"/>
          <w:sz w:val="24"/>
          <w:szCs w:val="24"/>
        </w:rPr>
        <w:t xml:space="preserve"> hàng hóa </w:t>
      </w:r>
      <w:r w:rsidRPr="00AE11F5">
        <w:rPr>
          <w:rFonts w:ascii="Times New Roman" w:hAnsi="Times New Roman" w:cs="Times New Roman"/>
          <w:color w:val="000000"/>
          <w:sz w:val="24"/>
          <w:szCs w:val="24"/>
        </w:rPr>
        <w:t xml:space="preserve">Số: </w:t>
      </w:r>
      <w:r w:rsidR="00E235E9" w:rsidRPr="00AE11F5">
        <w:rPr>
          <w:rFonts w:ascii="Times New Roman" w:hAnsi="Times New Roman" w:cs="Times New Roman"/>
          <w:color w:val="000000"/>
          <w:sz w:val="24"/>
          <w:szCs w:val="24"/>
        </w:rPr>
        <w:t>PLHD/2211-15</w:t>
      </w:r>
      <w:r w:rsidR="003D298E" w:rsidRPr="00AE11F5">
        <w:rPr>
          <w:rFonts w:ascii="Times New Roman" w:hAnsi="Times New Roman" w:cs="Times New Roman"/>
          <w:color w:val="000000"/>
          <w:sz w:val="24"/>
          <w:szCs w:val="24"/>
        </w:rPr>
        <w:t xml:space="preserve"> </w:t>
      </w:r>
      <w:r w:rsidRPr="00AE11F5">
        <w:rPr>
          <w:rFonts w:ascii="Times New Roman" w:hAnsi="Times New Roman" w:cs="Times New Roman"/>
          <w:color w:val="000000"/>
          <w:sz w:val="24"/>
          <w:szCs w:val="24"/>
        </w:rPr>
        <w:t>là một phần không thể tách rời khỏi hợ</w:t>
      </w:r>
      <w:r w:rsidR="00AE11F5">
        <w:rPr>
          <w:rFonts w:ascii="Times New Roman" w:hAnsi="Times New Roman" w:cs="Times New Roman"/>
          <w:color w:val="000000"/>
          <w:sz w:val="24"/>
          <w:szCs w:val="24"/>
        </w:rPr>
        <w:t xml:space="preserve">p </w:t>
      </w:r>
      <w:r w:rsidRPr="00AE11F5">
        <w:rPr>
          <w:rFonts w:ascii="Times New Roman" w:hAnsi="Times New Roman" w:cs="Times New Roman"/>
          <w:color w:val="000000"/>
          <w:sz w:val="24"/>
          <w:szCs w:val="24"/>
        </w:rPr>
        <w:t xml:space="preserve">đồng </w:t>
      </w:r>
      <w:r w:rsidR="00AE11F5" w:rsidRPr="00AE11F5">
        <w:rPr>
          <w:rFonts w:ascii="Times New Roman" w:hAnsi="Times New Roman" w:cs="Times New Roman"/>
          <w:color w:val="000000"/>
          <w:sz w:val="24"/>
          <w:szCs w:val="24"/>
          <w:lang w:val="en-US"/>
        </w:rPr>
        <w:t xml:space="preserve">gia công </w:t>
      </w:r>
      <w:r w:rsidR="006F6122" w:rsidRPr="00AE11F5">
        <w:rPr>
          <w:rFonts w:ascii="Times New Roman" w:hAnsi="Times New Roman" w:cs="Times New Roman"/>
          <w:color w:val="000000"/>
          <w:sz w:val="24"/>
          <w:szCs w:val="24"/>
        </w:rPr>
        <w:t xml:space="preserve">số </w:t>
      </w:r>
      <w:r w:rsidR="000B1A42" w:rsidRPr="00AE11F5">
        <w:rPr>
          <w:rFonts w:ascii="Times New Roman" w:hAnsi="Times New Roman" w:cs="Times New Roman"/>
          <w:caps/>
          <w:kern w:val="30"/>
          <w:sz w:val="24"/>
          <w:szCs w:val="24"/>
        </w:rPr>
        <w:t>HA/</w:t>
      </w:r>
      <w:r w:rsidR="00816DC6" w:rsidRPr="00AE11F5">
        <w:rPr>
          <w:rFonts w:ascii="Times New Roman" w:hAnsi="Times New Roman" w:cs="Times New Roman"/>
          <w:caps/>
          <w:kern w:val="30"/>
          <w:sz w:val="24"/>
          <w:szCs w:val="24"/>
        </w:rPr>
        <w:t>MC</w:t>
      </w:r>
      <w:r w:rsidR="000B1A42" w:rsidRPr="00AE11F5">
        <w:rPr>
          <w:rFonts w:ascii="Times New Roman" w:hAnsi="Times New Roman" w:cs="Times New Roman"/>
          <w:caps/>
          <w:kern w:val="30"/>
          <w:sz w:val="24"/>
          <w:szCs w:val="24"/>
        </w:rPr>
        <w:t>/2022</w:t>
      </w:r>
      <w:r w:rsidR="00816DC6" w:rsidRPr="00AE11F5">
        <w:rPr>
          <w:rFonts w:ascii="Times New Roman" w:hAnsi="Times New Roman" w:cs="Times New Roman"/>
          <w:caps/>
          <w:kern w:val="30"/>
          <w:sz w:val="24"/>
          <w:szCs w:val="24"/>
        </w:rPr>
        <w:t xml:space="preserve">0831 </w:t>
      </w:r>
      <w:r w:rsidR="00132831" w:rsidRPr="00AE11F5">
        <w:rPr>
          <w:rFonts w:ascii="Times New Roman" w:hAnsi="Times New Roman" w:cs="Times New Roman"/>
          <w:sz w:val="24"/>
          <w:szCs w:val="24"/>
        </w:rPr>
        <w:t xml:space="preserve">ký ngày </w:t>
      </w:r>
      <w:r w:rsidR="00132831" w:rsidRPr="00AE11F5">
        <w:rPr>
          <w:rFonts w:ascii="Times New Roman" w:hAnsi="Times New Roman" w:cs="Times New Roman"/>
          <w:caps/>
          <w:kern w:val="30"/>
          <w:sz w:val="24"/>
          <w:szCs w:val="24"/>
        </w:rPr>
        <w:t>31/08/2022</w:t>
      </w:r>
      <w:r w:rsidRPr="00AE11F5">
        <w:rPr>
          <w:rFonts w:ascii="Times New Roman" w:hAnsi="Times New Roman" w:cs="Times New Roman"/>
          <w:bCs/>
          <w:sz w:val="24"/>
          <w:szCs w:val="24"/>
        </w:rPr>
        <w:t>. Phụ lục có hiệu lực kể từ ngày ký</w:t>
      </w:r>
    </w:p>
    <w:p w14:paraId="062F9ABE" w14:textId="7964B87E" w:rsidR="00BE28F3" w:rsidRPr="00BE28F3" w:rsidRDefault="00BE28F3" w:rsidP="002F1705">
      <w:pPr>
        <w:pStyle w:val="ListParagraph"/>
        <w:tabs>
          <w:tab w:val="left" w:pos="720"/>
        </w:tabs>
        <w:spacing w:before="0" w:after="0" w:line="312" w:lineRule="auto"/>
        <w:ind w:left="0"/>
        <w:jc w:val="both"/>
        <w:rPr>
          <w:rFonts w:ascii="Times New Roman" w:hAnsi="Times New Roman" w:cs="Times New Roman"/>
          <w:bCs/>
          <w:i/>
          <w:sz w:val="24"/>
          <w:szCs w:val="24"/>
          <w:lang w:val="en-US"/>
        </w:rPr>
      </w:pPr>
      <w:r w:rsidRPr="00BE28F3">
        <w:rPr>
          <w:rFonts w:ascii="Times New Roman" w:hAnsi="Times New Roman" w:cs="Times New Roman"/>
          <w:bCs/>
          <w:i/>
          <w:sz w:val="24"/>
          <w:szCs w:val="24"/>
        </w:rPr>
        <w:t xml:space="preserve">This Appendix No.: PLHD/2211-15 is an integral part of the </w:t>
      </w:r>
      <w:r w:rsidR="00AE11F5">
        <w:rPr>
          <w:rFonts w:ascii="Times New Roman" w:hAnsi="Times New Roman" w:cs="Times New Roman"/>
          <w:bCs/>
          <w:i/>
          <w:sz w:val="24"/>
          <w:szCs w:val="24"/>
          <w:lang w:val="en-US"/>
        </w:rPr>
        <w:t>processing</w:t>
      </w:r>
      <w:r w:rsidRPr="00BE28F3">
        <w:rPr>
          <w:rFonts w:ascii="Times New Roman" w:hAnsi="Times New Roman" w:cs="Times New Roman"/>
          <w:bCs/>
          <w:i/>
          <w:sz w:val="24"/>
          <w:szCs w:val="24"/>
        </w:rPr>
        <w:t xml:space="preserve"> contract No. HA/MC/20220831 signed on 31/08/2022. The Appendix will be effected from the date of signing</w:t>
      </w:r>
      <w:r>
        <w:rPr>
          <w:rFonts w:ascii="Times New Roman" w:hAnsi="Times New Roman" w:cs="Times New Roman"/>
          <w:bCs/>
          <w:i/>
          <w:sz w:val="24"/>
          <w:szCs w:val="24"/>
          <w:lang w:val="en-US"/>
        </w:rPr>
        <w:t>.</w:t>
      </w:r>
    </w:p>
    <w:p w14:paraId="1B83F396" w14:textId="16397E51" w:rsidR="00AE11F5" w:rsidRDefault="00AE11F5" w:rsidP="002F1705">
      <w:pPr>
        <w:pStyle w:val="ListParagraph"/>
        <w:numPr>
          <w:ilvl w:val="0"/>
          <w:numId w:val="1"/>
        </w:numPr>
        <w:tabs>
          <w:tab w:val="left" w:pos="720"/>
        </w:tabs>
        <w:spacing w:before="80" w:after="80" w:line="312" w:lineRule="auto"/>
        <w:ind w:left="0" w:firstLine="0"/>
        <w:rPr>
          <w:rFonts w:ascii="Times New Roman" w:hAnsi="Times New Roman" w:cs="Times New Roman"/>
          <w:sz w:val="24"/>
          <w:szCs w:val="24"/>
        </w:rPr>
      </w:pPr>
      <w:r w:rsidRPr="006F2472">
        <w:rPr>
          <w:rFonts w:ascii="Times New Roman" w:hAnsi="Times New Roman" w:cs="Times New Roman"/>
          <w:sz w:val="24"/>
          <w:szCs w:val="24"/>
        </w:rPr>
        <w:t xml:space="preserve">Thời hạn phụ lục hợp đồng có cùng giá trị với thời hạn của hợp đồng gia công đã ký số </w:t>
      </w:r>
      <w:r w:rsidR="00132831" w:rsidRPr="006F2472">
        <w:rPr>
          <w:rFonts w:ascii="Times New Roman" w:hAnsi="Times New Roman" w:cs="Times New Roman"/>
          <w:caps/>
          <w:kern w:val="30"/>
          <w:sz w:val="24"/>
          <w:szCs w:val="24"/>
        </w:rPr>
        <w:t>HA/MC/20220831</w:t>
      </w:r>
      <w:r w:rsidRPr="006F2472">
        <w:rPr>
          <w:rFonts w:ascii="Times New Roman" w:hAnsi="Times New Roman" w:cs="Times New Roman"/>
          <w:sz w:val="24"/>
          <w:szCs w:val="24"/>
        </w:rPr>
        <w:t xml:space="preserve">, ký ngày </w:t>
      </w:r>
      <w:r w:rsidR="00132831" w:rsidRPr="006F2472">
        <w:rPr>
          <w:rFonts w:ascii="Times New Roman" w:hAnsi="Times New Roman" w:cs="Times New Roman"/>
          <w:caps/>
          <w:kern w:val="30"/>
          <w:sz w:val="24"/>
          <w:szCs w:val="24"/>
        </w:rPr>
        <w:t>31/08/2022</w:t>
      </w:r>
      <w:r w:rsidRPr="006F2472">
        <w:rPr>
          <w:rFonts w:ascii="Times New Roman" w:hAnsi="Times New Roman" w:cs="Times New Roman"/>
          <w:sz w:val="24"/>
          <w:szCs w:val="24"/>
        </w:rPr>
        <w:t xml:space="preserve">. Sau thời hạn 01 tháng nếu hai bên không có nhu cầu thay đổi các điều khoản của phụ lục hợp đồng thì phụ lục hợp đồng này sẽ tự động được gia hạn kể từ ngày hết hạn. </w:t>
      </w:r>
    </w:p>
    <w:p w14:paraId="36AFAEE3" w14:textId="581FF4C6" w:rsidR="006F2472" w:rsidRPr="006F2472" w:rsidRDefault="006F2472" w:rsidP="002F1705">
      <w:pPr>
        <w:pStyle w:val="ListParagraph"/>
        <w:tabs>
          <w:tab w:val="left" w:pos="720"/>
        </w:tabs>
        <w:spacing w:before="80" w:after="80" w:line="312" w:lineRule="auto"/>
        <w:ind w:left="0"/>
        <w:rPr>
          <w:rFonts w:ascii="Times New Roman" w:hAnsi="Times New Roman" w:cs="Times New Roman"/>
          <w:i/>
          <w:sz w:val="24"/>
          <w:szCs w:val="24"/>
        </w:rPr>
      </w:pPr>
      <w:r w:rsidRPr="006F2472">
        <w:rPr>
          <w:rFonts w:ascii="Times New Roman" w:hAnsi="Times New Roman" w:cs="Times New Roman"/>
          <w:i/>
          <w:sz w:val="24"/>
          <w:szCs w:val="24"/>
        </w:rPr>
        <w:t>The duration of the contract appendix has the same value as that of the processing contract signed No. HA/MC/20220831, signed on August 31, 2022. After a period of 1 month, if the two parties do not need to change the terms of this annex of contract, this annex of contract will automatically be renewed from the expiration date.</w:t>
      </w:r>
    </w:p>
    <w:p w14:paraId="485F98B1" w14:textId="5D6191E0" w:rsidR="005E5127" w:rsidRPr="00AE11F5" w:rsidRDefault="005E5127" w:rsidP="002F1705">
      <w:pPr>
        <w:pStyle w:val="ListParagraph"/>
        <w:numPr>
          <w:ilvl w:val="0"/>
          <w:numId w:val="1"/>
        </w:numPr>
        <w:tabs>
          <w:tab w:val="left" w:pos="567"/>
        </w:tabs>
        <w:spacing w:before="0" w:after="0" w:line="312" w:lineRule="auto"/>
        <w:ind w:left="0" w:firstLine="0"/>
        <w:jc w:val="both"/>
        <w:rPr>
          <w:rFonts w:ascii="Times New Roman" w:hAnsi="Times New Roman" w:cs="Times New Roman"/>
          <w:b/>
          <w:color w:val="000000"/>
          <w:sz w:val="24"/>
          <w:szCs w:val="24"/>
        </w:rPr>
      </w:pPr>
      <w:r w:rsidRPr="00AE11F5">
        <w:rPr>
          <w:rFonts w:ascii="Times New Roman" w:hAnsi="Times New Roman" w:cs="Times New Roman"/>
          <w:bCs/>
          <w:sz w:val="24"/>
          <w:szCs w:val="24"/>
        </w:rPr>
        <w:t xml:space="preserve">Phụ lục được lập thành </w:t>
      </w:r>
      <w:r w:rsidR="00BE28F3" w:rsidRPr="00AE11F5">
        <w:rPr>
          <w:rFonts w:ascii="Times New Roman" w:hAnsi="Times New Roman" w:cs="Times New Roman"/>
          <w:bCs/>
          <w:sz w:val="24"/>
          <w:szCs w:val="24"/>
          <w:lang w:val="en-US"/>
        </w:rPr>
        <w:t>bốn (04)</w:t>
      </w:r>
      <w:r w:rsidRPr="00AE11F5">
        <w:rPr>
          <w:rFonts w:ascii="Times New Roman" w:hAnsi="Times New Roman" w:cs="Times New Roman"/>
          <w:bCs/>
          <w:sz w:val="24"/>
          <w:szCs w:val="24"/>
        </w:rPr>
        <w:t xml:space="preserve"> bản, mỗi bên giữ </w:t>
      </w:r>
      <w:r w:rsidR="00BE28F3" w:rsidRPr="00AE11F5">
        <w:rPr>
          <w:rFonts w:ascii="Times New Roman" w:hAnsi="Times New Roman" w:cs="Times New Roman"/>
          <w:bCs/>
          <w:sz w:val="24"/>
          <w:szCs w:val="24"/>
          <w:lang w:val="en-US"/>
        </w:rPr>
        <w:t>hai (02)</w:t>
      </w:r>
      <w:r w:rsidRPr="00AE11F5">
        <w:rPr>
          <w:rFonts w:ascii="Times New Roman" w:hAnsi="Times New Roman" w:cs="Times New Roman"/>
          <w:bCs/>
          <w:sz w:val="24"/>
          <w:szCs w:val="24"/>
        </w:rPr>
        <w:t xml:space="preserve"> bản và có giá trị pháp lý như nhau</w:t>
      </w:r>
    </w:p>
    <w:p w14:paraId="5EC571D2" w14:textId="49CAEEA0" w:rsidR="00BE28F3" w:rsidRPr="00BE28F3" w:rsidRDefault="00BE28F3" w:rsidP="002F1705">
      <w:pPr>
        <w:pStyle w:val="ListParagraph"/>
        <w:tabs>
          <w:tab w:val="left" w:pos="567"/>
        </w:tabs>
        <w:spacing w:before="0" w:after="0" w:line="312" w:lineRule="auto"/>
        <w:ind w:left="0"/>
        <w:jc w:val="both"/>
        <w:rPr>
          <w:rFonts w:ascii="Times New Roman" w:hAnsi="Times New Roman" w:cs="Times New Roman"/>
          <w:i/>
          <w:color w:val="000000"/>
          <w:sz w:val="24"/>
          <w:szCs w:val="24"/>
        </w:rPr>
      </w:pPr>
      <w:r w:rsidRPr="00BE28F3">
        <w:rPr>
          <w:rFonts w:ascii="Times New Roman" w:hAnsi="Times New Roman" w:cs="Times New Roman"/>
          <w:i/>
          <w:color w:val="000000"/>
          <w:sz w:val="24"/>
          <w:szCs w:val="24"/>
        </w:rPr>
        <w:t>The Appendix is made into four (04) copies, each party keeps two (02) copies and has the same legal validity</w:t>
      </w:r>
    </w:p>
    <w:p w14:paraId="16719286" w14:textId="77777777" w:rsidR="000B1A42" w:rsidRPr="00406C80" w:rsidRDefault="000B1A42" w:rsidP="007F5925">
      <w:pPr>
        <w:pStyle w:val="ListParagraph"/>
        <w:tabs>
          <w:tab w:val="left" w:pos="567"/>
        </w:tabs>
        <w:spacing w:before="0" w:after="0" w:line="312" w:lineRule="auto"/>
        <w:ind w:left="284"/>
        <w:jc w:val="both"/>
        <w:rPr>
          <w:rFonts w:ascii="Times New Roman" w:hAnsi="Times New Roman" w:cs="Times New Roman"/>
          <w:b/>
          <w:color w:val="000000"/>
          <w:sz w:val="24"/>
          <w:szCs w:val="24"/>
        </w:rPr>
      </w:pPr>
    </w:p>
    <w:tbl>
      <w:tblPr>
        <w:tblW w:w="0" w:type="auto"/>
        <w:tblLook w:val="04A0" w:firstRow="1" w:lastRow="0" w:firstColumn="1" w:lastColumn="0" w:noHBand="0" w:noVBand="1"/>
      </w:tblPr>
      <w:tblGrid>
        <w:gridCol w:w="4621"/>
        <w:gridCol w:w="4622"/>
      </w:tblGrid>
      <w:tr w:rsidR="005E5127" w:rsidRPr="00406C80" w14:paraId="3D121699" w14:textId="77777777" w:rsidTr="00655067">
        <w:tc>
          <w:tcPr>
            <w:tcW w:w="4621" w:type="dxa"/>
          </w:tcPr>
          <w:p w14:paraId="1E0ED874" w14:textId="3B21F2C1" w:rsidR="005E5127" w:rsidRPr="00406C80" w:rsidRDefault="007420ED" w:rsidP="007F5925">
            <w:pPr>
              <w:pStyle w:val="BodyTextIndent"/>
              <w:spacing w:line="312" w:lineRule="auto"/>
              <w:ind w:firstLine="0"/>
              <w:jc w:val="center"/>
              <w:rPr>
                <w:rFonts w:ascii="Times New Roman" w:hAnsi="Times New Roman"/>
                <w:color w:val="000000"/>
                <w:lang w:val="it-IT" w:eastAsia="en-US"/>
              </w:rPr>
            </w:pPr>
            <w:r>
              <w:rPr>
                <w:rFonts w:ascii="Times New Roman" w:hAnsi="Times New Roman"/>
                <w:color w:val="000000"/>
                <w:lang w:val="it-IT" w:eastAsia="en-US"/>
              </w:rPr>
              <w:t>ĐẠI DIỆN BÊN THUÊ GIA CÔNG/ PARTY A</w:t>
            </w:r>
          </w:p>
          <w:p w14:paraId="3A928F57"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2391D519"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2CA8E76A"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66C2A459"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5427D82D"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tc>
        <w:tc>
          <w:tcPr>
            <w:tcW w:w="4622" w:type="dxa"/>
          </w:tcPr>
          <w:p w14:paraId="179D1B21" w14:textId="220ABB4F" w:rsidR="005E5127" w:rsidRPr="00406C80" w:rsidRDefault="007420ED" w:rsidP="007F5925">
            <w:pPr>
              <w:pStyle w:val="BodyTextIndent"/>
              <w:spacing w:line="312" w:lineRule="auto"/>
              <w:ind w:firstLine="0"/>
              <w:jc w:val="center"/>
              <w:rPr>
                <w:rFonts w:ascii="Times New Roman" w:hAnsi="Times New Roman"/>
                <w:color w:val="000000"/>
                <w:lang w:val="it-IT" w:eastAsia="en-US"/>
              </w:rPr>
            </w:pPr>
            <w:r>
              <w:rPr>
                <w:rFonts w:ascii="Times New Roman" w:hAnsi="Times New Roman"/>
                <w:color w:val="000000"/>
                <w:lang w:val="it-IT" w:eastAsia="en-US"/>
              </w:rPr>
              <w:t>ĐẠI DIỆN BÊN NHẬN GIA CÔNG/ PARTY B</w:t>
            </w:r>
          </w:p>
          <w:p w14:paraId="0126803B" w14:textId="77777777" w:rsidR="005E5127" w:rsidRPr="00406C80" w:rsidRDefault="005E5127" w:rsidP="007F5925">
            <w:pPr>
              <w:pStyle w:val="BodyTextIndent"/>
              <w:spacing w:line="312" w:lineRule="auto"/>
              <w:ind w:firstLine="0"/>
              <w:rPr>
                <w:rFonts w:ascii="Times New Roman" w:hAnsi="Times New Roman"/>
                <w:b w:val="0"/>
                <w:i/>
                <w:color w:val="000000"/>
                <w:lang w:val="it-IT" w:eastAsia="en-US"/>
              </w:rPr>
            </w:pPr>
          </w:p>
        </w:tc>
      </w:tr>
      <w:tr w:rsidR="005E5127" w:rsidRPr="00406C80" w14:paraId="0E512626" w14:textId="77777777" w:rsidTr="00655067">
        <w:tc>
          <w:tcPr>
            <w:tcW w:w="4621" w:type="dxa"/>
          </w:tcPr>
          <w:p w14:paraId="79F9CA24"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tc>
        <w:tc>
          <w:tcPr>
            <w:tcW w:w="4622" w:type="dxa"/>
          </w:tcPr>
          <w:p w14:paraId="7ECCB538"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tc>
      </w:tr>
    </w:tbl>
    <w:p w14:paraId="5A313C92" w14:textId="77777777" w:rsidR="005E5127" w:rsidRPr="00406C80" w:rsidRDefault="005E5127" w:rsidP="007F5925">
      <w:pPr>
        <w:spacing w:before="240" w:line="312" w:lineRule="auto"/>
        <w:jc w:val="both"/>
        <w:rPr>
          <w:rFonts w:ascii="Times New Roman" w:hAnsi="Times New Roman" w:cs="Times New Roman"/>
          <w:color w:val="000000"/>
          <w:sz w:val="24"/>
          <w:szCs w:val="24"/>
        </w:rPr>
      </w:pPr>
    </w:p>
    <w:p w14:paraId="2DED92CB" w14:textId="77777777" w:rsidR="003E1B80" w:rsidRPr="00406C80" w:rsidRDefault="00D3603E" w:rsidP="007F5925">
      <w:pPr>
        <w:spacing w:line="312" w:lineRule="auto"/>
        <w:rPr>
          <w:rFonts w:ascii="Times New Roman" w:hAnsi="Times New Roman" w:cs="Times New Roman"/>
          <w:sz w:val="24"/>
          <w:szCs w:val="24"/>
        </w:rPr>
      </w:pPr>
    </w:p>
    <w:p>
      <w:r>
        <w:t>Ghi chú: Phụ lục này là một phần không thể tách rời của hợp đồng chính và được điều chỉnh bởi các điều khoản chung của hợp đồng chính.</w:t>
        <w:br/>
        <w:t>Note: This appendix is an inseparable part of the principal contract and is governed by the general terms of the principal contract.</w:t>
      </w:r>
    </w:p>
    <w:sectPr w:rsidR="003E1B80" w:rsidRPr="00406C80" w:rsidSect="00406C8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YShortSamul-Medium">
    <w:altName w:val="HY얕은샘물M"/>
    <w:charset w:val="81"/>
    <w:family w:val="roman"/>
    <w:pitch w:val="variable"/>
    <w:sig w:usb0="900002A7" w:usb1="09D77CF9" w:usb2="00000010" w:usb3="00000000" w:csb0="00080000" w:csb1="00000000"/>
  </w:font>
  <w:font w:name="MalgunGothicRegular">
    <w:altName w:val="Times New Roman"/>
    <w:panose1 w:val="00000000000000000000"/>
    <w:charset w:val="00"/>
    <w:family w:val="roman"/>
    <w:notTrueType/>
    <w:pitch w:val="default"/>
  </w:font>
  <w:font w:name=".VnBook-AntiquaH">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2652"/>
    <w:multiLevelType w:val="hybridMultilevel"/>
    <w:tmpl w:val="99F6F61A"/>
    <w:lvl w:ilvl="0" w:tplc="E0941EA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30167"/>
    <w:multiLevelType w:val="hybridMultilevel"/>
    <w:tmpl w:val="F4588D86"/>
    <w:lvl w:ilvl="0" w:tplc="E77415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645B5"/>
    <w:multiLevelType w:val="hybridMultilevel"/>
    <w:tmpl w:val="25545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61BE2"/>
    <w:multiLevelType w:val="hybridMultilevel"/>
    <w:tmpl w:val="083E7A26"/>
    <w:lvl w:ilvl="0" w:tplc="A5EA79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0DA39F7"/>
    <w:multiLevelType w:val="hybridMultilevel"/>
    <w:tmpl w:val="E392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4079D3"/>
    <w:multiLevelType w:val="hybridMultilevel"/>
    <w:tmpl w:val="9BE62FB4"/>
    <w:lvl w:ilvl="0" w:tplc="09B6DD18">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127"/>
    <w:rsid w:val="000101BE"/>
    <w:rsid w:val="0001580C"/>
    <w:rsid w:val="00023B7A"/>
    <w:rsid w:val="0004746A"/>
    <w:rsid w:val="000519C0"/>
    <w:rsid w:val="00052777"/>
    <w:rsid w:val="00074289"/>
    <w:rsid w:val="00083420"/>
    <w:rsid w:val="000B1A42"/>
    <w:rsid w:val="000C1980"/>
    <w:rsid w:val="00130180"/>
    <w:rsid w:val="00132831"/>
    <w:rsid w:val="00140602"/>
    <w:rsid w:val="00157832"/>
    <w:rsid w:val="001660E0"/>
    <w:rsid w:val="0017082B"/>
    <w:rsid w:val="00185B70"/>
    <w:rsid w:val="00192DF9"/>
    <w:rsid w:val="001935A6"/>
    <w:rsid w:val="001E6851"/>
    <w:rsid w:val="001F2213"/>
    <w:rsid w:val="00232EB4"/>
    <w:rsid w:val="002B4558"/>
    <w:rsid w:val="002C7317"/>
    <w:rsid w:val="002D4151"/>
    <w:rsid w:val="002E1FE6"/>
    <w:rsid w:val="002F1705"/>
    <w:rsid w:val="002F7E5E"/>
    <w:rsid w:val="00312B06"/>
    <w:rsid w:val="00314891"/>
    <w:rsid w:val="00315069"/>
    <w:rsid w:val="00315A23"/>
    <w:rsid w:val="00336308"/>
    <w:rsid w:val="0035268E"/>
    <w:rsid w:val="00353461"/>
    <w:rsid w:val="00374170"/>
    <w:rsid w:val="0038056B"/>
    <w:rsid w:val="003B6168"/>
    <w:rsid w:val="003D1D7C"/>
    <w:rsid w:val="003D298E"/>
    <w:rsid w:val="003E27F1"/>
    <w:rsid w:val="00400F3B"/>
    <w:rsid w:val="00406C80"/>
    <w:rsid w:val="004327DA"/>
    <w:rsid w:val="0047514B"/>
    <w:rsid w:val="00484D56"/>
    <w:rsid w:val="004C2BB8"/>
    <w:rsid w:val="004F2FFF"/>
    <w:rsid w:val="00500235"/>
    <w:rsid w:val="0054669C"/>
    <w:rsid w:val="00563656"/>
    <w:rsid w:val="00574C2E"/>
    <w:rsid w:val="0057650B"/>
    <w:rsid w:val="00596D64"/>
    <w:rsid w:val="005E5127"/>
    <w:rsid w:val="005E626C"/>
    <w:rsid w:val="005F20B0"/>
    <w:rsid w:val="00617C52"/>
    <w:rsid w:val="00637485"/>
    <w:rsid w:val="006767F9"/>
    <w:rsid w:val="006859D0"/>
    <w:rsid w:val="00693C17"/>
    <w:rsid w:val="006951CF"/>
    <w:rsid w:val="006B3C4D"/>
    <w:rsid w:val="006C1D68"/>
    <w:rsid w:val="006C7621"/>
    <w:rsid w:val="006F2472"/>
    <w:rsid w:val="006F6122"/>
    <w:rsid w:val="00700AD3"/>
    <w:rsid w:val="007175B5"/>
    <w:rsid w:val="007420ED"/>
    <w:rsid w:val="007F5925"/>
    <w:rsid w:val="00801CA9"/>
    <w:rsid w:val="00816DC6"/>
    <w:rsid w:val="008241C1"/>
    <w:rsid w:val="00836001"/>
    <w:rsid w:val="00844601"/>
    <w:rsid w:val="00851DF4"/>
    <w:rsid w:val="00872ADC"/>
    <w:rsid w:val="00876D3D"/>
    <w:rsid w:val="008A27E8"/>
    <w:rsid w:val="008C31A4"/>
    <w:rsid w:val="008C5326"/>
    <w:rsid w:val="008C72E7"/>
    <w:rsid w:val="008D1807"/>
    <w:rsid w:val="00950E78"/>
    <w:rsid w:val="009601AA"/>
    <w:rsid w:val="0097291E"/>
    <w:rsid w:val="009907F7"/>
    <w:rsid w:val="00994EF0"/>
    <w:rsid w:val="009D1EFF"/>
    <w:rsid w:val="00A12ADA"/>
    <w:rsid w:val="00A26073"/>
    <w:rsid w:val="00A3349C"/>
    <w:rsid w:val="00A64A0C"/>
    <w:rsid w:val="00AC7062"/>
    <w:rsid w:val="00AD0955"/>
    <w:rsid w:val="00AD4D16"/>
    <w:rsid w:val="00AE11F5"/>
    <w:rsid w:val="00AE3D12"/>
    <w:rsid w:val="00AF07B5"/>
    <w:rsid w:val="00B169B7"/>
    <w:rsid w:val="00B57C98"/>
    <w:rsid w:val="00B811A5"/>
    <w:rsid w:val="00B900B9"/>
    <w:rsid w:val="00BB67E5"/>
    <w:rsid w:val="00BC4855"/>
    <w:rsid w:val="00BE28F3"/>
    <w:rsid w:val="00C11D8C"/>
    <w:rsid w:val="00C2016B"/>
    <w:rsid w:val="00C424B7"/>
    <w:rsid w:val="00C733B5"/>
    <w:rsid w:val="00C7364B"/>
    <w:rsid w:val="00C9266F"/>
    <w:rsid w:val="00C9488F"/>
    <w:rsid w:val="00CD7536"/>
    <w:rsid w:val="00CE1AFA"/>
    <w:rsid w:val="00CE597C"/>
    <w:rsid w:val="00D3603E"/>
    <w:rsid w:val="00D95836"/>
    <w:rsid w:val="00DE2DD6"/>
    <w:rsid w:val="00DF19E7"/>
    <w:rsid w:val="00DF464C"/>
    <w:rsid w:val="00E235E9"/>
    <w:rsid w:val="00E35309"/>
    <w:rsid w:val="00E96864"/>
    <w:rsid w:val="00F2784D"/>
    <w:rsid w:val="00F332E8"/>
    <w:rsid w:val="00F3793F"/>
    <w:rsid w:val="00F61ACD"/>
    <w:rsid w:val="00F63220"/>
    <w:rsid w:val="00FA45DA"/>
    <w:rsid w:val="00FD4914"/>
    <w:rsid w:val="00FF7D2E"/>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5526"/>
  <w15:chartTrackingRefBased/>
  <w15:docId w15:val="{AE0B3371-EB4D-4C69-9F83-D338B6BBF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vi-VN"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2213"/>
  </w:style>
  <w:style w:type="paragraph" w:styleId="Heading1">
    <w:name w:val="heading 1"/>
    <w:basedOn w:val="Normal"/>
    <w:next w:val="Normal"/>
    <w:link w:val="Heading1Char"/>
    <w:uiPriority w:val="9"/>
    <w:qFormat/>
    <w:rsid w:val="001F2213"/>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F2213"/>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F2213"/>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semiHidden/>
    <w:unhideWhenUsed/>
    <w:qFormat/>
    <w:rsid w:val="001F2213"/>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1F2213"/>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1F2213"/>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1F2213"/>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1F221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F221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13"/>
    <w:rPr>
      <w:caps/>
      <w:color w:val="FFFFFF" w:themeColor="background1"/>
      <w:spacing w:val="15"/>
      <w:sz w:val="22"/>
      <w:szCs w:val="22"/>
      <w:shd w:val="clear" w:color="auto" w:fill="1CADE4" w:themeFill="accent1"/>
    </w:rPr>
  </w:style>
  <w:style w:type="character" w:customStyle="1" w:styleId="Heading2Char">
    <w:name w:val="Heading 2 Char"/>
    <w:basedOn w:val="DefaultParagraphFont"/>
    <w:link w:val="Heading2"/>
    <w:uiPriority w:val="9"/>
    <w:semiHidden/>
    <w:rsid w:val="001F2213"/>
    <w:rPr>
      <w:caps/>
      <w:spacing w:val="15"/>
      <w:shd w:val="clear" w:color="auto" w:fill="D1EEF9" w:themeFill="accent1" w:themeFillTint="33"/>
    </w:rPr>
  </w:style>
  <w:style w:type="character" w:customStyle="1" w:styleId="Heading3Char">
    <w:name w:val="Heading 3 Char"/>
    <w:basedOn w:val="DefaultParagraphFont"/>
    <w:link w:val="Heading3"/>
    <w:uiPriority w:val="9"/>
    <w:semiHidden/>
    <w:rsid w:val="001F2213"/>
    <w:rPr>
      <w:caps/>
      <w:color w:val="0D5571" w:themeColor="accent1" w:themeShade="7F"/>
      <w:spacing w:val="15"/>
    </w:rPr>
  </w:style>
  <w:style w:type="character" w:customStyle="1" w:styleId="Heading4Char">
    <w:name w:val="Heading 4 Char"/>
    <w:basedOn w:val="DefaultParagraphFont"/>
    <w:link w:val="Heading4"/>
    <w:uiPriority w:val="9"/>
    <w:semiHidden/>
    <w:rsid w:val="001F2213"/>
    <w:rPr>
      <w:caps/>
      <w:color w:val="1481AB" w:themeColor="accent1" w:themeShade="BF"/>
      <w:spacing w:val="10"/>
    </w:rPr>
  </w:style>
  <w:style w:type="character" w:customStyle="1" w:styleId="Heading5Char">
    <w:name w:val="Heading 5 Char"/>
    <w:basedOn w:val="DefaultParagraphFont"/>
    <w:link w:val="Heading5"/>
    <w:uiPriority w:val="9"/>
    <w:semiHidden/>
    <w:rsid w:val="001F2213"/>
    <w:rPr>
      <w:caps/>
      <w:color w:val="1481AB" w:themeColor="accent1" w:themeShade="BF"/>
      <w:spacing w:val="10"/>
    </w:rPr>
  </w:style>
  <w:style w:type="character" w:customStyle="1" w:styleId="Heading6Char">
    <w:name w:val="Heading 6 Char"/>
    <w:basedOn w:val="DefaultParagraphFont"/>
    <w:link w:val="Heading6"/>
    <w:uiPriority w:val="9"/>
    <w:semiHidden/>
    <w:rsid w:val="001F2213"/>
    <w:rPr>
      <w:caps/>
      <w:color w:val="1481AB" w:themeColor="accent1" w:themeShade="BF"/>
      <w:spacing w:val="10"/>
    </w:rPr>
  </w:style>
  <w:style w:type="character" w:customStyle="1" w:styleId="Heading7Char">
    <w:name w:val="Heading 7 Char"/>
    <w:basedOn w:val="DefaultParagraphFont"/>
    <w:link w:val="Heading7"/>
    <w:uiPriority w:val="9"/>
    <w:semiHidden/>
    <w:rsid w:val="001F2213"/>
    <w:rPr>
      <w:caps/>
      <w:color w:val="1481AB" w:themeColor="accent1" w:themeShade="BF"/>
      <w:spacing w:val="10"/>
    </w:rPr>
  </w:style>
  <w:style w:type="character" w:customStyle="1" w:styleId="Heading8Char">
    <w:name w:val="Heading 8 Char"/>
    <w:basedOn w:val="DefaultParagraphFont"/>
    <w:link w:val="Heading8"/>
    <w:uiPriority w:val="9"/>
    <w:semiHidden/>
    <w:rsid w:val="001F2213"/>
    <w:rPr>
      <w:caps/>
      <w:spacing w:val="10"/>
      <w:sz w:val="18"/>
      <w:szCs w:val="18"/>
    </w:rPr>
  </w:style>
  <w:style w:type="character" w:customStyle="1" w:styleId="Heading9Char">
    <w:name w:val="Heading 9 Char"/>
    <w:basedOn w:val="DefaultParagraphFont"/>
    <w:link w:val="Heading9"/>
    <w:uiPriority w:val="9"/>
    <w:semiHidden/>
    <w:rsid w:val="001F2213"/>
    <w:rPr>
      <w:i/>
      <w:iCs/>
      <w:caps/>
      <w:spacing w:val="10"/>
      <w:sz w:val="18"/>
      <w:szCs w:val="18"/>
    </w:rPr>
  </w:style>
  <w:style w:type="paragraph" w:styleId="Caption">
    <w:name w:val="caption"/>
    <w:basedOn w:val="Normal"/>
    <w:next w:val="Normal"/>
    <w:uiPriority w:val="35"/>
    <w:semiHidden/>
    <w:unhideWhenUsed/>
    <w:qFormat/>
    <w:rsid w:val="001F2213"/>
    <w:rPr>
      <w:b/>
      <w:bCs/>
      <w:color w:val="1481AB" w:themeColor="accent1" w:themeShade="BF"/>
      <w:sz w:val="16"/>
      <w:szCs w:val="16"/>
    </w:rPr>
  </w:style>
  <w:style w:type="paragraph" w:styleId="Title">
    <w:name w:val="Title"/>
    <w:basedOn w:val="Normal"/>
    <w:next w:val="Normal"/>
    <w:link w:val="TitleChar"/>
    <w:uiPriority w:val="10"/>
    <w:qFormat/>
    <w:rsid w:val="001F2213"/>
    <w:pPr>
      <w:spacing w:before="0" w:after="0"/>
    </w:pPr>
    <w:rPr>
      <w:rFonts w:asciiTheme="majorHAnsi" w:eastAsiaTheme="majorEastAsia" w:hAnsiTheme="majorHAnsi" w:cstheme="majorBidi"/>
      <w:caps/>
      <w:color w:val="1CADE4" w:themeColor="accent1"/>
      <w:spacing w:val="10"/>
      <w:sz w:val="52"/>
      <w:szCs w:val="52"/>
    </w:rPr>
  </w:style>
  <w:style w:type="character" w:customStyle="1" w:styleId="TitleChar">
    <w:name w:val="Title Char"/>
    <w:basedOn w:val="DefaultParagraphFont"/>
    <w:link w:val="Title"/>
    <w:uiPriority w:val="10"/>
    <w:rsid w:val="001F2213"/>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1F221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F2213"/>
    <w:rPr>
      <w:caps/>
      <w:color w:val="595959" w:themeColor="text1" w:themeTint="A6"/>
      <w:spacing w:val="10"/>
      <w:sz w:val="21"/>
      <w:szCs w:val="21"/>
    </w:rPr>
  </w:style>
  <w:style w:type="character" w:styleId="Strong">
    <w:name w:val="Strong"/>
    <w:uiPriority w:val="22"/>
    <w:qFormat/>
    <w:rsid w:val="001F2213"/>
    <w:rPr>
      <w:b/>
      <w:bCs/>
    </w:rPr>
  </w:style>
  <w:style w:type="character" w:styleId="Emphasis">
    <w:name w:val="Emphasis"/>
    <w:uiPriority w:val="20"/>
    <w:qFormat/>
    <w:rsid w:val="001F2213"/>
    <w:rPr>
      <w:caps/>
      <w:color w:val="0D5571" w:themeColor="accent1" w:themeShade="7F"/>
      <w:spacing w:val="5"/>
    </w:rPr>
  </w:style>
  <w:style w:type="paragraph" w:styleId="NoSpacing">
    <w:name w:val="No Spacing"/>
    <w:uiPriority w:val="1"/>
    <w:qFormat/>
    <w:rsid w:val="001F2213"/>
    <w:pPr>
      <w:spacing w:after="0" w:line="240" w:lineRule="auto"/>
    </w:pPr>
  </w:style>
  <w:style w:type="paragraph" w:styleId="ListParagraph">
    <w:name w:val="List Paragraph"/>
    <w:basedOn w:val="Normal"/>
    <w:uiPriority w:val="34"/>
    <w:qFormat/>
    <w:rsid w:val="001F2213"/>
    <w:pPr>
      <w:ind w:left="720"/>
      <w:contextualSpacing/>
    </w:pPr>
  </w:style>
  <w:style w:type="paragraph" w:styleId="Quote">
    <w:name w:val="Quote"/>
    <w:basedOn w:val="Normal"/>
    <w:next w:val="Normal"/>
    <w:link w:val="QuoteChar"/>
    <w:uiPriority w:val="29"/>
    <w:qFormat/>
    <w:rsid w:val="001F2213"/>
    <w:rPr>
      <w:i/>
      <w:iCs/>
      <w:sz w:val="24"/>
      <w:szCs w:val="24"/>
    </w:rPr>
  </w:style>
  <w:style w:type="character" w:customStyle="1" w:styleId="QuoteChar">
    <w:name w:val="Quote Char"/>
    <w:basedOn w:val="DefaultParagraphFont"/>
    <w:link w:val="Quote"/>
    <w:uiPriority w:val="29"/>
    <w:rsid w:val="001F2213"/>
    <w:rPr>
      <w:i/>
      <w:iCs/>
      <w:sz w:val="24"/>
      <w:szCs w:val="24"/>
    </w:rPr>
  </w:style>
  <w:style w:type="paragraph" w:styleId="IntenseQuote">
    <w:name w:val="Intense Quote"/>
    <w:basedOn w:val="Normal"/>
    <w:next w:val="Normal"/>
    <w:link w:val="IntenseQuoteChar"/>
    <w:uiPriority w:val="30"/>
    <w:qFormat/>
    <w:rsid w:val="001F2213"/>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1F2213"/>
    <w:rPr>
      <w:color w:val="1CADE4" w:themeColor="accent1"/>
      <w:sz w:val="24"/>
      <w:szCs w:val="24"/>
    </w:rPr>
  </w:style>
  <w:style w:type="character" w:styleId="SubtleEmphasis">
    <w:name w:val="Subtle Emphasis"/>
    <w:uiPriority w:val="19"/>
    <w:qFormat/>
    <w:rsid w:val="001F2213"/>
    <w:rPr>
      <w:i/>
      <w:iCs/>
      <w:color w:val="0D5571" w:themeColor="accent1" w:themeShade="7F"/>
    </w:rPr>
  </w:style>
  <w:style w:type="character" w:styleId="IntenseEmphasis">
    <w:name w:val="Intense Emphasis"/>
    <w:uiPriority w:val="21"/>
    <w:qFormat/>
    <w:rsid w:val="001F2213"/>
    <w:rPr>
      <w:b/>
      <w:bCs/>
      <w:caps/>
      <w:color w:val="0D5571" w:themeColor="accent1" w:themeShade="7F"/>
      <w:spacing w:val="10"/>
    </w:rPr>
  </w:style>
  <w:style w:type="character" w:styleId="SubtleReference">
    <w:name w:val="Subtle Reference"/>
    <w:uiPriority w:val="31"/>
    <w:qFormat/>
    <w:rsid w:val="001F2213"/>
    <w:rPr>
      <w:b/>
      <w:bCs/>
      <w:color w:val="1CADE4" w:themeColor="accent1"/>
    </w:rPr>
  </w:style>
  <w:style w:type="character" w:styleId="IntenseReference">
    <w:name w:val="Intense Reference"/>
    <w:uiPriority w:val="32"/>
    <w:qFormat/>
    <w:rsid w:val="001F2213"/>
    <w:rPr>
      <w:b/>
      <w:bCs/>
      <w:i/>
      <w:iCs/>
      <w:caps/>
      <w:color w:val="1CADE4" w:themeColor="accent1"/>
    </w:rPr>
  </w:style>
  <w:style w:type="character" w:styleId="BookTitle">
    <w:name w:val="Book Title"/>
    <w:uiPriority w:val="33"/>
    <w:qFormat/>
    <w:rsid w:val="001F2213"/>
    <w:rPr>
      <w:b/>
      <w:bCs/>
      <w:i/>
      <w:iCs/>
      <w:spacing w:val="0"/>
    </w:rPr>
  </w:style>
  <w:style w:type="paragraph" w:styleId="TOCHeading">
    <w:name w:val="TOC Heading"/>
    <w:basedOn w:val="Heading1"/>
    <w:next w:val="Normal"/>
    <w:uiPriority w:val="39"/>
    <w:semiHidden/>
    <w:unhideWhenUsed/>
    <w:qFormat/>
    <w:rsid w:val="001F2213"/>
    <w:pPr>
      <w:outlineLvl w:val="9"/>
    </w:pPr>
  </w:style>
  <w:style w:type="character" w:customStyle="1" w:styleId="fontstyle01">
    <w:name w:val="fontstyle01"/>
    <w:rsid w:val="005E5127"/>
    <w:rPr>
      <w:rFonts w:ascii="MalgunGothicRegular" w:hAnsi="MalgunGothicRegular" w:hint="default"/>
      <w:b w:val="0"/>
      <w:bCs w:val="0"/>
      <w:i w:val="0"/>
      <w:iCs w:val="0"/>
      <w:color w:val="000000"/>
      <w:sz w:val="26"/>
      <w:szCs w:val="26"/>
    </w:rPr>
  </w:style>
  <w:style w:type="paragraph" w:styleId="BodyTextIndent">
    <w:name w:val="Body Text Indent"/>
    <w:basedOn w:val="Normal"/>
    <w:link w:val="BodyTextIndentChar"/>
    <w:rsid w:val="005E5127"/>
    <w:pPr>
      <w:spacing w:before="0" w:after="0" w:line="360" w:lineRule="auto"/>
      <w:ind w:firstLine="720"/>
      <w:jc w:val="both"/>
    </w:pPr>
    <w:rPr>
      <w:rFonts w:ascii=".VnBook-AntiquaH" w:eastAsia="Times New Roman" w:hAnsi=".VnBook-AntiquaH" w:cs="Times New Roman"/>
      <w:b/>
      <w:sz w:val="24"/>
      <w:szCs w:val="24"/>
      <w:lang w:val="x-none" w:eastAsia="x-none"/>
    </w:rPr>
  </w:style>
  <w:style w:type="character" w:customStyle="1" w:styleId="BodyTextIndentChar">
    <w:name w:val="Body Text Indent Char"/>
    <w:basedOn w:val="DefaultParagraphFont"/>
    <w:link w:val="BodyTextIndent"/>
    <w:rsid w:val="005E5127"/>
    <w:rPr>
      <w:rFonts w:ascii=".VnBook-AntiquaH" w:eastAsia="Times New Roman" w:hAnsi=".VnBook-AntiquaH" w:cs="Times New Roman"/>
      <w:b/>
      <w:sz w:val="24"/>
      <w:szCs w:val="24"/>
      <w:lang w:val="x-none" w:eastAsia="x-none"/>
    </w:rPr>
  </w:style>
  <w:style w:type="paragraph" w:styleId="BalloonText">
    <w:name w:val="Balloon Text"/>
    <w:basedOn w:val="Normal"/>
    <w:link w:val="BalloonTextChar"/>
    <w:uiPriority w:val="99"/>
    <w:semiHidden/>
    <w:unhideWhenUsed/>
    <w:rsid w:val="00700AD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0AD3"/>
    <w:rPr>
      <w:rFonts w:ascii="Segoe UI" w:hAnsi="Segoe UI" w:cs="Segoe UI"/>
      <w:sz w:val="18"/>
      <w:szCs w:val="18"/>
    </w:rPr>
  </w:style>
  <w:style w:type="character" w:customStyle="1" w:styleId="shorttext">
    <w:name w:val="short_text"/>
    <w:basedOn w:val="DefaultParagraphFont"/>
    <w:rsid w:val="00B57C98"/>
  </w:style>
  <w:style w:type="character" w:customStyle="1" w:styleId="hps">
    <w:name w:val="hps"/>
    <w:basedOn w:val="DefaultParagraphFont"/>
    <w:rsid w:val="00B57C98"/>
  </w:style>
  <w:style w:type="table" w:styleId="TableGrid">
    <w:name w:val="Table Grid"/>
    <w:basedOn w:val="TableNormal"/>
    <w:uiPriority w:val="39"/>
    <w:rsid w:val="002F7E5E"/>
    <w:pPr>
      <w:spacing w:before="0" w:after="0" w:line="240" w:lineRule="auto"/>
    </w:pPr>
    <w:rPr>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92529">
      <w:bodyDiv w:val="1"/>
      <w:marLeft w:val="0"/>
      <w:marRight w:val="0"/>
      <w:marTop w:val="0"/>
      <w:marBottom w:val="0"/>
      <w:divBdr>
        <w:top w:val="none" w:sz="0" w:space="0" w:color="auto"/>
        <w:left w:val="none" w:sz="0" w:space="0" w:color="auto"/>
        <w:bottom w:val="none" w:sz="0" w:space="0" w:color="auto"/>
        <w:right w:val="none" w:sz="0" w:space="0" w:color="auto"/>
      </w:divBdr>
    </w:div>
    <w:div w:id="1079329424">
      <w:bodyDiv w:val="1"/>
      <w:marLeft w:val="0"/>
      <w:marRight w:val="0"/>
      <w:marTop w:val="0"/>
      <w:marBottom w:val="0"/>
      <w:divBdr>
        <w:top w:val="none" w:sz="0" w:space="0" w:color="auto"/>
        <w:left w:val="none" w:sz="0" w:space="0" w:color="auto"/>
        <w:bottom w:val="none" w:sz="0" w:space="0" w:color="auto"/>
        <w:right w:val="none" w:sz="0" w:space="0" w:color="auto"/>
      </w:divBdr>
    </w:div>
    <w:div w:id="1674146351">
      <w:bodyDiv w:val="1"/>
      <w:marLeft w:val="0"/>
      <w:marRight w:val="0"/>
      <w:marTop w:val="0"/>
      <w:marBottom w:val="0"/>
      <w:divBdr>
        <w:top w:val="none" w:sz="0" w:space="0" w:color="auto"/>
        <w:left w:val="none" w:sz="0" w:space="0" w:color="auto"/>
        <w:bottom w:val="none" w:sz="0" w:space="0" w:color="auto"/>
        <w:right w:val="none" w:sz="0" w:space="0" w:color="auto"/>
      </w:divBdr>
    </w:div>
    <w:div w:id="195579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253</TotalTime>
  <Pages>3</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Ms Hoa</cp:lastModifiedBy>
  <cp:revision>177</cp:revision>
  <cp:lastPrinted>2022-03-03T01:15:00Z</cp:lastPrinted>
  <dcterms:created xsi:type="dcterms:W3CDTF">2019-12-18T01:44:00Z</dcterms:created>
  <dcterms:modified xsi:type="dcterms:W3CDTF">2022-11-22T08:30:00Z</dcterms:modified>
</cp:coreProperties>
</file>