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2A72" w14:textId="77777777" w:rsidR="00AC42B2" w:rsidRDefault="00000000">
      <w:pPr>
        <w:spacing w:after="300"/>
        <w:jc w:val="center"/>
      </w:pPr>
      <w:r>
        <w:rPr>
          <w:b/>
          <w:bCs/>
          <w:color w:val="000000"/>
          <w:sz w:val="48"/>
          <w:szCs w:val="48"/>
        </w:rPr>
        <w:t>비밀유지서약서</w:t>
      </w:r>
    </w:p>
    <w:p w14:paraId="2F8C21BF" w14:textId="77777777" w:rsidR="00AC42B2" w:rsidRDefault="00AC42B2">
      <w:pPr>
        <w:spacing w:after="60" w:line="260" w:lineRule="auto"/>
      </w:pPr>
    </w:p>
    <w:tbl>
      <w:tblPr>
        <w:tblW w:w="9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1134"/>
        <w:gridCol w:w="3118"/>
        <w:gridCol w:w="1418"/>
        <w:gridCol w:w="3157"/>
      </w:tblGrid>
      <w:tr w:rsidR="00AC42B2" w14:paraId="158647A0" w14:textId="77777777">
        <w:tblPrEx>
          <w:tblCellMar>
            <w:top w:w="0" w:type="dxa"/>
            <w:bottom w:w="0" w:type="dxa"/>
          </w:tblCellMar>
        </w:tblPrEx>
        <w:trPr>
          <w:trHeight w:hRule="exact" w:val="448"/>
          <w:jc w:val="center"/>
        </w:trPr>
        <w:tc>
          <w:tcPr>
            <w:tcW w:w="843" w:type="dxa"/>
            <w:vMerge w:val="restart"/>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2DF7570F" w14:textId="77777777" w:rsidR="00AC42B2" w:rsidRDefault="00000000">
            <w:pPr>
              <w:spacing w:line="260" w:lineRule="auto"/>
              <w:jc w:val="center"/>
            </w:pPr>
            <w:r>
              <w:rPr>
                <w:color w:val="000000"/>
              </w:rPr>
              <w:t>회사</w:t>
            </w: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04D3968C" w14:textId="77777777" w:rsidR="00AC42B2" w:rsidRDefault="00000000">
            <w:pPr>
              <w:spacing w:line="260" w:lineRule="auto"/>
              <w:jc w:val="center"/>
            </w:pPr>
            <w:r>
              <w:rPr>
                <w:color w:val="000000"/>
              </w:rPr>
              <w:t>회사명</w:t>
            </w:r>
          </w:p>
        </w:tc>
        <w:tc>
          <w:tcPr>
            <w:tcW w:w="3118"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44431FE6" w14:textId="77777777" w:rsidR="00AC42B2" w:rsidRDefault="00AC42B2">
            <w:pPr>
              <w:spacing w:line="260" w:lineRule="auto"/>
            </w:pPr>
          </w:p>
        </w:tc>
        <w:tc>
          <w:tcPr>
            <w:tcW w:w="1418"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5E2B8661" w14:textId="77777777" w:rsidR="00AC42B2" w:rsidRDefault="00000000">
            <w:pPr>
              <w:spacing w:line="260" w:lineRule="auto"/>
              <w:jc w:val="center"/>
            </w:pPr>
            <w:r>
              <w:rPr>
                <w:color w:val="000000"/>
              </w:rPr>
              <w:t>사업자등록번호</w:t>
            </w:r>
          </w:p>
        </w:tc>
        <w:tc>
          <w:tcPr>
            <w:tcW w:w="3157"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46CF308C" w14:textId="77777777" w:rsidR="00AC42B2" w:rsidRDefault="00AC42B2">
            <w:pPr>
              <w:spacing w:line="260" w:lineRule="auto"/>
            </w:pPr>
          </w:p>
        </w:tc>
      </w:tr>
      <w:tr w:rsidR="00AC42B2" w14:paraId="72E973D2" w14:textId="77777777">
        <w:tblPrEx>
          <w:tblCellMar>
            <w:top w:w="0" w:type="dxa"/>
            <w:bottom w:w="0" w:type="dxa"/>
          </w:tblCellMar>
        </w:tblPrEx>
        <w:trPr>
          <w:trHeight w:hRule="exact" w:val="448"/>
          <w:jc w:val="center"/>
        </w:trPr>
        <w:tc>
          <w:tcPr>
            <w:tcW w:w="843" w:type="dxa"/>
            <w:vMerge/>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5B7673A7" w14:textId="77777777" w:rsidR="00AC42B2" w:rsidRDefault="00AC42B2">
            <w:pPr>
              <w:spacing w:line="260" w:lineRule="auto"/>
              <w:jc w:val="center"/>
            </w:pP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6A3FC627" w14:textId="77777777" w:rsidR="00AC42B2" w:rsidRDefault="00000000">
            <w:pPr>
              <w:spacing w:line="260" w:lineRule="auto"/>
              <w:jc w:val="center"/>
            </w:pPr>
            <w:r>
              <w:rPr>
                <w:color w:val="000000"/>
              </w:rPr>
              <w:t>대표자</w:t>
            </w:r>
          </w:p>
        </w:tc>
        <w:tc>
          <w:tcPr>
            <w:tcW w:w="3118"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2BA1A301" w14:textId="77777777" w:rsidR="00AC42B2" w:rsidRDefault="00AC42B2">
            <w:pPr>
              <w:spacing w:line="260" w:lineRule="auto"/>
            </w:pPr>
          </w:p>
        </w:tc>
        <w:tc>
          <w:tcPr>
            <w:tcW w:w="1418"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72F73939" w14:textId="77777777" w:rsidR="00AC42B2" w:rsidRDefault="00000000">
            <w:pPr>
              <w:spacing w:line="260" w:lineRule="auto"/>
              <w:jc w:val="center"/>
            </w:pPr>
            <w:r>
              <w:rPr>
                <w:color w:val="000000"/>
              </w:rPr>
              <w:t>전화번호</w:t>
            </w:r>
          </w:p>
        </w:tc>
        <w:tc>
          <w:tcPr>
            <w:tcW w:w="3157"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115B3413" w14:textId="77777777" w:rsidR="00AC42B2" w:rsidRDefault="00AC42B2">
            <w:pPr>
              <w:spacing w:line="260" w:lineRule="auto"/>
            </w:pPr>
          </w:p>
        </w:tc>
      </w:tr>
      <w:tr w:rsidR="00AC42B2" w14:paraId="62A6D366" w14:textId="77777777">
        <w:tblPrEx>
          <w:tblCellMar>
            <w:top w:w="0" w:type="dxa"/>
            <w:bottom w:w="0" w:type="dxa"/>
          </w:tblCellMar>
        </w:tblPrEx>
        <w:trPr>
          <w:trHeight w:hRule="exact" w:val="448"/>
          <w:jc w:val="center"/>
        </w:trPr>
        <w:tc>
          <w:tcPr>
            <w:tcW w:w="843" w:type="dxa"/>
            <w:vMerge/>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010D44F7" w14:textId="77777777" w:rsidR="00AC42B2" w:rsidRDefault="00AC42B2">
            <w:pPr>
              <w:spacing w:line="260" w:lineRule="auto"/>
              <w:jc w:val="center"/>
            </w:pP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751B6D00" w14:textId="77777777" w:rsidR="00AC42B2" w:rsidRDefault="00000000">
            <w:pPr>
              <w:spacing w:line="260" w:lineRule="auto"/>
              <w:jc w:val="center"/>
            </w:pPr>
            <w:proofErr w:type="gramStart"/>
            <w:r>
              <w:rPr>
                <w:color w:val="000000"/>
              </w:rPr>
              <w:t>주  소</w:t>
            </w:r>
            <w:proofErr w:type="gramEnd"/>
          </w:p>
        </w:tc>
        <w:tc>
          <w:tcPr>
            <w:tcW w:w="7693" w:type="dxa"/>
            <w:gridSpan w:val="3"/>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38319ED3" w14:textId="77777777" w:rsidR="00AC42B2" w:rsidRDefault="00AC42B2">
            <w:pPr>
              <w:spacing w:line="260" w:lineRule="auto"/>
            </w:pPr>
          </w:p>
        </w:tc>
      </w:tr>
      <w:tr w:rsidR="00AC42B2" w14:paraId="3A5C22B2" w14:textId="77777777">
        <w:tblPrEx>
          <w:tblCellMar>
            <w:top w:w="0" w:type="dxa"/>
            <w:bottom w:w="0" w:type="dxa"/>
          </w:tblCellMar>
        </w:tblPrEx>
        <w:trPr>
          <w:trHeight w:hRule="exact" w:val="448"/>
          <w:jc w:val="center"/>
        </w:trPr>
        <w:tc>
          <w:tcPr>
            <w:tcW w:w="843" w:type="dxa"/>
            <w:vMerge w:val="restart"/>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3508EC96" w14:textId="77777777" w:rsidR="00AC42B2" w:rsidRDefault="00000000">
            <w:pPr>
              <w:spacing w:line="260" w:lineRule="auto"/>
              <w:jc w:val="center"/>
            </w:pPr>
            <w:proofErr w:type="spellStart"/>
            <w:r>
              <w:rPr>
                <w:color w:val="000000"/>
              </w:rPr>
              <w:t>서약자</w:t>
            </w:r>
            <w:proofErr w:type="spellEnd"/>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32690BFD" w14:textId="77777777" w:rsidR="00AC42B2" w:rsidRDefault="00000000">
            <w:pPr>
              <w:spacing w:line="260" w:lineRule="auto"/>
              <w:jc w:val="center"/>
            </w:pPr>
            <w:proofErr w:type="gramStart"/>
            <w:r>
              <w:rPr>
                <w:color w:val="000000"/>
              </w:rPr>
              <w:t>성  명</w:t>
            </w:r>
            <w:proofErr w:type="gramEnd"/>
          </w:p>
        </w:tc>
        <w:tc>
          <w:tcPr>
            <w:tcW w:w="3118"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02FDA60E" w14:textId="77777777" w:rsidR="00AC42B2" w:rsidRDefault="00AC42B2">
            <w:pPr>
              <w:spacing w:line="260" w:lineRule="auto"/>
            </w:pPr>
          </w:p>
        </w:tc>
        <w:tc>
          <w:tcPr>
            <w:tcW w:w="1418"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57D822F4" w14:textId="77777777" w:rsidR="00AC42B2" w:rsidRDefault="00000000">
            <w:pPr>
              <w:spacing w:line="260" w:lineRule="auto"/>
              <w:jc w:val="center"/>
            </w:pPr>
            <w:r>
              <w:rPr>
                <w:color w:val="000000"/>
              </w:rPr>
              <w:t>소속/직급</w:t>
            </w:r>
          </w:p>
        </w:tc>
        <w:tc>
          <w:tcPr>
            <w:tcW w:w="3157"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19C1C981" w14:textId="77777777" w:rsidR="00AC42B2" w:rsidRDefault="00AC42B2">
            <w:pPr>
              <w:spacing w:line="260" w:lineRule="auto"/>
            </w:pPr>
          </w:p>
        </w:tc>
      </w:tr>
      <w:tr w:rsidR="00AC42B2" w14:paraId="788C922A" w14:textId="77777777">
        <w:tblPrEx>
          <w:tblCellMar>
            <w:top w:w="0" w:type="dxa"/>
            <w:bottom w:w="0" w:type="dxa"/>
          </w:tblCellMar>
        </w:tblPrEx>
        <w:trPr>
          <w:trHeight w:hRule="exact" w:val="448"/>
          <w:jc w:val="center"/>
        </w:trPr>
        <w:tc>
          <w:tcPr>
            <w:tcW w:w="843" w:type="dxa"/>
            <w:vMerge/>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7BABCF6B" w14:textId="77777777" w:rsidR="00AC42B2" w:rsidRDefault="00AC42B2">
            <w:pPr>
              <w:spacing w:line="260" w:lineRule="auto"/>
              <w:jc w:val="center"/>
            </w:pP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09412406" w14:textId="77777777" w:rsidR="00AC42B2" w:rsidRDefault="00000000">
            <w:pPr>
              <w:spacing w:line="260" w:lineRule="auto"/>
              <w:jc w:val="center"/>
            </w:pPr>
            <w:r>
              <w:rPr>
                <w:color w:val="000000"/>
              </w:rPr>
              <w:t>여권번호</w:t>
            </w:r>
          </w:p>
        </w:tc>
        <w:tc>
          <w:tcPr>
            <w:tcW w:w="3118"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230FC03D" w14:textId="77777777" w:rsidR="00AC42B2" w:rsidRDefault="00AC42B2">
            <w:pPr>
              <w:spacing w:line="260" w:lineRule="auto"/>
            </w:pPr>
          </w:p>
        </w:tc>
        <w:tc>
          <w:tcPr>
            <w:tcW w:w="1418"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2E4EB7A2" w14:textId="77777777" w:rsidR="00AC42B2" w:rsidRDefault="00000000">
            <w:pPr>
              <w:spacing w:line="260" w:lineRule="auto"/>
              <w:jc w:val="center"/>
            </w:pPr>
            <w:r>
              <w:rPr>
                <w:color w:val="000000"/>
              </w:rPr>
              <w:t>전화번호</w:t>
            </w:r>
          </w:p>
        </w:tc>
        <w:tc>
          <w:tcPr>
            <w:tcW w:w="3157" w:type="dxa"/>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1CE782AB" w14:textId="77777777" w:rsidR="00AC42B2" w:rsidRDefault="00AC42B2">
            <w:pPr>
              <w:spacing w:line="260" w:lineRule="auto"/>
            </w:pPr>
          </w:p>
        </w:tc>
      </w:tr>
      <w:tr w:rsidR="00AC42B2" w14:paraId="72463301" w14:textId="77777777">
        <w:tblPrEx>
          <w:tblCellMar>
            <w:top w:w="0" w:type="dxa"/>
            <w:bottom w:w="0" w:type="dxa"/>
          </w:tblCellMar>
        </w:tblPrEx>
        <w:trPr>
          <w:trHeight w:hRule="exact" w:val="448"/>
          <w:jc w:val="center"/>
        </w:trPr>
        <w:tc>
          <w:tcPr>
            <w:tcW w:w="843" w:type="dxa"/>
            <w:vMerge/>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43D0505D" w14:textId="77777777" w:rsidR="00AC42B2" w:rsidRDefault="00AC42B2">
            <w:pPr>
              <w:spacing w:line="260" w:lineRule="auto"/>
              <w:jc w:val="center"/>
            </w:pPr>
          </w:p>
        </w:tc>
        <w:tc>
          <w:tcPr>
            <w:tcW w:w="1134" w:type="dxa"/>
            <w:tcBorders>
              <w:top w:val="single" w:sz="4" w:space="0" w:color="A0A0A0"/>
              <w:left w:val="single" w:sz="4" w:space="0" w:color="A0A0A0"/>
              <w:bottom w:val="single" w:sz="4" w:space="0" w:color="A0A0A0"/>
              <w:right w:val="single" w:sz="4" w:space="0" w:color="A0A0A0"/>
            </w:tcBorders>
            <w:shd w:val="clear" w:color="auto" w:fill="F3F3F3"/>
            <w:tcMar>
              <w:top w:w="40" w:type="dxa"/>
              <w:left w:w="60" w:type="dxa"/>
              <w:bottom w:w="40" w:type="dxa"/>
              <w:right w:w="60" w:type="dxa"/>
            </w:tcMar>
            <w:vAlign w:val="center"/>
          </w:tcPr>
          <w:p w14:paraId="29A7EA69" w14:textId="77777777" w:rsidR="00AC42B2" w:rsidRDefault="00000000">
            <w:pPr>
              <w:spacing w:line="260" w:lineRule="auto"/>
              <w:jc w:val="center"/>
            </w:pPr>
            <w:proofErr w:type="gramStart"/>
            <w:r>
              <w:rPr>
                <w:color w:val="000000"/>
              </w:rPr>
              <w:t>주  소</w:t>
            </w:r>
            <w:proofErr w:type="gramEnd"/>
          </w:p>
        </w:tc>
        <w:tc>
          <w:tcPr>
            <w:tcW w:w="7693" w:type="dxa"/>
            <w:gridSpan w:val="3"/>
            <w:tcBorders>
              <w:top w:val="single" w:sz="4" w:space="0" w:color="A0A0A0"/>
              <w:left w:val="single" w:sz="4" w:space="0" w:color="A0A0A0"/>
              <w:bottom w:val="single" w:sz="4" w:space="0" w:color="A0A0A0"/>
              <w:right w:val="single" w:sz="4" w:space="0" w:color="A0A0A0"/>
            </w:tcBorders>
            <w:tcMar>
              <w:top w:w="40" w:type="dxa"/>
              <w:left w:w="100" w:type="dxa"/>
              <w:bottom w:w="40" w:type="dxa"/>
              <w:right w:w="100" w:type="dxa"/>
            </w:tcMar>
            <w:vAlign w:val="center"/>
          </w:tcPr>
          <w:p w14:paraId="29D883D4" w14:textId="77777777" w:rsidR="00AC42B2" w:rsidRDefault="00AC42B2">
            <w:pPr>
              <w:spacing w:line="260" w:lineRule="auto"/>
            </w:pPr>
          </w:p>
        </w:tc>
      </w:tr>
    </w:tbl>
    <w:p w14:paraId="0A1FA926" w14:textId="77777777" w:rsidR="00AC42B2" w:rsidRDefault="00AC42B2">
      <w:pPr>
        <w:spacing w:after="120" w:line="260" w:lineRule="auto"/>
      </w:pPr>
    </w:p>
    <w:p w14:paraId="7BA8CCF9" w14:textId="77777777" w:rsidR="00AC42B2" w:rsidRDefault="00000000">
      <w:pPr>
        <w:spacing w:after="200" w:line="260" w:lineRule="auto"/>
      </w:pPr>
      <w:r>
        <w:rPr>
          <w:color w:val="000000"/>
        </w:rPr>
        <w:t>본인은 아래의 사항을 성실히 준수할 것을 서약하며, 업무상 취득한 비밀에 대하여 절대로 누설하지 않을 것을 약속합니다. 또한, 회사의 규정을 위반하여 비밀을 누설하였을 경우 어떠한 책임도 감수할 것을 엄숙히 다짐하며 이를 서약합니다.</w:t>
      </w:r>
    </w:p>
    <w:p w14:paraId="15CC792D" w14:textId="77777777" w:rsidR="00AC42B2" w:rsidRDefault="00000000">
      <w:pPr>
        <w:spacing w:before="280" w:after="160" w:line="276" w:lineRule="auto"/>
      </w:pPr>
      <w:r>
        <w:rPr>
          <w:b/>
          <w:bCs/>
          <w:color w:val="000000"/>
          <w:sz w:val="24"/>
          <w:szCs w:val="24"/>
        </w:rPr>
        <w:t>제1조 (비밀유지의무)</w:t>
      </w:r>
    </w:p>
    <w:p w14:paraId="60516B9E" w14:textId="77777777" w:rsidR="00AC42B2" w:rsidRDefault="00000000">
      <w:pPr>
        <w:pStyle w:val="a4"/>
        <w:numPr>
          <w:ilvl w:val="0"/>
          <w:numId w:val="2"/>
        </w:numPr>
        <w:spacing w:after="80" w:line="260" w:lineRule="auto"/>
      </w:pPr>
      <w:r>
        <w:rPr>
          <w:color w:val="000000"/>
        </w:rPr>
        <w:t>본인은 재직 중은 물론 퇴직 후에도 회사의 영업상, 기술상 또는 업무상 취득한 모든 정보(문서, 데이터, 구두 및 기타 형태의 정보 포함)를 제3자에게 누설하거나 외부에 공개하거나, 별도의 동의 없이 사용하지 않습니다. 비밀유지의무 기간은 다음과 같이 비밀정보 등급에 따라 차등 적용됩니다.</w:t>
      </w:r>
    </w:p>
    <w:p w14:paraId="2E9A760C" w14:textId="77777777" w:rsidR="00AC42B2" w:rsidRDefault="00000000">
      <w:pPr>
        <w:spacing w:after="80" w:line="260" w:lineRule="auto"/>
        <w:ind w:left="300"/>
      </w:pPr>
      <w:r>
        <w:rPr>
          <w:b/>
          <w:bCs/>
          <w:color w:val="000000"/>
        </w:rPr>
        <w:t xml:space="preserve">    가. 일반 비밀정보</w:t>
      </w:r>
      <w:r>
        <w:rPr>
          <w:color w:val="000000"/>
        </w:rPr>
        <w:t xml:space="preserve"> (고객정보, 영업방침, 가격정보 등): 퇴직 후 </w:t>
      </w:r>
      <w:r>
        <w:rPr>
          <w:b/>
          <w:bCs/>
          <w:color w:val="000000"/>
        </w:rPr>
        <w:t>3년</w:t>
      </w:r>
      <w:r>
        <w:rPr>
          <w:color w:val="000000"/>
        </w:rPr>
        <w:t>간 비밀유지</w:t>
      </w:r>
    </w:p>
    <w:p w14:paraId="76AF888B" w14:textId="77777777" w:rsidR="00AC42B2" w:rsidRDefault="00000000">
      <w:pPr>
        <w:spacing w:after="80" w:line="260" w:lineRule="auto"/>
        <w:ind w:left="300"/>
      </w:pPr>
      <w:r>
        <w:rPr>
          <w:b/>
          <w:bCs/>
          <w:color w:val="000000"/>
        </w:rPr>
        <w:t xml:space="preserve">    나. 핵심 영업비밀/기술비밀</w:t>
      </w:r>
      <w:r>
        <w:rPr>
          <w:color w:val="000000"/>
        </w:rPr>
        <w:t xml:space="preserve"> (핵심 기술, 소스코드, R&amp;D 관련 정보, 사업계획 등 별첨 부속서에 명시된 정보): 퇴직 후 </w:t>
      </w:r>
      <w:r>
        <w:rPr>
          <w:b/>
          <w:bCs/>
          <w:color w:val="000000"/>
        </w:rPr>
        <w:t>5년</w:t>
      </w:r>
      <w:r>
        <w:rPr>
          <w:color w:val="000000"/>
        </w:rPr>
        <w:t>간 비밀유지 (단, 해당 정보가 비밀 상태를 유지하는 경우에 한함)</w:t>
      </w:r>
    </w:p>
    <w:p w14:paraId="471622B3" w14:textId="77777777" w:rsidR="00AC42B2" w:rsidRDefault="00000000">
      <w:pPr>
        <w:pStyle w:val="a4"/>
        <w:numPr>
          <w:ilvl w:val="0"/>
          <w:numId w:val="2"/>
        </w:numPr>
        <w:spacing w:after="80" w:line="260" w:lineRule="auto"/>
      </w:pPr>
      <w:r>
        <w:rPr>
          <w:color w:val="000000"/>
        </w:rPr>
        <w:t>비밀정보에는 제품 및 서비스, 고객, 협력사, 경영전략, 연구개발, 가격, 영업방침, 소프트웨어, 소스코드, 사업계획 등 회사와 관련된 모든 정보가 포함됩니다.</w:t>
      </w:r>
    </w:p>
    <w:p w14:paraId="373DFD93" w14:textId="77777777" w:rsidR="00AC42B2" w:rsidRDefault="00000000">
      <w:pPr>
        <w:pStyle w:val="a4"/>
        <w:numPr>
          <w:ilvl w:val="0"/>
          <w:numId w:val="2"/>
        </w:numPr>
        <w:spacing w:after="80" w:line="260" w:lineRule="auto"/>
      </w:pPr>
      <w:r>
        <w:rPr>
          <w:b/>
          <w:bCs/>
          <w:color w:val="000000"/>
        </w:rPr>
        <w:t>다음 각 호의 정보는 비밀정보에서 제외됩니다:</w:t>
      </w:r>
    </w:p>
    <w:p w14:paraId="6035D45B" w14:textId="77777777" w:rsidR="00AC42B2" w:rsidRDefault="00000000">
      <w:pPr>
        <w:spacing w:after="60" w:line="260" w:lineRule="auto"/>
        <w:ind w:left="600"/>
      </w:pPr>
      <w:r>
        <w:rPr>
          <w:color w:val="000000"/>
        </w:rPr>
        <w:t xml:space="preserve">    (1) 서약자의 귀책사유 없이 이미 공개적으로 알려진 정보</w:t>
      </w:r>
    </w:p>
    <w:p w14:paraId="0C208CBD" w14:textId="77777777" w:rsidR="00AC42B2" w:rsidRDefault="00000000">
      <w:pPr>
        <w:spacing w:after="60" w:line="260" w:lineRule="auto"/>
        <w:ind w:left="600"/>
      </w:pPr>
      <w:r>
        <w:rPr>
          <w:color w:val="000000"/>
        </w:rPr>
        <w:t xml:space="preserve">    (2) 서약자의 귀책 없이 공개된 정보</w:t>
      </w:r>
    </w:p>
    <w:p w14:paraId="57C3F4CB" w14:textId="77777777" w:rsidR="00AC42B2" w:rsidRDefault="00000000">
      <w:pPr>
        <w:spacing w:after="60" w:line="260" w:lineRule="auto"/>
        <w:ind w:left="600"/>
      </w:pPr>
      <w:r>
        <w:rPr>
          <w:color w:val="000000"/>
        </w:rPr>
        <w:t xml:space="preserve">    (3) 제3자로부터 비밀유지의무 없이 적법하게 취득한 정보</w:t>
      </w:r>
    </w:p>
    <w:p w14:paraId="1392EA30" w14:textId="77777777" w:rsidR="00AC42B2" w:rsidRDefault="00000000">
      <w:pPr>
        <w:spacing w:after="120" w:line="260" w:lineRule="auto"/>
        <w:ind w:left="600"/>
      </w:pPr>
      <w:r>
        <w:rPr>
          <w:color w:val="000000"/>
        </w:rPr>
        <w:t xml:space="preserve">    (4) 서약자가 회사의 비밀정보를 사용하지 않고 독자적으로 개발한 정보</w:t>
      </w:r>
    </w:p>
    <w:p w14:paraId="062EF022" w14:textId="77777777" w:rsidR="00AC42B2" w:rsidRDefault="00000000">
      <w:pPr>
        <w:spacing w:before="280" w:after="160" w:line="276" w:lineRule="auto"/>
      </w:pPr>
      <w:r>
        <w:rPr>
          <w:b/>
          <w:bCs/>
          <w:color w:val="000000"/>
          <w:sz w:val="24"/>
          <w:szCs w:val="24"/>
        </w:rPr>
        <w:t>제2조 (정보자산 보호 및 장비 사용)</w:t>
      </w:r>
    </w:p>
    <w:p w14:paraId="51BF00C6" w14:textId="77777777" w:rsidR="00AC42B2" w:rsidRDefault="00000000">
      <w:pPr>
        <w:pStyle w:val="a4"/>
        <w:numPr>
          <w:ilvl w:val="0"/>
          <w:numId w:val="2"/>
        </w:numPr>
        <w:spacing w:after="80" w:line="260" w:lineRule="auto"/>
      </w:pPr>
      <w:r>
        <w:rPr>
          <w:color w:val="000000"/>
        </w:rPr>
        <w:t>본인은 재직 기간 중 업무 수행 시 회사에서 지급한 노트북, 데스크톱 등 공식 업무용 단말기만을 사용하였음을 확인합니다.</w:t>
      </w:r>
    </w:p>
    <w:p w14:paraId="278D7D27" w14:textId="77777777" w:rsidR="00AC42B2" w:rsidRDefault="00000000">
      <w:pPr>
        <w:pStyle w:val="a4"/>
        <w:numPr>
          <w:ilvl w:val="0"/>
          <w:numId w:val="2"/>
        </w:numPr>
        <w:spacing w:after="80" w:line="260" w:lineRule="auto"/>
      </w:pPr>
      <w:r>
        <w:rPr>
          <w:color w:val="000000"/>
        </w:rPr>
        <w:lastRenderedPageBreak/>
        <w:t>개인 소유의 노트북, 태블릿, 스마트폰 등 개인단말기 및 USB, 외장하드, SD카드 등 이동형 저장장치는 재직 기간 중 어떠한 경우에도 업무에 사용하지 않았음을 확인합니다.</w:t>
      </w:r>
    </w:p>
    <w:p w14:paraId="7A07171C" w14:textId="77777777" w:rsidR="00AC42B2" w:rsidRDefault="00000000">
      <w:pPr>
        <w:pStyle w:val="a4"/>
        <w:numPr>
          <w:ilvl w:val="0"/>
          <w:numId w:val="2"/>
        </w:numPr>
        <w:spacing w:after="80" w:line="260" w:lineRule="auto"/>
      </w:pPr>
      <w:r>
        <w:rPr>
          <w:color w:val="000000"/>
        </w:rPr>
        <w:t xml:space="preserve">개인 클라우드(구글 드라이브, </w:t>
      </w:r>
      <w:proofErr w:type="spellStart"/>
      <w:r>
        <w:rPr>
          <w:color w:val="000000"/>
        </w:rPr>
        <w:t>드롭박스</w:t>
      </w:r>
      <w:proofErr w:type="spellEnd"/>
      <w:r>
        <w:rPr>
          <w:color w:val="000000"/>
        </w:rPr>
        <w:t>, 네이버 클라우드, 원드라이브 등)과 같은 외부 저장공간을 통해 회사 자료를 저장, 공유, 전송하지 않았으며, 회사에서 지정한 공식 사내 시스템만을 사용하였음을 확인합니다.</w:t>
      </w:r>
    </w:p>
    <w:p w14:paraId="7D0E741F" w14:textId="77777777" w:rsidR="00AC42B2" w:rsidRDefault="00000000">
      <w:pPr>
        <w:spacing w:before="280" w:after="160" w:line="276" w:lineRule="auto"/>
      </w:pPr>
      <w:r>
        <w:rPr>
          <w:b/>
          <w:bCs/>
          <w:color w:val="000000"/>
          <w:sz w:val="24"/>
          <w:szCs w:val="24"/>
        </w:rPr>
        <w:t>제3조 (비밀정보의 관리 및 퇴직 시 자료 반환)</w:t>
      </w:r>
    </w:p>
    <w:p w14:paraId="2E89B948" w14:textId="77777777" w:rsidR="00AC42B2" w:rsidRDefault="00000000">
      <w:pPr>
        <w:pStyle w:val="a4"/>
        <w:numPr>
          <w:ilvl w:val="0"/>
          <w:numId w:val="2"/>
        </w:numPr>
        <w:spacing w:after="80" w:line="260" w:lineRule="auto"/>
      </w:pPr>
      <w:r>
        <w:rPr>
          <w:color w:val="000000"/>
        </w:rPr>
        <w:t>비밀정보는 회사의 허가된 경로(사내 네트워크, 보안시스템 등)를 통해서만 접근하였으며, 별도의 승인 없이 복사, 저장, 이동, 파기, 출력, 전송하지 않았음을 확인합니다.</w:t>
      </w:r>
    </w:p>
    <w:p w14:paraId="7495C7E9" w14:textId="77777777" w:rsidR="00AC42B2" w:rsidRDefault="00000000">
      <w:pPr>
        <w:pStyle w:val="a4"/>
        <w:numPr>
          <w:ilvl w:val="0"/>
          <w:numId w:val="2"/>
        </w:numPr>
        <w:spacing w:after="80" w:line="260" w:lineRule="auto"/>
      </w:pPr>
      <w:r>
        <w:rPr>
          <w:color w:val="000000"/>
        </w:rPr>
        <w:t>비밀정보를 취급하거나 보관할 때 회사가 정한 정보보호 및 보안지침을 철저히 준수하였음을 확인합니다.</w:t>
      </w:r>
    </w:p>
    <w:p w14:paraId="31231DCC" w14:textId="77777777" w:rsidR="00AC42B2" w:rsidRDefault="00000000">
      <w:pPr>
        <w:pStyle w:val="a4"/>
        <w:numPr>
          <w:ilvl w:val="0"/>
          <w:numId w:val="2"/>
        </w:numPr>
        <w:spacing w:after="80" w:line="260" w:lineRule="auto"/>
      </w:pPr>
      <w:r>
        <w:rPr>
          <w:b/>
          <w:bCs/>
          <w:color w:val="000000"/>
        </w:rPr>
        <w:t>본인은 퇴직 시점에 보유 중인 모든 비밀정보(문서, 전자적 사본, 메모, 샘플 등 일체의 자료)를 회사에 반환하거나 완전히 파기하였으며, 어떠한 사본도 보유하지 않음을 확인합니다.</w:t>
      </w:r>
    </w:p>
    <w:p w14:paraId="2B3AE12B" w14:textId="77777777" w:rsidR="00AC42B2" w:rsidRDefault="00000000">
      <w:pPr>
        <w:pStyle w:val="a4"/>
        <w:numPr>
          <w:ilvl w:val="0"/>
          <w:numId w:val="2"/>
        </w:numPr>
        <w:spacing w:after="80" w:line="260" w:lineRule="auto"/>
      </w:pPr>
      <w:r>
        <w:rPr>
          <w:b/>
          <w:bCs/>
          <w:color w:val="000000"/>
        </w:rPr>
        <w:t>회사에서 지급한 모든 업무용 장비(노트북, 데스크톱, 휴대폰 등)를 퇴직 시점에 모두 반납 완료하였음을 확인합니다.</w:t>
      </w:r>
    </w:p>
    <w:p w14:paraId="0CDD0218" w14:textId="77777777" w:rsidR="00AC42B2" w:rsidRDefault="00000000">
      <w:pPr>
        <w:spacing w:before="280" w:after="160" w:line="276" w:lineRule="auto"/>
      </w:pPr>
      <w:r>
        <w:rPr>
          <w:b/>
          <w:bCs/>
          <w:color w:val="000000"/>
          <w:sz w:val="24"/>
          <w:szCs w:val="24"/>
        </w:rPr>
        <w:t>제4조 (위약금 및 손해배상)</w:t>
      </w:r>
    </w:p>
    <w:p w14:paraId="15A61389" w14:textId="77777777" w:rsidR="00AC42B2" w:rsidRDefault="00000000">
      <w:pPr>
        <w:pStyle w:val="a4"/>
        <w:numPr>
          <w:ilvl w:val="0"/>
          <w:numId w:val="2"/>
        </w:numPr>
        <w:spacing w:after="80" w:line="260" w:lineRule="auto"/>
      </w:pPr>
      <w:r>
        <w:rPr>
          <w:color w:val="000000"/>
        </w:rPr>
        <w:t xml:space="preserve">본인이 본 서약서의 비밀유지의무를 위반할 경우, 회사에 대하여 위반 시점 직전 12개월간의 월 평균 급여의 </w:t>
      </w:r>
      <w:proofErr w:type="gramStart"/>
      <w:r>
        <w:rPr>
          <w:b/>
          <w:bCs/>
          <w:color w:val="000000"/>
        </w:rPr>
        <w:t>[ ]</w:t>
      </w:r>
      <w:proofErr w:type="gramEnd"/>
      <w:r>
        <w:rPr>
          <w:b/>
          <w:bCs/>
          <w:color w:val="000000"/>
        </w:rPr>
        <w:t>배</w:t>
      </w:r>
      <w:r>
        <w:rPr>
          <w:color w:val="000000"/>
        </w:rPr>
        <w:t>에 해당하는 금액을 위약금으로 지급합니다.</w:t>
      </w:r>
    </w:p>
    <w:p w14:paraId="1F4826D1" w14:textId="77777777" w:rsidR="00AC42B2" w:rsidRDefault="00000000">
      <w:pPr>
        <w:pStyle w:val="a4"/>
        <w:numPr>
          <w:ilvl w:val="0"/>
          <w:numId w:val="2"/>
        </w:numPr>
        <w:spacing w:after="80" w:line="260" w:lineRule="auto"/>
      </w:pPr>
      <w:r>
        <w:rPr>
          <w:color w:val="000000"/>
        </w:rPr>
        <w:t xml:space="preserve">위 위약금은 손해배상의 </w:t>
      </w:r>
      <w:proofErr w:type="spellStart"/>
      <w:r>
        <w:rPr>
          <w:color w:val="000000"/>
        </w:rPr>
        <w:t>예정액이며</w:t>
      </w:r>
      <w:proofErr w:type="spellEnd"/>
      <w:r>
        <w:rPr>
          <w:color w:val="000000"/>
        </w:rPr>
        <w:t>, 실제 손해가 위약금을 초과하는 경우 회사는 초과 손해에 대해서도 별도로 민사상 손해배상을 청구할 수 있습니다.</w:t>
      </w:r>
    </w:p>
    <w:p w14:paraId="2E05F4AC" w14:textId="77777777" w:rsidR="00AC42B2" w:rsidRDefault="00000000">
      <w:pPr>
        <w:pStyle w:val="a4"/>
        <w:numPr>
          <w:ilvl w:val="0"/>
          <w:numId w:val="2"/>
        </w:numPr>
        <w:spacing w:after="80" w:line="260" w:lineRule="auto"/>
      </w:pPr>
      <w:r>
        <w:rPr>
          <w:color w:val="000000"/>
        </w:rPr>
        <w:t>비밀정보 유출, 관리 소홀 등 본인의 귀책사유로 회사 및 제3자에게 손해가 발생한 경우, 회사가 입은 모든 손실(직접, 간접, 부수적인 손해 포함)에 대해 민사상 손해배상 책임을 부담하며, 관계 법령에 따라 형사상 책임(고소·고발 등)도 질 수 있음을 동의합니다.</w:t>
      </w:r>
    </w:p>
    <w:p w14:paraId="35882EAC" w14:textId="77777777" w:rsidR="00AC42B2" w:rsidRDefault="00000000">
      <w:pPr>
        <w:spacing w:before="280" w:after="160" w:line="276" w:lineRule="auto"/>
      </w:pPr>
      <w:r>
        <w:rPr>
          <w:b/>
          <w:bCs/>
          <w:color w:val="000000"/>
          <w:sz w:val="24"/>
          <w:szCs w:val="24"/>
        </w:rPr>
        <w:t>제5조 (서약자의 확인 및 동의)</w:t>
      </w:r>
    </w:p>
    <w:p w14:paraId="44733B33" w14:textId="77777777" w:rsidR="00AC42B2" w:rsidRDefault="00000000">
      <w:pPr>
        <w:pStyle w:val="a4"/>
        <w:numPr>
          <w:ilvl w:val="0"/>
          <w:numId w:val="2"/>
        </w:numPr>
        <w:spacing w:after="80" w:line="260" w:lineRule="auto"/>
      </w:pPr>
      <w:r>
        <w:rPr>
          <w:color w:val="000000"/>
        </w:rPr>
        <w:t>본인은 베트남 노동법(Labor Code No. 45/2019/QH14) 제21조 제2항에 따라, 본인이 수행한 업무가 회사의 영업비밀 및 기술비밀에 직접적으로 관련된 업무임을 확인합니다.</w:t>
      </w:r>
    </w:p>
    <w:p w14:paraId="13B2EEA5" w14:textId="77777777" w:rsidR="00AC42B2" w:rsidRDefault="00000000">
      <w:pPr>
        <w:pStyle w:val="a4"/>
        <w:numPr>
          <w:ilvl w:val="0"/>
          <w:numId w:val="2"/>
        </w:numPr>
        <w:spacing w:after="80" w:line="260" w:lineRule="auto"/>
      </w:pPr>
      <w:r>
        <w:rPr>
          <w:color w:val="000000"/>
        </w:rPr>
        <w:t xml:space="preserve">본인은 본 서약서의 비밀유지의무에 대한 보상으로 회사로부터 [구체적 보상 내용 명시: 예) 퇴직금 산정 시 비밀유지 보상금 </w:t>
      </w:r>
      <w:proofErr w:type="gramStart"/>
      <w:r>
        <w:rPr>
          <w:color w:val="000000"/>
        </w:rPr>
        <w:t>포함 /</w:t>
      </w:r>
      <w:proofErr w:type="gramEnd"/>
      <w:r>
        <w:rPr>
          <w:color w:val="000000"/>
        </w:rPr>
        <w:t xml:space="preserve"> 별도 비밀유지 수당 지급 등]을 받았음을 확인합니다.</w:t>
      </w:r>
    </w:p>
    <w:p w14:paraId="5279DE9F" w14:textId="77777777" w:rsidR="00AC42B2" w:rsidRDefault="00000000">
      <w:pPr>
        <w:pStyle w:val="a4"/>
        <w:numPr>
          <w:ilvl w:val="0"/>
          <w:numId w:val="2"/>
        </w:numPr>
        <w:spacing w:after="80" w:line="260" w:lineRule="auto"/>
      </w:pPr>
      <w:r>
        <w:rPr>
          <w:color w:val="000000"/>
        </w:rPr>
        <w:t>본인은 본 서약서의 모든 내용을 충분히 이해하였으며, 자발적으로 이를 서명함을 확약합니다.</w:t>
      </w:r>
    </w:p>
    <w:p w14:paraId="285E59D2" w14:textId="77777777" w:rsidR="00AC42B2" w:rsidRDefault="00000000">
      <w:pPr>
        <w:spacing w:before="280" w:after="160" w:line="276" w:lineRule="auto"/>
      </w:pPr>
      <w:r>
        <w:rPr>
          <w:b/>
          <w:bCs/>
          <w:color w:val="000000"/>
          <w:sz w:val="24"/>
          <w:szCs w:val="24"/>
        </w:rPr>
        <w:t>제6조 (준거법 및 분쟁 해결)</w:t>
      </w:r>
    </w:p>
    <w:p w14:paraId="46A8A1E2" w14:textId="77777777" w:rsidR="00AC42B2" w:rsidRDefault="00000000">
      <w:pPr>
        <w:pStyle w:val="a4"/>
        <w:numPr>
          <w:ilvl w:val="0"/>
          <w:numId w:val="2"/>
        </w:numPr>
        <w:spacing w:after="80" w:line="260" w:lineRule="auto"/>
      </w:pPr>
      <w:r>
        <w:rPr>
          <w:color w:val="000000"/>
        </w:rPr>
        <w:t>본 서약서는 베트남 사회주의 공화국의 법률에 따라 해석되고 집행됩니다.</w:t>
      </w:r>
    </w:p>
    <w:p w14:paraId="4E5737B6" w14:textId="77777777" w:rsidR="00AC42B2" w:rsidRDefault="00000000">
      <w:pPr>
        <w:pStyle w:val="a4"/>
        <w:numPr>
          <w:ilvl w:val="0"/>
          <w:numId w:val="2"/>
        </w:numPr>
        <w:spacing w:after="80" w:line="260" w:lineRule="auto"/>
      </w:pPr>
      <w:r>
        <w:rPr>
          <w:color w:val="000000"/>
        </w:rPr>
        <w:lastRenderedPageBreak/>
        <w:t>본 서약서와 관련하여 분쟁이 발생할 경우, 양 당사자는 우선 협의를 통해 해결하도록 노력하며, 협의가 불가능한 경우 베트남 국제중재센터(VIAC)의 중재 규칙에 따라 해결합니다.</w:t>
      </w:r>
    </w:p>
    <w:p w14:paraId="03012E71" w14:textId="77777777" w:rsidR="00AC42B2" w:rsidRDefault="00000000">
      <w:pPr>
        <w:pStyle w:val="a4"/>
        <w:numPr>
          <w:ilvl w:val="0"/>
          <w:numId w:val="2"/>
        </w:numPr>
        <w:spacing w:after="80" w:line="260" w:lineRule="auto"/>
      </w:pPr>
      <w:r>
        <w:rPr>
          <w:color w:val="000000"/>
        </w:rPr>
        <w:t>본 서약서의 일부 조항이 관할 법원 또는 중재기관에 의해 무효로 판정되더라도, 나머지 조항의 효력에는 영향을 미치지 않습니다. (독립성 조항)</w:t>
      </w:r>
    </w:p>
    <w:p w14:paraId="5F5F590D" w14:textId="77777777" w:rsidR="00AC42B2" w:rsidRDefault="00000000">
      <w:pPr>
        <w:spacing w:before="280" w:after="160" w:line="276" w:lineRule="auto"/>
      </w:pPr>
      <w:r>
        <w:rPr>
          <w:b/>
          <w:bCs/>
          <w:color w:val="000000"/>
          <w:sz w:val="24"/>
          <w:szCs w:val="24"/>
        </w:rPr>
        <w:t>제7조 (기타)</w:t>
      </w:r>
    </w:p>
    <w:p w14:paraId="67E823CF" w14:textId="77777777" w:rsidR="00AC42B2" w:rsidRDefault="00000000">
      <w:pPr>
        <w:pStyle w:val="a4"/>
        <w:numPr>
          <w:ilvl w:val="0"/>
          <w:numId w:val="2"/>
        </w:numPr>
        <w:spacing w:after="80" w:line="260" w:lineRule="auto"/>
      </w:pPr>
      <w:r>
        <w:rPr>
          <w:color w:val="000000"/>
        </w:rPr>
        <w:t>비밀유지서약서에 명시되지 않은 사항은 회사의 정보보호 정책, 근로계약, 기타 관련 규정 및 베트남 현지법에 따릅니다.</w:t>
      </w:r>
    </w:p>
    <w:p w14:paraId="4FB2B61B" w14:textId="77777777" w:rsidR="00AC42B2" w:rsidRDefault="00000000">
      <w:pPr>
        <w:pStyle w:val="a4"/>
        <w:numPr>
          <w:ilvl w:val="0"/>
          <w:numId w:val="2"/>
        </w:numPr>
        <w:spacing w:after="80" w:line="260" w:lineRule="auto"/>
      </w:pPr>
      <w:r>
        <w:rPr>
          <w:color w:val="000000"/>
        </w:rPr>
        <w:t>본 서약서는 한국어로 작성되었으며, 베트남어 번역본과 해석상 차이가 있는 경우 한국어 원본을 우선으로 합니다.</w:t>
      </w:r>
    </w:p>
    <w:p w14:paraId="160117F5" w14:textId="77777777" w:rsidR="00AC42B2" w:rsidRDefault="00AC42B2">
      <w:pPr>
        <w:spacing w:after="400" w:line="260" w:lineRule="auto"/>
      </w:pPr>
    </w:p>
    <w:p w14:paraId="4300C5EE" w14:textId="77777777" w:rsidR="00AC42B2" w:rsidRDefault="00000000">
      <w:pPr>
        <w:spacing w:after="400" w:line="260" w:lineRule="auto"/>
        <w:jc w:val="center"/>
      </w:pPr>
      <w:r>
        <w:rPr>
          <w:color w:val="000000"/>
          <w:sz w:val="24"/>
          <w:szCs w:val="24"/>
        </w:rPr>
        <w:t>20     년       월       일</w:t>
      </w:r>
    </w:p>
    <w:p w14:paraId="0FB61095" w14:textId="77777777" w:rsidR="00AC42B2" w:rsidRDefault="00AC42B2">
      <w:pPr>
        <w:spacing w:after="200" w:line="260" w:lineRule="auto"/>
      </w:pPr>
    </w:p>
    <w:tbl>
      <w:tblPr>
        <w:tblW w:w="9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5"/>
        <w:gridCol w:w="4835"/>
      </w:tblGrid>
      <w:tr w:rsidR="00AC42B2" w14:paraId="57172191" w14:textId="77777777">
        <w:tblPrEx>
          <w:tblCellMar>
            <w:top w:w="0" w:type="dxa"/>
            <w:bottom w:w="0" w:type="dxa"/>
          </w:tblCellMar>
        </w:tblPrEx>
        <w:tc>
          <w:tcPr>
            <w:tcW w:w="4835" w:type="dxa"/>
          </w:tcPr>
          <w:p w14:paraId="56A6E4CA" w14:textId="77777777" w:rsidR="00AC42B2" w:rsidRDefault="00000000">
            <w:pPr>
              <w:spacing w:after="120" w:line="260" w:lineRule="auto"/>
              <w:jc w:val="center"/>
            </w:pPr>
            <w:r>
              <w:rPr>
                <w:b/>
                <w:bCs/>
                <w:color w:val="000000"/>
              </w:rPr>
              <w:t>회사 대표:</w:t>
            </w:r>
          </w:p>
          <w:p w14:paraId="5BA41038" w14:textId="77777777" w:rsidR="00AC42B2" w:rsidRDefault="00AC42B2">
            <w:pPr>
              <w:spacing w:after="600" w:line="260" w:lineRule="auto"/>
            </w:pPr>
          </w:p>
          <w:p w14:paraId="400F1155" w14:textId="77777777" w:rsidR="00AC42B2" w:rsidRDefault="00000000">
            <w:pPr>
              <w:spacing w:after="120" w:line="260" w:lineRule="auto"/>
              <w:jc w:val="center"/>
            </w:pPr>
            <w:r>
              <w:rPr>
                <w:color w:val="000000"/>
              </w:rPr>
              <w:t>(서명)</w:t>
            </w:r>
          </w:p>
        </w:tc>
        <w:tc>
          <w:tcPr>
            <w:tcW w:w="4835" w:type="dxa"/>
          </w:tcPr>
          <w:p w14:paraId="1D18AD51" w14:textId="77777777" w:rsidR="00AC42B2" w:rsidRDefault="00000000">
            <w:pPr>
              <w:spacing w:after="120" w:line="260" w:lineRule="auto"/>
              <w:jc w:val="center"/>
            </w:pPr>
            <w:r>
              <w:rPr>
                <w:b/>
                <w:bCs/>
                <w:color w:val="000000"/>
              </w:rPr>
              <w:t xml:space="preserve">위 본인 </w:t>
            </w:r>
            <w:proofErr w:type="gramStart"/>
            <w:r>
              <w:rPr>
                <w:b/>
                <w:bCs/>
                <w:color w:val="000000"/>
              </w:rPr>
              <w:t xml:space="preserve">(  </w:t>
            </w:r>
            <w:proofErr w:type="spellStart"/>
            <w:r>
              <w:rPr>
                <w:b/>
                <w:bCs/>
                <w:color w:val="000000"/>
              </w:rPr>
              <w:t>서약자</w:t>
            </w:r>
            <w:proofErr w:type="spellEnd"/>
            <w:r>
              <w:rPr>
                <w:b/>
                <w:bCs/>
                <w:color w:val="000000"/>
              </w:rPr>
              <w:t xml:space="preserve">  )</w:t>
            </w:r>
            <w:proofErr w:type="gramEnd"/>
            <w:r>
              <w:rPr>
                <w:b/>
                <w:bCs/>
                <w:color w:val="000000"/>
              </w:rPr>
              <w:t>:</w:t>
            </w:r>
          </w:p>
          <w:p w14:paraId="56BDC22F" w14:textId="77777777" w:rsidR="00AC42B2" w:rsidRDefault="00AC42B2">
            <w:pPr>
              <w:spacing w:after="600" w:line="260" w:lineRule="auto"/>
            </w:pPr>
          </w:p>
          <w:p w14:paraId="48CF6309" w14:textId="77777777" w:rsidR="00AC42B2" w:rsidRDefault="00000000">
            <w:pPr>
              <w:spacing w:after="120" w:line="260" w:lineRule="auto"/>
              <w:jc w:val="center"/>
            </w:pPr>
            <w:r>
              <w:rPr>
                <w:color w:val="000000"/>
              </w:rPr>
              <w:t>(서명)</w:t>
            </w:r>
          </w:p>
        </w:tc>
      </w:tr>
    </w:tbl>
    <w:p w14:paraId="2D6F9497" w14:textId="77777777" w:rsidR="00AC42B2" w:rsidRDefault="00000000">
      <w:r>
        <w:br w:type="page"/>
      </w:r>
    </w:p>
    <w:p w14:paraId="2CA42153" w14:textId="77777777" w:rsidR="00AC42B2" w:rsidRDefault="00000000">
      <w:pPr>
        <w:spacing w:after="300"/>
        <w:jc w:val="center"/>
      </w:pPr>
      <w:r>
        <w:rPr>
          <w:b/>
          <w:bCs/>
          <w:color w:val="000000"/>
          <w:sz w:val="32"/>
          <w:szCs w:val="32"/>
        </w:rPr>
        <w:lastRenderedPageBreak/>
        <w:t>[부속서] 핵심 영업비밀/기술비밀 목록</w:t>
      </w:r>
    </w:p>
    <w:p w14:paraId="2F9F3708" w14:textId="77777777" w:rsidR="00AC42B2" w:rsidRDefault="00AC42B2">
      <w:pPr>
        <w:spacing w:after="100" w:line="260" w:lineRule="auto"/>
      </w:pPr>
    </w:p>
    <w:p w14:paraId="0A0F0B7F" w14:textId="77777777" w:rsidR="00AC42B2" w:rsidRDefault="00000000">
      <w:pPr>
        <w:spacing w:after="200" w:line="260" w:lineRule="auto"/>
      </w:pPr>
      <w:r>
        <w:rPr>
          <w:color w:val="000000"/>
        </w:rPr>
        <w:t xml:space="preserve">본 부속서는 비밀유지서약서 제1조 </w:t>
      </w:r>
      <w:proofErr w:type="spellStart"/>
      <w:r>
        <w:rPr>
          <w:color w:val="000000"/>
        </w:rPr>
        <w:t>나항에</w:t>
      </w:r>
      <w:proofErr w:type="spellEnd"/>
      <w:r>
        <w:rPr>
          <w:color w:val="000000"/>
        </w:rPr>
        <w:t xml:space="preserve"> 따라 퇴직 후 5년간 비밀유지의무가 적용되는 핵심 영업비밀 및 기술비밀의 구체적 범위를 명시합니다.</w:t>
      </w:r>
    </w:p>
    <w:tbl>
      <w:tblPr>
        <w:tblW w:w="9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470"/>
      </w:tblGrid>
      <w:tr w:rsidR="00AC42B2" w14:paraId="6D846AF3" w14:textId="77777777">
        <w:tblPrEx>
          <w:tblCellMar>
            <w:top w:w="0" w:type="dxa"/>
            <w:bottom w:w="0" w:type="dxa"/>
          </w:tblCellMar>
        </w:tblPrEx>
        <w:trPr>
          <w:jc w:val="center"/>
        </w:trPr>
        <w:tc>
          <w:tcPr>
            <w:tcW w:w="800" w:type="dxa"/>
            <w:tcBorders>
              <w:top w:val="single" w:sz="4" w:space="0" w:color="A0A0A0"/>
              <w:left w:val="single" w:sz="4" w:space="0" w:color="A0A0A0"/>
              <w:bottom w:val="single" w:sz="4" w:space="0" w:color="A0A0A0"/>
              <w:right w:val="single" w:sz="4" w:space="0" w:color="A0A0A0"/>
            </w:tcBorders>
            <w:shd w:val="clear" w:color="auto" w:fill="D9E2F3"/>
            <w:tcMar>
              <w:top w:w="60" w:type="dxa"/>
              <w:left w:w="80" w:type="dxa"/>
              <w:bottom w:w="60" w:type="dxa"/>
              <w:right w:w="80" w:type="dxa"/>
            </w:tcMar>
          </w:tcPr>
          <w:p w14:paraId="7E38B597" w14:textId="77777777" w:rsidR="00AC42B2" w:rsidRDefault="00000000">
            <w:pPr>
              <w:spacing w:line="260" w:lineRule="auto"/>
              <w:jc w:val="center"/>
            </w:pPr>
            <w:r>
              <w:rPr>
                <w:b/>
                <w:bCs/>
                <w:color w:val="000000"/>
              </w:rPr>
              <w:t>번호</w:t>
            </w:r>
          </w:p>
        </w:tc>
        <w:tc>
          <w:tcPr>
            <w:tcW w:w="2400" w:type="dxa"/>
            <w:tcBorders>
              <w:top w:val="single" w:sz="4" w:space="0" w:color="A0A0A0"/>
              <w:left w:val="single" w:sz="4" w:space="0" w:color="A0A0A0"/>
              <w:bottom w:val="single" w:sz="4" w:space="0" w:color="A0A0A0"/>
              <w:right w:val="single" w:sz="4" w:space="0" w:color="A0A0A0"/>
            </w:tcBorders>
            <w:shd w:val="clear" w:color="auto" w:fill="D9E2F3"/>
            <w:tcMar>
              <w:top w:w="60" w:type="dxa"/>
              <w:left w:w="80" w:type="dxa"/>
              <w:bottom w:w="60" w:type="dxa"/>
              <w:right w:w="80" w:type="dxa"/>
            </w:tcMar>
          </w:tcPr>
          <w:p w14:paraId="609B535F" w14:textId="77777777" w:rsidR="00AC42B2" w:rsidRDefault="00000000">
            <w:pPr>
              <w:spacing w:line="260" w:lineRule="auto"/>
              <w:jc w:val="center"/>
            </w:pPr>
            <w:r>
              <w:rPr>
                <w:b/>
                <w:bCs/>
                <w:color w:val="000000"/>
              </w:rPr>
              <w:t>분류</w:t>
            </w:r>
          </w:p>
        </w:tc>
        <w:tc>
          <w:tcPr>
            <w:tcW w:w="6470" w:type="dxa"/>
            <w:tcBorders>
              <w:top w:val="single" w:sz="4" w:space="0" w:color="A0A0A0"/>
              <w:left w:val="single" w:sz="4" w:space="0" w:color="A0A0A0"/>
              <w:bottom w:val="single" w:sz="4" w:space="0" w:color="A0A0A0"/>
              <w:right w:val="single" w:sz="4" w:space="0" w:color="A0A0A0"/>
            </w:tcBorders>
            <w:shd w:val="clear" w:color="auto" w:fill="D9E2F3"/>
            <w:tcMar>
              <w:top w:w="60" w:type="dxa"/>
              <w:left w:w="80" w:type="dxa"/>
              <w:bottom w:w="60" w:type="dxa"/>
              <w:right w:w="80" w:type="dxa"/>
            </w:tcMar>
          </w:tcPr>
          <w:p w14:paraId="41DA448B" w14:textId="77777777" w:rsidR="00AC42B2" w:rsidRDefault="00000000">
            <w:pPr>
              <w:spacing w:line="260" w:lineRule="auto"/>
              <w:jc w:val="center"/>
            </w:pPr>
            <w:r>
              <w:rPr>
                <w:b/>
                <w:bCs/>
                <w:color w:val="000000"/>
              </w:rPr>
              <w:t>구체적 내용</w:t>
            </w:r>
          </w:p>
        </w:tc>
      </w:tr>
      <w:tr w:rsidR="00AC42B2" w14:paraId="3B405A3C" w14:textId="77777777">
        <w:tblPrEx>
          <w:tblCellMar>
            <w:top w:w="0" w:type="dxa"/>
            <w:bottom w:w="0" w:type="dxa"/>
          </w:tblCellMar>
        </w:tblPrEx>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0C07E00C" w14:textId="77777777" w:rsidR="00AC42B2" w:rsidRDefault="00000000">
            <w:pPr>
              <w:spacing w:line="260" w:lineRule="auto"/>
              <w:jc w:val="center"/>
            </w:pPr>
            <w:r>
              <w:rPr>
                <w:color w:val="000000"/>
              </w:rPr>
              <w:t>1</w:t>
            </w:r>
          </w:p>
        </w:tc>
        <w:tc>
          <w:tcPr>
            <w:tcW w:w="24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252AD1E7" w14:textId="77777777" w:rsidR="00AC42B2" w:rsidRDefault="00AC42B2">
            <w:pPr>
              <w:spacing w:line="260" w:lineRule="auto"/>
            </w:pPr>
          </w:p>
        </w:tc>
        <w:tc>
          <w:tcPr>
            <w:tcW w:w="647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76C33E77" w14:textId="77777777" w:rsidR="00AC42B2" w:rsidRDefault="00AC42B2">
            <w:pPr>
              <w:spacing w:line="260" w:lineRule="auto"/>
            </w:pPr>
          </w:p>
        </w:tc>
      </w:tr>
      <w:tr w:rsidR="00AC42B2" w14:paraId="0B47779F" w14:textId="77777777">
        <w:tblPrEx>
          <w:tblCellMar>
            <w:top w:w="0" w:type="dxa"/>
            <w:bottom w:w="0" w:type="dxa"/>
          </w:tblCellMar>
        </w:tblPrEx>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2ED28524" w14:textId="77777777" w:rsidR="00AC42B2" w:rsidRDefault="00000000">
            <w:pPr>
              <w:spacing w:line="260" w:lineRule="auto"/>
              <w:jc w:val="center"/>
            </w:pPr>
            <w:r>
              <w:rPr>
                <w:color w:val="000000"/>
              </w:rPr>
              <w:t>2</w:t>
            </w:r>
          </w:p>
        </w:tc>
        <w:tc>
          <w:tcPr>
            <w:tcW w:w="24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5D4A8BA5" w14:textId="77777777" w:rsidR="00AC42B2" w:rsidRDefault="00AC42B2">
            <w:pPr>
              <w:spacing w:line="260" w:lineRule="auto"/>
            </w:pPr>
          </w:p>
        </w:tc>
        <w:tc>
          <w:tcPr>
            <w:tcW w:w="647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0FDC236B" w14:textId="77777777" w:rsidR="00AC42B2" w:rsidRDefault="00AC42B2">
            <w:pPr>
              <w:spacing w:line="260" w:lineRule="auto"/>
            </w:pPr>
          </w:p>
        </w:tc>
      </w:tr>
      <w:tr w:rsidR="00AC42B2" w14:paraId="7E823D63" w14:textId="77777777">
        <w:tblPrEx>
          <w:tblCellMar>
            <w:top w:w="0" w:type="dxa"/>
            <w:bottom w:w="0" w:type="dxa"/>
          </w:tblCellMar>
        </w:tblPrEx>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4FC4C7A2" w14:textId="77777777" w:rsidR="00AC42B2" w:rsidRDefault="00000000">
            <w:pPr>
              <w:spacing w:line="260" w:lineRule="auto"/>
              <w:jc w:val="center"/>
            </w:pPr>
            <w:r>
              <w:rPr>
                <w:color w:val="000000"/>
              </w:rPr>
              <w:t>3</w:t>
            </w:r>
          </w:p>
        </w:tc>
        <w:tc>
          <w:tcPr>
            <w:tcW w:w="24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4B2B6685" w14:textId="77777777" w:rsidR="00AC42B2" w:rsidRDefault="00AC42B2">
            <w:pPr>
              <w:spacing w:line="260" w:lineRule="auto"/>
            </w:pPr>
          </w:p>
        </w:tc>
        <w:tc>
          <w:tcPr>
            <w:tcW w:w="647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5B08DFE5" w14:textId="77777777" w:rsidR="00AC42B2" w:rsidRDefault="00AC42B2">
            <w:pPr>
              <w:spacing w:line="260" w:lineRule="auto"/>
            </w:pPr>
          </w:p>
        </w:tc>
      </w:tr>
      <w:tr w:rsidR="00AC42B2" w14:paraId="0B33FBC4" w14:textId="77777777">
        <w:tblPrEx>
          <w:tblCellMar>
            <w:top w:w="0" w:type="dxa"/>
            <w:bottom w:w="0" w:type="dxa"/>
          </w:tblCellMar>
        </w:tblPrEx>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657A0010" w14:textId="77777777" w:rsidR="00AC42B2" w:rsidRDefault="00000000">
            <w:pPr>
              <w:spacing w:line="260" w:lineRule="auto"/>
              <w:jc w:val="center"/>
            </w:pPr>
            <w:r>
              <w:rPr>
                <w:color w:val="000000"/>
              </w:rPr>
              <w:t>4</w:t>
            </w:r>
          </w:p>
        </w:tc>
        <w:tc>
          <w:tcPr>
            <w:tcW w:w="24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146164D2" w14:textId="77777777" w:rsidR="00AC42B2" w:rsidRDefault="00AC42B2">
            <w:pPr>
              <w:spacing w:line="260" w:lineRule="auto"/>
            </w:pPr>
          </w:p>
        </w:tc>
        <w:tc>
          <w:tcPr>
            <w:tcW w:w="647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77657B31" w14:textId="77777777" w:rsidR="00AC42B2" w:rsidRDefault="00AC42B2">
            <w:pPr>
              <w:spacing w:line="260" w:lineRule="auto"/>
            </w:pPr>
          </w:p>
        </w:tc>
      </w:tr>
      <w:tr w:rsidR="00AC42B2" w14:paraId="4E4D8C5E" w14:textId="77777777">
        <w:tblPrEx>
          <w:tblCellMar>
            <w:top w:w="0" w:type="dxa"/>
            <w:bottom w:w="0" w:type="dxa"/>
          </w:tblCellMar>
        </w:tblPrEx>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644E5682" w14:textId="77777777" w:rsidR="00AC42B2" w:rsidRDefault="00000000">
            <w:pPr>
              <w:spacing w:line="260" w:lineRule="auto"/>
              <w:jc w:val="center"/>
            </w:pPr>
            <w:r>
              <w:rPr>
                <w:color w:val="000000"/>
              </w:rPr>
              <w:t>5</w:t>
            </w:r>
          </w:p>
        </w:tc>
        <w:tc>
          <w:tcPr>
            <w:tcW w:w="24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2C599DEF" w14:textId="77777777" w:rsidR="00AC42B2" w:rsidRDefault="00AC42B2">
            <w:pPr>
              <w:spacing w:line="260" w:lineRule="auto"/>
            </w:pPr>
          </w:p>
        </w:tc>
        <w:tc>
          <w:tcPr>
            <w:tcW w:w="647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050C9219" w14:textId="77777777" w:rsidR="00AC42B2" w:rsidRDefault="00AC42B2">
            <w:pPr>
              <w:spacing w:line="260" w:lineRule="auto"/>
            </w:pPr>
          </w:p>
        </w:tc>
      </w:tr>
      <w:tr w:rsidR="00AC42B2" w14:paraId="72A60B4D" w14:textId="77777777">
        <w:tblPrEx>
          <w:tblCellMar>
            <w:top w:w="0" w:type="dxa"/>
            <w:bottom w:w="0" w:type="dxa"/>
          </w:tblCellMar>
        </w:tblPrEx>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100ED056" w14:textId="77777777" w:rsidR="00AC42B2" w:rsidRDefault="00000000">
            <w:pPr>
              <w:spacing w:line="260" w:lineRule="auto"/>
              <w:jc w:val="center"/>
            </w:pPr>
            <w:r>
              <w:rPr>
                <w:color w:val="000000"/>
              </w:rPr>
              <w:t>6</w:t>
            </w:r>
          </w:p>
        </w:tc>
        <w:tc>
          <w:tcPr>
            <w:tcW w:w="24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235B3315" w14:textId="77777777" w:rsidR="00AC42B2" w:rsidRDefault="00AC42B2">
            <w:pPr>
              <w:spacing w:line="260" w:lineRule="auto"/>
            </w:pPr>
          </w:p>
        </w:tc>
        <w:tc>
          <w:tcPr>
            <w:tcW w:w="647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7CC37D2C" w14:textId="77777777" w:rsidR="00AC42B2" w:rsidRDefault="00AC42B2">
            <w:pPr>
              <w:spacing w:line="260" w:lineRule="auto"/>
            </w:pPr>
          </w:p>
        </w:tc>
      </w:tr>
      <w:tr w:rsidR="00AC42B2" w14:paraId="360633FF" w14:textId="77777777">
        <w:tblPrEx>
          <w:tblCellMar>
            <w:top w:w="0" w:type="dxa"/>
            <w:bottom w:w="0" w:type="dxa"/>
          </w:tblCellMar>
        </w:tblPrEx>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670C6ECC" w14:textId="77777777" w:rsidR="00AC42B2" w:rsidRDefault="00000000">
            <w:pPr>
              <w:spacing w:line="260" w:lineRule="auto"/>
              <w:jc w:val="center"/>
            </w:pPr>
            <w:r>
              <w:rPr>
                <w:color w:val="000000"/>
              </w:rPr>
              <w:t>7</w:t>
            </w:r>
          </w:p>
        </w:tc>
        <w:tc>
          <w:tcPr>
            <w:tcW w:w="24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6303829E" w14:textId="77777777" w:rsidR="00AC42B2" w:rsidRDefault="00AC42B2">
            <w:pPr>
              <w:spacing w:line="260" w:lineRule="auto"/>
            </w:pPr>
          </w:p>
        </w:tc>
        <w:tc>
          <w:tcPr>
            <w:tcW w:w="647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18B6C091" w14:textId="77777777" w:rsidR="00AC42B2" w:rsidRDefault="00AC42B2">
            <w:pPr>
              <w:spacing w:line="260" w:lineRule="auto"/>
            </w:pPr>
          </w:p>
        </w:tc>
      </w:tr>
      <w:tr w:rsidR="00AC42B2" w14:paraId="3D534C52" w14:textId="77777777">
        <w:tblPrEx>
          <w:tblCellMar>
            <w:top w:w="0" w:type="dxa"/>
            <w:bottom w:w="0" w:type="dxa"/>
          </w:tblCellMar>
        </w:tblPrEx>
        <w:trPr>
          <w:trHeight w:val="500"/>
          <w:jc w:val="center"/>
        </w:trPr>
        <w:tc>
          <w:tcPr>
            <w:tcW w:w="8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270595C1" w14:textId="77777777" w:rsidR="00AC42B2" w:rsidRDefault="00000000">
            <w:pPr>
              <w:spacing w:line="260" w:lineRule="auto"/>
              <w:jc w:val="center"/>
            </w:pPr>
            <w:r>
              <w:rPr>
                <w:color w:val="000000"/>
              </w:rPr>
              <w:t>8</w:t>
            </w:r>
          </w:p>
        </w:tc>
        <w:tc>
          <w:tcPr>
            <w:tcW w:w="240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1C4ED7F8" w14:textId="77777777" w:rsidR="00AC42B2" w:rsidRDefault="00AC42B2">
            <w:pPr>
              <w:spacing w:line="260" w:lineRule="auto"/>
            </w:pPr>
          </w:p>
        </w:tc>
        <w:tc>
          <w:tcPr>
            <w:tcW w:w="6470" w:type="dxa"/>
            <w:tcBorders>
              <w:top w:val="single" w:sz="4" w:space="0" w:color="A0A0A0"/>
              <w:left w:val="single" w:sz="4" w:space="0" w:color="A0A0A0"/>
              <w:bottom w:val="single" w:sz="4" w:space="0" w:color="A0A0A0"/>
              <w:right w:val="single" w:sz="4" w:space="0" w:color="A0A0A0"/>
            </w:tcBorders>
            <w:tcMar>
              <w:top w:w="60" w:type="dxa"/>
              <w:left w:w="80" w:type="dxa"/>
              <w:bottom w:w="60" w:type="dxa"/>
              <w:right w:w="80" w:type="dxa"/>
            </w:tcMar>
          </w:tcPr>
          <w:p w14:paraId="17C00A2E" w14:textId="77777777" w:rsidR="00AC42B2" w:rsidRDefault="00AC42B2">
            <w:pPr>
              <w:spacing w:line="260" w:lineRule="auto"/>
            </w:pPr>
          </w:p>
        </w:tc>
      </w:tr>
    </w:tbl>
    <w:p w14:paraId="3FA3B5D0" w14:textId="77777777" w:rsidR="00AC42B2" w:rsidRDefault="00AC42B2">
      <w:pPr>
        <w:spacing w:after="200" w:line="260" w:lineRule="auto"/>
      </w:pPr>
    </w:p>
    <w:p w14:paraId="0682C61B" w14:textId="77777777" w:rsidR="00AC42B2" w:rsidRDefault="00000000">
      <w:pPr>
        <w:spacing w:after="300" w:line="260" w:lineRule="auto"/>
      </w:pPr>
      <w:r>
        <w:rPr>
          <w:color w:val="000000"/>
        </w:rPr>
        <w:t>위 목록은 서약자가 재직 기간 중 접근하였거나 취득한 핵심 비밀정보의 범위를 특정하며, 본 부속서는 비밀유지서약서와 동일한 효력을 가집니다.</w:t>
      </w:r>
    </w:p>
    <w:p w14:paraId="61F6AF9B" w14:textId="77777777" w:rsidR="00AC42B2" w:rsidRDefault="00AC42B2">
      <w:pPr>
        <w:spacing w:after="400" w:line="260" w:lineRule="auto"/>
      </w:pPr>
    </w:p>
    <w:tbl>
      <w:tblPr>
        <w:tblW w:w="9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5"/>
        <w:gridCol w:w="4835"/>
      </w:tblGrid>
      <w:tr w:rsidR="00AC42B2" w14:paraId="72582C36" w14:textId="77777777">
        <w:tblPrEx>
          <w:tblCellMar>
            <w:top w:w="0" w:type="dxa"/>
            <w:bottom w:w="0" w:type="dxa"/>
          </w:tblCellMar>
        </w:tblPrEx>
        <w:tc>
          <w:tcPr>
            <w:tcW w:w="4835" w:type="dxa"/>
          </w:tcPr>
          <w:p w14:paraId="4FBBB72E" w14:textId="77777777" w:rsidR="00AC42B2" w:rsidRDefault="00000000">
            <w:pPr>
              <w:spacing w:after="120" w:line="260" w:lineRule="auto"/>
              <w:jc w:val="center"/>
            </w:pPr>
            <w:r>
              <w:rPr>
                <w:b/>
                <w:bCs/>
                <w:color w:val="000000"/>
              </w:rPr>
              <w:t>회사 대표:</w:t>
            </w:r>
          </w:p>
          <w:p w14:paraId="6F6F52CC" w14:textId="77777777" w:rsidR="00AC42B2" w:rsidRDefault="00AC42B2">
            <w:pPr>
              <w:spacing w:after="500" w:line="260" w:lineRule="auto"/>
            </w:pPr>
          </w:p>
          <w:p w14:paraId="1CC85C50" w14:textId="77777777" w:rsidR="00AC42B2" w:rsidRDefault="00000000">
            <w:pPr>
              <w:spacing w:after="120" w:line="260" w:lineRule="auto"/>
              <w:jc w:val="center"/>
            </w:pPr>
            <w:r>
              <w:rPr>
                <w:color w:val="000000"/>
              </w:rPr>
              <w:t>(서명)</w:t>
            </w:r>
          </w:p>
        </w:tc>
        <w:tc>
          <w:tcPr>
            <w:tcW w:w="4835" w:type="dxa"/>
          </w:tcPr>
          <w:p w14:paraId="4D8A3ACF" w14:textId="77777777" w:rsidR="00AC42B2" w:rsidRDefault="00000000">
            <w:pPr>
              <w:spacing w:after="120" w:line="260" w:lineRule="auto"/>
              <w:jc w:val="center"/>
            </w:pPr>
            <w:proofErr w:type="spellStart"/>
            <w:r>
              <w:rPr>
                <w:b/>
                <w:bCs/>
                <w:color w:val="000000"/>
              </w:rPr>
              <w:t>서약자</w:t>
            </w:r>
            <w:proofErr w:type="spellEnd"/>
            <w:r>
              <w:rPr>
                <w:b/>
                <w:bCs/>
                <w:color w:val="000000"/>
              </w:rPr>
              <w:t>:</w:t>
            </w:r>
          </w:p>
          <w:p w14:paraId="4AFEF78F" w14:textId="77777777" w:rsidR="00AC42B2" w:rsidRDefault="00AC42B2">
            <w:pPr>
              <w:spacing w:after="500" w:line="260" w:lineRule="auto"/>
            </w:pPr>
          </w:p>
          <w:p w14:paraId="326BF30E" w14:textId="77777777" w:rsidR="00AC42B2" w:rsidRDefault="00000000">
            <w:pPr>
              <w:spacing w:after="120" w:line="260" w:lineRule="auto"/>
              <w:jc w:val="center"/>
            </w:pPr>
            <w:r>
              <w:rPr>
                <w:color w:val="000000"/>
              </w:rPr>
              <w:t>(서명)</w:t>
            </w:r>
          </w:p>
        </w:tc>
      </w:tr>
    </w:tbl>
    <w:p w14:paraId="3BA50270" w14:textId="77777777" w:rsidR="00E742E0" w:rsidRDefault="00E742E0"/>
    <w:sectPr w:rsidR="00E742E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04189" w14:textId="77777777" w:rsidR="00E742E0" w:rsidRDefault="00E742E0" w:rsidP="003B3B4F">
      <w:r>
        <w:separator/>
      </w:r>
    </w:p>
  </w:endnote>
  <w:endnote w:type="continuationSeparator" w:id="0">
    <w:p w14:paraId="58A11C09" w14:textId="77777777" w:rsidR="00E742E0" w:rsidRDefault="00E742E0" w:rsidP="003B3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F8C91" w14:textId="77777777" w:rsidR="00E742E0" w:rsidRDefault="00E742E0" w:rsidP="003B3B4F">
      <w:r>
        <w:separator/>
      </w:r>
    </w:p>
  </w:footnote>
  <w:footnote w:type="continuationSeparator" w:id="0">
    <w:p w14:paraId="663052FE" w14:textId="77777777" w:rsidR="00E742E0" w:rsidRDefault="00E742E0" w:rsidP="003B3B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D7889"/>
    <w:multiLevelType w:val="hybridMultilevel"/>
    <w:tmpl w:val="E892AAC4"/>
    <w:lvl w:ilvl="0" w:tplc="B1048C94">
      <w:start w:val="1"/>
      <w:numFmt w:val="bullet"/>
      <w:lvlText w:val="●"/>
      <w:lvlJc w:val="left"/>
      <w:pPr>
        <w:ind w:left="720" w:hanging="360"/>
      </w:pPr>
    </w:lvl>
    <w:lvl w:ilvl="1" w:tplc="B20E75A2">
      <w:start w:val="1"/>
      <w:numFmt w:val="bullet"/>
      <w:lvlText w:val="○"/>
      <w:lvlJc w:val="left"/>
      <w:pPr>
        <w:ind w:left="1440" w:hanging="360"/>
      </w:pPr>
    </w:lvl>
    <w:lvl w:ilvl="2" w:tplc="6A90A5CC">
      <w:start w:val="1"/>
      <w:numFmt w:val="bullet"/>
      <w:lvlText w:val="■"/>
      <w:lvlJc w:val="left"/>
      <w:pPr>
        <w:ind w:left="2160" w:hanging="360"/>
      </w:pPr>
    </w:lvl>
    <w:lvl w:ilvl="3" w:tplc="1E1C698E">
      <w:start w:val="1"/>
      <w:numFmt w:val="bullet"/>
      <w:lvlText w:val="●"/>
      <w:lvlJc w:val="left"/>
      <w:pPr>
        <w:ind w:left="2880" w:hanging="360"/>
      </w:pPr>
    </w:lvl>
    <w:lvl w:ilvl="4" w:tplc="F0E654C6">
      <w:start w:val="1"/>
      <w:numFmt w:val="bullet"/>
      <w:lvlText w:val="○"/>
      <w:lvlJc w:val="left"/>
      <w:pPr>
        <w:ind w:left="3600" w:hanging="360"/>
      </w:pPr>
    </w:lvl>
    <w:lvl w:ilvl="5" w:tplc="B24A5898">
      <w:start w:val="1"/>
      <w:numFmt w:val="bullet"/>
      <w:lvlText w:val="■"/>
      <w:lvlJc w:val="left"/>
      <w:pPr>
        <w:ind w:left="4320" w:hanging="360"/>
      </w:pPr>
    </w:lvl>
    <w:lvl w:ilvl="6" w:tplc="19E6DBEE">
      <w:start w:val="1"/>
      <w:numFmt w:val="bullet"/>
      <w:lvlText w:val="●"/>
      <w:lvlJc w:val="left"/>
      <w:pPr>
        <w:ind w:left="5040" w:hanging="360"/>
      </w:pPr>
    </w:lvl>
    <w:lvl w:ilvl="7" w:tplc="CA686F0A">
      <w:start w:val="1"/>
      <w:numFmt w:val="bullet"/>
      <w:lvlText w:val="●"/>
      <w:lvlJc w:val="left"/>
      <w:pPr>
        <w:ind w:left="5760" w:hanging="360"/>
      </w:pPr>
    </w:lvl>
    <w:lvl w:ilvl="8" w:tplc="6A746FAC">
      <w:start w:val="1"/>
      <w:numFmt w:val="bullet"/>
      <w:lvlText w:val="●"/>
      <w:lvlJc w:val="left"/>
      <w:pPr>
        <w:ind w:left="6480" w:hanging="360"/>
      </w:pPr>
    </w:lvl>
  </w:abstractNum>
  <w:abstractNum w:abstractNumId="1" w15:restartNumberingAfterBreak="0">
    <w:nsid w:val="61BC34B5"/>
    <w:multiLevelType w:val="hybridMultilevel"/>
    <w:tmpl w:val="89E0CBC6"/>
    <w:lvl w:ilvl="0" w:tplc="0C405E0A">
      <w:start w:val="1"/>
      <w:numFmt w:val="bullet"/>
      <w:lvlText w:val="-"/>
      <w:lvlJc w:val="left"/>
      <w:pPr>
        <w:ind w:left="600" w:hanging="300"/>
      </w:pPr>
    </w:lvl>
    <w:lvl w:ilvl="1" w:tplc="27E62836">
      <w:numFmt w:val="decimal"/>
      <w:lvlText w:val=""/>
      <w:lvlJc w:val="left"/>
    </w:lvl>
    <w:lvl w:ilvl="2" w:tplc="2020AB98">
      <w:numFmt w:val="decimal"/>
      <w:lvlText w:val=""/>
      <w:lvlJc w:val="left"/>
    </w:lvl>
    <w:lvl w:ilvl="3" w:tplc="99DCF18E">
      <w:numFmt w:val="decimal"/>
      <w:lvlText w:val=""/>
      <w:lvlJc w:val="left"/>
    </w:lvl>
    <w:lvl w:ilvl="4" w:tplc="9E28D57E">
      <w:numFmt w:val="decimal"/>
      <w:lvlText w:val=""/>
      <w:lvlJc w:val="left"/>
    </w:lvl>
    <w:lvl w:ilvl="5" w:tplc="EDFEC55C">
      <w:numFmt w:val="decimal"/>
      <w:lvlText w:val=""/>
      <w:lvlJc w:val="left"/>
    </w:lvl>
    <w:lvl w:ilvl="6" w:tplc="07441BEE">
      <w:numFmt w:val="decimal"/>
      <w:lvlText w:val=""/>
      <w:lvlJc w:val="left"/>
    </w:lvl>
    <w:lvl w:ilvl="7" w:tplc="D6DE884A">
      <w:numFmt w:val="decimal"/>
      <w:lvlText w:val=""/>
      <w:lvlJc w:val="left"/>
    </w:lvl>
    <w:lvl w:ilvl="8" w:tplc="1BDE7526">
      <w:numFmt w:val="decimal"/>
      <w:lvlText w:val=""/>
      <w:lvlJc w:val="left"/>
    </w:lvl>
  </w:abstractNum>
  <w:num w:numId="1" w16cid:durableId="1349868195">
    <w:abstractNumId w:val="0"/>
    <w:lvlOverride w:ilvl="0">
      <w:startOverride w:val="1"/>
    </w:lvlOverride>
  </w:num>
  <w:num w:numId="2" w16cid:durableId="11722590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2B2"/>
    <w:rsid w:val="000D11D1"/>
    <w:rsid w:val="003B3B4F"/>
    <w:rsid w:val="00AC42B2"/>
    <w:rsid w:val="00E742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72F4A"/>
  <w15:docId w15:val="{25F2D02E-D443-47A7-BA6D-B10D90CDF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3B3B4F"/>
    <w:pPr>
      <w:tabs>
        <w:tab w:val="center" w:pos="4513"/>
        <w:tab w:val="right" w:pos="9026"/>
      </w:tabs>
      <w:snapToGrid w:val="0"/>
    </w:pPr>
  </w:style>
  <w:style w:type="character" w:customStyle="1" w:styleId="Char1">
    <w:name w:val="머리글 Char"/>
    <w:basedOn w:val="a0"/>
    <w:link w:val="aa"/>
    <w:uiPriority w:val="99"/>
    <w:rsid w:val="003B3B4F"/>
  </w:style>
  <w:style w:type="paragraph" w:styleId="ab">
    <w:name w:val="footer"/>
    <w:basedOn w:val="a"/>
    <w:link w:val="Char2"/>
    <w:uiPriority w:val="99"/>
    <w:unhideWhenUsed/>
    <w:rsid w:val="003B3B4F"/>
    <w:pPr>
      <w:tabs>
        <w:tab w:val="center" w:pos="4513"/>
        <w:tab w:val="right" w:pos="9026"/>
      </w:tabs>
      <w:snapToGrid w:val="0"/>
    </w:pPr>
  </w:style>
  <w:style w:type="character" w:customStyle="1" w:styleId="Char2">
    <w:name w:val="바닥글 Char"/>
    <w:basedOn w:val="a0"/>
    <w:link w:val="ab"/>
    <w:uiPriority w:val="99"/>
    <w:rsid w:val="003B3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664</Words>
  <Characters>2128</Characters>
  <Application>Microsoft Office Word</Application>
  <DocSecurity>0</DocSecurity>
  <Lines>152</Lines>
  <Paragraphs>93</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3</cp:revision>
  <dcterms:created xsi:type="dcterms:W3CDTF">2026-04-02T02:37:00Z</dcterms:created>
  <dcterms:modified xsi:type="dcterms:W3CDTF">2026-04-02T02:49:00Z</dcterms:modified>
</cp:coreProperties>
</file>