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Inserir a aluna (7, 'Patrícia', 'M', 1, 3);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TbAluno VALUES (7,'Patrícia', 'M', 1, 3);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Perceba que o sexo da aluna acima foi inserido errado. Alterar o sexo da aluna para 'F'.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TbAluno SET Sexo = 'F' WHERE CdAluno = 7;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Listar nome dos alunos que começam com a letra ‘R’ e seu respectivo curso (nome do curso).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NmAluno, NmCurso FROM TbAluno A, TbCurso C WHERE A.CdCurso = C.CdCurso AND NmAluno LIKE 'R%';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Exibir a quantidade de alunos de cada sexo.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Sexo, Count(*) as Qtd FROM TbAluno WHERE Sexo = 'M' or Sexo = 'F' GROUP BY Sexo;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Exibir nome e quantidade de disciplinas de cada professor. Ordenar pelo nome do professor.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NmProfessor, Count(*) as Qtd FROM TbProfessor p, TbDisciplina d WHERE p.CdProfessor = d.CdProfessor GROUP BY NmProfessor ORDER BY NmProfessor;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Exibir nome e quantidade de alunos de cada curso. Ordenar pelo nome do curso.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NmCurso, Count(*) as Qtd FROM TbCurso c, TbAluno a WHERE a.CdCurso = c.CdCurso GROUP BY NmCurso ORDER BY NmCurso;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Mostra o nome e a maior nota de cada disciplina.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NmDisciplina, MAX(Nota) FROM TbDisciplina d, TbNota n WHERE d.CdDisciplina = n.CdDisciplina GROUP BY NmDisciplina;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Mostrar o nome e carga horária total de cada curso (soma das cargas horárias das disciplinas do curso).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NmCurso, SUM(CargaHoraria) FROM TbCurso c, TbDisciplina d WHERE c.CdCurso = d.CdCurso GROUP BY NmCurso;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Mostrar a maior nota obtida em cada disciplina do professor Marcelo Balbino.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NmDisciplina, MAX(Nota) FROM TbProfessor p, TbDisciplina D, TbNota N WHERE p.CdProfessor = d.CdProfessor and d.CdDisciplina = n.CdDisciplina and NmProfessor = 'Marcelo Balbino' GROUP BY NmDisciplina;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