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@OLD_SQL_MODE=@@SQL_MODE, SQL_MODE='TRADITIONAL,ALLOW_INVALID_DATES';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Schema mydb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Schema chiquinhomaquinas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Schema chiquinhomaquinas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SCHEMA IF NOT EXISTS `chiquinhomaquinas` DEFAULT CHARACTER SET latin1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`chiquinhomaquinas`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Table `chiquinhomaquinas`.`TbPessoa`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IF NOT EXISTS `chiquinhomaquinas`.`TbPessoa`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`CDPESSOA` INT(11) NOT NULL AUTO_INCREMENT,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`NOME` VARCHAR(45)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`ENDERECO` VARCHAR(255)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`TELEFONE` VARCHAR(9)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`EMAIL` VARCHAR(45)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PRIMARY KEY (`CDPESSOA`))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DEFAULT CHARACTER SET = latin1;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Table `chiquinhomaquinas`.`TbClienteFisico`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IF NOT EXISTS `chiquinhomaquinas`.`TbClienteFisico`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`CDPESSOA` INT(11)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`CPF` VARCHAR(11)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PRIMARY KEY (`CDPESSOA`),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CONSTRAINT `fk_tbclientefisico_TbPessoa1`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FOREIGN KEY (`CDPESSOA`)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REFERENCES `chiquinhomaquinas`.`TbPessoa` (`CDPESSOA`)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DEFAULT CHARACTER SET = latin1;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Table `chiquinhomaquinas`.`TbClienteJuridico`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IF NOT EXISTS `chiquinhomaquinas`.`TbClienteJuridico`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`CDPESSOA` INT(11)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`CNPJ` VARCHAR(14)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`INSCRICAOESTADUAL` VARCHAR(13)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PRIMARY KEY (`CDPESSOA`),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CONSTRAINT `fk_tbclientejuridico_TbPessoa1`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FOREIGN KEY (`CDPESSOA`)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REFERENCES `chiquinhomaquinas`.`TbPessoa` (`CDPESSOA`)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DEFAULT CHARACTER SET = latin1;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Table `chiquinhomaquinas`.`TbTipoDespesa`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IF NOT EXISTS `chiquinhomaquinas`.`TbTipoDespesa`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`CDTIPODESPESA` INT(11) NOT NULL AUTO_INCREMENT,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`NOME` VARCHAR(45)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`TIPO` VARCHAR(1)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PRIMARY KEY (`CDTIPODESPESA`))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DEFAULT CHARACTER SET = latin1;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Table `chiquinhomaquinas`.`TbDespesa`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 IF NOT EXISTS `chiquinhomaquinas`.`TbDespesa` 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`CDDESPESA` INT(11) NOT NULL AUTO_INCREMENT,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`DESCRICAO` VARCHAR(255)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`VALOR` DECIMAL(10,2)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`DATA` DATE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`SITUACAO` VARCHAR(1)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`CDTIPODESPESAFK` INT(11)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PRIMARY KEY (`CDDESPESA`),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INDEX `fk_DESPESA_TIPO_DESPESA1_idx` (`CDTIPODESPESAFK` ASC),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CONSTRAINT `fk_DESPESA_TIPO_DESPESA1`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FOREIGN KEY (`CDTIPODESPESAFK`)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REFERENCES `chiquinhomaquinas`.`TbTipoDespesa` (`CDTIPODESPESA`)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DEFAULT CHARACTER SET = latin1;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Table `chiquinhomaquinas`.`TbFuncionario`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IF NOT EXISTS `chiquinhomaquinas`.`TbFuncionario`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`CDPESSOA` INT(11)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`CPF` VARCHAR(11)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`VALORHORA` DECIMAL(10,2)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PRIMARY KEY (`CDPESSOA`),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INDEX `fk_tbfuncionario_TbPessoa1_idx` (`CDPESSOA` ASC),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CONSTRAINT `fk_tbfuncionario_TbPessoa1`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FOREIGN KEY (`CDPESSOA`)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REFERENCES `chiquinhomaquinas`.`TbPessoa` (`CDPESSOA`)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DEFAULT CHARACTER SET = latin1;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Table `chiquinhomaquinas`.`TbServico`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TABLE IF NOT EXISTS `chiquinhomaquinas`.`TbServico`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`CDSERVICO` INT(11) NOT NULL AUTO_INCREMENT,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`ENDERECO` VARCHAR(255)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`DESCRICAO` VARCHAR(255)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`DATAINICIO` DATE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`DATAFIM` DATE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`PRECOTOTAL` DECIMAL(10,2)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`FORMAPAG` VARCHAR(1)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`SITUACAO` VARCHAR(1)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`NUMPARCELAS` INT(11)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`DATAPAGAMENTO` DATE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`CDPESSOAFK` INT(11)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PRIMARY KEY (`CDSERVICO`),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INDEX `fk_TbServico_TbPessoa1_idx` (`CDPESSOAFK` ASC),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CONSTRAINT `fk_TbServico_TbPessoa1`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FOREIGN KEY (`CDPESSOAFK`)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REFERENCES `chiquinhomaquinas`.`TbPessoa` (`CDPESSOA`)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DEFAULT CHARACTER SET = latin1;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Table `chiquinhomaquinas`.`TbVeiculo`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IF NOT EXISTS `chiquinhomaquinas`.`TbVeiculo`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`CDVEICULO` INT(11) NOT NULL AUTO_INCREMENT,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`TIPO` VARCHAR(1) NOT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`TIPOCOBRANCA` VARCHAR(1) NOT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`PLACA` VARCHAR(7)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`NOME` VARCHAR(45)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`PRECO` DECIMAL(10,2)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PRIMARY KEY (`CDVEICULO`))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DEFAULT CHARACTER SET = latin1;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Table `chiquinhomaquinas`.`TbServicoVeiculo`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TABLE IF NOT EXISTS `chiquinhomaquinas`.`TbServicoVeiculo` 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`CDSERVICOFK` INT(11) NOT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`CDVEICULOFK` INT(11)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`NUMHORASVIAGENS` DECIMAL(10,2)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`PRECO` DECIMAL(10,2) NOT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PRIMARY KEY (`CDSERVICOFK`, `CDVEICULOFK`),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INDEX `fk_tbservico_has_tbveiculo_tbveiculo1_idx` (`CDVEICULOFK` ASC),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INDEX `fk_tbservico_has_tbveiculo_tbservico1_idx` (`CDSERVICOFK` ASC),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CONSTRAINT `fk_tbservico_has_tbveiculo_tbservico1`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FOREIGN KEY (`CDSERVICOFK`)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REFERENCES `chiquinhomaquinas`.`TbServico` (`CDSERVICO`)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CONSTRAINT `fk_tbservico_has_tbveiculo_tbveiculo1`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FOREIGN KEY (`CDVEICULOFK`)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REFERENCES `chiquinhomaquinas`.`TbVeiculo` (`CDVEICULO`)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DEFAULT CHARACTER SET = latin1;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 Table `chiquinhomaquinas`.`TbServicoFuncionario`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TABLE IF NOT EXISTS `chiquinhomaquinas`.`TbServicoFuncionario` 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`CDSERVICOFK` INT(11) NOT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`CDPESSOAFK` INT(11) NOT 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`NUMHORAS` DECIMAL(10,2)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`VALORHORA` DECIMAL(10,2) NOT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PRIMARY KEY (`CDSERVICOFK`, `CDPESSOAFK`),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INDEX `fk_TbServico_has_tbfuncionario_tbfuncionario1_idx` (`CDPESSOAFK` ASC),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INDEX `fk_TbServico_has_tbfuncionario_TbServico1_idx` (`CDSERVICOFK` ASC),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CONSTRAINT `fk_TbServico_has_tbfuncionario_TbServico1`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FOREIGN KEY (`CDSERVICOFK`)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REFERENCES `chiquinhomaquinas`.`TbServico` (`CDSERVICO`)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CONSTRAINT `fk_TbServico_has_tbfuncionario_tbfuncionario1`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FOREIGN KEY (`CDPESSOAFK`)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REFERENCES `chiquinhomaquinas`.`TbFuncionario` (`CDPESSOA`)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DEFAULT CHARACTER SET = latin1;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 Table `chiquinhomaquinas`.`TbUsuario`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CREATE TABLE IF NOT EXISTS  `chiquinhomaquinas`.`TbUsuario` (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`CDUSUARIO` INT(11) NOT NULL AUTO_INCREMENT,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`LOGIN` VARCHAR(255) NOT NULL,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`SENHA` VARCHAR(255) NOT NULL,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PRIMARY KEY (`CDUSUARIO`))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DEFAULT CHARACTER SET = latin1;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TbUsuario (LOGIN, SENHA) VALUES ('Davi', '123');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