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RELATÓRIO - TRABALHO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INSTRUÇÕES DE UTILIZAÇÃO DO PROGRAMA</w:t>
      </w:r>
    </w:p>
    <w:p w:rsidR="00000000" w:rsidDel="00000000" w:rsidP="00000000" w:rsidRDefault="00000000" w:rsidRPr="00000000" w14:paraId="00000005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inicializar o programa, ele irá listar uma série de funcionalidades que ele consegue fazer com uma imagem, tais como:</w:t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1 - CLAREAR UMA IMAGEM;</w:t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2 - ESCURECER UMA IMAGEM;</w:t>
      </w:r>
    </w:p>
    <w:p w:rsidR="00000000" w:rsidDel="00000000" w:rsidP="00000000" w:rsidRDefault="00000000" w:rsidRPr="00000000" w14:paraId="00000009">
      <w:pPr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3 - NEGATIVO DE UMA IMAGEM;</w:t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4 - ESPELHAR UMA IMAGEM;</w:t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5 - TRANSFORMAR UMA IMAGEM COLORIDA EM TONS DE CINZA;</w:t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6 - APLICAR O FILTRO DE SOBEL EM UMA IMAGEM;</w:t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7 - APLICAR O FILTRO DE LAPLACE EM UMA IMAGEM;</w:t>
      </w:r>
    </w:p>
    <w:p w:rsidR="00000000" w:rsidDel="00000000" w:rsidP="00000000" w:rsidRDefault="00000000" w:rsidRPr="00000000" w14:paraId="0000000E">
      <w:pPr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8 - APLICAR O FILTRO DE ROBERTS EM UMA IMAGEM;</w:t>
      </w:r>
    </w:p>
    <w:p w:rsidR="00000000" w:rsidDel="00000000" w:rsidP="00000000" w:rsidRDefault="00000000" w:rsidRPr="00000000" w14:paraId="0000000F">
      <w:pPr>
        <w:spacing w:line="276" w:lineRule="auto"/>
        <w:jc w:val="both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0 - SAIR;</w:t>
      </w:r>
    </w:p>
    <w:p w:rsidR="00000000" w:rsidDel="00000000" w:rsidP="00000000" w:rsidRDefault="00000000" w:rsidRPr="00000000" w14:paraId="00000010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Quando o usuário escolher uma opção, o programa irá exibir: </w:t>
      </w:r>
      <w:r w:rsidDel="00000000" w:rsidR="00000000" w:rsidRPr="00000000">
        <w:rPr>
          <w:i w:val="1"/>
          <w:sz w:val="24"/>
          <w:szCs w:val="24"/>
          <w:rtl w:val="0"/>
        </w:rPr>
        <w:t xml:space="preserve">INFORME O NOME DO ARQUIVO PNM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Depois de o usuário informar o nome do arquivo (é necessário informar apenas o nome do arquivo, sendo que este deve estar na pasta </w:t>
      </w:r>
      <w:r w:rsidDel="00000000" w:rsidR="00000000" w:rsidRPr="00000000">
        <w:rPr>
          <w:i w:val="1"/>
          <w:sz w:val="24"/>
          <w:szCs w:val="24"/>
          <w:rtl w:val="0"/>
        </w:rPr>
        <w:t xml:space="preserve">fig-exemplo</w:t>
      </w:r>
      <w:r w:rsidDel="00000000" w:rsidR="00000000" w:rsidRPr="00000000">
        <w:rPr>
          <w:sz w:val="24"/>
          <w:szCs w:val="24"/>
          <w:rtl w:val="0"/>
        </w:rPr>
        <w:t xml:space="preserve">), se o usuário tiver escolhido as opções 1 ou 2, o programa irá exibir a seguinte pergunta: </w:t>
      </w:r>
      <w:r w:rsidDel="00000000" w:rsidR="00000000" w:rsidRPr="00000000">
        <w:rPr>
          <w:i w:val="1"/>
          <w:sz w:val="24"/>
          <w:szCs w:val="24"/>
          <w:rtl w:val="0"/>
        </w:rPr>
        <w:t xml:space="preserve">QUAL O FATOR DE CLAREAMENTO/ESCURECIMENTO (1-100).</w:t>
      </w:r>
      <w:r w:rsidDel="00000000" w:rsidR="00000000" w:rsidRPr="00000000">
        <w:rPr>
          <w:sz w:val="24"/>
          <w:szCs w:val="24"/>
          <w:rtl w:val="0"/>
        </w:rPr>
        <w:t xml:space="preserve"> E após o usuário informar o fator, o programa irá listar as informações básicas da imagem e irá realizar as operações solicitadas. E se o usuário tiver escolhido uma das demais opções, o programa irá apenas listar as informações básicas da imagem e realizar as operações solicitadas. Após isso, o programa irá exibir: </w:t>
      </w:r>
      <w:r w:rsidDel="00000000" w:rsidR="00000000" w:rsidRPr="00000000">
        <w:rPr>
          <w:i w:val="1"/>
          <w:sz w:val="24"/>
          <w:szCs w:val="24"/>
          <w:rtl w:val="0"/>
        </w:rPr>
        <w:t xml:space="preserve">INFORME O NOME DO ARQUIVO PNM PARA SALVAR. </w:t>
      </w:r>
      <w:r w:rsidDel="00000000" w:rsidR="00000000" w:rsidRPr="00000000">
        <w:rPr>
          <w:sz w:val="24"/>
          <w:szCs w:val="24"/>
          <w:rtl w:val="0"/>
        </w:rPr>
        <w:t xml:space="preserve">Depois de o usuário informar o nome do arquivo (é necessário informar apenas o nome do arquivo, sendo que este será criado na pasta </w:t>
      </w:r>
      <w:r w:rsidDel="00000000" w:rsidR="00000000" w:rsidRPr="00000000">
        <w:rPr>
          <w:i w:val="1"/>
          <w:sz w:val="24"/>
          <w:szCs w:val="24"/>
          <w:rtl w:val="0"/>
        </w:rPr>
        <w:t xml:space="preserve">fig-resultado</w:t>
      </w:r>
      <w:r w:rsidDel="00000000" w:rsidR="00000000" w:rsidRPr="00000000">
        <w:rPr>
          <w:sz w:val="24"/>
          <w:szCs w:val="24"/>
          <w:rtl w:val="0"/>
        </w:rPr>
        <w:t xml:space="preserve">), o programa irá exibir: </w:t>
      </w:r>
      <w:r w:rsidDel="00000000" w:rsidR="00000000" w:rsidRPr="00000000">
        <w:rPr>
          <w:i w:val="1"/>
          <w:sz w:val="24"/>
          <w:szCs w:val="24"/>
          <w:rtl w:val="0"/>
        </w:rPr>
        <w:t xml:space="preserve">TRATAMENTO REALIZADO COM SUCESSO.</w:t>
      </w:r>
      <w:r w:rsidDel="00000000" w:rsidR="00000000" w:rsidRPr="00000000">
        <w:rPr>
          <w:sz w:val="24"/>
          <w:szCs w:val="24"/>
          <w:rtl w:val="0"/>
        </w:rPr>
        <w:t xml:space="preserve"> Por fim, o programa irá listar todas as funcionalidades novamente até o usuário escolher a opção 0 para finalizar o programa.</w:t>
      </w:r>
    </w:p>
    <w:p w:rsidR="00000000" w:rsidDel="00000000" w:rsidP="00000000" w:rsidRDefault="00000000" w:rsidRPr="00000000" w14:paraId="00000012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INFORMAÇÕES SOBRE AS OPERAÇÕES IMPLEMENTADAS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CLAREAR UMA IMAGEM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operação de clareamento de uma imagem basicamente soma um valor k (1-100), informado pelo usuário, em cada célula da matriz. Se o resultado for maior que 255, o resultado será substituído por 255. Como resultado, a imagem ficará mais clara.</w:t>
      </w:r>
    </w:p>
    <w:p w:rsidR="00000000" w:rsidDel="00000000" w:rsidP="00000000" w:rsidRDefault="00000000" w:rsidRPr="00000000" w14:paraId="0000001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ESCURECER UMA IMAGEM</w:t>
      </w:r>
    </w:p>
    <w:p w:rsidR="00000000" w:rsidDel="00000000" w:rsidP="00000000" w:rsidRDefault="00000000" w:rsidRPr="00000000" w14:paraId="0000001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operação de escurecimento de uma imagem basicamente subtrai um valor k (1-100), informado pelo usuário, em cada célula da matriz. Se o resultado for menor que 0, o resultado será substituído por 0. Como resultado, a imagem ficará mais escura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NEGATIVO DE UMA IMAGEM</w:t>
      </w:r>
    </w:p>
    <w:p w:rsidR="00000000" w:rsidDel="00000000" w:rsidP="00000000" w:rsidRDefault="00000000" w:rsidRPr="00000000" w14:paraId="0000001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operação de negativo de uma imagem basicamente substitui cada valor k de uma célula da matriz por 255 - k. Como resultado, as partes mais claras da imagem ficam mais escuras e as partes mais escuras ficam mais claras.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ESPELHAR UMA IMAGEM</w:t>
      </w:r>
    </w:p>
    <w:p w:rsidR="00000000" w:rsidDel="00000000" w:rsidP="00000000" w:rsidRDefault="00000000" w:rsidRPr="00000000" w14:paraId="0000002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operação de espelho de uma imagem basicamente troca os valores da primeira coluna com a última, a segunda com a penúltima, e assim por diante. Como resultado, a imagem ficará espelhada em seu eixo vertical.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TRANSFORMAR UMA IMAGEM COLORIDA EM TONS DE CINZA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operação de transformar uma imagem colorida em tons de cinza basicamente realiza a média aritmética entre os valores das três bandas de cor. Com isso, é criado uma nova imagem do tipo P2 com os valores obtidos em cada média aritmética. Como resultado, a imagem ficará em tons de cinza.</w:t>
      </w:r>
    </w:p>
    <w:p w:rsidR="00000000" w:rsidDel="00000000" w:rsidP="00000000" w:rsidRDefault="00000000" w:rsidRPr="00000000" w14:paraId="0000002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APLICAR O FILTRO DE SOBEL EM UMA IMAGEM</w:t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operação de aplicar o filtro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Sobel</w:t>
      </w:r>
      <w:r w:rsidDel="00000000" w:rsidR="00000000" w:rsidRPr="00000000">
        <w:rPr>
          <w:sz w:val="24"/>
          <w:szCs w:val="24"/>
          <w:rtl w:val="0"/>
        </w:rPr>
        <w:t xml:space="preserve"> em uma imagem basicamente multiplica a imagem por duas matrizes:</w:t>
      </w:r>
    </w:p>
    <w:p w:rsidR="00000000" w:rsidDel="00000000" w:rsidP="00000000" w:rsidRDefault="00000000" w:rsidRPr="00000000" w14:paraId="0000002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62063" cy="570521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2063" cy="570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1: Matrizes do filtro de Sobel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multiplicação criará duas novas matrizes: My e Mx. Após isso, será criado uma nova matriz Ms que terá o valor da média aritmética das matrizes My e Mx. Como resultado, a imagem ficará sob o efeito do filtro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Sobel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APLICAR O FILTRO DE LAPLACE EM UMA IMAGEM</w:t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operação de aplicar o filtro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Laplace</w:t>
      </w:r>
      <w:r w:rsidDel="00000000" w:rsidR="00000000" w:rsidRPr="00000000">
        <w:rPr>
          <w:sz w:val="24"/>
          <w:szCs w:val="24"/>
          <w:rtl w:val="0"/>
        </w:rPr>
        <w:t xml:space="preserve"> em uma imagem basicamente multiplica a imagem pela seguinte matriz:</w:t>
      </w:r>
    </w:p>
    <w:p w:rsidR="00000000" w:rsidDel="00000000" w:rsidP="00000000" w:rsidRDefault="00000000" w:rsidRPr="00000000" w14:paraId="0000003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414463" cy="812006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4463" cy="812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2: Matriz do filtro de Laplace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resultado, a imagem ficará sob o efeito do filtro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Laplace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APLICAR O FILTRO DE ROBERTS EM UMA IMAGEM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operação de aplicar o filtro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Roberts</w:t>
      </w:r>
      <w:r w:rsidDel="00000000" w:rsidR="00000000" w:rsidRPr="00000000">
        <w:rPr>
          <w:sz w:val="24"/>
          <w:szCs w:val="24"/>
          <w:rtl w:val="0"/>
        </w:rPr>
        <w:t xml:space="preserve"> em uma imagem basicamente multiplica a imagem por duas matrizes:</w:t>
      </w:r>
    </w:p>
    <w:p w:rsidR="00000000" w:rsidDel="00000000" w:rsidP="00000000" w:rsidRDefault="00000000" w:rsidRPr="00000000" w14:paraId="0000003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28800" cy="820326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20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3: Matrizes do filtro de Roberts</w:t>
      </w:r>
    </w:p>
    <w:p w:rsidR="00000000" w:rsidDel="00000000" w:rsidP="00000000" w:rsidRDefault="00000000" w:rsidRPr="00000000" w14:paraId="00000039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multiplicação criará duas novas matrizes: My e Mx. Após isso, será criado uma nova matriz Mr que terá o valor da média aritmética das matrizes My e Mx. Como resultado, a imagem ficará sob o efeito do filtro de </w:t>
      </w:r>
      <w:r w:rsidDel="00000000" w:rsidR="00000000" w:rsidRPr="00000000">
        <w:rPr>
          <w:i w:val="1"/>
          <w:sz w:val="24"/>
          <w:szCs w:val="24"/>
          <w:rtl w:val="0"/>
        </w:rPr>
        <w:t xml:space="preserve">Roberts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RESULTADOS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CLAREAMENTO DE UMA IMAGEM</w:t>
      </w:r>
    </w:p>
    <w:p w:rsidR="00000000" w:rsidDel="00000000" w:rsidP="00000000" w:rsidRDefault="00000000" w:rsidRPr="00000000" w14:paraId="00000047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95588" cy="2795588"/>
            <wp:effectExtent b="0" l="0" r="0" t="0"/>
            <wp:docPr id="23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2795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062288" cy="2809875"/>
            <wp:effectExtent b="0" l="0" r="0" t="0"/>
            <wp:docPr id="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4: Exemplo de clareamento por fator k = 100 em uma imagem colorida</w:t>
      </w:r>
    </w:p>
    <w:p w:rsidR="00000000" w:rsidDel="00000000" w:rsidP="00000000" w:rsidRDefault="00000000" w:rsidRPr="00000000" w14:paraId="00000049">
      <w:pPr>
        <w:spacing w:line="276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786063" cy="2686050"/>
            <wp:effectExtent b="0" l="0" r="0" t="0"/>
            <wp:docPr id="1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3071813" cy="2695575"/>
            <wp:effectExtent b="0" l="0" r="0" t="0"/>
            <wp:docPr id="30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jc w:val="center"/>
        <w:rPr>
          <w:b w:val="1"/>
        </w:rPr>
      </w:pPr>
      <w:r w:rsidDel="00000000" w:rsidR="00000000" w:rsidRPr="00000000">
        <w:rPr>
          <w:i w:val="1"/>
          <w:rtl w:val="0"/>
        </w:rPr>
        <w:t xml:space="preserve">Figura 5: Exemplo de clareamento por fator k = 100 em uma imagem em tons de cinza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ESCURECIMENTO DE UMA IMAGEM</w:t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86075" cy="2633663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19413" cy="2638425"/>
            <wp:effectExtent b="0" l="0" r="0" t="0"/>
            <wp:docPr id="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6: Exemplo de escurecimento por fator k = 100 em uma imagem colorida</w:t>
      </w:r>
    </w:p>
    <w:p w:rsidR="00000000" w:rsidDel="00000000" w:rsidP="00000000" w:rsidRDefault="00000000" w:rsidRPr="00000000" w14:paraId="00000052">
      <w:pPr>
        <w:spacing w:line="276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81313" cy="2628900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28938" cy="2638425"/>
            <wp:effectExtent b="0" l="0" r="0" t="0"/>
            <wp:docPr id="3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8938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jc w:val="center"/>
        <w:rPr>
          <w:b w:val="1"/>
        </w:rPr>
      </w:pPr>
      <w:r w:rsidDel="00000000" w:rsidR="00000000" w:rsidRPr="00000000">
        <w:rPr>
          <w:i w:val="1"/>
          <w:rtl w:val="0"/>
        </w:rPr>
        <w:t xml:space="preserve">Figura 7: Exemplo de escurecimento por fator k = 100 em uma imagem em tons de cinza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NEGATIVO DE UMA IMAGEM</w:t>
      </w:r>
    </w:p>
    <w:p w:rsidR="00000000" w:rsidDel="00000000" w:rsidP="00000000" w:rsidRDefault="00000000" w:rsidRPr="00000000" w14:paraId="0000005C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00363" cy="268605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38463" cy="2695575"/>
            <wp:effectExtent b="0" l="0" r="0" t="0"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8: Exemplo de negativo em uma imagem colorida</w:t>
      </w:r>
    </w:p>
    <w:p w:rsidR="00000000" w:rsidDel="00000000" w:rsidP="00000000" w:rsidRDefault="00000000" w:rsidRPr="00000000" w14:paraId="0000005E">
      <w:pPr>
        <w:spacing w:line="276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14650" cy="2671763"/>
            <wp:effectExtent b="0" l="0" r="0" t="0"/>
            <wp:docPr id="2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33700" cy="2671763"/>
            <wp:effectExtent b="0" l="0" r="0" t="0"/>
            <wp:docPr id="17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Figura 9: Exemplo de negativo em uma imagem em tons de cinza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ESPELHO DE UMA IMAGEM</w:t>
      </w:r>
    </w:p>
    <w:p w:rsidR="00000000" w:rsidDel="00000000" w:rsidP="00000000" w:rsidRDefault="00000000" w:rsidRPr="00000000" w14:paraId="00000068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14650" cy="2614613"/>
            <wp:effectExtent b="0" l="0" r="0" t="0"/>
            <wp:docPr id="2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43225" cy="2614613"/>
            <wp:effectExtent b="0" l="0" r="0" t="0"/>
            <wp:docPr id="2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10: Exemplo de espelhamento de uma imagem colorida</w:t>
      </w:r>
    </w:p>
    <w:p w:rsidR="00000000" w:rsidDel="00000000" w:rsidP="00000000" w:rsidRDefault="00000000" w:rsidRPr="00000000" w14:paraId="0000006A">
      <w:pPr>
        <w:spacing w:line="276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24175" cy="2509838"/>
            <wp:effectExtent b="0" l="0" r="0" t="0"/>
            <wp:docPr id="1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38463" cy="251460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Figura 11: Exemplo de espelhamento de uma imagem em tons de cinza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IMAGEM COLORIDA EM TONS DE CINZA</w:t>
      </w:r>
    </w:p>
    <w:p w:rsidR="00000000" w:rsidDel="00000000" w:rsidP="00000000" w:rsidRDefault="00000000" w:rsidRPr="00000000" w14:paraId="00000075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05125" cy="2643188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43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38463" cy="2647950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Figura 12: Exemplo de uma imagem colorida transformada em tons de cinza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FILTRO DE SOBEL</w:t>
      </w:r>
    </w:p>
    <w:p w:rsidR="00000000" w:rsidDel="00000000" w:rsidP="00000000" w:rsidRDefault="00000000" w:rsidRPr="00000000" w14:paraId="0000008D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00363" cy="2771775"/>
            <wp:effectExtent b="0" l="0" r="0" t="0"/>
            <wp:docPr id="33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38463" cy="2781300"/>
            <wp:effectExtent b="0" l="0" r="0" t="0"/>
            <wp:docPr id="1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13: Exemplo de aplicação do filtro de Sobel em uma imagem colorida</w:t>
      </w:r>
    </w:p>
    <w:p w:rsidR="00000000" w:rsidDel="00000000" w:rsidP="00000000" w:rsidRDefault="00000000" w:rsidRPr="00000000" w14:paraId="0000008F">
      <w:pPr>
        <w:spacing w:line="276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19413" cy="2743200"/>
            <wp:effectExtent b="0" l="0" r="0" t="0"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19413" cy="2743200"/>
            <wp:effectExtent b="0" l="0" r="0" t="0"/>
            <wp:docPr id="29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Figura 14: Exemplo de aplicação do filtro de Sobel em uma imagem em tons de cinza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FILTRO DE LAPLACE</w:t>
      </w:r>
    </w:p>
    <w:p w:rsidR="00000000" w:rsidDel="00000000" w:rsidP="00000000" w:rsidRDefault="00000000" w:rsidRPr="00000000" w14:paraId="00000098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90838" cy="2743200"/>
            <wp:effectExtent b="0" l="0" r="0" t="0"/>
            <wp:docPr id="24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00363" cy="2743200"/>
            <wp:effectExtent b="0" l="0" r="0" t="0"/>
            <wp:docPr id="2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15: Exemplo de aplicação do filtro de Laplace em uma imagem colorida</w:t>
      </w:r>
    </w:p>
    <w:p w:rsidR="00000000" w:rsidDel="00000000" w:rsidP="00000000" w:rsidRDefault="00000000" w:rsidRPr="00000000" w14:paraId="0000009A">
      <w:pPr>
        <w:spacing w:line="276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09888" cy="2847975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86075" cy="2843213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43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Figura 16: Exemplo de aplicação do filtro de Laplace em uma imagem em tons de cinza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FILTRO DE ROBERTS</w:t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895600" cy="2681288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09888" cy="2686050"/>
            <wp:effectExtent b="0" l="0" r="0" t="0"/>
            <wp:docPr id="26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Figura 17: Exemplo de aplicação do filtro de Roberts em uma imagem colorida</w:t>
      </w:r>
    </w:p>
    <w:p w:rsidR="00000000" w:rsidDel="00000000" w:rsidP="00000000" w:rsidRDefault="00000000" w:rsidRPr="00000000" w14:paraId="000000A5">
      <w:pPr>
        <w:spacing w:line="276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05125" cy="2614613"/>
            <wp:effectExtent b="0" l="0" r="0" t="0"/>
            <wp:docPr id="31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14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09888" cy="2609850"/>
            <wp:effectExtent b="0" l="0" r="0" t="0"/>
            <wp:docPr id="18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i w:val="1"/>
          <w:rtl w:val="0"/>
        </w:rPr>
        <w:t xml:space="preserve">Figura 18: Exemplo de aplicação do filtro de Roberts em uma imagem em tons de cinza</w:t>
      </w:r>
      <w:r w:rsidDel="00000000" w:rsidR="00000000" w:rsidRPr="00000000">
        <w:rPr>
          <w:rtl w:val="0"/>
        </w:rPr>
      </w:r>
    </w:p>
    <w:sectPr>
      <w:headerReference r:id="rId3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tabs>
        <w:tab w:val="center" w:pos="4252"/>
        <w:tab w:val="right" w:pos="8504"/>
      </w:tabs>
      <w:spacing w:before="720" w:line="240" w:lineRule="auto"/>
      <w:jc w:val="center"/>
      <w:rPr/>
    </w:pPr>
    <w:r w:rsidDel="00000000" w:rsidR="00000000" w:rsidRPr="00000000">
      <w:rPr>
        <w:sz w:val="24"/>
        <w:szCs w:val="24"/>
        <w:rtl w:val="0"/>
      </w:rPr>
      <w:t xml:space="preserve">UFV – Universidade Federal de Viçosa                                                                    Ciência da Computação                                                                                                    Davi de Paula Oliveira  – </w:t>
    </w:r>
    <w:r w:rsidDel="00000000" w:rsidR="00000000" w:rsidRPr="00000000">
      <w:rPr>
        <w:sz w:val="24"/>
        <w:szCs w:val="24"/>
        <w:rtl w:val="0"/>
      </w:rPr>
      <w:t xml:space="preserve">98896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22" Type="http://schemas.openxmlformats.org/officeDocument/2006/relationships/image" Target="media/image29.jpg"/><Relationship Id="rId21" Type="http://schemas.openxmlformats.org/officeDocument/2006/relationships/image" Target="media/image24.jpg"/><Relationship Id="rId24" Type="http://schemas.openxmlformats.org/officeDocument/2006/relationships/image" Target="media/image9.jpg"/><Relationship Id="rId23" Type="http://schemas.openxmlformats.org/officeDocument/2006/relationships/image" Target="media/image1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jpg"/><Relationship Id="rId26" Type="http://schemas.openxmlformats.org/officeDocument/2006/relationships/image" Target="media/image4.jpg"/><Relationship Id="rId25" Type="http://schemas.openxmlformats.org/officeDocument/2006/relationships/image" Target="media/image5.jpg"/><Relationship Id="rId28" Type="http://schemas.openxmlformats.org/officeDocument/2006/relationships/image" Target="media/image15.jpg"/><Relationship Id="rId27" Type="http://schemas.openxmlformats.org/officeDocument/2006/relationships/image" Target="media/image26.jpg"/><Relationship Id="rId5" Type="http://schemas.openxmlformats.org/officeDocument/2006/relationships/styles" Target="styles.xml"/><Relationship Id="rId6" Type="http://schemas.openxmlformats.org/officeDocument/2006/relationships/image" Target="media/image28.png"/><Relationship Id="rId29" Type="http://schemas.openxmlformats.org/officeDocument/2006/relationships/image" Target="media/image7.jpg"/><Relationship Id="rId7" Type="http://schemas.openxmlformats.org/officeDocument/2006/relationships/image" Target="media/image12.png"/><Relationship Id="rId8" Type="http://schemas.openxmlformats.org/officeDocument/2006/relationships/image" Target="media/image6.png"/><Relationship Id="rId31" Type="http://schemas.openxmlformats.org/officeDocument/2006/relationships/image" Target="media/image22.jpg"/><Relationship Id="rId30" Type="http://schemas.openxmlformats.org/officeDocument/2006/relationships/image" Target="media/image31.jpg"/><Relationship Id="rId11" Type="http://schemas.openxmlformats.org/officeDocument/2006/relationships/image" Target="media/image8.jpg"/><Relationship Id="rId33" Type="http://schemas.openxmlformats.org/officeDocument/2006/relationships/image" Target="media/image3.jpg"/><Relationship Id="rId10" Type="http://schemas.openxmlformats.org/officeDocument/2006/relationships/image" Target="media/image20.jpg"/><Relationship Id="rId32" Type="http://schemas.openxmlformats.org/officeDocument/2006/relationships/image" Target="media/image14.jpg"/><Relationship Id="rId13" Type="http://schemas.openxmlformats.org/officeDocument/2006/relationships/image" Target="media/image1.jpg"/><Relationship Id="rId35" Type="http://schemas.openxmlformats.org/officeDocument/2006/relationships/image" Target="media/image2.jpg"/><Relationship Id="rId12" Type="http://schemas.openxmlformats.org/officeDocument/2006/relationships/image" Target="media/image27.jpg"/><Relationship Id="rId34" Type="http://schemas.openxmlformats.org/officeDocument/2006/relationships/image" Target="media/image10.jpg"/><Relationship Id="rId15" Type="http://schemas.openxmlformats.org/officeDocument/2006/relationships/image" Target="media/image21.jpg"/><Relationship Id="rId37" Type="http://schemas.openxmlformats.org/officeDocument/2006/relationships/image" Target="media/image32.jpg"/><Relationship Id="rId14" Type="http://schemas.openxmlformats.org/officeDocument/2006/relationships/image" Target="media/image18.jpg"/><Relationship Id="rId36" Type="http://schemas.openxmlformats.org/officeDocument/2006/relationships/image" Target="media/image30.jpg"/><Relationship Id="rId17" Type="http://schemas.openxmlformats.org/officeDocument/2006/relationships/image" Target="media/image13.jpg"/><Relationship Id="rId39" Type="http://schemas.openxmlformats.org/officeDocument/2006/relationships/header" Target="header1.xml"/><Relationship Id="rId16" Type="http://schemas.openxmlformats.org/officeDocument/2006/relationships/image" Target="media/image25.jpg"/><Relationship Id="rId38" Type="http://schemas.openxmlformats.org/officeDocument/2006/relationships/image" Target="media/image11.jpg"/><Relationship Id="rId19" Type="http://schemas.openxmlformats.org/officeDocument/2006/relationships/image" Target="media/image23.jpg"/><Relationship Id="rId18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