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C95" w:rsidRDefault="00DE70CD" w:rsidP="00C75C95">
      <w:pPr>
        <w:jc w:val="center"/>
        <w:rPr>
          <w:rFonts w:asciiTheme="majorBidi" w:hAnsiTheme="majorBidi" w:cstheme="majorBidi"/>
          <w:b/>
          <w:bCs/>
          <w:sz w:val="48"/>
          <w:szCs w:val="48"/>
        </w:rPr>
      </w:pPr>
      <w:proofErr w:type="spellStart"/>
      <w:r>
        <w:rPr>
          <w:rFonts w:asciiTheme="majorBidi" w:hAnsiTheme="majorBidi" w:cstheme="majorBidi"/>
          <w:b/>
          <w:bCs/>
          <w:sz w:val="48"/>
          <w:szCs w:val="48"/>
        </w:rPr>
        <w:t>Deom</w:t>
      </w:r>
      <w:proofErr w:type="spellEnd"/>
      <w:r>
        <w:rPr>
          <w:rFonts w:asciiTheme="majorBidi" w:hAnsiTheme="majorBidi" w:cstheme="majorBidi"/>
          <w:b/>
          <w:bCs/>
          <w:sz w:val="48"/>
          <w:szCs w:val="48"/>
        </w:rPr>
        <w:t xml:space="preserve"> Blaze</w:t>
      </w:r>
      <w:r w:rsidR="00C75C95" w:rsidRPr="000A1B23">
        <w:rPr>
          <w:rFonts w:asciiTheme="majorBidi" w:hAnsiTheme="majorBidi" w:cstheme="majorBidi"/>
          <w:b/>
          <w:bCs/>
          <w:sz w:val="48"/>
          <w:szCs w:val="48"/>
        </w:rPr>
        <w:t xml:space="preserve"> Software Test </w:t>
      </w:r>
      <w:r w:rsidR="00C75C95">
        <w:rPr>
          <w:rFonts w:asciiTheme="majorBidi" w:hAnsiTheme="majorBidi" w:cstheme="majorBidi"/>
          <w:b/>
          <w:bCs/>
          <w:sz w:val="48"/>
          <w:szCs w:val="48"/>
        </w:rPr>
        <w:t>Design</w:t>
      </w:r>
    </w:p>
    <w:p w:rsidR="00C75C95" w:rsidRDefault="00C75C95" w:rsidP="00C75C95">
      <w:pPr>
        <w:jc w:val="center"/>
        <w:rPr>
          <w:rFonts w:asciiTheme="majorBidi" w:hAnsiTheme="majorBidi" w:cstheme="majorBidi"/>
          <w:b/>
          <w:bCs/>
          <w:sz w:val="48"/>
          <w:szCs w:val="48"/>
        </w:rPr>
      </w:pPr>
    </w:p>
    <w:p w:rsidR="00C75C95" w:rsidRDefault="00C75C95" w:rsidP="00C75C95">
      <w:pPr>
        <w:rPr>
          <w:rFonts w:asciiTheme="majorBidi" w:hAnsiTheme="majorBidi" w:cstheme="majorBidi"/>
          <w:b/>
          <w:bCs/>
          <w:sz w:val="48"/>
          <w:szCs w:val="48"/>
        </w:rPr>
      </w:pPr>
    </w:p>
    <w:p w:rsidR="00C75C95" w:rsidRDefault="00C75C95" w:rsidP="00C75C95">
      <w:pPr>
        <w:rPr>
          <w:rFonts w:asciiTheme="majorBidi" w:hAnsiTheme="majorBidi" w:cstheme="majorBidi"/>
          <w:b/>
          <w:bCs/>
          <w:sz w:val="48"/>
          <w:szCs w:val="48"/>
        </w:rPr>
      </w:pPr>
    </w:p>
    <w:p w:rsidR="00C75C95" w:rsidRPr="000A1B23" w:rsidRDefault="00C75C95" w:rsidP="00C75C95">
      <w:pPr>
        <w:jc w:val="center"/>
        <w:rPr>
          <w:rFonts w:asciiTheme="majorBidi" w:hAnsiTheme="majorBidi" w:cstheme="majorBidi"/>
          <w:b/>
          <w:bCs/>
          <w:sz w:val="48"/>
          <w:szCs w:val="48"/>
          <w:lang w:bidi="he-IL"/>
        </w:rPr>
      </w:pPr>
    </w:p>
    <w:p w:rsidR="00C75C95" w:rsidRPr="000A1B23" w:rsidRDefault="00C75C95" w:rsidP="00C75C95">
      <w:pPr>
        <w:jc w:val="center"/>
        <w:rPr>
          <w:rFonts w:asciiTheme="majorBidi" w:hAnsiTheme="majorBidi" w:cstheme="majorBidi"/>
          <w:sz w:val="40"/>
          <w:szCs w:val="40"/>
        </w:rPr>
      </w:pPr>
      <w:r w:rsidRPr="000A1B23">
        <w:rPr>
          <w:rFonts w:asciiTheme="majorBidi" w:hAnsiTheme="majorBidi" w:cstheme="majorBidi"/>
          <w:b/>
          <w:bCs/>
          <w:sz w:val="44"/>
          <w:szCs w:val="44"/>
        </w:rPr>
        <w:t xml:space="preserve">Project Name: </w:t>
      </w:r>
      <w:r w:rsidR="00DE70CD">
        <w:rPr>
          <w:rFonts w:asciiTheme="majorBidi" w:hAnsiTheme="majorBidi" w:cstheme="majorBidi"/>
          <w:sz w:val="40"/>
          <w:szCs w:val="40"/>
        </w:rPr>
        <w:t>Demo Blaze</w:t>
      </w:r>
      <w:r>
        <w:rPr>
          <w:rFonts w:asciiTheme="majorBidi" w:hAnsiTheme="majorBidi" w:cstheme="majorBidi"/>
          <w:sz w:val="40"/>
          <w:szCs w:val="40"/>
        </w:rPr>
        <w:t xml:space="preserve"> Web App</w:t>
      </w:r>
      <w:r w:rsidRPr="000A1B23">
        <w:rPr>
          <w:rFonts w:asciiTheme="majorBidi" w:hAnsiTheme="majorBidi" w:cstheme="majorBidi"/>
          <w:sz w:val="40"/>
          <w:szCs w:val="40"/>
        </w:rPr>
        <w:t xml:space="preserve"> Software Test </w:t>
      </w:r>
      <w:r>
        <w:rPr>
          <w:rFonts w:asciiTheme="majorBidi" w:hAnsiTheme="majorBidi" w:cstheme="majorBidi"/>
          <w:sz w:val="40"/>
          <w:szCs w:val="40"/>
        </w:rPr>
        <w:t>Design</w:t>
      </w:r>
      <w:r w:rsidRPr="000A1B23">
        <w:rPr>
          <w:rFonts w:asciiTheme="majorBidi" w:hAnsiTheme="majorBidi" w:cstheme="majorBidi"/>
          <w:sz w:val="40"/>
          <w:szCs w:val="40"/>
        </w:rPr>
        <w:t xml:space="preserve"> (ST</w:t>
      </w:r>
      <w:r>
        <w:rPr>
          <w:rFonts w:asciiTheme="majorBidi" w:hAnsiTheme="majorBidi" w:cstheme="majorBidi"/>
          <w:sz w:val="40"/>
          <w:szCs w:val="40"/>
        </w:rPr>
        <w:t>D</w:t>
      </w:r>
      <w:r w:rsidRPr="000A1B23">
        <w:rPr>
          <w:rFonts w:asciiTheme="majorBidi" w:hAnsiTheme="majorBidi" w:cstheme="majorBidi"/>
          <w:sz w:val="40"/>
          <w:szCs w:val="40"/>
        </w:rPr>
        <w:t>)</w:t>
      </w:r>
    </w:p>
    <w:p w:rsidR="00C75C95" w:rsidRDefault="00C75C95" w:rsidP="00C75C95">
      <w:pPr>
        <w:jc w:val="center"/>
        <w:rPr>
          <w:rFonts w:asciiTheme="majorBidi" w:hAnsiTheme="majorBidi" w:cstheme="majorBidi"/>
          <w:b/>
          <w:bCs/>
          <w:sz w:val="40"/>
          <w:szCs w:val="40"/>
        </w:rPr>
      </w:pPr>
    </w:p>
    <w:p w:rsidR="00C75C95" w:rsidRDefault="00C75C95" w:rsidP="00C75C95">
      <w:pPr>
        <w:rPr>
          <w:rFonts w:asciiTheme="majorBidi" w:hAnsiTheme="majorBidi" w:cstheme="majorBidi"/>
          <w:b/>
          <w:bCs/>
          <w:sz w:val="40"/>
          <w:szCs w:val="40"/>
        </w:rPr>
      </w:pPr>
    </w:p>
    <w:p w:rsidR="00C75C95" w:rsidRDefault="00C75C95" w:rsidP="00C75C95">
      <w:pPr>
        <w:rPr>
          <w:rFonts w:asciiTheme="majorBidi" w:hAnsiTheme="majorBidi" w:cstheme="majorBidi"/>
          <w:b/>
          <w:bCs/>
          <w:sz w:val="40"/>
          <w:szCs w:val="40"/>
        </w:rPr>
      </w:pPr>
    </w:p>
    <w:p w:rsidR="00C75C95" w:rsidRPr="000A1B23" w:rsidRDefault="00C75C95" w:rsidP="00C75C95">
      <w:pPr>
        <w:jc w:val="center"/>
        <w:rPr>
          <w:rFonts w:asciiTheme="majorBidi" w:hAnsiTheme="majorBidi" w:cstheme="majorBidi"/>
          <w:b/>
          <w:bCs/>
          <w:sz w:val="40"/>
          <w:szCs w:val="40"/>
        </w:rPr>
      </w:pPr>
    </w:p>
    <w:p w:rsidR="00C75C95" w:rsidRDefault="00C75C95" w:rsidP="00C75C95">
      <w:pPr>
        <w:jc w:val="center"/>
        <w:rPr>
          <w:rFonts w:asciiTheme="majorBidi" w:hAnsiTheme="majorBidi" w:cstheme="majorBidi"/>
          <w:sz w:val="44"/>
          <w:szCs w:val="44"/>
        </w:rPr>
      </w:pPr>
      <w:r w:rsidRPr="000A1B23">
        <w:rPr>
          <w:rFonts w:asciiTheme="majorBidi" w:hAnsiTheme="majorBidi" w:cstheme="majorBidi"/>
          <w:b/>
          <w:bCs/>
          <w:sz w:val="48"/>
          <w:szCs w:val="48"/>
        </w:rPr>
        <w:t xml:space="preserve">Prepared by: </w:t>
      </w:r>
      <w:r>
        <w:rPr>
          <w:rFonts w:asciiTheme="majorBidi" w:hAnsiTheme="majorBidi" w:cstheme="majorBidi"/>
          <w:sz w:val="44"/>
          <w:szCs w:val="44"/>
        </w:rPr>
        <w:t>Ehab Khalil</w:t>
      </w:r>
    </w:p>
    <w:p w:rsidR="00C75C95" w:rsidRDefault="00C75C95" w:rsidP="00C75C95">
      <w:pPr>
        <w:jc w:val="center"/>
        <w:rPr>
          <w:rFonts w:asciiTheme="majorBidi" w:hAnsiTheme="majorBidi" w:cstheme="majorBidi"/>
          <w:sz w:val="44"/>
          <w:szCs w:val="44"/>
        </w:rPr>
      </w:pPr>
    </w:p>
    <w:p w:rsidR="00C75C95" w:rsidRDefault="00C75C95" w:rsidP="00C75C95">
      <w:pPr>
        <w:jc w:val="center"/>
        <w:rPr>
          <w:rFonts w:asciiTheme="majorBidi" w:hAnsiTheme="majorBidi" w:cstheme="majorBidi"/>
          <w:sz w:val="44"/>
          <w:szCs w:val="44"/>
        </w:rPr>
      </w:pPr>
    </w:p>
    <w:p w:rsidR="00C75C95" w:rsidRDefault="00C75C95" w:rsidP="00C75C95">
      <w:pPr>
        <w:jc w:val="center"/>
        <w:rPr>
          <w:rFonts w:asciiTheme="majorBidi" w:hAnsiTheme="majorBidi" w:cstheme="majorBidi"/>
          <w:sz w:val="44"/>
          <w:szCs w:val="44"/>
        </w:rPr>
      </w:pPr>
    </w:p>
    <w:p w:rsidR="00C75C95" w:rsidRDefault="00C75C95" w:rsidP="00C75C95">
      <w:pPr>
        <w:jc w:val="center"/>
        <w:rPr>
          <w:rFonts w:asciiTheme="majorBidi" w:hAnsiTheme="majorBidi" w:cstheme="majorBidi"/>
          <w:sz w:val="44"/>
          <w:szCs w:val="44"/>
        </w:rPr>
      </w:pPr>
    </w:p>
    <w:p w:rsidR="00C75C95" w:rsidRPr="000A1B23" w:rsidRDefault="00C75C95" w:rsidP="00DE70CD">
      <w:pPr>
        <w:jc w:val="center"/>
        <w:rPr>
          <w:rFonts w:asciiTheme="majorBidi" w:hAnsiTheme="majorBidi" w:cstheme="majorBidi"/>
          <w:b/>
          <w:bCs/>
          <w:sz w:val="44"/>
          <w:szCs w:val="44"/>
        </w:rPr>
      </w:pPr>
      <w:r w:rsidRPr="0096128A">
        <w:rPr>
          <w:rFonts w:asciiTheme="majorBidi" w:hAnsiTheme="majorBidi" w:cstheme="majorBidi"/>
          <w:b/>
          <w:bCs/>
          <w:sz w:val="48"/>
          <w:szCs w:val="48"/>
        </w:rPr>
        <w:t>Document Created:</w:t>
      </w:r>
      <w:r>
        <w:t xml:space="preserve"> </w:t>
      </w:r>
      <w:r w:rsidRPr="0096128A">
        <w:rPr>
          <w:rFonts w:asciiTheme="majorBidi" w:hAnsiTheme="majorBidi" w:cstheme="majorBidi"/>
          <w:sz w:val="44"/>
          <w:szCs w:val="44"/>
        </w:rPr>
        <w:t>2024-0</w:t>
      </w:r>
      <w:r w:rsidR="00DE70CD">
        <w:rPr>
          <w:rFonts w:asciiTheme="majorBidi" w:hAnsiTheme="majorBidi" w:cstheme="majorBidi"/>
          <w:sz w:val="44"/>
          <w:szCs w:val="44"/>
        </w:rPr>
        <w:t>8</w:t>
      </w:r>
      <w:r w:rsidRPr="0096128A">
        <w:rPr>
          <w:rFonts w:asciiTheme="majorBidi" w:hAnsiTheme="majorBidi" w:cstheme="majorBidi"/>
          <w:sz w:val="44"/>
          <w:szCs w:val="44"/>
        </w:rPr>
        <w:t>-0</w:t>
      </w:r>
      <w:r w:rsidR="00DE70CD">
        <w:rPr>
          <w:rFonts w:asciiTheme="majorBidi" w:hAnsiTheme="majorBidi" w:cstheme="majorBidi"/>
          <w:sz w:val="44"/>
          <w:szCs w:val="44"/>
        </w:rPr>
        <w:t>3</w:t>
      </w:r>
    </w:p>
    <w:p w:rsidR="00C75C95" w:rsidRDefault="00C75C95" w:rsidP="000F251C">
      <w:pPr>
        <w:spacing w:before="100" w:beforeAutospacing="1" w:after="100" w:afterAutospacing="1" w:line="240" w:lineRule="auto"/>
        <w:outlineLvl w:val="2"/>
        <w:rPr>
          <w:rFonts w:ascii="Times New Roman" w:eastAsia="Times New Roman" w:hAnsi="Times New Roman" w:cs="Times New Roman"/>
          <w:b/>
          <w:bCs/>
          <w:sz w:val="27"/>
          <w:szCs w:val="27"/>
        </w:rPr>
      </w:pPr>
    </w:p>
    <w:p w:rsidR="00DE70CD" w:rsidRDefault="00DE70CD" w:rsidP="00DE70CD">
      <w:pPr>
        <w:pStyle w:val="3"/>
      </w:pPr>
      <w:r>
        <w:lastRenderedPageBreak/>
        <w:t xml:space="preserve">Software Test Design (STD) for </w:t>
      </w:r>
      <w:proofErr w:type="spellStart"/>
      <w:r>
        <w:t>Demoblaze</w:t>
      </w:r>
      <w:proofErr w:type="spellEnd"/>
    </w:p>
    <w:p w:rsidR="00DE70CD" w:rsidRDefault="00DE70CD" w:rsidP="00DE70CD">
      <w:pPr>
        <w:pStyle w:val="4"/>
      </w:pPr>
      <w:r>
        <w:t>1. Introduction</w:t>
      </w:r>
    </w:p>
    <w:p w:rsidR="00DE70CD" w:rsidRDefault="00DE70CD" w:rsidP="00DE70CD">
      <w:pPr>
        <w:pStyle w:val="NormalWeb"/>
        <w:numPr>
          <w:ilvl w:val="0"/>
          <w:numId w:val="40"/>
        </w:numPr>
      </w:pPr>
      <w:r>
        <w:rPr>
          <w:rStyle w:val="a3"/>
        </w:rPr>
        <w:t>Objective:</w:t>
      </w:r>
      <w:r>
        <w:t xml:space="preserve"> Creating a plan or strategy to test the entire </w:t>
      </w:r>
      <w:proofErr w:type="spellStart"/>
      <w:r>
        <w:t>Demoblaze</w:t>
      </w:r>
      <w:proofErr w:type="spellEnd"/>
      <w:r>
        <w:t xml:space="preserve"> application, including all of its features and functions. Test design aims to identify software defects early in the development cycle and ensures that the </w:t>
      </w:r>
      <w:proofErr w:type="spellStart"/>
      <w:r>
        <w:t>Demoblaze</w:t>
      </w:r>
      <w:proofErr w:type="spellEnd"/>
      <w:r>
        <w:t xml:space="preserve"> application meets its requirements and functions correctly before it is deployed to production.</w:t>
      </w:r>
    </w:p>
    <w:p w:rsidR="00DE70CD" w:rsidRDefault="00DE70CD" w:rsidP="00DE70CD">
      <w:pPr>
        <w:pStyle w:val="NormalWeb"/>
        <w:numPr>
          <w:ilvl w:val="0"/>
          <w:numId w:val="40"/>
        </w:numPr>
      </w:pPr>
      <w:r>
        <w:rPr>
          <w:rStyle w:val="a3"/>
        </w:rPr>
        <w:t>Scope:</w:t>
      </w:r>
      <w:r>
        <w:t xml:space="preserve"> Test design aims to ensure that the testing process is efficient and effective and identify all the bugs, errors, and future mistakes in the software. Functional testing will be the main goal in this project with a focus on automated tests.</w:t>
      </w:r>
    </w:p>
    <w:p w:rsidR="00DE70CD" w:rsidRDefault="00DE70CD" w:rsidP="00DE70CD">
      <w:pPr>
        <w:pStyle w:val="4"/>
      </w:pPr>
      <w:r>
        <w:t>2. Approach</w:t>
      </w:r>
    </w:p>
    <w:p w:rsidR="00DE70CD" w:rsidRPr="00DE70CD" w:rsidRDefault="00DE70CD" w:rsidP="00DE70CD">
      <w:pPr>
        <w:pStyle w:val="5"/>
        <w:rPr>
          <w:rFonts w:ascii="Times New Roman" w:eastAsia="Times New Roman" w:hAnsi="Times New Roman" w:cs="Times New Roman"/>
          <w:b/>
          <w:bCs/>
          <w:color w:val="auto"/>
          <w:sz w:val="24"/>
          <w:szCs w:val="24"/>
        </w:rPr>
      </w:pPr>
      <w:r w:rsidRPr="00DE70CD">
        <w:rPr>
          <w:rFonts w:ascii="Times New Roman" w:eastAsia="Times New Roman" w:hAnsi="Times New Roman" w:cs="Times New Roman"/>
          <w:b/>
          <w:bCs/>
          <w:color w:val="auto"/>
          <w:sz w:val="24"/>
          <w:szCs w:val="24"/>
        </w:rPr>
        <w:t>2.1 Testing Levels</w:t>
      </w:r>
    </w:p>
    <w:p w:rsidR="00DE70CD" w:rsidRDefault="00DE70CD" w:rsidP="00DE70CD">
      <w:pPr>
        <w:pStyle w:val="NormalWeb"/>
      </w:pPr>
      <w:r>
        <w:t>The following testing levels will be employed:</w:t>
      </w:r>
    </w:p>
    <w:p w:rsidR="00DE70CD" w:rsidRDefault="00DE70CD" w:rsidP="00DE70CD">
      <w:pPr>
        <w:numPr>
          <w:ilvl w:val="0"/>
          <w:numId w:val="41"/>
        </w:numPr>
        <w:spacing w:before="100" w:beforeAutospacing="1" w:after="100" w:afterAutospacing="1" w:line="240" w:lineRule="auto"/>
      </w:pPr>
      <w:r>
        <w:rPr>
          <w:rStyle w:val="a3"/>
        </w:rPr>
        <w:t>Unit Testing</w:t>
      </w:r>
    </w:p>
    <w:p w:rsidR="00DE70CD" w:rsidRDefault="00DE70CD" w:rsidP="00DE70CD">
      <w:pPr>
        <w:numPr>
          <w:ilvl w:val="1"/>
          <w:numId w:val="41"/>
        </w:numPr>
        <w:spacing w:before="100" w:beforeAutospacing="1" w:after="100" w:afterAutospacing="1" w:line="240" w:lineRule="auto"/>
      </w:pPr>
      <w:r>
        <w:t>Performed by developers to test individual components and ensure they function correctly.</w:t>
      </w:r>
    </w:p>
    <w:p w:rsidR="00DE70CD" w:rsidRDefault="00DE70CD" w:rsidP="00DE70CD">
      <w:pPr>
        <w:numPr>
          <w:ilvl w:val="1"/>
          <w:numId w:val="41"/>
        </w:numPr>
        <w:spacing w:before="100" w:beforeAutospacing="1" w:after="100" w:afterAutospacing="1" w:line="240" w:lineRule="auto"/>
      </w:pPr>
      <w:r>
        <w:t>Focus on testing methods and functions within classes.</w:t>
      </w:r>
    </w:p>
    <w:p w:rsidR="00DE70CD" w:rsidRDefault="00DE70CD" w:rsidP="00DE70CD">
      <w:pPr>
        <w:numPr>
          <w:ilvl w:val="0"/>
          <w:numId w:val="41"/>
        </w:numPr>
        <w:spacing w:before="100" w:beforeAutospacing="1" w:after="100" w:afterAutospacing="1" w:line="240" w:lineRule="auto"/>
      </w:pPr>
      <w:r>
        <w:rPr>
          <w:rStyle w:val="a3"/>
        </w:rPr>
        <w:t>Integration Testing</w:t>
      </w:r>
    </w:p>
    <w:p w:rsidR="00DE70CD" w:rsidRDefault="00DE70CD" w:rsidP="00DE70CD">
      <w:pPr>
        <w:numPr>
          <w:ilvl w:val="1"/>
          <w:numId w:val="41"/>
        </w:numPr>
        <w:spacing w:before="100" w:beforeAutospacing="1" w:after="100" w:afterAutospacing="1" w:line="240" w:lineRule="auto"/>
      </w:pPr>
      <w:r>
        <w:t>Test the interaction between integrated components.</w:t>
      </w:r>
    </w:p>
    <w:p w:rsidR="00DE70CD" w:rsidRDefault="00DE70CD" w:rsidP="00DE70CD">
      <w:pPr>
        <w:numPr>
          <w:ilvl w:val="1"/>
          <w:numId w:val="41"/>
        </w:numPr>
        <w:spacing w:before="100" w:beforeAutospacing="1" w:after="100" w:afterAutospacing="1" w:line="240" w:lineRule="auto"/>
      </w:pPr>
      <w:r>
        <w:t>Ensure that modules work together as expected.</w:t>
      </w:r>
    </w:p>
    <w:p w:rsidR="00DE70CD" w:rsidRDefault="00DE70CD" w:rsidP="00DE70CD">
      <w:pPr>
        <w:numPr>
          <w:ilvl w:val="1"/>
          <w:numId w:val="41"/>
        </w:numPr>
        <w:spacing w:before="100" w:beforeAutospacing="1" w:after="100" w:afterAutospacing="1" w:line="240" w:lineRule="auto"/>
      </w:pPr>
      <w:r>
        <w:t>Use of stubs and drivers if necessary.</w:t>
      </w:r>
    </w:p>
    <w:p w:rsidR="00DE70CD" w:rsidRDefault="00DE70CD" w:rsidP="00DE70CD">
      <w:pPr>
        <w:numPr>
          <w:ilvl w:val="0"/>
          <w:numId w:val="41"/>
        </w:numPr>
        <w:spacing w:before="100" w:beforeAutospacing="1" w:after="100" w:afterAutospacing="1" w:line="240" w:lineRule="auto"/>
      </w:pPr>
      <w:r>
        <w:rPr>
          <w:rStyle w:val="a3"/>
        </w:rPr>
        <w:t>System Testing</w:t>
      </w:r>
    </w:p>
    <w:p w:rsidR="00DE70CD" w:rsidRDefault="00DE70CD" w:rsidP="00DE70CD">
      <w:pPr>
        <w:numPr>
          <w:ilvl w:val="1"/>
          <w:numId w:val="41"/>
        </w:numPr>
        <w:spacing w:before="100" w:beforeAutospacing="1" w:after="100" w:afterAutospacing="1" w:line="240" w:lineRule="auto"/>
      </w:pPr>
      <w:r>
        <w:t>End-to-end testing of the entire application.</w:t>
      </w:r>
    </w:p>
    <w:p w:rsidR="00DE70CD" w:rsidRDefault="00DE70CD" w:rsidP="00DE70CD">
      <w:pPr>
        <w:numPr>
          <w:ilvl w:val="1"/>
          <w:numId w:val="41"/>
        </w:numPr>
        <w:spacing w:before="100" w:beforeAutospacing="1" w:after="100" w:afterAutospacing="1" w:line="240" w:lineRule="auto"/>
      </w:pPr>
      <w:r>
        <w:t>Verify that the system meets functional and non-functional requirements.</w:t>
      </w:r>
    </w:p>
    <w:p w:rsidR="00DE70CD" w:rsidRDefault="00DE70CD" w:rsidP="00DE70CD">
      <w:pPr>
        <w:numPr>
          <w:ilvl w:val="1"/>
          <w:numId w:val="41"/>
        </w:numPr>
        <w:spacing w:before="100" w:beforeAutospacing="1" w:after="100" w:afterAutospacing="1" w:line="240" w:lineRule="auto"/>
      </w:pPr>
      <w:r>
        <w:t>Conducted by the QA team.</w:t>
      </w:r>
    </w:p>
    <w:p w:rsidR="00DE70CD" w:rsidRDefault="00DE70CD" w:rsidP="00DE70CD">
      <w:pPr>
        <w:numPr>
          <w:ilvl w:val="0"/>
          <w:numId w:val="41"/>
        </w:numPr>
        <w:spacing w:before="100" w:beforeAutospacing="1" w:after="100" w:afterAutospacing="1" w:line="240" w:lineRule="auto"/>
      </w:pPr>
      <w:r>
        <w:rPr>
          <w:rStyle w:val="a3"/>
        </w:rPr>
        <w:t>Acceptance Testing</w:t>
      </w:r>
    </w:p>
    <w:p w:rsidR="00DE70CD" w:rsidRDefault="00DE70CD" w:rsidP="00DE70CD">
      <w:pPr>
        <w:numPr>
          <w:ilvl w:val="1"/>
          <w:numId w:val="41"/>
        </w:numPr>
        <w:spacing w:before="100" w:beforeAutospacing="1" w:after="100" w:afterAutospacing="1" w:line="240" w:lineRule="auto"/>
      </w:pPr>
      <w:r>
        <w:t>Performed to ensure the system meets the business requirements.</w:t>
      </w:r>
    </w:p>
    <w:p w:rsidR="00DE70CD" w:rsidRDefault="00DE70CD" w:rsidP="00DE70CD">
      <w:pPr>
        <w:numPr>
          <w:ilvl w:val="1"/>
          <w:numId w:val="41"/>
        </w:numPr>
        <w:spacing w:before="100" w:beforeAutospacing="1" w:after="100" w:afterAutospacing="1" w:line="240" w:lineRule="auto"/>
      </w:pPr>
      <w:r>
        <w:t>Involves end-users and stakeholders.</w:t>
      </w:r>
    </w:p>
    <w:p w:rsidR="00DE70CD" w:rsidRDefault="00DE70CD" w:rsidP="00DE70CD">
      <w:pPr>
        <w:numPr>
          <w:ilvl w:val="1"/>
          <w:numId w:val="41"/>
        </w:numPr>
        <w:spacing w:before="100" w:beforeAutospacing="1" w:after="100" w:afterAutospacing="1" w:line="240" w:lineRule="auto"/>
      </w:pPr>
      <w:r>
        <w:t>User Acceptance Testing (UAT) will be conducted before the release.</w:t>
      </w:r>
    </w:p>
    <w:p w:rsidR="00DE70CD" w:rsidRPr="00DE70CD" w:rsidRDefault="00DE70CD" w:rsidP="00DE70CD">
      <w:pPr>
        <w:pStyle w:val="5"/>
        <w:rPr>
          <w:rFonts w:ascii="Times New Roman" w:eastAsia="Times New Roman" w:hAnsi="Times New Roman" w:cs="Times New Roman"/>
          <w:b/>
          <w:bCs/>
          <w:color w:val="auto"/>
          <w:sz w:val="24"/>
          <w:szCs w:val="24"/>
        </w:rPr>
      </w:pPr>
      <w:r w:rsidRPr="00DE70CD">
        <w:rPr>
          <w:rFonts w:ascii="Times New Roman" w:eastAsia="Times New Roman" w:hAnsi="Times New Roman" w:cs="Times New Roman"/>
          <w:b/>
          <w:bCs/>
          <w:color w:val="auto"/>
          <w:sz w:val="24"/>
          <w:szCs w:val="24"/>
        </w:rPr>
        <w:t>2.2 Testing Types</w:t>
      </w:r>
    </w:p>
    <w:p w:rsidR="00DE70CD" w:rsidRDefault="00DE70CD" w:rsidP="00DE70CD">
      <w:pPr>
        <w:pStyle w:val="NormalWeb"/>
      </w:pPr>
      <w:r>
        <w:t>The following types of testing will be conducted:</w:t>
      </w:r>
    </w:p>
    <w:p w:rsidR="00DE70CD" w:rsidRDefault="00DE70CD" w:rsidP="00DE70CD">
      <w:pPr>
        <w:pStyle w:val="NormalWeb"/>
        <w:numPr>
          <w:ilvl w:val="0"/>
          <w:numId w:val="42"/>
        </w:numPr>
      </w:pPr>
      <w:r>
        <w:rPr>
          <w:rStyle w:val="a3"/>
        </w:rPr>
        <w:t>Functional Testing</w:t>
      </w:r>
    </w:p>
    <w:p w:rsidR="00DE70CD" w:rsidRDefault="00DE70CD" w:rsidP="00DE70CD">
      <w:pPr>
        <w:numPr>
          <w:ilvl w:val="1"/>
          <w:numId w:val="42"/>
        </w:numPr>
        <w:spacing w:before="100" w:beforeAutospacing="1" w:after="100" w:afterAutospacing="1" w:line="240" w:lineRule="auto"/>
      </w:pPr>
      <w:r>
        <w:t>Validate that the application functions according to requirements.</w:t>
      </w:r>
    </w:p>
    <w:p w:rsidR="00DE70CD" w:rsidRDefault="00DE70CD" w:rsidP="00DE70CD">
      <w:pPr>
        <w:numPr>
          <w:ilvl w:val="1"/>
          <w:numId w:val="42"/>
        </w:numPr>
        <w:spacing w:before="100" w:beforeAutospacing="1" w:after="100" w:afterAutospacing="1" w:line="240" w:lineRule="auto"/>
      </w:pPr>
      <w:r>
        <w:t>Includes testing of user authentication, product browsing, cart management, order processing, user profile management, and product search.</w:t>
      </w:r>
    </w:p>
    <w:p w:rsidR="00DE70CD" w:rsidRDefault="00DE70CD" w:rsidP="00DE70CD">
      <w:pPr>
        <w:pStyle w:val="NormalWeb"/>
        <w:numPr>
          <w:ilvl w:val="0"/>
          <w:numId w:val="42"/>
        </w:numPr>
      </w:pPr>
      <w:r>
        <w:rPr>
          <w:rStyle w:val="a3"/>
        </w:rPr>
        <w:t>Regression Testing</w:t>
      </w:r>
    </w:p>
    <w:p w:rsidR="00DE70CD" w:rsidRDefault="00DE70CD" w:rsidP="00DE70CD">
      <w:pPr>
        <w:numPr>
          <w:ilvl w:val="1"/>
          <w:numId w:val="42"/>
        </w:numPr>
        <w:spacing w:before="100" w:beforeAutospacing="1" w:after="100" w:afterAutospacing="1" w:line="240" w:lineRule="auto"/>
      </w:pPr>
      <w:r>
        <w:t>Ensure that new changes do not negatively impact existing functionality.</w:t>
      </w:r>
    </w:p>
    <w:p w:rsidR="00DE70CD" w:rsidRDefault="00DE70CD" w:rsidP="00DE70CD">
      <w:pPr>
        <w:numPr>
          <w:ilvl w:val="1"/>
          <w:numId w:val="42"/>
        </w:numPr>
        <w:spacing w:before="100" w:beforeAutospacing="1" w:after="100" w:afterAutospacing="1" w:line="240" w:lineRule="auto"/>
      </w:pPr>
      <w:r>
        <w:lastRenderedPageBreak/>
        <w:t>Automated regression tests will be run after each new build.</w:t>
      </w:r>
    </w:p>
    <w:p w:rsidR="00DE70CD" w:rsidRDefault="00DE70CD" w:rsidP="00DE70CD">
      <w:pPr>
        <w:pStyle w:val="NormalWeb"/>
        <w:numPr>
          <w:ilvl w:val="0"/>
          <w:numId w:val="42"/>
        </w:numPr>
      </w:pPr>
      <w:r>
        <w:rPr>
          <w:rStyle w:val="a3"/>
        </w:rPr>
        <w:t>Performance Testing</w:t>
      </w:r>
    </w:p>
    <w:p w:rsidR="00DE70CD" w:rsidRDefault="00DE70CD" w:rsidP="00DE70CD">
      <w:pPr>
        <w:numPr>
          <w:ilvl w:val="1"/>
          <w:numId w:val="42"/>
        </w:numPr>
        <w:spacing w:before="100" w:beforeAutospacing="1" w:after="100" w:afterAutospacing="1" w:line="240" w:lineRule="auto"/>
      </w:pPr>
      <w:r>
        <w:t>Assess the application's responsiveness, stability, and scalability under load.</w:t>
      </w:r>
    </w:p>
    <w:p w:rsidR="00DE70CD" w:rsidRDefault="00DE70CD" w:rsidP="00DE70CD">
      <w:pPr>
        <w:numPr>
          <w:ilvl w:val="1"/>
          <w:numId w:val="42"/>
        </w:numPr>
        <w:spacing w:before="100" w:beforeAutospacing="1" w:after="100" w:afterAutospacing="1" w:line="240" w:lineRule="auto"/>
      </w:pPr>
      <w:r>
        <w:t>Includes load testing and stress testing.</w:t>
      </w:r>
    </w:p>
    <w:p w:rsidR="00DE70CD" w:rsidRDefault="00DE70CD" w:rsidP="00DE70CD">
      <w:pPr>
        <w:pStyle w:val="NormalWeb"/>
        <w:numPr>
          <w:ilvl w:val="0"/>
          <w:numId w:val="42"/>
        </w:numPr>
      </w:pPr>
      <w:r>
        <w:rPr>
          <w:rStyle w:val="a3"/>
        </w:rPr>
        <w:t>Usability Testing</w:t>
      </w:r>
    </w:p>
    <w:p w:rsidR="00DE70CD" w:rsidRDefault="00DE70CD" w:rsidP="00DE70CD">
      <w:pPr>
        <w:numPr>
          <w:ilvl w:val="1"/>
          <w:numId w:val="42"/>
        </w:numPr>
        <w:spacing w:before="100" w:beforeAutospacing="1" w:after="100" w:afterAutospacing="1" w:line="240" w:lineRule="auto"/>
      </w:pPr>
      <w:r>
        <w:t>Evaluate the user interface and user experience.</w:t>
      </w:r>
    </w:p>
    <w:p w:rsidR="00DE70CD" w:rsidRDefault="00DE70CD" w:rsidP="00DE70CD">
      <w:pPr>
        <w:numPr>
          <w:ilvl w:val="1"/>
          <w:numId w:val="42"/>
        </w:numPr>
        <w:spacing w:before="100" w:beforeAutospacing="1" w:after="100" w:afterAutospacing="1" w:line="240" w:lineRule="auto"/>
      </w:pPr>
      <w:r>
        <w:t>Ensure the application is intuitive and user-friendly.</w:t>
      </w:r>
    </w:p>
    <w:p w:rsidR="00DE70CD" w:rsidRDefault="00DE70CD" w:rsidP="00DE70CD">
      <w:pPr>
        <w:pStyle w:val="NormalWeb"/>
        <w:numPr>
          <w:ilvl w:val="0"/>
          <w:numId w:val="42"/>
        </w:numPr>
      </w:pPr>
      <w:r>
        <w:rPr>
          <w:rStyle w:val="a3"/>
        </w:rPr>
        <w:t>Security Testing</w:t>
      </w:r>
    </w:p>
    <w:p w:rsidR="00DE70CD" w:rsidRDefault="00DE70CD" w:rsidP="00DE70CD">
      <w:pPr>
        <w:numPr>
          <w:ilvl w:val="1"/>
          <w:numId w:val="42"/>
        </w:numPr>
        <w:spacing w:before="100" w:beforeAutospacing="1" w:after="100" w:afterAutospacing="1" w:line="240" w:lineRule="auto"/>
      </w:pPr>
      <w:r>
        <w:t>Identify vulnerabilities and ensure the application is secure from threats.</w:t>
      </w:r>
    </w:p>
    <w:p w:rsidR="000F251C" w:rsidRDefault="00840ABD" w:rsidP="000F251C">
      <w:pPr>
        <w:spacing w:before="100" w:beforeAutospacing="1" w:after="100" w:afterAutospacing="1" w:line="240" w:lineRule="auto"/>
        <w:outlineLvl w:val="3"/>
        <w:rPr>
          <w:rFonts w:ascii="Times New Roman" w:eastAsia="Times New Roman" w:hAnsi="Times New Roman" w:cs="Times New Roman"/>
          <w:b/>
          <w:bCs/>
          <w:sz w:val="24"/>
          <w:szCs w:val="24"/>
        </w:rPr>
      </w:pPr>
      <w:r w:rsidRPr="00D949CD">
        <w:rPr>
          <w:rFonts w:ascii="Times New Roman" w:eastAsia="Times New Roman" w:hAnsi="Times New Roman" w:cs="Times New Roman"/>
          <w:b/>
          <w:bCs/>
          <w:sz w:val="24"/>
          <w:szCs w:val="24"/>
        </w:rPr>
        <w:t>3</w:t>
      </w:r>
      <w:r w:rsidR="000F251C" w:rsidRPr="00D949CD">
        <w:rPr>
          <w:rFonts w:ascii="Times New Roman" w:eastAsia="Times New Roman" w:hAnsi="Times New Roman" w:cs="Times New Roman"/>
          <w:b/>
          <w:bCs/>
          <w:sz w:val="24"/>
          <w:szCs w:val="24"/>
        </w:rPr>
        <w:t>. Test Identification</w:t>
      </w:r>
    </w:p>
    <w:p w:rsidR="008461CF" w:rsidRDefault="008461CF" w:rsidP="008461CF">
      <w:pPr>
        <w:spacing w:before="100" w:beforeAutospacing="1" w:after="100" w:afterAutospacing="1" w:line="240" w:lineRule="auto"/>
        <w:rPr>
          <w:rFonts w:ascii="Times New Roman" w:eastAsia="Times New Roman" w:hAnsi="Times New Roman" w:cs="Times New Roman"/>
          <w:color w:val="FF0000"/>
          <w:sz w:val="24"/>
          <w:szCs w:val="24"/>
        </w:rPr>
      </w:pPr>
      <w:bookmarkStart w:id="0" w:name="_GoBack"/>
      <w:bookmarkEnd w:id="0"/>
    </w:p>
    <w:p w:rsidR="008461CF" w:rsidRDefault="008461CF" w:rsidP="008461CF">
      <w:pPr>
        <w:spacing w:before="100" w:beforeAutospacing="1" w:after="100" w:afterAutospacing="1" w:line="240" w:lineRule="auto"/>
        <w:rPr>
          <w:rFonts w:ascii="Times New Roman" w:eastAsia="Times New Roman" w:hAnsi="Times New Roman" w:cs="Times New Roman"/>
          <w:color w:val="FF0000"/>
          <w:sz w:val="24"/>
          <w:szCs w:val="24"/>
        </w:rPr>
      </w:pPr>
    </w:p>
    <w:p w:rsidR="00DE70CD" w:rsidRPr="00DE70CD" w:rsidRDefault="00DE70CD" w:rsidP="00DE70CD">
      <w:pPr>
        <w:spacing w:before="100" w:beforeAutospacing="1" w:after="100" w:afterAutospacing="1" w:line="240" w:lineRule="auto"/>
        <w:outlineLvl w:val="3"/>
        <w:rPr>
          <w:rFonts w:ascii="Times New Roman" w:eastAsia="Times New Roman" w:hAnsi="Times New Roman" w:cs="Times New Roman"/>
          <w:b/>
          <w:bCs/>
          <w:sz w:val="24"/>
          <w:szCs w:val="24"/>
        </w:rPr>
      </w:pPr>
      <w:r w:rsidRPr="00DE70CD">
        <w:rPr>
          <w:rFonts w:ascii="Times New Roman" w:eastAsia="Times New Roman" w:hAnsi="Times New Roman" w:cs="Times New Roman"/>
          <w:b/>
          <w:bCs/>
          <w:sz w:val="24"/>
          <w:szCs w:val="24"/>
        </w:rPr>
        <w:t>4. Pass/Fail Criteria</w:t>
      </w:r>
    </w:p>
    <w:p w:rsidR="00DE70CD" w:rsidRPr="00DE70CD" w:rsidRDefault="00DE70CD" w:rsidP="00DE70CD">
      <w:pPr>
        <w:spacing w:before="100" w:beforeAutospacing="1" w:after="100" w:afterAutospacing="1" w:line="240" w:lineRule="auto"/>
        <w:outlineLvl w:val="4"/>
        <w:rPr>
          <w:rFonts w:ascii="Times New Roman" w:eastAsia="Times New Roman" w:hAnsi="Times New Roman" w:cs="Times New Roman"/>
          <w:b/>
          <w:bCs/>
          <w:sz w:val="20"/>
          <w:szCs w:val="20"/>
        </w:rPr>
      </w:pPr>
      <w:r w:rsidRPr="00DE70CD">
        <w:rPr>
          <w:rFonts w:ascii="Times New Roman" w:eastAsia="Times New Roman" w:hAnsi="Times New Roman" w:cs="Times New Roman"/>
          <w:b/>
          <w:bCs/>
          <w:sz w:val="20"/>
          <w:szCs w:val="20"/>
        </w:rPr>
        <w:t>Pass Criteria</w:t>
      </w:r>
    </w:p>
    <w:p w:rsidR="00DE70CD" w:rsidRPr="00DE70CD" w:rsidRDefault="00DE70CD" w:rsidP="00DE70C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b/>
          <w:bCs/>
          <w:sz w:val="24"/>
          <w:szCs w:val="24"/>
        </w:rPr>
        <w:t>Functional Requirements Met:</w:t>
      </w:r>
    </w:p>
    <w:p w:rsidR="00DE70CD" w:rsidRPr="00DE70CD" w:rsidRDefault="00DE70CD" w:rsidP="00DE70CD">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The test item meets all specified functional requirements.</w:t>
      </w:r>
    </w:p>
    <w:p w:rsidR="00DE70CD" w:rsidRPr="00DE70CD" w:rsidRDefault="00DE70CD" w:rsidP="00DE70CD">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All test cases for the feature are executed and pass without any critical or high-severity defects.</w:t>
      </w:r>
    </w:p>
    <w:p w:rsidR="00DE70CD" w:rsidRPr="00DE70CD" w:rsidRDefault="00DE70CD" w:rsidP="00DE70C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b/>
          <w:bCs/>
          <w:sz w:val="24"/>
          <w:szCs w:val="24"/>
        </w:rPr>
        <w:t>Performance Criteria Met</w:t>
      </w:r>
    </w:p>
    <w:p w:rsidR="00DE70CD" w:rsidRPr="00DE70CD" w:rsidRDefault="00DE70CD" w:rsidP="00DE70CD">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The application performs within acceptable limits under various load conditions.</w:t>
      </w:r>
    </w:p>
    <w:p w:rsidR="00DE70CD" w:rsidRPr="00DE70CD" w:rsidRDefault="00DE70CD" w:rsidP="00DE70C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b/>
          <w:bCs/>
          <w:sz w:val="24"/>
          <w:szCs w:val="24"/>
        </w:rPr>
        <w:t>Usability Criteria Met</w:t>
      </w:r>
    </w:p>
    <w:p w:rsidR="00DE70CD" w:rsidRPr="00DE70CD" w:rsidRDefault="00DE70CD" w:rsidP="00DE70CD">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The application is intuitive and user-friendly.</w:t>
      </w:r>
    </w:p>
    <w:p w:rsidR="00DE70CD" w:rsidRPr="00DE70CD" w:rsidRDefault="00DE70CD" w:rsidP="00DE70C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b/>
          <w:bCs/>
          <w:sz w:val="24"/>
          <w:szCs w:val="24"/>
        </w:rPr>
        <w:t>Security Criteria Met</w:t>
      </w:r>
    </w:p>
    <w:p w:rsidR="00DE70CD" w:rsidRPr="00DE70CD" w:rsidRDefault="00DE70CD" w:rsidP="00DE70CD">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The application is secure from potential threats and vulnerabilities.</w:t>
      </w:r>
    </w:p>
    <w:p w:rsidR="00DE70CD" w:rsidRPr="00DE70CD" w:rsidRDefault="00DE70CD" w:rsidP="00DE70C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b/>
          <w:bCs/>
          <w:sz w:val="24"/>
          <w:szCs w:val="24"/>
        </w:rPr>
        <w:t>Compatibility Criteria Met</w:t>
      </w:r>
    </w:p>
    <w:p w:rsidR="00DE70CD" w:rsidRPr="00DE70CD" w:rsidRDefault="00DE70CD" w:rsidP="00DE70CD">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The application functions correctly across different browsers, devices, and operating systems.</w:t>
      </w:r>
    </w:p>
    <w:p w:rsidR="00DE70CD" w:rsidRPr="00DE70CD" w:rsidRDefault="00DE70CD" w:rsidP="00DE70C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b/>
          <w:bCs/>
          <w:sz w:val="24"/>
          <w:szCs w:val="24"/>
        </w:rPr>
        <w:t>No Critical Defects</w:t>
      </w:r>
    </w:p>
    <w:p w:rsidR="00DE70CD" w:rsidRPr="00DE70CD" w:rsidRDefault="00DE70CD" w:rsidP="00DE70CD">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No critical or high-severity defects are present in the application.</w:t>
      </w:r>
    </w:p>
    <w:p w:rsidR="00DE70CD" w:rsidRPr="00DE70CD" w:rsidRDefault="00DE70CD" w:rsidP="00DE70CD">
      <w:pPr>
        <w:spacing w:before="100" w:beforeAutospacing="1" w:after="100" w:afterAutospacing="1" w:line="240" w:lineRule="auto"/>
        <w:outlineLvl w:val="4"/>
        <w:rPr>
          <w:rFonts w:ascii="Times New Roman" w:eastAsia="Times New Roman" w:hAnsi="Times New Roman" w:cs="Times New Roman"/>
          <w:b/>
          <w:bCs/>
          <w:sz w:val="20"/>
          <w:szCs w:val="20"/>
        </w:rPr>
      </w:pPr>
      <w:r w:rsidRPr="00DE70CD">
        <w:rPr>
          <w:rFonts w:ascii="Times New Roman" w:eastAsia="Times New Roman" w:hAnsi="Times New Roman" w:cs="Times New Roman"/>
          <w:b/>
          <w:bCs/>
          <w:sz w:val="20"/>
          <w:szCs w:val="20"/>
        </w:rPr>
        <w:t>Fail Criteria</w:t>
      </w:r>
    </w:p>
    <w:p w:rsidR="00DE70CD" w:rsidRPr="00DE70CD" w:rsidRDefault="00DE70CD" w:rsidP="00DE70C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b/>
          <w:bCs/>
          <w:sz w:val="24"/>
          <w:szCs w:val="24"/>
        </w:rPr>
        <w:t>Functional Requirements Not Met:</w:t>
      </w:r>
    </w:p>
    <w:p w:rsidR="00DE70CD" w:rsidRPr="00DE70CD" w:rsidRDefault="00DE70CD" w:rsidP="00DE70CD">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The test item fails to meet one or more specified functional requirements.</w:t>
      </w:r>
    </w:p>
    <w:p w:rsidR="00DE70CD" w:rsidRPr="00DE70CD" w:rsidRDefault="00DE70CD" w:rsidP="00DE70CD">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Any critical or high-severity defects are identified in the feature.</w:t>
      </w:r>
    </w:p>
    <w:p w:rsidR="00DE70CD" w:rsidRPr="00DE70CD" w:rsidRDefault="00DE70CD" w:rsidP="00DE70C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b/>
          <w:bCs/>
          <w:sz w:val="24"/>
          <w:szCs w:val="24"/>
        </w:rPr>
        <w:t>Performance Criteria Not Met</w:t>
      </w:r>
    </w:p>
    <w:p w:rsidR="00DE70CD" w:rsidRPr="00DE70CD" w:rsidRDefault="00DE70CD" w:rsidP="00DE70CD">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The application does not perform within acceptable limits under load conditions.</w:t>
      </w:r>
    </w:p>
    <w:p w:rsidR="00DE70CD" w:rsidRPr="00DE70CD" w:rsidRDefault="00DE70CD" w:rsidP="00DE70C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b/>
          <w:bCs/>
          <w:sz w:val="24"/>
          <w:szCs w:val="24"/>
        </w:rPr>
        <w:t>Usability Criteria Not Met</w:t>
      </w:r>
    </w:p>
    <w:p w:rsidR="00DE70CD" w:rsidRPr="00DE70CD" w:rsidRDefault="00DE70CD" w:rsidP="00DE70CD">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The application is not intuitive or user-friendly.</w:t>
      </w:r>
    </w:p>
    <w:p w:rsidR="00DE70CD" w:rsidRPr="00DE70CD" w:rsidRDefault="00DE70CD" w:rsidP="00DE70C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b/>
          <w:bCs/>
          <w:sz w:val="24"/>
          <w:szCs w:val="24"/>
        </w:rPr>
        <w:lastRenderedPageBreak/>
        <w:t>Security Criteria Not Met</w:t>
      </w:r>
    </w:p>
    <w:p w:rsidR="00DE70CD" w:rsidRPr="00DE70CD" w:rsidRDefault="00DE70CD" w:rsidP="00DE70CD">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The application has vulnerabilities or security threats.</w:t>
      </w:r>
    </w:p>
    <w:p w:rsidR="00DE70CD" w:rsidRPr="00DE70CD" w:rsidRDefault="00DE70CD" w:rsidP="00DE70CD">
      <w:pPr>
        <w:spacing w:before="100" w:beforeAutospacing="1" w:after="100" w:afterAutospacing="1" w:line="240" w:lineRule="auto"/>
        <w:outlineLvl w:val="3"/>
        <w:rPr>
          <w:rFonts w:ascii="Times New Roman" w:eastAsia="Times New Roman" w:hAnsi="Times New Roman" w:cs="Times New Roman"/>
          <w:b/>
          <w:bCs/>
          <w:sz w:val="24"/>
          <w:szCs w:val="24"/>
        </w:rPr>
      </w:pPr>
      <w:r w:rsidRPr="00DE70CD">
        <w:rPr>
          <w:rFonts w:ascii="Times New Roman" w:eastAsia="Times New Roman" w:hAnsi="Times New Roman" w:cs="Times New Roman"/>
          <w:b/>
          <w:bCs/>
          <w:sz w:val="24"/>
          <w:szCs w:val="24"/>
        </w:rPr>
        <w:t>5. Summary</w:t>
      </w:r>
    </w:p>
    <w:p w:rsidR="00DE70CD" w:rsidRPr="00DE70CD" w:rsidRDefault="00DE70CD" w:rsidP="00DE70CD">
      <w:p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The Software Test Design (STD) consists of a number of stages which progressively elaborate the design of tests from an initial high-level strategy to detailed test procedures. The design of tests must be driven by the specification of the software. At the highest level, this means that tests will be designed to verify that the software faithfully implements the requirements of the Requirements Specification. At lower levels, tests will be designed to verify that items of software implement all design decisions made in the Architectural Design Specification and Detailed Design Specifications. As with any design process, each stage of the test design process should be subject to informal and formal review. The ease with which tests can be designed is highly dependent on the design of the software. It is important to consider testability as a key (but usually undocumented) requirement for any software development.</w:t>
      </w:r>
    </w:p>
    <w:p w:rsidR="000F251C" w:rsidRPr="000F251C" w:rsidRDefault="000F251C" w:rsidP="00DE70CD">
      <w:pPr>
        <w:pStyle w:val="4"/>
      </w:pPr>
    </w:p>
    <w:sectPr w:rsidR="000F251C" w:rsidRPr="000F251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1FB9"/>
    <w:multiLevelType w:val="multilevel"/>
    <w:tmpl w:val="82AEC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66A7B"/>
    <w:multiLevelType w:val="multilevel"/>
    <w:tmpl w:val="85D2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C624E"/>
    <w:multiLevelType w:val="multilevel"/>
    <w:tmpl w:val="3A6A67E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22F5688"/>
    <w:multiLevelType w:val="multilevel"/>
    <w:tmpl w:val="D76C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C31B3"/>
    <w:multiLevelType w:val="multilevel"/>
    <w:tmpl w:val="B552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C1A0A"/>
    <w:multiLevelType w:val="multilevel"/>
    <w:tmpl w:val="3CFA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34510"/>
    <w:multiLevelType w:val="multilevel"/>
    <w:tmpl w:val="87FC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86B5A"/>
    <w:multiLevelType w:val="multilevel"/>
    <w:tmpl w:val="532C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F09C2"/>
    <w:multiLevelType w:val="multilevel"/>
    <w:tmpl w:val="F9C6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6433D"/>
    <w:multiLevelType w:val="multilevel"/>
    <w:tmpl w:val="59D2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72B9E"/>
    <w:multiLevelType w:val="multilevel"/>
    <w:tmpl w:val="3488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314D5"/>
    <w:multiLevelType w:val="multilevel"/>
    <w:tmpl w:val="ABE8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F7D36"/>
    <w:multiLevelType w:val="multilevel"/>
    <w:tmpl w:val="AF06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13DEF"/>
    <w:multiLevelType w:val="multilevel"/>
    <w:tmpl w:val="92EA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650EA"/>
    <w:multiLevelType w:val="multilevel"/>
    <w:tmpl w:val="C79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B2186"/>
    <w:multiLevelType w:val="multilevel"/>
    <w:tmpl w:val="B4EE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772A0"/>
    <w:multiLevelType w:val="multilevel"/>
    <w:tmpl w:val="5316F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9C13AB"/>
    <w:multiLevelType w:val="multilevel"/>
    <w:tmpl w:val="7C5EB7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F1E50"/>
    <w:multiLevelType w:val="multilevel"/>
    <w:tmpl w:val="3A8EBB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960EF"/>
    <w:multiLevelType w:val="multilevel"/>
    <w:tmpl w:val="E6BE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A9248D"/>
    <w:multiLevelType w:val="multilevel"/>
    <w:tmpl w:val="BCEA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B23653"/>
    <w:multiLevelType w:val="multilevel"/>
    <w:tmpl w:val="8022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3595C"/>
    <w:multiLevelType w:val="multilevel"/>
    <w:tmpl w:val="CEA6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673BC3"/>
    <w:multiLevelType w:val="multilevel"/>
    <w:tmpl w:val="D3D8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5D0857"/>
    <w:multiLevelType w:val="multilevel"/>
    <w:tmpl w:val="3D88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EA236E"/>
    <w:multiLevelType w:val="multilevel"/>
    <w:tmpl w:val="C0729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0D03C2"/>
    <w:multiLevelType w:val="multilevel"/>
    <w:tmpl w:val="D014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3B6E19"/>
    <w:multiLevelType w:val="multilevel"/>
    <w:tmpl w:val="1834E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D61789"/>
    <w:multiLevelType w:val="multilevel"/>
    <w:tmpl w:val="3D6E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395991"/>
    <w:multiLevelType w:val="multilevel"/>
    <w:tmpl w:val="CA2E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976983"/>
    <w:multiLevelType w:val="multilevel"/>
    <w:tmpl w:val="47CA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DE0FE5"/>
    <w:multiLevelType w:val="multilevel"/>
    <w:tmpl w:val="EA1CD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0C693E"/>
    <w:multiLevelType w:val="multilevel"/>
    <w:tmpl w:val="8798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2400FD"/>
    <w:multiLevelType w:val="multilevel"/>
    <w:tmpl w:val="1AA6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656AB1"/>
    <w:multiLevelType w:val="multilevel"/>
    <w:tmpl w:val="D20C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8F17E0"/>
    <w:multiLevelType w:val="multilevel"/>
    <w:tmpl w:val="35DC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C352D2"/>
    <w:multiLevelType w:val="multilevel"/>
    <w:tmpl w:val="0B62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DA1674"/>
    <w:multiLevelType w:val="multilevel"/>
    <w:tmpl w:val="5066B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F12140"/>
    <w:multiLevelType w:val="multilevel"/>
    <w:tmpl w:val="8D4E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DB092E"/>
    <w:multiLevelType w:val="multilevel"/>
    <w:tmpl w:val="B8587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FC6886"/>
    <w:multiLevelType w:val="multilevel"/>
    <w:tmpl w:val="6DF81B2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7DD939D7"/>
    <w:multiLevelType w:val="multilevel"/>
    <w:tmpl w:val="6ED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F90F3C"/>
    <w:multiLevelType w:val="multilevel"/>
    <w:tmpl w:val="643E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F97E4F"/>
    <w:multiLevelType w:val="multilevel"/>
    <w:tmpl w:val="EDA8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2"/>
  </w:num>
  <w:num w:numId="3">
    <w:abstractNumId w:val="7"/>
  </w:num>
  <w:num w:numId="4">
    <w:abstractNumId w:val="5"/>
  </w:num>
  <w:num w:numId="5">
    <w:abstractNumId w:val="12"/>
  </w:num>
  <w:num w:numId="6">
    <w:abstractNumId w:val="20"/>
  </w:num>
  <w:num w:numId="7">
    <w:abstractNumId w:val="34"/>
  </w:num>
  <w:num w:numId="8">
    <w:abstractNumId w:val="14"/>
  </w:num>
  <w:num w:numId="9">
    <w:abstractNumId w:val="36"/>
  </w:num>
  <w:num w:numId="10">
    <w:abstractNumId w:val="33"/>
  </w:num>
  <w:num w:numId="11">
    <w:abstractNumId w:val="28"/>
  </w:num>
  <w:num w:numId="12">
    <w:abstractNumId w:val="9"/>
  </w:num>
  <w:num w:numId="13">
    <w:abstractNumId w:val="10"/>
  </w:num>
  <w:num w:numId="14">
    <w:abstractNumId w:val="19"/>
  </w:num>
  <w:num w:numId="15">
    <w:abstractNumId w:val="23"/>
  </w:num>
  <w:num w:numId="16">
    <w:abstractNumId w:val="24"/>
  </w:num>
  <w:num w:numId="17">
    <w:abstractNumId w:val="6"/>
  </w:num>
  <w:num w:numId="18">
    <w:abstractNumId w:val="15"/>
  </w:num>
  <w:num w:numId="19">
    <w:abstractNumId w:val="11"/>
  </w:num>
  <w:num w:numId="20">
    <w:abstractNumId w:val="43"/>
  </w:num>
  <w:num w:numId="21">
    <w:abstractNumId w:val="3"/>
  </w:num>
  <w:num w:numId="22">
    <w:abstractNumId w:val="38"/>
  </w:num>
  <w:num w:numId="23">
    <w:abstractNumId w:val="35"/>
  </w:num>
  <w:num w:numId="24">
    <w:abstractNumId w:val="29"/>
  </w:num>
  <w:num w:numId="25">
    <w:abstractNumId w:val="32"/>
  </w:num>
  <w:num w:numId="26">
    <w:abstractNumId w:val="26"/>
  </w:num>
  <w:num w:numId="27">
    <w:abstractNumId w:val="22"/>
  </w:num>
  <w:num w:numId="28">
    <w:abstractNumId w:val="1"/>
  </w:num>
  <w:num w:numId="29">
    <w:abstractNumId w:val="30"/>
  </w:num>
  <w:num w:numId="30">
    <w:abstractNumId w:val="41"/>
  </w:num>
  <w:num w:numId="31">
    <w:abstractNumId w:val="4"/>
  </w:num>
  <w:num w:numId="32">
    <w:abstractNumId w:val="21"/>
  </w:num>
  <w:num w:numId="33">
    <w:abstractNumId w:val="17"/>
  </w:num>
  <w:num w:numId="34">
    <w:abstractNumId w:val="31"/>
  </w:num>
  <w:num w:numId="35">
    <w:abstractNumId w:val="18"/>
  </w:num>
  <w:num w:numId="36">
    <w:abstractNumId w:val="25"/>
  </w:num>
  <w:num w:numId="37">
    <w:abstractNumId w:val="27"/>
  </w:num>
  <w:num w:numId="38">
    <w:abstractNumId w:val="40"/>
  </w:num>
  <w:num w:numId="39">
    <w:abstractNumId w:val="2"/>
  </w:num>
  <w:num w:numId="40">
    <w:abstractNumId w:val="13"/>
  </w:num>
  <w:num w:numId="41">
    <w:abstractNumId w:val="37"/>
  </w:num>
  <w:num w:numId="42">
    <w:abstractNumId w:val="16"/>
  </w:num>
  <w:num w:numId="43">
    <w:abstractNumId w:val="0"/>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1C"/>
    <w:rsid w:val="000F251C"/>
    <w:rsid w:val="00187F35"/>
    <w:rsid w:val="002F384A"/>
    <w:rsid w:val="003C15E0"/>
    <w:rsid w:val="004B4740"/>
    <w:rsid w:val="004B789C"/>
    <w:rsid w:val="005549C3"/>
    <w:rsid w:val="006A196F"/>
    <w:rsid w:val="00750527"/>
    <w:rsid w:val="0076168D"/>
    <w:rsid w:val="00840ABD"/>
    <w:rsid w:val="008461CF"/>
    <w:rsid w:val="00AD59F0"/>
    <w:rsid w:val="00C75C95"/>
    <w:rsid w:val="00D10CDB"/>
    <w:rsid w:val="00D949CD"/>
    <w:rsid w:val="00DE70CD"/>
    <w:rsid w:val="00F024AC"/>
    <w:rsid w:val="00F11BBC"/>
    <w:rsid w:val="00F27B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3DD05"/>
  <w15:chartTrackingRefBased/>
  <w15:docId w15:val="{9FC9FE71-02AD-4281-9545-42697F44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0F25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0F25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next w:val="a"/>
    <w:link w:val="50"/>
    <w:uiPriority w:val="9"/>
    <w:semiHidden/>
    <w:unhideWhenUsed/>
    <w:qFormat/>
    <w:rsid w:val="00DE70C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0F251C"/>
    <w:rPr>
      <w:rFonts w:ascii="Times New Roman" w:eastAsia="Times New Roman" w:hAnsi="Times New Roman" w:cs="Times New Roman"/>
      <w:b/>
      <w:bCs/>
      <w:sz w:val="27"/>
      <w:szCs w:val="27"/>
    </w:rPr>
  </w:style>
  <w:style w:type="character" w:customStyle="1" w:styleId="40">
    <w:name w:val="כותרת 4 תו"/>
    <w:basedOn w:val="a0"/>
    <w:link w:val="4"/>
    <w:uiPriority w:val="9"/>
    <w:rsid w:val="000F251C"/>
    <w:rPr>
      <w:rFonts w:ascii="Times New Roman" w:eastAsia="Times New Roman" w:hAnsi="Times New Roman" w:cs="Times New Roman"/>
      <w:b/>
      <w:bCs/>
      <w:sz w:val="24"/>
      <w:szCs w:val="24"/>
    </w:rPr>
  </w:style>
  <w:style w:type="paragraph" w:styleId="NormalWeb">
    <w:name w:val="Normal (Web)"/>
    <w:basedOn w:val="a"/>
    <w:uiPriority w:val="99"/>
    <w:semiHidden/>
    <w:unhideWhenUsed/>
    <w:rsid w:val="000F251C"/>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0F251C"/>
    <w:rPr>
      <w:b/>
      <w:bCs/>
    </w:rPr>
  </w:style>
  <w:style w:type="character" w:customStyle="1" w:styleId="line-clamp-1">
    <w:name w:val="line-clamp-1"/>
    <w:basedOn w:val="a0"/>
    <w:rsid w:val="000F251C"/>
  </w:style>
  <w:style w:type="paragraph" w:styleId="z-">
    <w:name w:val="HTML Top of Form"/>
    <w:basedOn w:val="a"/>
    <w:next w:val="a"/>
    <w:link w:val="z-0"/>
    <w:hidden/>
    <w:uiPriority w:val="99"/>
    <w:semiHidden/>
    <w:unhideWhenUsed/>
    <w:rsid w:val="000F251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ראש טופס תו"/>
    <w:basedOn w:val="a0"/>
    <w:link w:val="z-"/>
    <w:uiPriority w:val="99"/>
    <w:semiHidden/>
    <w:rsid w:val="000F251C"/>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0F251C"/>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תחתית טופס תו"/>
    <w:basedOn w:val="a0"/>
    <w:link w:val="z-1"/>
    <w:uiPriority w:val="99"/>
    <w:semiHidden/>
    <w:rsid w:val="000F251C"/>
    <w:rPr>
      <w:rFonts w:ascii="Arial" w:eastAsia="Times New Roman" w:hAnsi="Arial" w:cs="Arial"/>
      <w:vanish/>
      <w:sz w:val="16"/>
      <w:szCs w:val="16"/>
    </w:rPr>
  </w:style>
  <w:style w:type="character" w:styleId="Hyperlink">
    <w:name w:val="Hyperlink"/>
    <w:basedOn w:val="a0"/>
    <w:uiPriority w:val="99"/>
    <w:unhideWhenUsed/>
    <w:rsid w:val="006A196F"/>
    <w:rPr>
      <w:color w:val="0563C1" w:themeColor="hyperlink"/>
      <w:u w:val="single"/>
    </w:rPr>
  </w:style>
  <w:style w:type="character" w:customStyle="1" w:styleId="50">
    <w:name w:val="כותרת 5 תו"/>
    <w:basedOn w:val="a0"/>
    <w:link w:val="5"/>
    <w:uiPriority w:val="9"/>
    <w:semiHidden/>
    <w:rsid w:val="00DE70C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56572">
      <w:bodyDiv w:val="1"/>
      <w:marLeft w:val="0"/>
      <w:marRight w:val="0"/>
      <w:marTop w:val="0"/>
      <w:marBottom w:val="0"/>
      <w:divBdr>
        <w:top w:val="none" w:sz="0" w:space="0" w:color="auto"/>
        <w:left w:val="none" w:sz="0" w:space="0" w:color="auto"/>
        <w:bottom w:val="none" w:sz="0" w:space="0" w:color="auto"/>
        <w:right w:val="none" w:sz="0" w:space="0" w:color="auto"/>
      </w:divBdr>
    </w:div>
    <w:div w:id="265383488">
      <w:bodyDiv w:val="1"/>
      <w:marLeft w:val="0"/>
      <w:marRight w:val="0"/>
      <w:marTop w:val="0"/>
      <w:marBottom w:val="0"/>
      <w:divBdr>
        <w:top w:val="none" w:sz="0" w:space="0" w:color="auto"/>
        <w:left w:val="none" w:sz="0" w:space="0" w:color="auto"/>
        <w:bottom w:val="none" w:sz="0" w:space="0" w:color="auto"/>
        <w:right w:val="none" w:sz="0" w:space="0" w:color="auto"/>
      </w:divBdr>
    </w:div>
    <w:div w:id="278492470">
      <w:bodyDiv w:val="1"/>
      <w:marLeft w:val="0"/>
      <w:marRight w:val="0"/>
      <w:marTop w:val="0"/>
      <w:marBottom w:val="0"/>
      <w:divBdr>
        <w:top w:val="none" w:sz="0" w:space="0" w:color="auto"/>
        <w:left w:val="none" w:sz="0" w:space="0" w:color="auto"/>
        <w:bottom w:val="none" w:sz="0" w:space="0" w:color="auto"/>
        <w:right w:val="none" w:sz="0" w:space="0" w:color="auto"/>
      </w:divBdr>
    </w:div>
    <w:div w:id="354967212">
      <w:bodyDiv w:val="1"/>
      <w:marLeft w:val="0"/>
      <w:marRight w:val="0"/>
      <w:marTop w:val="0"/>
      <w:marBottom w:val="0"/>
      <w:divBdr>
        <w:top w:val="none" w:sz="0" w:space="0" w:color="auto"/>
        <w:left w:val="none" w:sz="0" w:space="0" w:color="auto"/>
        <w:bottom w:val="none" w:sz="0" w:space="0" w:color="auto"/>
        <w:right w:val="none" w:sz="0" w:space="0" w:color="auto"/>
      </w:divBdr>
    </w:div>
    <w:div w:id="369844686">
      <w:bodyDiv w:val="1"/>
      <w:marLeft w:val="0"/>
      <w:marRight w:val="0"/>
      <w:marTop w:val="0"/>
      <w:marBottom w:val="0"/>
      <w:divBdr>
        <w:top w:val="none" w:sz="0" w:space="0" w:color="auto"/>
        <w:left w:val="none" w:sz="0" w:space="0" w:color="auto"/>
        <w:bottom w:val="none" w:sz="0" w:space="0" w:color="auto"/>
        <w:right w:val="none" w:sz="0" w:space="0" w:color="auto"/>
      </w:divBdr>
    </w:div>
    <w:div w:id="479230318">
      <w:bodyDiv w:val="1"/>
      <w:marLeft w:val="0"/>
      <w:marRight w:val="0"/>
      <w:marTop w:val="0"/>
      <w:marBottom w:val="0"/>
      <w:divBdr>
        <w:top w:val="none" w:sz="0" w:space="0" w:color="auto"/>
        <w:left w:val="none" w:sz="0" w:space="0" w:color="auto"/>
        <w:bottom w:val="none" w:sz="0" w:space="0" w:color="auto"/>
        <w:right w:val="none" w:sz="0" w:space="0" w:color="auto"/>
      </w:divBdr>
    </w:div>
    <w:div w:id="517551288">
      <w:bodyDiv w:val="1"/>
      <w:marLeft w:val="0"/>
      <w:marRight w:val="0"/>
      <w:marTop w:val="0"/>
      <w:marBottom w:val="0"/>
      <w:divBdr>
        <w:top w:val="none" w:sz="0" w:space="0" w:color="auto"/>
        <w:left w:val="none" w:sz="0" w:space="0" w:color="auto"/>
        <w:bottom w:val="none" w:sz="0" w:space="0" w:color="auto"/>
        <w:right w:val="none" w:sz="0" w:space="0" w:color="auto"/>
      </w:divBdr>
    </w:div>
    <w:div w:id="573858095">
      <w:bodyDiv w:val="1"/>
      <w:marLeft w:val="0"/>
      <w:marRight w:val="0"/>
      <w:marTop w:val="0"/>
      <w:marBottom w:val="0"/>
      <w:divBdr>
        <w:top w:val="none" w:sz="0" w:space="0" w:color="auto"/>
        <w:left w:val="none" w:sz="0" w:space="0" w:color="auto"/>
        <w:bottom w:val="none" w:sz="0" w:space="0" w:color="auto"/>
        <w:right w:val="none" w:sz="0" w:space="0" w:color="auto"/>
      </w:divBdr>
    </w:div>
    <w:div w:id="575171450">
      <w:bodyDiv w:val="1"/>
      <w:marLeft w:val="0"/>
      <w:marRight w:val="0"/>
      <w:marTop w:val="0"/>
      <w:marBottom w:val="0"/>
      <w:divBdr>
        <w:top w:val="none" w:sz="0" w:space="0" w:color="auto"/>
        <w:left w:val="none" w:sz="0" w:space="0" w:color="auto"/>
        <w:bottom w:val="none" w:sz="0" w:space="0" w:color="auto"/>
        <w:right w:val="none" w:sz="0" w:space="0" w:color="auto"/>
      </w:divBdr>
    </w:div>
    <w:div w:id="777792186">
      <w:bodyDiv w:val="1"/>
      <w:marLeft w:val="0"/>
      <w:marRight w:val="0"/>
      <w:marTop w:val="0"/>
      <w:marBottom w:val="0"/>
      <w:divBdr>
        <w:top w:val="none" w:sz="0" w:space="0" w:color="auto"/>
        <w:left w:val="none" w:sz="0" w:space="0" w:color="auto"/>
        <w:bottom w:val="none" w:sz="0" w:space="0" w:color="auto"/>
        <w:right w:val="none" w:sz="0" w:space="0" w:color="auto"/>
      </w:divBdr>
    </w:div>
    <w:div w:id="786046041">
      <w:bodyDiv w:val="1"/>
      <w:marLeft w:val="0"/>
      <w:marRight w:val="0"/>
      <w:marTop w:val="0"/>
      <w:marBottom w:val="0"/>
      <w:divBdr>
        <w:top w:val="none" w:sz="0" w:space="0" w:color="auto"/>
        <w:left w:val="none" w:sz="0" w:space="0" w:color="auto"/>
        <w:bottom w:val="none" w:sz="0" w:space="0" w:color="auto"/>
        <w:right w:val="none" w:sz="0" w:space="0" w:color="auto"/>
      </w:divBdr>
      <w:divsChild>
        <w:div w:id="1944528191">
          <w:marLeft w:val="0"/>
          <w:marRight w:val="0"/>
          <w:marTop w:val="0"/>
          <w:marBottom w:val="0"/>
          <w:divBdr>
            <w:top w:val="none" w:sz="0" w:space="0" w:color="auto"/>
            <w:left w:val="none" w:sz="0" w:space="0" w:color="auto"/>
            <w:bottom w:val="none" w:sz="0" w:space="0" w:color="auto"/>
            <w:right w:val="none" w:sz="0" w:space="0" w:color="auto"/>
          </w:divBdr>
          <w:divsChild>
            <w:div w:id="1796948653">
              <w:marLeft w:val="0"/>
              <w:marRight w:val="0"/>
              <w:marTop w:val="0"/>
              <w:marBottom w:val="0"/>
              <w:divBdr>
                <w:top w:val="none" w:sz="0" w:space="0" w:color="auto"/>
                <w:left w:val="none" w:sz="0" w:space="0" w:color="auto"/>
                <w:bottom w:val="none" w:sz="0" w:space="0" w:color="auto"/>
                <w:right w:val="none" w:sz="0" w:space="0" w:color="auto"/>
              </w:divBdr>
              <w:divsChild>
                <w:div w:id="682711980">
                  <w:marLeft w:val="0"/>
                  <w:marRight w:val="0"/>
                  <w:marTop w:val="0"/>
                  <w:marBottom w:val="0"/>
                  <w:divBdr>
                    <w:top w:val="none" w:sz="0" w:space="0" w:color="auto"/>
                    <w:left w:val="none" w:sz="0" w:space="0" w:color="auto"/>
                    <w:bottom w:val="none" w:sz="0" w:space="0" w:color="auto"/>
                    <w:right w:val="none" w:sz="0" w:space="0" w:color="auto"/>
                  </w:divBdr>
                  <w:divsChild>
                    <w:div w:id="1112631187">
                      <w:marLeft w:val="0"/>
                      <w:marRight w:val="0"/>
                      <w:marTop w:val="0"/>
                      <w:marBottom w:val="0"/>
                      <w:divBdr>
                        <w:top w:val="none" w:sz="0" w:space="0" w:color="auto"/>
                        <w:left w:val="none" w:sz="0" w:space="0" w:color="auto"/>
                        <w:bottom w:val="none" w:sz="0" w:space="0" w:color="auto"/>
                        <w:right w:val="none" w:sz="0" w:space="0" w:color="auto"/>
                      </w:divBdr>
                      <w:divsChild>
                        <w:div w:id="465127974">
                          <w:marLeft w:val="0"/>
                          <w:marRight w:val="0"/>
                          <w:marTop w:val="0"/>
                          <w:marBottom w:val="0"/>
                          <w:divBdr>
                            <w:top w:val="none" w:sz="0" w:space="0" w:color="auto"/>
                            <w:left w:val="none" w:sz="0" w:space="0" w:color="auto"/>
                            <w:bottom w:val="none" w:sz="0" w:space="0" w:color="auto"/>
                            <w:right w:val="none" w:sz="0" w:space="0" w:color="auto"/>
                          </w:divBdr>
                          <w:divsChild>
                            <w:div w:id="327253845">
                              <w:marLeft w:val="0"/>
                              <w:marRight w:val="0"/>
                              <w:marTop w:val="0"/>
                              <w:marBottom w:val="0"/>
                              <w:divBdr>
                                <w:top w:val="none" w:sz="0" w:space="0" w:color="auto"/>
                                <w:left w:val="none" w:sz="0" w:space="0" w:color="auto"/>
                                <w:bottom w:val="none" w:sz="0" w:space="0" w:color="auto"/>
                                <w:right w:val="none" w:sz="0" w:space="0" w:color="auto"/>
                              </w:divBdr>
                              <w:divsChild>
                                <w:div w:id="2092923276">
                                  <w:marLeft w:val="0"/>
                                  <w:marRight w:val="0"/>
                                  <w:marTop w:val="0"/>
                                  <w:marBottom w:val="0"/>
                                  <w:divBdr>
                                    <w:top w:val="none" w:sz="0" w:space="0" w:color="auto"/>
                                    <w:left w:val="none" w:sz="0" w:space="0" w:color="auto"/>
                                    <w:bottom w:val="none" w:sz="0" w:space="0" w:color="auto"/>
                                    <w:right w:val="none" w:sz="0" w:space="0" w:color="auto"/>
                                  </w:divBdr>
                                  <w:divsChild>
                                    <w:div w:id="460850987">
                                      <w:marLeft w:val="0"/>
                                      <w:marRight w:val="0"/>
                                      <w:marTop w:val="0"/>
                                      <w:marBottom w:val="0"/>
                                      <w:divBdr>
                                        <w:top w:val="none" w:sz="0" w:space="0" w:color="auto"/>
                                        <w:left w:val="none" w:sz="0" w:space="0" w:color="auto"/>
                                        <w:bottom w:val="none" w:sz="0" w:space="0" w:color="auto"/>
                                        <w:right w:val="none" w:sz="0" w:space="0" w:color="auto"/>
                                      </w:divBdr>
                                      <w:divsChild>
                                        <w:div w:id="1686399938">
                                          <w:marLeft w:val="0"/>
                                          <w:marRight w:val="0"/>
                                          <w:marTop w:val="0"/>
                                          <w:marBottom w:val="0"/>
                                          <w:divBdr>
                                            <w:top w:val="none" w:sz="0" w:space="0" w:color="auto"/>
                                            <w:left w:val="none" w:sz="0" w:space="0" w:color="auto"/>
                                            <w:bottom w:val="none" w:sz="0" w:space="0" w:color="auto"/>
                                            <w:right w:val="none" w:sz="0" w:space="0" w:color="auto"/>
                                          </w:divBdr>
                                          <w:divsChild>
                                            <w:div w:id="203180360">
                                              <w:marLeft w:val="0"/>
                                              <w:marRight w:val="0"/>
                                              <w:marTop w:val="0"/>
                                              <w:marBottom w:val="0"/>
                                              <w:divBdr>
                                                <w:top w:val="none" w:sz="0" w:space="0" w:color="auto"/>
                                                <w:left w:val="none" w:sz="0" w:space="0" w:color="auto"/>
                                                <w:bottom w:val="none" w:sz="0" w:space="0" w:color="auto"/>
                                                <w:right w:val="none" w:sz="0" w:space="0" w:color="auto"/>
                                              </w:divBdr>
                                              <w:divsChild>
                                                <w:div w:id="1544706069">
                                                  <w:marLeft w:val="0"/>
                                                  <w:marRight w:val="0"/>
                                                  <w:marTop w:val="0"/>
                                                  <w:marBottom w:val="0"/>
                                                  <w:divBdr>
                                                    <w:top w:val="none" w:sz="0" w:space="0" w:color="auto"/>
                                                    <w:left w:val="none" w:sz="0" w:space="0" w:color="auto"/>
                                                    <w:bottom w:val="none" w:sz="0" w:space="0" w:color="auto"/>
                                                    <w:right w:val="none" w:sz="0" w:space="0" w:color="auto"/>
                                                  </w:divBdr>
                                                  <w:divsChild>
                                                    <w:div w:id="1656033567">
                                                      <w:marLeft w:val="0"/>
                                                      <w:marRight w:val="0"/>
                                                      <w:marTop w:val="0"/>
                                                      <w:marBottom w:val="0"/>
                                                      <w:divBdr>
                                                        <w:top w:val="none" w:sz="0" w:space="0" w:color="auto"/>
                                                        <w:left w:val="none" w:sz="0" w:space="0" w:color="auto"/>
                                                        <w:bottom w:val="none" w:sz="0" w:space="0" w:color="auto"/>
                                                        <w:right w:val="none" w:sz="0" w:space="0" w:color="auto"/>
                                                      </w:divBdr>
                                                      <w:divsChild>
                                                        <w:div w:id="374811293">
                                                          <w:marLeft w:val="0"/>
                                                          <w:marRight w:val="0"/>
                                                          <w:marTop w:val="0"/>
                                                          <w:marBottom w:val="0"/>
                                                          <w:divBdr>
                                                            <w:top w:val="none" w:sz="0" w:space="0" w:color="auto"/>
                                                            <w:left w:val="none" w:sz="0" w:space="0" w:color="auto"/>
                                                            <w:bottom w:val="none" w:sz="0" w:space="0" w:color="auto"/>
                                                            <w:right w:val="none" w:sz="0" w:space="0" w:color="auto"/>
                                                          </w:divBdr>
                                                          <w:divsChild>
                                                            <w:div w:id="16106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761195">
                                                  <w:marLeft w:val="0"/>
                                                  <w:marRight w:val="0"/>
                                                  <w:marTop w:val="0"/>
                                                  <w:marBottom w:val="0"/>
                                                  <w:divBdr>
                                                    <w:top w:val="none" w:sz="0" w:space="0" w:color="auto"/>
                                                    <w:left w:val="none" w:sz="0" w:space="0" w:color="auto"/>
                                                    <w:bottom w:val="none" w:sz="0" w:space="0" w:color="auto"/>
                                                    <w:right w:val="none" w:sz="0" w:space="0" w:color="auto"/>
                                                  </w:divBdr>
                                                  <w:divsChild>
                                                    <w:div w:id="161967456">
                                                      <w:marLeft w:val="0"/>
                                                      <w:marRight w:val="0"/>
                                                      <w:marTop w:val="0"/>
                                                      <w:marBottom w:val="0"/>
                                                      <w:divBdr>
                                                        <w:top w:val="none" w:sz="0" w:space="0" w:color="auto"/>
                                                        <w:left w:val="none" w:sz="0" w:space="0" w:color="auto"/>
                                                        <w:bottom w:val="none" w:sz="0" w:space="0" w:color="auto"/>
                                                        <w:right w:val="none" w:sz="0" w:space="0" w:color="auto"/>
                                                      </w:divBdr>
                                                      <w:divsChild>
                                                        <w:div w:id="800073134">
                                                          <w:marLeft w:val="0"/>
                                                          <w:marRight w:val="0"/>
                                                          <w:marTop w:val="0"/>
                                                          <w:marBottom w:val="0"/>
                                                          <w:divBdr>
                                                            <w:top w:val="none" w:sz="0" w:space="0" w:color="auto"/>
                                                            <w:left w:val="none" w:sz="0" w:space="0" w:color="auto"/>
                                                            <w:bottom w:val="none" w:sz="0" w:space="0" w:color="auto"/>
                                                            <w:right w:val="none" w:sz="0" w:space="0" w:color="auto"/>
                                                          </w:divBdr>
                                                          <w:divsChild>
                                                            <w:div w:id="8925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496003">
          <w:marLeft w:val="0"/>
          <w:marRight w:val="0"/>
          <w:marTop w:val="0"/>
          <w:marBottom w:val="0"/>
          <w:divBdr>
            <w:top w:val="none" w:sz="0" w:space="0" w:color="auto"/>
            <w:left w:val="none" w:sz="0" w:space="0" w:color="auto"/>
            <w:bottom w:val="none" w:sz="0" w:space="0" w:color="auto"/>
            <w:right w:val="none" w:sz="0" w:space="0" w:color="auto"/>
          </w:divBdr>
          <w:divsChild>
            <w:div w:id="819855909">
              <w:marLeft w:val="0"/>
              <w:marRight w:val="0"/>
              <w:marTop w:val="0"/>
              <w:marBottom w:val="0"/>
              <w:divBdr>
                <w:top w:val="none" w:sz="0" w:space="0" w:color="auto"/>
                <w:left w:val="none" w:sz="0" w:space="0" w:color="auto"/>
                <w:bottom w:val="none" w:sz="0" w:space="0" w:color="auto"/>
                <w:right w:val="none" w:sz="0" w:space="0" w:color="auto"/>
              </w:divBdr>
              <w:divsChild>
                <w:div w:id="17272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38552">
      <w:bodyDiv w:val="1"/>
      <w:marLeft w:val="0"/>
      <w:marRight w:val="0"/>
      <w:marTop w:val="0"/>
      <w:marBottom w:val="0"/>
      <w:divBdr>
        <w:top w:val="none" w:sz="0" w:space="0" w:color="auto"/>
        <w:left w:val="none" w:sz="0" w:space="0" w:color="auto"/>
        <w:bottom w:val="none" w:sz="0" w:space="0" w:color="auto"/>
        <w:right w:val="none" w:sz="0" w:space="0" w:color="auto"/>
      </w:divBdr>
    </w:div>
    <w:div w:id="994188060">
      <w:bodyDiv w:val="1"/>
      <w:marLeft w:val="0"/>
      <w:marRight w:val="0"/>
      <w:marTop w:val="0"/>
      <w:marBottom w:val="0"/>
      <w:divBdr>
        <w:top w:val="none" w:sz="0" w:space="0" w:color="auto"/>
        <w:left w:val="none" w:sz="0" w:space="0" w:color="auto"/>
        <w:bottom w:val="none" w:sz="0" w:space="0" w:color="auto"/>
        <w:right w:val="none" w:sz="0" w:space="0" w:color="auto"/>
      </w:divBdr>
    </w:div>
    <w:div w:id="1040857441">
      <w:bodyDiv w:val="1"/>
      <w:marLeft w:val="0"/>
      <w:marRight w:val="0"/>
      <w:marTop w:val="0"/>
      <w:marBottom w:val="0"/>
      <w:divBdr>
        <w:top w:val="none" w:sz="0" w:space="0" w:color="auto"/>
        <w:left w:val="none" w:sz="0" w:space="0" w:color="auto"/>
        <w:bottom w:val="none" w:sz="0" w:space="0" w:color="auto"/>
        <w:right w:val="none" w:sz="0" w:space="0" w:color="auto"/>
      </w:divBdr>
    </w:div>
    <w:div w:id="1389498982">
      <w:bodyDiv w:val="1"/>
      <w:marLeft w:val="0"/>
      <w:marRight w:val="0"/>
      <w:marTop w:val="0"/>
      <w:marBottom w:val="0"/>
      <w:divBdr>
        <w:top w:val="none" w:sz="0" w:space="0" w:color="auto"/>
        <w:left w:val="none" w:sz="0" w:space="0" w:color="auto"/>
        <w:bottom w:val="none" w:sz="0" w:space="0" w:color="auto"/>
        <w:right w:val="none" w:sz="0" w:space="0" w:color="auto"/>
      </w:divBdr>
    </w:div>
    <w:div w:id="1513101739">
      <w:bodyDiv w:val="1"/>
      <w:marLeft w:val="0"/>
      <w:marRight w:val="0"/>
      <w:marTop w:val="0"/>
      <w:marBottom w:val="0"/>
      <w:divBdr>
        <w:top w:val="none" w:sz="0" w:space="0" w:color="auto"/>
        <w:left w:val="none" w:sz="0" w:space="0" w:color="auto"/>
        <w:bottom w:val="none" w:sz="0" w:space="0" w:color="auto"/>
        <w:right w:val="none" w:sz="0" w:space="0" w:color="auto"/>
      </w:divBdr>
    </w:div>
    <w:div w:id="1666393641">
      <w:bodyDiv w:val="1"/>
      <w:marLeft w:val="0"/>
      <w:marRight w:val="0"/>
      <w:marTop w:val="0"/>
      <w:marBottom w:val="0"/>
      <w:divBdr>
        <w:top w:val="none" w:sz="0" w:space="0" w:color="auto"/>
        <w:left w:val="none" w:sz="0" w:space="0" w:color="auto"/>
        <w:bottom w:val="none" w:sz="0" w:space="0" w:color="auto"/>
        <w:right w:val="none" w:sz="0" w:space="0" w:color="auto"/>
      </w:divBdr>
    </w:div>
    <w:div w:id="1694265504">
      <w:bodyDiv w:val="1"/>
      <w:marLeft w:val="0"/>
      <w:marRight w:val="0"/>
      <w:marTop w:val="0"/>
      <w:marBottom w:val="0"/>
      <w:divBdr>
        <w:top w:val="none" w:sz="0" w:space="0" w:color="auto"/>
        <w:left w:val="none" w:sz="0" w:space="0" w:color="auto"/>
        <w:bottom w:val="none" w:sz="0" w:space="0" w:color="auto"/>
        <w:right w:val="none" w:sz="0" w:space="0" w:color="auto"/>
      </w:divBdr>
    </w:div>
    <w:div w:id="1974824808">
      <w:bodyDiv w:val="1"/>
      <w:marLeft w:val="0"/>
      <w:marRight w:val="0"/>
      <w:marTop w:val="0"/>
      <w:marBottom w:val="0"/>
      <w:divBdr>
        <w:top w:val="none" w:sz="0" w:space="0" w:color="auto"/>
        <w:left w:val="none" w:sz="0" w:space="0" w:color="auto"/>
        <w:bottom w:val="none" w:sz="0" w:space="0" w:color="auto"/>
        <w:right w:val="none" w:sz="0" w:space="0" w:color="auto"/>
      </w:divBdr>
    </w:div>
    <w:div w:id="212376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666</Words>
  <Characters>3802</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2024-08-03T16:26:00Z</dcterms:created>
  <dcterms:modified xsi:type="dcterms:W3CDTF">2024-08-03T16:31:00Z</dcterms:modified>
</cp:coreProperties>
</file>